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vertAnchor="page" w:horzAnchor="margin" w:tblpX="-7" w:tblpY="2978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DD30DE" w:rsidRPr="007B2760" w14:paraId="135AADDA" w14:textId="77777777" w:rsidTr="008B7CC1">
        <w:trPr>
          <w:trHeight w:hRule="exact" w:val="2722"/>
        </w:trPr>
        <w:tc>
          <w:tcPr>
            <w:tcW w:w="9419" w:type="dxa"/>
          </w:tcPr>
          <w:p w14:paraId="60743303" w14:textId="61FDFE55" w:rsidR="001861AB" w:rsidRPr="00750886" w:rsidRDefault="001A6E0C" w:rsidP="008B7CC1">
            <w:pPr>
              <w:pStyle w:val="BriefAdresse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Professor </w:t>
            </w:r>
            <w:r w:rsidR="007B2760">
              <w:rPr>
                <w:rFonts w:ascii="Times New Roman" w:hAnsi="Times New Roman"/>
                <w:color w:val="000000"/>
                <w:sz w:val="20"/>
                <w:lang w:val="en-US"/>
              </w:rPr>
              <w:t>Phillip E. Savage</w:t>
            </w:r>
          </w:p>
          <w:p w14:paraId="13BD68B8" w14:textId="577F55D5" w:rsidR="001A6E0C" w:rsidRPr="00750886" w:rsidRDefault="007B2760" w:rsidP="008B7CC1">
            <w:pPr>
              <w:pStyle w:val="BriefAdresse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Pennsylvania State </w:t>
            </w:r>
            <w:r w:rsidR="00133636">
              <w:rPr>
                <w:rFonts w:ascii="Times New Roman" w:hAnsi="Times New Roman"/>
                <w:color w:val="000000"/>
                <w:sz w:val="20"/>
                <w:lang w:val="en-US"/>
              </w:rPr>
              <w:t>University, U</w:t>
            </w:r>
            <w:r>
              <w:rPr>
                <w:rFonts w:ascii="Times New Roman" w:hAnsi="Times New Roman"/>
                <w:color w:val="000000"/>
                <w:sz w:val="20"/>
                <w:lang w:val="en-US"/>
              </w:rPr>
              <w:t>SA</w:t>
            </w:r>
          </w:p>
          <w:p w14:paraId="7595EAB9" w14:textId="7F34333B" w:rsidR="00CF4DA6" w:rsidRPr="00B718BD" w:rsidRDefault="00CF4DA6" w:rsidP="008B7CC1">
            <w:pPr>
              <w:pStyle w:val="BriefAdresse"/>
              <w:rPr>
                <w:lang w:val="en-US"/>
              </w:rPr>
            </w:pPr>
          </w:p>
        </w:tc>
      </w:tr>
      <w:tr w:rsidR="00DD30DE" w:rsidRPr="00D3212D" w14:paraId="323212A3" w14:textId="77777777" w:rsidTr="008B7CC1">
        <w:tc>
          <w:tcPr>
            <w:tcW w:w="9419" w:type="dxa"/>
          </w:tcPr>
          <w:p w14:paraId="18CC3460" w14:textId="74BA2661" w:rsidR="00FD7E76" w:rsidRPr="00750886" w:rsidRDefault="009259B4" w:rsidP="008B7CC1">
            <w:pPr>
              <w:pStyle w:val="BriefDatum"/>
              <w:rPr>
                <w:rFonts w:ascii="Times New Roman" w:hAnsi="Times New Roman"/>
                <w:i/>
                <w:sz w:val="20"/>
                <w:lang w:val="en-US"/>
              </w:rPr>
            </w:pPr>
            <w:r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>Z</w:t>
            </w:r>
            <w:r w:rsidR="003D5E7A"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>ü</w:t>
            </w:r>
            <w:r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rich, </w:t>
            </w:r>
            <w:r w:rsidR="007B2760">
              <w:rPr>
                <w:rFonts w:ascii="Times New Roman" w:hAnsi="Times New Roman"/>
                <w:color w:val="000000"/>
                <w:sz w:val="20"/>
                <w:lang w:val="en-US"/>
              </w:rPr>
              <w:t>June</w:t>
            </w:r>
            <w:r w:rsidR="001A6E0C"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6202F8">
              <w:rPr>
                <w:rFonts w:ascii="Times New Roman" w:hAnsi="Times New Roman"/>
                <w:color w:val="000000"/>
                <w:sz w:val="20"/>
                <w:lang w:val="en-US"/>
              </w:rPr>
              <w:t>30</w:t>
            </w:r>
            <w:r w:rsidR="0032138D">
              <w:rPr>
                <w:rFonts w:ascii="Times New Roman" w:hAnsi="Times New Roman"/>
                <w:color w:val="000000"/>
                <w:sz w:val="20"/>
                <w:lang w:val="en-US"/>
              </w:rPr>
              <w:t>th</w:t>
            </w:r>
            <w:bookmarkStart w:id="0" w:name="_GoBack"/>
            <w:bookmarkEnd w:id="0"/>
            <w:r w:rsidR="00CF4DA6"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133636">
              <w:rPr>
                <w:rFonts w:ascii="Times New Roman" w:hAnsi="Times New Roman"/>
                <w:color w:val="000000"/>
                <w:sz w:val="20"/>
                <w:lang w:val="en-US"/>
              </w:rPr>
              <w:t>2017</w:t>
            </w:r>
          </w:p>
          <w:p w14:paraId="0BC35015" w14:textId="77777777" w:rsidR="00D3212D" w:rsidRDefault="00D3212D" w:rsidP="008B7CC1">
            <w:pPr>
              <w:rPr>
                <w:rFonts w:ascii="Times New Roman" w:hAnsi="Times New Roman"/>
                <w:bCs/>
                <w:sz w:val="20"/>
                <w:lang w:val="en-US"/>
              </w:rPr>
            </w:pPr>
          </w:p>
          <w:p w14:paraId="12ADD007" w14:textId="4222E446" w:rsidR="001A6E0C" w:rsidRPr="00750886" w:rsidRDefault="001A6E0C" w:rsidP="008B7CC1">
            <w:pPr>
              <w:rPr>
                <w:rFonts w:ascii="Times New Roman" w:hAnsi="Times New Roman"/>
                <w:bCs/>
                <w:sz w:val="20"/>
                <w:lang w:val="en-US"/>
              </w:rPr>
            </w:pPr>
            <w:r w:rsidRPr="00750886">
              <w:rPr>
                <w:rFonts w:ascii="Times New Roman" w:hAnsi="Times New Roman"/>
                <w:bCs/>
                <w:sz w:val="20"/>
                <w:lang w:val="en-US"/>
              </w:rPr>
              <w:t xml:space="preserve">Dear </w:t>
            </w:r>
            <w:r w:rsidR="008214FB">
              <w:rPr>
                <w:rFonts w:ascii="Times New Roman" w:eastAsia="SimSun" w:hAnsi="Times New Roman"/>
                <w:bCs/>
                <w:sz w:val="20"/>
                <w:lang w:val="en-US" w:eastAsia="zh-CN"/>
              </w:rPr>
              <w:t xml:space="preserve">Professor </w:t>
            </w:r>
            <w:r w:rsidR="008214FB">
              <w:rPr>
                <w:rFonts w:ascii="Times New Roman" w:hAnsi="Times New Roman"/>
                <w:color w:val="000000"/>
                <w:sz w:val="20"/>
                <w:lang w:val="en-US"/>
              </w:rPr>
              <w:t>Savage</w:t>
            </w:r>
            <w:r w:rsidRPr="00750886">
              <w:rPr>
                <w:rFonts w:ascii="Times New Roman" w:eastAsia="SimSun" w:hAnsi="Times New Roman"/>
                <w:bCs/>
                <w:sz w:val="20"/>
                <w:lang w:val="en-US" w:eastAsia="zh-CN"/>
              </w:rPr>
              <w:t>,</w:t>
            </w:r>
          </w:p>
          <w:p w14:paraId="311248D4" w14:textId="77777777" w:rsidR="001A6E0C" w:rsidRPr="00750886" w:rsidRDefault="001A6E0C" w:rsidP="008B7CC1">
            <w:pPr>
              <w:pStyle w:val="ae"/>
              <w:rPr>
                <w:rFonts w:ascii="Times New Roman" w:hAnsi="Times New Roman"/>
                <w:bCs/>
                <w:sz w:val="20"/>
              </w:rPr>
            </w:pPr>
          </w:p>
          <w:p w14:paraId="2580ADE8" w14:textId="4FEC3315" w:rsidR="001A6E0C" w:rsidRPr="002E3CB5" w:rsidRDefault="001A6E0C" w:rsidP="008B7CC1">
            <w:pPr>
              <w:adjustRightInd w:val="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2E3CB5">
              <w:rPr>
                <w:rFonts w:ascii="Times New Roman" w:hAnsi="Times New Roman"/>
                <w:bCs/>
                <w:sz w:val="20"/>
                <w:lang w:val="en-US"/>
              </w:rPr>
              <w:t>We are submitting our manuscript entitled, “</w:t>
            </w:r>
            <w:r w:rsidR="007B2760" w:rsidRPr="007B2760">
              <w:rPr>
                <w:rFonts w:ascii="Times New Roman" w:hAnsi="Times New Roman"/>
                <w:bCs/>
                <w:sz w:val="20"/>
                <w:lang w:val="en-US"/>
              </w:rPr>
              <w:t>Molecular Epitaxy on Two-Dimensional Materials: the Interplay between Interactions</w:t>
            </w:r>
            <w:r w:rsidR="00133636">
              <w:rPr>
                <w:rFonts w:ascii="Times New Roman" w:hAnsi="Times New Roman"/>
                <w:bCs/>
                <w:sz w:val="20"/>
                <w:lang w:val="en-US"/>
              </w:rPr>
              <w:t xml:space="preserve">” by </w:t>
            </w:r>
            <w:r w:rsidR="007B2760">
              <w:rPr>
                <w:rFonts w:ascii="Times New Roman" w:hAnsi="Times New Roman"/>
                <w:bCs/>
                <w:sz w:val="20"/>
                <w:lang w:val="en-US"/>
              </w:rPr>
              <w:t xml:space="preserve">Tian Tian </w:t>
            </w:r>
            <w:r w:rsidRPr="002E3CB5">
              <w:rPr>
                <w:rFonts w:ascii="Times New Roman" w:hAnsi="Times New Roman"/>
                <w:sz w:val="20"/>
                <w:lang w:val="en-US"/>
              </w:rPr>
              <w:t xml:space="preserve">and myself (Chih-Jen Shih, corresponding author) for </w:t>
            </w:r>
            <w:r w:rsidR="00750886">
              <w:rPr>
                <w:rFonts w:ascii="Times New Roman" w:hAnsi="Times New Roman"/>
                <w:sz w:val="20"/>
                <w:lang w:val="en-US"/>
              </w:rPr>
              <w:t xml:space="preserve">your consideration of </w:t>
            </w:r>
            <w:r w:rsidR="00957F6D">
              <w:rPr>
                <w:rFonts w:ascii="Times New Roman" w:hAnsi="Times New Roman"/>
                <w:sz w:val="20"/>
                <w:lang w:val="en-US"/>
              </w:rPr>
              <w:t>publication</w:t>
            </w:r>
            <w:r w:rsidRPr="002E3CB5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957F6D">
              <w:rPr>
                <w:rFonts w:ascii="Times New Roman" w:hAnsi="Times New Roman"/>
                <w:sz w:val="20"/>
                <w:lang w:val="en-US"/>
              </w:rPr>
              <w:t>in</w:t>
            </w:r>
            <w:r w:rsidR="00133636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7B2760">
              <w:rPr>
                <w:rFonts w:ascii="Times New Roman" w:hAnsi="Times New Roman"/>
                <w:i/>
                <w:sz w:val="20"/>
                <w:lang w:val="en-US"/>
              </w:rPr>
              <w:t>Industrial and Engineering Chemistry Research</w:t>
            </w:r>
            <w:r w:rsidR="00957F6D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750886">
              <w:rPr>
                <w:rFonts w:ascii="Times New Roman" w:hAnsi="Times New Roman"/>
                <w:sz w:val="20"/>
                <w:lang w:val="en-US"/>
              </w:rPr>
              <w:t>as a</w:t>
            </w:r>
            <w:r w:rsidR="00750886">
              <w:rPr>
                <w:rFonts w:ascii="Times New Roman" w:hAnsi="Times New Roman" w:hint="eastAsia"/>
                <w:sz w:val="20"/>
                <w:lang w:val="en-US" w:eastAsia="zh-TW"/>
              </w:rPr>
              <w:t xml:space="preserve"> </w:t>
            </w:r>
            <w:r w:rsidR="00133636">
              <w:rPr>
                <w:rFonts w:ascii="Times New Roman" w:hAnsi="Times New Roman"/>
                <w:sz w:val="20"/>
                <w:lang w:val="en-US"/>
              </w:rPr>
              <w:t>review article</w:t>
            </w:r>
            <w:r w:rsidR="00957F6D"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</w:p>
          <w:p w14:paraId="549C5C4C" w14:textId="77777777" w:rsidR="001A6E0C" w:rsidRPr="002E3CB5" w:rsidRDefault="001A6E0C" w:rsidP="008B7CC1">
            <w:pPr>
              <w:adjustRightInd w:val="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  <w:p w14:paraId="3118FE02" w14:textId="06DAB07E" w:rsidR="001328ED" w:rsidRDefault="00133636" w:rsidP="008B7CC1">
            <w:pPr>
              <w:adjustRightInd w:val="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This article is submitted for the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7B2760" w:rsidRPr="007B2760">
              <w:rPr>
                <w:rFonts w:ascii="Times New Roman" w:hAnsi="Times New Roman"/>
                <w:b/>
                <w:sz w:val="20"/>
                <w:lang w:val="en-US"/>
              </w:rPr>
              <w:t>Special Issue of I&amp;EC Research, 2017 Class of Influential Researchers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 xml:space="preserve">according to 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your invitation letter received on 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>October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 1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>9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, 2016. In this work, we summarize the literature in the field of 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 xml:space="preserve">molecular epitaxy on 2D materials and the fundamental interactions involved in the process, 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which to our knowledge, have never been systematically reviewed. </w:t>
            </w:r>
            <w:r w:rsidR="001328ED">
              <w:rPr>
                <w:rFonts w:ascii="Times New Roman" w:hAnsi="Times New Roman"/>
                <w:sz w:val="20"/>
                <w:lang w:val="en-US"/>
              </w:rPr>
              <w:t>W</w:t>
            </w:r>
            <w:r w:rsidR="001328ED" w:rsidRPr="001328ED">
              <w:rPr>
                <w:rFonts w:ascii="Times New Roman" w:hAnsi="Times New Roman"/>
                <w:sz w:val="20"/>
                <w:lang w:val="en-US"/>
              </w:rPr>
              <w:t xml:space="preserve">e expect that the scientific and engineering challenges and opportunities addressed in this review will greatly facilitate the development of 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 xml:space="preserve">2D materials-based heterostructures and their applications. </w:t>
            </w:r>
            <w:r w:rsidR="006202F8">
              <w:rPr>
                <w:rFonts w:ascii="Times New Roman" w:hAnsi="Times New Roman"/>
                <w:sz w:val="20"/>
                <w:lang w:val="en-US"/>
              </w:rPr>
              <w:t xml:space="preserve">This review article is intended to be submitted to </w:t>
            </w:r>
            <w:r w:rsidR="006202F8">
              <w:rPr>
                <w:rFonts w:ascii="Times New Roman" w:hAnsi="Times New Roman"/>
                <w:i/>
                <w:sz w:val="20"/>
                <w:lang w:val="en-US"/>
              </w:rPr>
              <w:t>Industrial and Engineering Chemistry Research</w:t>
            </w:r>
            <w:r w:rsidR="006202F8">
              <w:rPr>
                <w:rFonts w:ascii="Times New Roman" w:hAnsi="Times New Roman"/>
                <w:sz w:val="20"/>
                <w:lang w:val="en-US"/>
              </w:rPr>
              <w:t xml:space="preserve"> and has not been submitted to any other journals previously.</w:t>
            </w:r>
          </w:p>
          <w:p w14:paraId="62A79FE2" w14:textId="77777777" w:rsidR="001328ED" w:rsidRDefault="001328ED" w:rsidP="008B7CC1">
            <w:pPr>
              <w:adjustRightInd w:val="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  <w:p w14:paraId="217ACDFF" w14:textId="2B640EEB" w:rsidR="00D3212D" w:rsidRDefault="00D3212D" w:rsidP="008B7CC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We look forward to hearing from you. Please do not hesitate to contact me if further information is needed.</w:t>
            </w:r>
          </w:p>
          <w:p w14:paraId="389D1813" w14:textId="77777777" w:rsidR="00D3212D" w:rsidRDefault="00D3212D" w:rsidP="008B7CC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  <w:p w14:paraId="1AE5A65C" w14:textId="77777777" w:rsidR="00D3212D" w:rsidRDefault="00D3212D" w:rsidP="008B7CC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  <w:p w14:paraId="772BE6C5" w14:textId="77777777" w:rsidR="00D3212D" w:rsidRDefault="00D3212D" w:rsidP="008B7CC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Sincerely,</w:t>
            </w:r>
          </w:p>
          <w:p w14:paraId="6A40FB1D" w14:textId="34633BF9" w:rsidR="00D3212D" w:rsidRPr="00750886" w:rsidRDefault="00D3212D" w:rsidP="008B7CC1">
            <w:pPr>
              <w:spacing w:line="24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noProof/>
                <w:sz w:val="20"/>
                <w:lang w:val="en-US" w:eastAsia="zh-CN"/>
              </w:rPr>
              <w:drawing>
                <wp:inline distT="0" distB="0" distL="0" distR="0" wp14:anchorId="5E009D31" wp14:editId="695DF584">
                  <wp:extent cx="1785552" cy="711767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g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39" r="5343"/>
                          <a:stretch/>
                        </pic:blipFill>
                        <pic:spPr bwMode="auto">
                          <a:xfrm>
                            <a:off x="0" y="0"/>
                            <a:ext cx="1807451" cy="720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0250A4" w14:textId="17ED758D" w:rsidR="00950A52" w:rsidRPr="00D3212D" w:rsidRDefault="006D1DB1" w:rsidP="008B7CC1">
            <w:pPr>
              <w:rPr>
                <w:rFonts w:ascii="Times New Roman" w:hAnsi="Times New Roman"/>
                <w:bCs/>
                <w:sz w:val="20"/>
                <w:lang w:eastAsia="zh-TW"/>
              </w:rPr>
            </w:pPr>
            <w:r w:rsidRPr="00D3212D">
              <w:rPr>
                <w:rFonts w:ascii="Times New Roman" w:hAnsi="Times New Roman"/>
                <w:sz w:val="20"/>
              </w:rPr>
              <w:t xml:space="preserve"> </w:t>
            </w:r>
            <w:r w:rsidR="00D3212D" w:rsidRPr="00D3212D">
              <w:rPr>
                <w:rFonts w:ascii="Times New Roman" w:hAnsi="Times New Roman"/>
                <w:sz w:val="20"/>
              </w:rPr>
              <w:t>Chih-Jen Shih, ETH Zürich</w:t>
            </w:r>
          </w:p>
          <w:p w14:paraId="4AE8B93F" w14:textId="7654A806" w:rsidR="00B718BD" w:rsidRPr="00D3212D" w:rsidRDefault="006D1DB1" w:rsidP="008B7CC1">
            <w:pPr>
              <w:pStyle w:val="ethfliesstext"/>
              <w:spacing w:after="270"/>
              <w:rPr>
                <w:color w:val="000000"/>
                <w:sz w:val="20"/>
                <w:szCs w:val="20"/>
                <w:lang w:val="de-CH"/>
              </w:rPr>
            </w:pPr>
            <w:r w:rsidRPr="00D3212D">
              <w:rPr>
                <w:rFonts w:eastAsia="Times New Roman"/>
                <w:color w:val="000000"/>
                <w:sz w:val="20"/>
                <w:lang w:val="de-CH"/>
              </w:rPr>
              <w:t xml:space="preserve"> </w:t>
            </w:r>
            <w:r w:rsidR="00B718BD" w:rsidRPr="00D3212D">
              <w:rPr>
                <w:color w:val="000000"/>
                <w:sz w:val="20"/>
                <w:szCs w:val="20"/>
                <w:lang w:val="de-CH"/>
              </w:rPr>
              <w:t xml:space="preserve">                                                                                          </w:t>
            </w:r>
          </w:p>
          <w:p w14:paraId="04F7D1A3" w14:textId="77777777" w:rsidR="00DD30DE" w:rsidRPr="00D3212D" w:rsidRDefault="00DD30DE" w:rsidP="008B7CC1">
            <w:pPr>
              <w:pStyle w:val="BriefBeilagen"/>
              <w:rPr>
                <w:rFonts w:ascii="Times New Roman" w:hAnsi="Times New Roman"/>
                <w:sz w:val="20"/>
              </w:rPr>
            </w:pPr>
          </w:p>
        </w:tc>
      </w:tr>
    </w:tbl>
    <w:p w14:paraId="4601C870" w14:textId="77777777" w:rsidR="00B62F83" w:rsidRPr="00D3212D" w:rsidRDefault="00B62F83" w:rsidP="00FD7E76">
      <w:pPr>
        <w:pStyle w:val="BriefLauftext"/>
        <w:rPr>
          <w:rFonts w:ascii="Times New Roman" w:hAnsi="Times New Roman"/>
          <w:sz w:val="20"/>
        </w:rPr>
      </w:pPr>
    </w:p>
    <w:p w14:paraId="17648A23" w14:textId="77777777" w:rsidR="00C90DE4" w:rsidRPr="00D3212D" w:rsidRDefault="00C90DE4" w:rsidP="00FD7E76">
      <w:pPr>
        <w:pStyle w:val="BriefLauftext"/>
        <w:rPr>
          <w:rFonts w:ascii="Times New Roman" w:hAnsi="Times New Roman"/>
          <w:sz w:val="20"/>
        </w:rPr>
      </w:pPr>
    </w:p>
    <w:p w14:paraId="07140FA0" w14:textId="77777777" w:rsidR="00C90DE4" w:rsidRPr="00D3212D" w:rsidRDefault="00C90DE4" w:rsidP="00FD7E76">
      <w:pPr>
        <w:pStyle w:val="BriefLauftext"/>
        <w:rPr>
          <w:rFonts w:ascii="Times New Roman" w:hAnsi="Times New Roman"/>
          <w:sz w:val="20"/>
        </w:rPr>
      </w:pPr>
    </w:p>
    <w:sectPr w:rsidR="00C90DE4" w:rsidRPr="00D3212D" w:rsidSect="002C6CD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005" w:right="1247" w:bottom="1134" w:left="1247" w:header="107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E6A48" w14:textId="77777777" w:rsidR="009F5927" w:rsidRDefault="009F5927" w:rsidP="00263F6B">
      <w:pPr>
        <w:pStyle w:val="a3"/>
      </w:pPr>
      <w:r>
        <w:separator/>
      </w:r>
    </w:p>
  </w:endnote>
  <w:endnote w:type="continuationSeparator" w:id="0">
    <w:p w14:paraId="11117A4A" w14:textId="77777777" w:rsidR="009F5927" w:rsidRDefault="009F5927" w:rsidP="00263F6B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06"/>
      <w:gridCol w:w="4706"/>
    </w:tblGrid>
    <w:tr w:rsidR="004F70E4" w:rsidRPr="002558E3" w14:paraId="4A925A7A" w14:textId="77777777" w:rsidTr="0088745B">
      <w:tc>
        <w:tcPr>
          <w:tcW w:w="4776" w:type="dxa"/>
        </w:tcPr>
        <w:p w14:paraId="7F9CE07C" w14:textId="77777777" w:rsidR="004F70E4" w:rsidRDefault="004F70E4" w:rsidP="00D84553">
          <w:pPr>
            <w:pStyle w:val="a5"/>
          </w:pPr>
        </w:p>
      </w:tc>
      <w:tc>
        <w:tcPr>
          <w:tcW w:w="4776" w:type="dxa"/>
        </w:tcPr>
        <w:p w14:paraId="405CFE3E" w14:textId="77777777" w:rsidR="004F70E4" w:rsidRPr="002558E3" w:rsidRDefault="00A87E2A" w:rsidP="00A87E2A">
          <w:pPr>
            <w:pStyle w:val="a5"/>
            <w:jc w:val="right"/>
            <w:rPr>
              <w:szCs w:val="17"/>
            </w:rPr>
          </w:pPr>
          <w:r>
            <w:rPr>
              <w:szCs w:val="17"/>
            </w:rPr>
            <w:t>Page</w:t>
          </w:r>
          <w:r w:rsidR="004F70E4" w:rsidRPr="002558E3">
            <w:rPr>
              <w:szCs w:val="17"/>
            </w:rPr>
            <w:t xml:space="preserve"> </w:t>
          </w:r>
          <w:r w:rsidR="007E2FAB" w:rsidRPr="002558E3">
            <w:rPr>
              <w:szCs w:val="17"/>
            </w:rPr>
            <w:fldChar w:fldCharType="begin"/>
          </w:r>
          <w:r w:rsidR="007E2FAB" w:rsidRPr="002558E3">
            <w:rPr>
              <w:szCs w:val="17"/>
            </w:rPr>
            <w:instrText xml:space="preserve"> PAGE  \* Arabic  \* MERGEFORMAT </w:instrText>
          </w:r>
          <w:r w:rsidR="007E2FAB" w:rsidRPr="002558E3">
            <w:rPr>
              <w:szCs w:val="17"/>
            </w:rPr>
            <w:fldChar w:fldCharType="separate"/>
          </w:r>
          <w:r w:rsidR="001328ED">
            <w:rPr>
              <w:noProof/>
              <w:szCs w:val="17"/>
            </w:rPr>
            <w:t>2</w:t>
          </w:r>
          <w:r w:rsidR="007E2FAB" w:rsidRPr="002558E3">
            <w:rPr>
              <w:noProof/>
              <w:szCs w:val="17"/>
            </w:rPr>
            <w:fldChar w:fldCharType="end"/>
          </w:r>
          <w:r w:rsidR="004F70E4" w:rsidRPr="002558E3">
            <w:rPr>
              <w:szCs w:val="17"/>
            </w:rPr>
            <w:t>/</w:t>
          </w:r>
          <w:r w:rsidR="007E2FAB" w:rsidRPr="002558E3">
            <w:rPr>
              <w:szCs w:val="17"/>
            </w:rPr>
            <w:fldChar w:fldCharType="begin"/>
          </w:r>
          <w:r w:rsidR="007E2FAB" w:rsidRPr="002558E3">
            <w:rPr>
              <w:szCs w:val="17"/>
            </w:rPr>
            <w:instrText xml:space="preserve"> NUMPAGES  \* Arabic  \* MERGEFORMAT </w:instrText>
          </w:r>
          <w:r w:rsidR="007E2FAB" w:rsidRPr="002558E3">
            <w:rPr>
              <w:szCs w:val="17"/>
            </w:rPr>
            <w:fldChar w:fldCharType="separate"/>
          </w:r>
          <w:r w:rsidR="00BA2419">
            <w:rPr>
              <w:noProof/>
              <w:szCs w:val="17"/>
            </w:rPr>
            <w:t>1</w:t>
          </w:r>
          <w:r w:rsidR="007E2FAB" w:rsidRPr="002558E3">
            <w:rPr>
              <w:noProof/>
              <w:szCs w:val="17"/>
            </w:rPr>
            <w:fldChar w:fldCharType="end"/>
          </w:r>
        </w:p>
      </w:tc>
    </w:tr>
  </w:tbl>
  <w:p w14:paraId="6BA5DEDF" w14:textId="77777777" w:rsidR="004F70E4" w:rsidRPr="00616261" w:rsidRDefault="004F70E4">
    <w:pPr>
      <w:pStyle w:val="a5"/>
      <w:rPr>
        <w:vanish/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93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15"/>
      <w:gridCol w:w="5878"/>
    </w:tblGrid>
    <w:tr w:rsidR="002F1C41" w14:paraId="57B170F3" w14:textId="77777777" w:rsidTr="00D52D94">
      <w:trPr>
        <w:trHeight w:hRule="exact" w:val="907"/>
      </w:trPr>
      <w:tc>
        <w:tcPr>
          <w:tcW w:w="3515" w:type="dxa"/>
          <w:shd w:val="clear" w:color="auto" w:fill="auto"/>
          <w:vAlign w:val="bottom"/>
        </w:tcPr>
        <w:p w14:paraId="7D3C794D" w14:textId="77777777" w:rsidR="002F1C41" w:rsidRDefault="002F1C41" w:rsidP="00D84553">
          <w:pPr>
            <w:pStyle w:val="a5"/>
          </w:pPr>
        </w:p>
      </w:tc>
      <w:tc>
        <w:tcPr>
          <w:tcW w:w="5878" w:type="dxa"/>
          <w:tcBorders>
            <w:left w:val="nil"/>
          </w:tcBorders>
          <w:vAlign w:val="bottom"/>
        </w:tcPr>
        <w:p w14:paraId="14067B36" w14:textId="77777777" w:rsidR="002F1C41" w:rsidRPr="002F1C41" w:rsidRDefault="002F1C41" w:rsidP="009B7327">
          <w:pPr>
            <w:pStyle w:val="a5"/>
            <w:jc w:val="right"/>
            <w:rPr>
              <w:szCs w:val="17"/>
            </w:rPr>
          </w:pPr>
        </w:p>
      </w:tc>
    </w:tr>
  </w:tbl>
  <w:p w14:paraId="4D470C2B" w14:textId="77777777" w:rsidR="00D811AD" w:rsidRPr="00616261" w:rsidRDefault="00D811AD" w:rsidP="00330007">
    <w:pPr>
      <w:pStyle w:val="FusszeileAbstand"/>
      <w:rPr>
        <w:vanish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253A2" w14:textId="77777777" w:rsidR="009F5927" w:rsidRDefault="009F5927" w:rsidP="00263F6B">
      <w:pPr>
        <w:pStyle w:val="a3"/>
      </w:pPr>
      <w:r>
        <w:separator/>
      </w:r>
    </w:p>
  </w:footnote>
  <w:footnote w:type="continuationSeparator" w:id="0">
    <w:p w14:paraId="168243F9" w14:textId="77777777" w:rsidR="009F5927" w:rsidRDefault="009F5927" w:rsidP="00263F6B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50"/>
      <w:gridCol w:w="3262"/>
    </w:tblGrid>
    <w:tr w:rsidR="001C72CA" w:rsidRPr="00165466" w14:paraId="0458D616" w14:textId="77777777" w:rsidTr="0088745B">
      <w:trPr>
        <w:cantSplit/>
      </w:trPr>
      <w:tc>
        <w:tcPr>
          <w:tcW w:w="6242" w:type="dxa"/>
        </w:tcPr>
        <w:p w14:paraId="19C88856" w14:textId="757A5B78" w:rsidR="001C72CA" w:rsidRPr="002C6CDC" w:rsidRDefault="001C72CA" w:rsidP="0088745B">
          <w:pPr>
            <w:pStyle w:val="BriefBetreffFolgeseite"/>
            <w:rPr>
              <w:lang w:val="en-US"/>
            </w:rPr>
          </w:pPr>
        </w:p>
      </w:tc>
      <w:tc>
        <w:tcPr>
          <w:tcW w:w="3310" w:type="dxa"/>
        </w:tcPr>
        <w:p w14:paraId="3D230A8F" w14:textId="77777777" w:rsidR="001C72CA" w:rsidRPr="002C6CDC" w:rsidRDefault="001C72CA">
          <w:pPr>
            <w:pStyle w:val="a3"/>
            <w:rPr>
              <w:lang w:val="en-US"/>
            </w:rPr>
          </w:pPr>
        </w:p>
      </w:tc>
    </w:tr>
  </w:tbl>
  <w:p w14:paraId="5F19BE11" w14:textId="77777777" w:rsidR="001C72CA" w:rsidRPr="002C6CDC" w:rsidRDefault="001C72CA">
    <w:pPr>
      <w:pStyle w:val="a3"/>
      <w:rPr>
        <w:sz w:val="2"/>
        <w:szCs w:val="2"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pPr w:vertAnchor="page" w:horzAnchor="margin" w:tblpY="568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6"/>
      <w:gridCol w:w="3836"/>
    </w:tblGrid>
    <w:tr w:rsidR="00B62F83" w:rsidRPr="00243ABE" w14:paraId="35B99088" w14:textId="77777777" w:rsidTr="002D6260">
      <w:trPr>
        <w:cantSplit/>
        <w:trHeight w:val="2126"/>
      </w:trPr>
      <w:tc>
        <w:tcPr>
          <w:tcW w:w="5358" w:type="dxa"/>
        </w:tcPr>
        <w:p w14:paraId="79968C80" w14:textId="77777777" w:rsidR="006D6C37" w:rsidRDefault="00A03AAF" w:rsidP="002D6260">
          <w:pPr>
            <w:pStyle w:val="a3"/>
          </w:pPr>
          <w:r>
            <w:rPr>
              <w:noProof/>
              <w:lang w:val="en-US" w:eastAsia="zh-CN"/>
            </w:rPr>
            <w:drawing>
              <wp:anchor distT="0" distB="0" distL="114300" distR="114300" simplePos="0" relativeHeight="251659776" behindDoc="0" locked="1" layoutInCell="1" allowOverlap="1" wp14:anchorId="06B20147" wp14:editId="75E7BAA2">
                <wp:simplePos x="0" y="0"/>
                <wp:positionH relativeFrom="margin">
                  <wp:posOffset>0</wp:posOffset>
                </wp:positionH>
                <wp:positionV relativeFrom="margin">
                  <wp:posOffset>1270</wp:posOffset>
                </wp:positionV>
                <wp:extent cx="2228400" cy="597600"/>
                <wp:effectExtent l="0" t="0" r="0" b="0"/>
                <wp:wrapSquare wrapText="bothSides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_eth_logo_lang_po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400" cy="59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86" w:type="dxa"/>
        </w:tcPr>
        <w:sdt>
          <w:sdtPr>
            <w:alias w:val="Einheit"/>
            <w:tag w:val="einheit"/>
            <w:id w:val="2255200"/>
            <w:lock w:val="sdtLocked"/>
            <w:text w:multiLine="1"/>
          </w:sdtPr>
          <w:sdtEndPr/>
          <w:sdtContent>
            <w:p w14:paraId="1F991545" w14:textId="77777777" w:rsidR="00B62F83" w:rsidRPr="004211EF" w:rsidRDefault="00A10D9A" w:rsidP="00F1423A">
              <w:pPr>
                <w:pStyle w:val="AbsEinheit"/>
                <w:framePr w:wrap="auto" w:vAnchor="margin" w:hAnchor="text" w:yAlign="inline"/>
              </w:pPr>
              <w:r>
                <w:t>ICB Institute for Chemical</w:t>
              </w:r>
              <w:r>
                <w:br/>
                <w:t>and Bioengineering</w:t>
              </w:r>
            </w:p>
          </w:sdtContent>
        </w:sdt>
        <w:sdt>
          <w:sdtPr>
            <w:alias w:val="Sender address"/>
            <w:tag w:val="adresse"/>
            <w:id w:val="2255203"/>
            <w:lock w:val="sdtLocked"/>
          </w:sdtPr>
          <w:sdtEndPr/>
          <w:sdtContent>
            <w:p w14:paraId="4ED1BAD4" w14:textId="77777777" w:rsidR="00CE430E" w:rsidRPr="00FD7E76" w:rsidRDefault="00CE430E" w:rsidP="002D6260">
              <w:pPr>
                <w:pStyle w:val="AbsAdresse"/>
                <w:rPr>
                  <w:lang w:val="de-CH"/>
                </w:rPr>
              </w:pPr>
              <w:r w:rsidRPr="00FD7E76">
                <w:rPr>
                  <w:lang w:val="de-CH"/>
                </w:rPr>
                <w:t>ETH Z</w:t>
              </w:r>
              <w:r w:rsidR="00E3498D" w:rsidRPr="00FD7E76">
                <w:rPr>
                  <w:lang w:val="de-CH"/>
                </w:rPr>
                <w:t>u</w:t>
              </w:r>
              <w:r w:rsidRPr="00FD7E76">
                <w:rPr>
                  <w:lang w:val="de-CH"/>
                </w:rPr>
                <w:t>rich</w:t>
              </w:r>
            </w:p>
            <w:p w14:paraId="5EF92AC9" w14:textId="1C2BCD09" w:rsidR="00101ABD" w:rsidRPr="001A6E0C" w:rsidRDefault="001A6E0C" w:rsidP="00101ABD">
              <w:pPr>
                <w:pStyle w:val="AbsAdresse"/>
                <w:rPr>
                  <w:lang w:val="de-CH"/>
                </w:rPr>
              </w:pPr>
              <w:r>
                <w:rPr>
                  <w:lang w:val="de-CH"/>
                </w:rPr>
                <w:t>Professor Chih-Jen Shih</w:t>
              </w:r>
            </w:p>
            <w:p w14:paraId="17EB3DB5" w14:textId="77777777" w:rsidR="007C7B85" w:rsidRDefault="007C7B85" w:rsidP="00101ABD">
              <w:pPr>
                <w:pStyle w:val="AbsAdresse"/>
                <w:rPr>
                  <w:lang w:val="de-CH"/>
                </w:rPr>
              </w:pPr>
            </w:p>
            <w:p w14:paraId="36AB16AE" w14:textId="3A6E6580" w:rsidR="00101ABD" w:rsidRPr="00243ABE" w:rsidRDefault="00B40E1F" w:rsidP="00101ABD">
              <w:pPr>
                <w:pStyle w:val="AbsAdresse"/>
                <w:rPr>
                  <w:lang w:val="de-CH"/>
                </w:rPr>
              </w:pPr>
              <w:r>
                <w:rPr>
                  <w:lang w:val="de-CH"/>
                </w:rPr>
                <w:t xml:space="preserve">HCI </w:t>
              </w:r>
              <w:r w:rsidR="001A6E0C">
                <w:rPr>
                  <w:lang w:val="de-CH"/>
                </w:rPr>
                <w:t>E</w:t>
              </w:r>
              <w:r>
                <w:rPr>
                  <w:lang w:val="de-CH"/>
                </w:rPr>
                <w:t xml:space="preserve"> 1</w:t>
              </w:r>
              <w:r w:rsidR="001A6E0C">
                <w:rPr>
                  <w:lang w:val="de-CH"/>
                </w:rPr>
                <w:t>37</w:t>
              </w:r>
              <w:r w:rsidR="00101ABD" w:rsidRPr="00243ABE">
                <w:rPr>
                  <w:lang w:val="de-CH"/>
                </w:rPr>
                <w:t xml:space="preserve">, </w:t>
              </w:r>
              <w:r w:rsidR="00FD7E76">
                <w:rPr>
                  <w:lang w:val="de-CH"/>
                </w:rPr>
                <w:t>Vladimir-Prelog-Weg 1</w:t>
              </w:r>
            </w:p>
            <w:p w14:paraId="5C91E774" w14:textId="77777777" w:rsidR="00101ABD" w:rsidRPr="00101ABD" w:rsidRDefault="00101ABD" w:rsidP="00101ABD">
              <w:pPr>
                <w:pStyle w:val="AbsAdresse"/>
                <w:rPr>
                  <w:lang w:val="de-CH"/>
                </w:rPr>
              </w:pPr>
              <w:r w:rsidRPr="00101ABD">
                <w:rPr>
                  <w:lang w:val="de-DE"/>
                </w:rPr>
                <w:t xml:space="preserve">CH-8093 Zurich, </w:t>
              </w:r>
              <w:r w:rsidRPr="00101ABD">
                <w:rPr>
                  <w:lang w:val="de-CH"/>
                </w:rPr>
                <w:t>Switzerland</w:t>
              </w:r>
            </w:p>
            <w:p w14:paraId="6469299A" w14:textId="77777777" w:rsidR="00A10D9A" w:rsidRPr="00A10D9A" w:rsidRDefault="00A10D9A" w:rsidP="00A10D9A">
              <w:pPr>
                <w:pStyle w:val="AbsAdresse"/>
                <w:rPr>
                  <w:lang w:val="de-CH"/>
                </w:rPr>
              </w:pPr>
            </w:p>
            <w:p w14:paraId="316DD855" w14:textId="21CE8D27" w:rsidR="00A10D9A" w:rsidRPr="00FD7E76" w:rsidRDefault="00A10D9A" w:rsidP="00A10D9A">
              <w:pPr>
                <w:pStyle w:val="AbsAdresse"/>
                <w:rPr>
                  <w:lang w:val="de-CH"/>
                </w:rPr>
              </w:pPr>
              <w:r>
                <w:rPr>
                  <w:lang w:val="de-CH"/>
                </w:rPr>
                <w:t>p</w:t>
              </w:r>
              <w:r w:rsidRPr="00FD7E76">
                <w:rPr>
                  <w:lang w:val="de-CH"/>
                </w:rPr>
                <w:t xml:space="preserve">hone </w:t>
              </w:r>
              <w:r w:rsidR="00B40E1F">
                <w:rPr>
                  <w:lang w:val="de-CH"/>
                </w:rPr>
                <w:t xml:space="preserve">+41 44 </w:t>
              </w:r>
              <w:r w:rsidR="001A6E0C">
                <w:rPr>
                  <w:lang w:val="de-CH"/>
                </w:rPr>
                <w:t>633</w:t>
              </w:r>
              <w:r w:rsidR="00B40E1F">
                <w:rPr>
                  <w:lang w:val="de-CH"/>
                </w:rPr>
                <w:t xml:space="preserve"> </w:t>
              </w:r>
              <w:r w:rsidR="001A6E0C">
                <w:rPr>
                  <w:lang w:val="de-CH"/>
                </w:rPr>
                <w:t>42 40</w:t>
              </w:r>
            </w:p>
            <w:p w14:paraId="5E10F11F" w14:textId="369CC61E" w:rsidR="00A10D9A" w:rsidRDefault="009F5927" w:rsidP="00A10D9A">
              <w:pPr>
                <w:pStyle w:val="AbsAdresse"/>
                <w:rPr>
                  <w:lang w:val="de-CH"/>
                </w:rPr>
              </w:pPr>
              <w:hyperlink r:id="rId2" w:history="1">
                <w:r w:rsidR="001A6E0C" w:rsidRPr="00A07562">
                  <w:rPr>
                    <w:rStyle w:val="ab"/>
                    <w:lang w:val="de-CH"/>
                  </w:rPr>
                  <w:t>chih-jen.shih@chem.ethz.ch</w:t>
                </w:r>
              </w:hyperlink>
            </w:p>
            <w:p w14:paraId="31E7F506" w14:textId="7CD5E3DC" w:rsidR="00B40E1F" w:rsidRPr="00FD7E76" w:rsidRDefault="00B40E1F" w:rsidP="00A10D9A">
              <w:pPr>
                <w:pStyle w:val="AbsAdresse"/>
                <w:rPr>
                  <w:lang w:val="de-CH"/>
                </w:rPr>
              </w:pPr>
              <w:r>
                <w:rPr>
                  <w:lang w:val="de-CH"/>
                </w:rPr>
                <w:t>www.shihlab.ethz.ch</w:t>
              </w:r>
            </w:p>
            <w:p w14:paraId="4AFF0D99" w14:textId="77777777" w:rsidR="00B62F83" w:rsidRPr="001A6E0C" w:rsidRDefault="00A10D9A" w:rsidP="00A10D9A">
              <w:pPr>
                <w:pStyle w:val="AbsAdresse"/>
                <w:rPr>
                  <w:lang w:val="de-CH"/>
                </w:rPr>
              </w:pPr>
              <w:r w:rsidRPr="001A6E0C">
                <w:rPr>
                  <w:lang w:val="de-CH"/>
                </w:rPr>
                <w:t>www.icb.ethz.ch</w:t>
              </w:r>
            </w:p>
          </w:sdtContent>
        </w:sdt>
      </w:tc>
    </w:tr>
  </w:tbl>
  <w:p w14:paraId="2AEA851A" w14:textId="77777777" w:rsidR="00263F6B" w:rsidRPr="001A6E0C" w:rsidRDefault="00263F6B">
    <w:pPr>
      <w:pStyle w:val="a3"/>
      <w:rPr>
        <w:sz w:val="2"/>
        <w:szCs w:val="2"/>
      </w:rPr>
    </w:pPr>
  </w:p>
  <w:p w14:paraId="34936A5E" w14:textId="77777777" w:rsidR="00B40E1F" w:rsidRDefault="00B40E1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41F39"/>
    <w:multiLevelType w:val="hybridMultilevel"/>
    <w:tmpl w:val="B168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F7646"/>
    <w:multiLevelType w:val="hybridMultilevel"/>
    <w:tmpl w:val="B168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510A1"/>
    <w:multiLevelType w:val="hybridMultilevel"/>
    <w:tmpl w:val="9954C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52915"/>
    <w:multiLevelType w:val="hybridMultilevel"/>
    <w:tmpl w:val="B854E91A"/>
    <w:lvl w:ilvl="0" w:tplc="99A27C7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attachedTemplate r:id="rId1"/>
  <w:styleLockThe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64"/>
    <w:rsid w:val="00001907"/>
    <w:rsid w:val="0001191F"/>
    <w:rsid w:val="000160CC"/>
    <w:rsid w:val="000200EA"/>
    <w:rsid w:val="00023FF6"/>
    <w:rsid w:val="0003081A"/>
    <w:rsid w:val="000424FE"/>
    <w:rsid w:val="00051A0E"/>
    <w:rsid w:val="00052C1B"/>
    <w:rsid w:val="00054D11"/>
    <w:rsid w:val="00080EEC"/>
    <w:rsid w:val="00082BF7"/>
    <w:rsid w:val="000853E0"/>
    <w:rsid w:val="000908C5"/>
    <w:rsid w:val="000B395D"/>
    <w:rsid w:val="000D0E66"/>
    <w:rsid w:val="000D40E5"/>
    <w:rsid w:val="000E368C"/>
    <w:rsid w:val="00101ABD"/>
    <w:rsid w:val="00101E9D"/>
    <w:rsid w:val="00110973"/>
    <w:rsid w:val="0011498D"/>
    <w:rsid w:val="001328ED"/>
    <w:rsid w:val="00133636"/>
    <w:rsid w:val="00135FAD"/>
    <w:rsid w:val="00141BA5"/>
    <w:rsid w:val="0014523B"/>
    <w:rsid w:val="00152386"/>
    <w:rsid w:val="00165466"/>
    <w:rsid w:val="00172AE3"/>
    <w:rsid w:val="0018266D"/>
    <w:rsid w:val="001861AB"/>
    <w:rsid w:val="001A43DC"/>
    <w:rsid w:val="001A6E0C"/>
    <w:rsid w:val="001B02C4"/>
    <w:rsid w:val="001C72CA"/>
    <w:rsid w:val="001D714A"/>
    <w:rsid w:val="001F1E8B"/>
    <w:rsid w:val="0020265A"/>
    <w:rsid w:val="002206E0"/>
    <w:rsid w:val="00225423"/>
    <w:rsid w:val="00230A95"/>
    <w:rsid w:val="00240769"/>
    <w:rsid w:val="00243ABE"/>
    <w:rsid w:val="002460ED"/>
    <w:rsid w:val="002558E3"/>
    <w:rsid w:val="00263F6B"/>
    <w:rsid w:val="00267144"/>
    <w:rsid w:val="00274D3D"/>
    <w:rsid w:val="00276662"/>
    <w:rsid w:val="00281928"/>
    <w:rsid w:val="002B76D1"/>
    <w:rsid w:val="002C6CDC"/>
    <w:rsid w:val="002D22C9"/>
    <w:rsid w:val="002D6260"/>
    <w:rsid w:val="002D76C6"/>
    <w:rsid w:val="002E3CB5"/>
    <w:rsid w:val="002F1C41"/>
    <w:rsid w:val="002F7DF3"/>
    <w:rsid w:val="00302318"/>
    <w:rsid w:val="00302D60"/>
    <w:rsid w:val="0030458A"/>
    <w:rsid w:val="003211F4"/>
    <w:rsid w:val="0032138D"/>
    <w:rsid w:val="003259DC"/>
    <w:rsid w:val="00330007"/>
    <w:rsid w:val="0034136A"/>
    <w:rsid w:val="003474F7"/>
    <w:rsid w:val="00354E7B"/>
    <w:rsid w:val="00356A81"/>
    <w:rsid w:val="0037025C"/>
    <w:rsid w:val="00397D96"/>
    <w:rsid w:val="003A4194"/>
    <w:rsid w:val="003A4902"/>
    <w:rsid w:val="003D5E7A"/>
    <w:rsid w:val="00401DB7"/>
    <w:rsid w:val="00411D84"/>
    <w:rsid w:val="00412F2D"/>
    <w:rsid w:val="004211EF"/>
    <w:rsid w:val="00433495"/>
    <w:rsid w:val="00433EC6"/>
    <w:rsid w:val="00454AE4"/>
    <w:rsid w:val="00461058"/>
    <w:rsid w:val="00463665"/>
    <w:rsid w:val="00475703"/>
    <w:rsid w:val="0048585C"/>
    <w:rsid w:val="004947C6"/>
    <w:rsid w:val="004B780F"/>
    <w:rsid w:val="004C20D8"/>
    <w:rsid w:val="004D7A93"/>
    <w:rsid w:val="004F70E4"/>
    <w:rsid w:val="005012FE"/>
    <w:rsid w:val="0050363F"/>
    <w:rsid w:val="005057F5"/>
    <w:rsid w:val="0051452A"/>
    <w:rsid w:val="005533A3"/>
    <w:rsid w:val="00554999"/>
    <w:rsid w:val="00555F5C"/>
    <w:rsid w:val="00562C52"/>
    <w:rsid w:val="00574355"/>
    <w:rsid w:val="0057527D"/>
    <w:rsid w:val="00594BF1"/>
    <w:rsid w:val="005B597D"/>
    <w:rsid w:val="005C50F1"/>
    <w:rsid w:val="005D2F4A"/>
    <w:rsid w:val="005D7091"/>
    <w:rsid w:val="005D7E9B"/>
    <w:rsid w:val="005E4DA7"/>
    <w:rsid w:val="005F50D0"/>
    <w:rsid w:val="006059B6"/>
    <w:rsid w:val="00613483"/>
    <w:rsid w:val="00616261"/>
    <w:rsid w:val="006202F8"/>
    <w:rsid w:val="00634610"/>
    <w:rsid w:val="00642DFF"/>
    <w:rsid w:val="00652740"/>
    <w:rsid w:val="00670BCD"/>
    <w:rsid w:val="00674A82"/>
    <w:rsid w:val="00676D4C"/>
    <w:rsid w:val="00677E4D"/>
    <w:rsid w:val="006A7701"/>
    <w:rsid w:val="006A7807"/>
    <w:rsid w:val="006B5D2C"/>
    <w:rsid w:val="006C5C2E"/>
    <w:rsid w:val="006D1DB1"/>
    <w:rsid w:val="006D6C37"/>
    <w:rsid w:val="006E69C1"/>
    <w:rsid w:val="006F0171"/>
    <w:rsid w:val="00701502"/>
    <w:rsid w:val="00706AED"/>
    <w:rsid w:val="007220A5"/>
    <w:rsid w:val="00750886"/>
    <w:rsid w:val="00757BAB"/>
    <w:rsid w:val="007625EF"/>
    <w:rsid w:val="00764968"/>
    <w:rsid w:val="007803F2"/>
    <w:rsid w:val="007A5C2B"/>
    <w:rsid w:val="007A7B5F"/>
    <w:rsid w:val="007B0311"/>
    <w:rsid w:val="007B2760"/>
    <w:rsid w:val="007B7372"/>
    <w:rsid w:val="007C330A"/>
    <w:rsid w:val="007C58F0"/>
    <w:rsid w:val="007C7B85"/>
    <w:rsid w:val="007D2165"/>
    <w:rsid w:val="007D23AE"/>
    <w:rsid w:val="007E2FAB"/>
    <w:rsid w:val="007E6F91"/>
    <w:rsid w:val="007F2D23"/>
    <w:rsid w:val="008214FB"/>
    <w:rsid w:val="00824E9D"/>
    <w:rsid w:val="00832BBB"/>
    <w:rsid w:val="00832DE3"/>
    <w:rsid w:val="0084281C"/>
    <w:rsid w:val="00842AD2"/>
    <w:rsid w:val="008625ED"/>
    <w:rsid w:val="0086359F"/>
    <w:rsid w:val="00872D6A"/>
    <w:rsid w:val="008815F5"/>
    <w:rsid w:val="0088333E"/>
    <w:rsid w:val="0088690A"/>
    <w:rsid w:val="0088745B"/>
    <w:rsid w:val="008A1D95"/>
    <w:rsid w:val="008B2B62"/>
    <w:rsid w:val="008B7CC1"/>
    <w:rsid w:val="008C58EE"/>
    <w:rsid w:val="008D2485"/>
    <w:rsid w:val="008E2100"/>
    <w:rsid w:val="0091203B"/>
    <w:rsid w:val="00912B58"/>
    <w:rsid w:val="00921849"/>
    <w:rsid w:val="009259B4"/>
    <w:rsid w:val="00934955"/>
    <w:rsid w:val="00950A52"/>
    <w:rsid w:val="00955F1C"/>
    <w:rsid w:val="00956E85"/>
    <w:rsid w:val="00957F6D"/>
    <w:rsid w:val="0097058E"/>
    <w:rsid w:val="009709B5"/>
    <w:rsid w:val="0098755D"/>
    <w:rsid w:val="009900B1"/>
    <w:rsid w:val="009A3D0C"/>
    <w:rsid w:val="009B1158"/>
    <w:rsid w:val="009B3064"/>
    <w:rsid w:val="009B7327"/>
    <w:rsid w:val="009C6F60"/>
    <w:rsid w:val="009D6428"/>
    <w:rsid w:val="009F5927"/>
    <w:rsid w:val="00A03AAF"/>
    <w:rsid w:val="00A05F48"/>
    <w:rsid w:val="00A10D9A"/>
    <w:rsid w:val="00A36089"/>
    <w:rsid w:val="00A63F6D"/>
    <w:rsid w:val="00A66BAE"/>
    <w:rsid w:val="00A70362"/>
    <w:rsid w:val="00A74448"/>
    <w:rsid w:val="00A76DE5"/>
    <w:rsid w:val="00A87E2A"/>
    <w:rsid w:val="00A97512"/>
    <w:rsid w:val="00AC4719"/>
    <w:rsid w:val="00AD2C78"/>
    <w:rsid w:val="00AE288F"/>
    <w:rsid w:val="00AF7846"/>
    <w:rsid w:val="00B00412"/>
    <w:rsid w:val="00B0497D"/>
    <w:rsid w:val="00B04A16"/>
    <w:rsid w:val="00B12944"/>
    <w:rsid w:val="00B14770"/>
    <w:rsid w:val="00B3752D"/>
    <w:rsid w:val="00B40E1F"/>
    <w:rsid w:val="00B550CE"/>
    <w:rsid w:val="00B62F83"/>
    <w:rsid w:val="00B718BD"/>
    <w:rsid w:val="00B819E4"/>
    <w:rsid w:val="00B81DC7"/>
    <w:rsid w:val="00B97997"/>
    <w:rsid w:val="00BA0EA0"/>
    <w:rsid w:val="00BA2419"/>
    <w:rsid w:val="00BB1B89"/>
    <w:rsid w:val="00BD34BB"/>
    <w:rsid w:val="00BD49A5"/>
    <w:rsid w:val="00BE3CE3"/>
    <w:rsid w:val="00C027CF"/>
    <w:rsid w:val="00C028D9"/>
    <w:rsid w:val="00C1247A"/>
    <w:rsid w:val="00C1737F"/>
    <w:rsid w:val="00C3085B"/>
    <w:rsid w:val="00C32F3B"/>
    <w:rsid w:val="00C52B80"/>
    <w:rsid w:val="00C53372"/>
    <w:rsid w:val="00C56FC7"/>
    <w:rsid w:val="00C845A0"/>
    <w:rsid w:val="00C90DE4"/>
    <w:rsid w:val="00CA3878"/>
    <w:rsid w:val="00CA5E92"/>
    <w:rsid w:val="00CA68D2"/>
    <w:rsid w:val="00CB5611"/>
    <w:rsid w:val="00CC1B4D"/>
    <w:rsid w:val="00CE430E"/>
    <w:rsid w:val="00CF3531"/>
    <w:rsid w:val="00CF4403"/>
    <w:rsid w:val="00CF4DA6"/>
    <w:rsid w:val="00D01E1B"/>
    <w:rsid w:val="00D045AD"/>
    <w:rsid w:val="00D06AAD"/>
    <w:rsid w:val="00D06E21"/>
    <w:rsid w:val="00D16351"/>
    <w:rsid w:val="00D23874"/>
    <w:rsid w:val="00D3212D"/>
    <w:rsid w:val="00D36BB1"/>
    <w:rsid w:val="00D52D94"/>
    <w:rsid w:val="00D811AD"/>
    <w:rsid w:val="00D84553"/>
    <w:rsid w:val="00D8695A"/>
    <w:rsid w:val="00D946FB"/>
    <w:rsid w:val="00DA7673"/>
    <w:rsid w:val="00DD30DE"/>
    <w:rsid w:val="00DE0FE6"/>
    <w:rsid w:val="00DF0DCC"/>
    <w:rsid w:val="00E14013"/>
    <w:rsid w:val="00E1426E"/>
    <w:rsid w:val="00E149EA"/>
    <w:rsid w:val="00E31E41"/>
    <w:rsid w:val="00E3498D"/>
    <w:rsid w:val="00E42AA2"/>
    <w:rsid w:val="00E45884"/>
    <w:rsid w:val="00E50295"/>
    <w:rsid w:val="00E62CDD"/>
    <w:rsid w:val="00E64405"/>
    <w:rsid w:val="00E70650"/>
    <w:rsid w:val="00E975A0"/>
    <w:rsid w:val="00EA72DF"/>
    <w:rsid w:val="00EC517D"/>
    <w:rsid w:val="00EF149E"/>
    <w:rsid w:val="00F013A5"/>
    <w:rsid w:val="00F1423A"/>
    <w:rsid w:val="00F17F69"/>
    <w:rsid w:val="00F310BE"/>
    <w:rsid w:val="00F33236"/>
    <w:rsid w:val="00F55EF0"/>
    <w:rsid w:val="00F630EA"/>
    <w:rsid w:val="00F648B3"/>
    <w:rsid w:val="00F85E4B"/>
    <w:rsid w:val="00F90078"/>
    <w:rsid w:val="00F95BDF"/>
    <w:rsid w:val="00FA6984"/>
    <w:rsid w:val="00FA71E7"/>
    <w:rsid w:val="00FB1ED9"/>
    <w:rsid w:val="00FD7E76"/>
    <w:rsid w:val="00F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B430D4"/>
  <w15:docId w15:val="{6705F6EE-6326-4090-9CC3-0EF0ABC7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PMingLiU" w:hAnsi="Arial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95"/>
    <w:pPr>
      <w:spacing w:line="250" w:lineRule="exact"/>
    </w:pPr>
    <w:rPr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StandardBriefkopf"/>
    <w:link w:val="a4"/>
    <w:uiPriority w:val="99"/>
    <w:rsid w:val="002558E3"/>
  </w:style>
  <w:style w:type="character" w:customStyle="1" w:styleId="a4">
    <w:name w:val="页眉字符"/>
    <w:basedOn w:val="a0"/>
    <w:link w:val="a3"/>
    <w:uiPriority w:val="99"/>
    <w:rsid w:val="000E368C"/>
    <w:rPr>
      <w:sz w:val="17"/>
      <w:szCs w:val="22"/>
    </w:rPr>
  </w:style>
  <w:style w:type="paragraph" w:styleId="a5">
    <w:name w:val="footer"/>
    <w:basedOn w:val="StandardBriefkopf"/>
    <w:link w:val="a6"/>
    <w:uiPriority w:val="99"/>
    <w:rsid w:val="002558E3"/>
  </w:style>
  <w:style w:type="character" w:customStyle="1" w:styleId="a6">
    <w:name w:val="页脚字符"/>
    <w:basedOn w:val="a0"/>
    <w:link w:val="a5"/>
    <w:uiPriority w:val="99"/>
    <w:rsid w:val="000E368C"/>
    <w:rPr>
      <w:sz w:val="17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263F6B"/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uiPriority w:val="99"/>
    <w:semiHidden/>
    <w:rsid w:val="00263F6B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63F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Briefkopf">
    <w:name w:val="Standard_Briefkopf"/>
    <w:qFormat/>
    <w:rsid w:val="00F1423A"/>
    <w:pPr>
      <w:spacing w:line="220" w:lineRule="exact"/>
    </w:pPr>
    <w:rPr>
      <w:sz w:val="17"/>
      <w:szCs w:val="22"/>
    </w:rPr>
  </w:style>
  <w:style w:type="paragraph" w:customStyle="1" w:styleId="AbsEinheit">
    <w:name w:val="Abs_Einheit"/>
    <w:basedOn w:val="StandardBriefkopf"/>
    <w:autoRedefine/>
    <w:qFormat/>
    <w:rsid w:val="00E3498D"/>
    <w:pPr>
      <w:framePr w:wrap="around" w:vAnchor="page" w:hAnchor="margin" w:y="568"/>
      <w:spacing w:before="508" w:after="230"/>
    </w:pPr>
    <w:rPr>
      <w:b/>
      <w:lang w:val="en-GB"/>
    </w:rPr>
  </w:style>
  <w:style w:type="paragraph" w:customStyle="1" w:styleId="AbsAdresse">
    <w:name w:val="Abs_Adresse"/>
    <w:basedOn w:val="StandardBriefkopf"/>
    <w:qFormat/>
    <w:rsid w:val="00E3498D"/>
    <w:rPr>
      <w:lang w:val="en-GB"/>
    </w:rPr>
  </w:style>
  <w:style w:type="paragraph" w:customStyle="1" w:styleId="BriefAdresse">
    <w:name w:val="Brief_Adresse"/>
    <w:basedOn w:val="a"/>
    <w:qFormat/>
    <w:rsid w:val="00BD34BB"/>
  </w:style>
  <w:style w:type="paragraph" w:customStyle="1" w:styleId="BriefBeilagen">
    <w:name w:val="Brief_Beilagen"/>
    <w:basedOn w:val="a"/>
    <w:qFormat/>
    <w:rsid w:val="00356A81"/>
    <w:pPr>
      <w:tabs>
        <w:tab w:val="left" w:pos="284"/>
      </w:tabs>
    </w:pPr>
  </w:style>
  <w:style w:type="paragraph" w:customStyle="1" w:styleId="BriefBetreff">
    <w:name w:val="Brief_Betreff"/>
    <w:basedOn w:val="a"/>
    <w:qFormat/>
    <w:rsid w:val="00842AD2"/>
    <w:pPr>
      <w:framePr w:w="9310" w:h="398" w:hRule="exact" w:wrap="around" w:vAnchor="page" w:hAnchor="margin" w:y="6635"/>
      <w:shd w:val="clear" w:color="F2F2F2" w:themeColor="background1" w:themeShade="F2" w:fill="auto"/>
      <w:spacing w:before="500" w:after="500"/>
    </w:pPr>
    <w:rPr>
      <w:b/>
    </w:rPr>
  </w:style>
  <w:style w:type="paragraph" w:customStyle="1" w:styleId="BriefDatum">
    <w:name w:val="Brief_Datum"/>
    <w:basedOn w:val="a"/>
    <w:qFormat/>
    <w:rsid w:val="00DD30DE"/>
    <w:pPr>
      <w:spacing w:line="270" w:lineRule="atLeast"/>
    </w:pPr>
  </w:style>
  <w:style w:type="paragraph" w:customStyle="1" w:styleId="BriefGruss">
    <w:name w:val="Brief_Gruss"/>
    <w:basedOn w:val="a"/>
    <w:next w:val="BriefUnterschrift"/>
    <w:qFormat/>
    <w:rsid w:val="00356A81"/>
    <w:pPr>
      <w:spacing w:before="500" w:after="250"/>
    </w:pPr>
  </w:style>
  <w:style w:type="paragraph" w:customStyle="1" w:styleId="BriefLauftext">
    <w:name w:val="Brief_Lauftext"/>
    <w:basedOn w:val="a"/>
    <w:qFormat/>
    <w:rsid w:val="002F1C41"/>
    <w:pPr>
      <w:spacing w:after="250"/>
    </w:pPr>
  </w:style>
  <w:style w:type="paragraph" w:customStyle="1" w:styleId="BriefUnterschrift">
    <w:name w:val="Brief_Unterschrift"/>
    <w:basedOn w:val="a"/>
    <w:next w:val="BriefBeilagen"/>
    <w:qFormat/>
    <w:rsid w:val="00356A81"/>
    <w:pPr>
      <w:spacing w:before="500" w:after="250"/>
    </w:pPr>
  </w:style>
  <w:style w:type="character" w:styleId="aa">
    <w:name w:val="Placeholder Text"/>
    <w:basedOn w:val="a0"/>
    <w:uiPriority w:val="99"/>
    <w:semiHidden/>
    <w:rsid w:val="00DD30DE"/>
    <w:rPr>
      <w:color w:val="808080"/>
    </w:rPr>
  </w:style>
  <w:style w:type="character" w:styleId="ab">
    <w:name w:val="Hyperlink"/>
    <w:basedOn w:val="a0"/>
    <w:uiPriority w:val="99"/>
    <w:semiHidden/>
    <w:rsid w:val="00CE430E"/>
    <w:rPr>
      <w:color w:val="0000FF" w:themeColor="hyperlink"/>
      <w:u w:val="single"/>
    </w:rPr>
  </w:style>
  <w:style w:type="paragraph" w:customStyle="1" w:styleId="BriefBetreffFolgeseite">
    <w:name w:val="Brief_Betreff_Folgeseite"/>
    <w:basedOn w:val="a3"/>
    <w:link w:val="BriefBetreffFolgeseiteZchn"/>
    <w:qFormat/>
    <w:rsid w:val="0088745B"/>
    <w:rPr>
      <w:b/>
      <w:szCs w:val="17"/>
    </w:rPr>
  </w:style>
  <w:style w:type="character" w:customStyle="1" w:styleId="BriefBetreffFolgeseiteZchn">
    <w:name w:val="Brief_Betreff_Folgeseite Zchn"/>
    <w:basedOn w:val="a4"/>
    <w:link w:val="BriefBetreffFolgeseite"/>
    <w:rsid w:val="0088745B"/>
    <w:rPr>
      <w:b/>
      <w:sz w:val="17"/>
      <w:szCs w:val="17"/>
    </w:rPr>
  </w:style>
  <w:style w:type="paragraph" w:customStyle="1" w:styleId="FusszeileAbstand">
    <w:name w:val="Fusszeile_Abstand"/>
    <w:basedOn w:val="a5"/>
    <w:qFormat/>
    <w:rsid w:val="00330007"/>
    <w:pPr>
      <w:spacing w:line="312" w:lineRule="exact"/>
    </w:pPr>
  </w:style>
  <w:style w:type="paragraph" w:styleId="ac">
    <w:name w:val="List Paragraph"/>
    <w:basedOn w:val="a"/>
    <w:uiPriority w:val="34"/>
    <w:qFormat/>
    <w:rsid w:val="009B3064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B718BD"/>
    <w:pPr>
      <w:spacing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ethfliesstext">
    <w:name w:val="ethfliesstext"/>
    <w:basedOn w:val="a"/>
    <w:uiPriority w:val="99"/>
    <w:semiHidden/>
    <w:rsid w:val="00B718BD"/>
    <w:pPr>
      <w:spacing w:line="240" w:lineRule="auto"/>
    </w:pPr>
    <w:rPr>
      <w:rFonts w:ascii="Times New Roman" w:hAnsi="Times New Roman"/>
      <w:sz w:val="24"/>
      <w:szCs w:val="24"/>
      <w:lang w:val="en-US"/>
    </w:rPr>
  </w:style>
  <w:style w:type="paragraph" w:styleId="ae">
    <w:name w:val="No Spacing"/>
    <w:uiPriority w:val="1"/>
    <w:qFormat/>
    <w:rsid w:val="001A6E0C"/>
    <w:rPr>
      <w:rFonts w:ascii="Times" w:eastAsia="Malgun Gothic" w:hAnsi="Times"/>
      <w:sz w:val="24"/>
      <w:lang w:val="en-US" w:eastAsia="ko-KR"/>
    </w:rPr>
  </w:style>
  <w:style w:type="character" w:customStyle="1" w:styleId="st">
    <w:name w:val="st"/>
    <w:basedOn w:val="a0"/>
    <w:rsid w:val="00302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hyperlink" Target="mailto:chih-jen.shih@chem.ethz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ab\polybox\ICB\Templates\Englisch\lett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4806B-B989-7047-88D6-338C502E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C:\Users\alexiab\polybox\ICB\Templates\Englisch\letter.dotx</Template>
  <TotalTime>3</TotalTime>
  <Pages>1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alexiab</dc:creator>
  <cp:keywords/>
  <dc:description/>
  <cp:lastModifiedBy>Tian Tian</cp:lastModifiedBy>
  <cp:revision>4</cp:revision>
  <cp:lastPrinted>2017-02-02T21:07:00Z</cp:lastPrinted>
  <dcterms:created xsi:type="dcterms:W3CDTF">2017-06-30T12:08:00Z</dcterms:created>
  <dcterms:modified xsi:type="dcterms:W3CDTF">2017-06-30T12:11:00Z</dcterms:modified>
</cp:coreProperties>
</file>