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ADFF" w14:textId="5300361C" w:rsidR="009A0510" w:rsidRDefault="00207E68">
      <w:r>
        <w:t>Lecture Notes</w:t>
      </w:r>
    </w:p>
    <w:p w14:paraId="4A28A2BE" w14:textId="4A9A28E2" w:rsidR="00207E68" w:rsidRDefault="00207E68" w:rsidP="00207E68">
      <w:pPr>
        <w:pStyle w:val="ListParagraph"/>
        <w:numPr>
          <w:ilvl w:val="0"/>
          <w:numId w:val="2"/>
        </w:numPr>
      </w:pPr>
      <w:r>
        <w:t>CAPM = Capital Asset Pricing Model</w:t>
      </w:r>
    </w:p>
    <w:p w14:paraId="171F3B26" w14:textId="7FD3F759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The risk-free rate plus beta times the market risk premium </w:t>
      </w:r>
    </w:p>
    <w:p w14:paraId="01C5124A" w14:textId="78A3BF2C" w:rsidR="00207E68" w:rsidRDefault="00207E68" w:rsidP="00207E68">
      <w:pPr>
        <w:pStyle w:val="ListParagraph"/>
        <w:numPr>
          <w:ilvl w:val="1"/>
          <w:numId w:val="2"/>
        </w:numPr>
      </w:pPr>
      <w:r>
        <w:t>Returns of the stock equal to this equation, where returns are any return excess of what you would expect</w:t>
      </w:r>
    </w:p>
    <w:p w14:paraId="3CE9E7DB" w14:textId="7049C051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Says that returns are totally dependent on the returns of the market </w:t>
      </w:r>
    </w:p>
    <w:p w14:paraId="5863D7F0" w14:textId="23164CFD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In generalized form: Returns = alpha + beta1*factor1 + beta2*factor2 + epsilon </w:t>
      </w:r>
    </w:p>
    <w:p w14:paraId="00564BF4" w14:textId="20709D2F" w:rsidR="00207E68" w:rsidRDefault="00207E68" w:rsidP="00207E68">
      <w:pPr>
        <w:pStyle w:val="ListParagraph"/>
        <w:numPr>
          <w:ilvl w:val="1"/>
          <w:numId w:val="2"/>
        </w:numPr>
      </w:pPr>
      <w:r>
        <w:t>In the CAPM epsilon is the risk-free rate</w:t>
      </w:r>
    </w:p>
    <w:p w14:paraId="394B9BC2" w14:textId="27299164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If you have a large number of factors you do not want to keep writing out </w:t>
      </w:r>
      <w:proofErr w:type="spellStart"/>
      <w:r>
        <w:t>betax</w:t>
      </w:r>
      <w:proofErr w:type="spellEnd"/>
      <w:r>
        <w:t>*</w:t>
      </w:r>
      <w:proofErr w:type="spellStart"/>
      <w:r>
        <w:t>factorx</w:t>
      </w:r>
      <w:proofErr w:type="spellEnd"/>
      <w:r>
        <w:t xml:space="preserve"> so you use matrices and vectors</w:t>
      </w:r>
    </w:p>
    <w:p w14:paraId="00BB60B4" w14:textId="7EC19F42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Under this usage: </w:t>
      </w:r>
    </w:p>
    <w:p w14:paraId="6507B470" w14:textId="00FD4EA5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Alpha = (n * 1) matrix </w:t>
      </w:r>
    </w:p>
    <w:p w14:paraId="10BECFB5" w14:textId="632392DB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B = (m * k) matrix where m is the beta and k </w:t>
      </w:r>
      <w:proofErr w:type="gramStart"/>
      <w:r>
        <w:t>is</w:t>
      </w:r>
      <w:proofErr w:type="gramEnd"/>
      <w:r>
        <w:t xml:space="preserve"> the factor</w:t>
      </w:r>
    </w:p>
    <w:p w14:paraId="66C5D218" w14:textId="4C630E1A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At any given point in time t, there is going to be a value for each beta and subsequent factor </w:t>
      </w:r>
    </w:p>
    <w:p w14:paraId="0F20CBEC" w14:textId="4B7BB961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Omega is a k * k metrices which is a covariance matrix between k factors </w:t>
      </w:r>
    </w:p>
    <w:p w14:paraId="64838ABD" w14:textId="7FFB7329" w:rsidR="00207E68" w:rsidRDefault="00207E68" w:rsidP="00207E68">
      <w:pPr>
        <w:pStyle w:val="ListParagraph"/>
        <w:numPr>
          <w:ilvl w:val="0"/>
          <w:numId w:val="2"/>
        </w:numPr>
      </w:pPr>
      <w:r>
        <w:t>Covariance is how much one factor moves compared to another factor</w:t>
      </w:r>
    </w:p>
    <w:p w14:paraId="6C7DDAB6" w14:textId="13767751" w:rsidR="00207E68" w:rsidRDefault="00207E68" w:rsidP="00207E68">
      <w:pPr>
        <w:pStyle w:val="ListParagraph"/>
        <w:numPr>
          <w:ilvl w:val="1"/>
          <w:numId w:val="2"/>
        </w:numPr>
      </w:pPr>
      <w:r>
        <w:t>e.g. we can generalize this to stocks as well where we track how much two stocks move with each other</w:t>
      </w:r>
    </w:p>
    <w:p w14:paraId="42CC15DF" w14:textId="4D75C303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Omega (k * k) matrix is the covariance matrix </w:t>
      </w:r>
    </w:p>
    <w:p w14:paraId="46B349B3" w14:textId="29F96827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Conditional moments are what your expected returns are going to be at a given moment </w:t>
      </w:r>
    </w:p>
    <w:p w14:paraId="7287F909" w14:textId="65713550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Where you just </w:t>
      </w:r>
      <w:proofErr w:type="gramStart"/>
      <w:r>
        <w:t>can do</w:t>
      </w:r>
      <w:proofErr w:type="gramEnd"/>
      <w:r>
        <w:t xml:space="preserve"> alpha + beta * factor </w:t>
      </w:r>
    </w:p>
    <w:p w14:paraId="25CA37B1" w14:textId="56ADF36B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The covariance is going to be phi which is a (m * m) matrix </w:t>
      </w:r>
    </w:p>
    <w:p w14:paraId="6A603CF7" w14:textId="686445EF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Unconditional moments </w:t>
      </w:r>
    </w:p>
    <w:p w14:paraId="45BD4FC5" w14:textId="7F1DE486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If we are not sure on a factor at a given moment in time t we can use the mean of your factors </w:t>
      </w:r>
    </w:p>
    <w:p w14:paraId="38D4E177" w14:textId="747D56A3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If you are not given the conditions of the factors you have to </w:t>
      </w:r>
      <w:proofErr w:type="gramStart"/>
      <w:r>
        <w:t>take into account</w:t>
      </w:r>
      <w:proofErr w:type="gramEnd"/>
      <w:r>
        <w:t xml:space="preserve"> each factors covariance with each other</w:t>
      </w:r>
    </w:p>
    <w:p w14:paraId="3BF7C354" w14:textId="4EDC93C6" w:rsidR="00207E68" w:rsidRDefault="00207E68" w:rsidP="00207E68">
      <w:pPr>
        <w:pStyle w:val="ListParagraph"/>
        <w:numPr>
          <w:ilvl w:val="1"/>
          <w:numId w:val="2"/>
        </w:numPr>
      </w:pPr>
      <w:r>
        <w:t>Take beta * omega * beta(transposed) = (m * m)</w:t>
      </w:r>
    </w:p>
    <w:p w14:paraId="0E02B3DB" w14:textId="780683EB" w:rsidR="00207E68" w:rsidRDefault="00207E68" w:rsidP="00207E68">
      <w:pPr>
        <w:pStyle w:val="ListParagraph"/>
        <w:numPr>
          <w:ilvl w:val="0"/>
          <w:numId w:val="2"/>
        </w:numPr>
      </w:pPr>
      <w:r>
        <w:t>Transposing a matrix is when you switch the rows and the columns</w:t>
      </w:r>
    </w:p>
    <w:p w14:paraId="2CFFC549" w14:textId="0292876D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Side note on matrices: </w:t>
      </w:r>
    </w:p>
    <w:p w14:paraId="4A6216C5" w14:textId="3E4A3B7E" w:rsidR="00207E68" w:rsidRDefault="00207E68" w:rsidP="00207E68">
      <w:pPr>
        <w:pStyle w:val="ListParagraph"/>
        <w:numPr>
          <w:ilvl w:val="1"/>
          <w:numId w:val="2"/>
        </w:numPr>
      </w:pPr>
      <w:r>
        <w:t>If you multiply to matrices A (3 * 3) * B (3 * 5) = C (3 * 5)</w:t>
      </w:r>
    </w:p>
    <w:p w14:paraId="40D9236B" w14:textId="077190F9" w:rsidR="00207E68" w:rsidRDefault="00207E68" w:rsidP="00207E68">
      <w:pPr>
        <w:pStyle w:val="ListParagraph"/>
        <w:numPr>
          <w:ilvl w:val="1"/>
          <w:numId w:val="2"/>
        </w:numPr>
      </w:pPr>
      <w:r>
        <w:t>The inside numbers of the matrices have to match with each other (thus you have to transpose sometimes)</w:t>
      </w:r>
    </w:p>
    <w:p w14:paraId="2AD34759" w14:textId="1E536FD4" w:rsidR="00207E68" w:rsidRDefault="00207E68" w:rsidP="00207E68">
      <w:pPr>
        <w:pStyle w:val="ListParagraph"/>
        <w:numPr>
          <w:ilvl w:val="0"/>
          <w:numId w:val="2"/>
        </w:numPr>
      </w:pPr>
      <w:r>
        <w:t xml:space="preserve">Applications of factor models </w:t>
      </w:r>
    </w:p>
    <w:p w14:paraId="641E89C7" w14:textId="3CC2E418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CAPM is still used and a one factor model </w:t>
      </w:r>
    </w:p>
    <w:p w14:paraId="1BB535B4" w14:textId="454CEC4B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Not a great model us to evaluate markets either </w:t>
      </w:r>
    </w:p>
    <w:p w14:paraId="3311D20A" w14:textId="4B7D9936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Fama-French 3 Factor Model </w:t>
      </w:r>
    </w:p>
    <w:p w14:paraId="2C6B79F2" w14:textId="7081C6DA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Wanted to find factors in the market that best predicted the market </w:t>
      </w:r>
    </w:p>
    <w:p w14:paraId="3DB68C6F" w14:textId="2E4890B2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SMB: market capitalization factor </w:t>
      </w:r>
    </w:p>
    <w:p w14:paraId="30E3BAEE" w14:textId="6DF93EB5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FF said that smaller companies tended to have larger returns </w:t>
      </w:r>
    </w:p>
    <w:p w14:paraId="79ADE9BB" w14:textId="5B914478" w:rsidR="00207E68" w:rsidRDefault="00207E68" w:rsidP="00207E68">
      <w:pPr>
        <w:pStyle w:val="ListParagraph"/>
        <w:numPr>
          <w:ilvl w:val="2"/>
          <w:numId w:val="2"/>
        </w:numPr>
      </w:pPr>
      <w:r>
        <w:t>HML: high minus low factor</w:t>
      </w:r>
    </w:p>
    <w:p w14:paraId="6EFC8EFA" w14:textId="02B8F09C" w:rsidR="00207E68" w:rsidRDefault="00207E68" w:rsidP="00207E68">
      <w:pPr>
        <w:pStyle w:val="ListParagraph"/>
        <w:numPr>
          <w:ilvl w:val="3"/>
          <w:numId w:val="2"/>
        </w:numPr>
      </w:pPr>
      <w:r>
        <w:lastRenderedPageBreak/>
        <w:t xml:space="preserve">The price to book value of the stock </w:t>
      </w:r>
    </w:p>
    <w:p w14:paraId="0BF34A25" w14:textId="381FB6F6" w:rsidR="00207E68" w:rsidRDefault="00207E68" w:rsidP="00207E68">
      <w:pPr>
        <w:pStyle w:val="ListParagraph"/>
        <w:numPr>
          <w:ilvl w:val="4"/>
          <w:numId w:val="2"/>
        </w:numPr>
      </w:pPr>
      <w:r>
        <w:t>Book value is how much a company is worth on paper (accounting wise)</w:t>
      </w:r>
    </w:p>
    <w:p w14:paraId="33BAD8A7" w14:textId="19D63B93" w:rsidR="00207E68" w:rsidRDefault="00207E68" w:rsidP="00207E68">
      <w:pPr>
        <w:pStyle w:val="ListParagraph"/>
        <w:numPr>
          <w:ilvl w:val="4"/>
          <w:numId w:val="2"/>
        </w:numPr>
      </w:pPr>
      <w:r>
        <w:t>Price is the market pricing of the stock the market is willing to pay more for a company because they believe it is going to do better in the future</w:t>
      </w:r>
    </w:p>
    <w:p w14:paraId="70FB73E8" w14:textId="490022D0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If the P/B value is low then it is considered a value you stock this means that the market and book value general match </w:t>
      </w:r>
    </w:p>
    <w:p w14:paraId="4B15F3A1" w14:textId="78D47E1A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P/B value is high we consider these growth stocks </w:t>
      </w:r>
    </w:p>
    <w:p w14:paraId="0AF6A49C" w14:textId="254462ED" w:rsidR="00207E68" w:rsidRDefault="00207E68" w:rsidP="00207E68">
      <w:pPr>
        <w:pStyle w:val="ListParagraph"/>
        <w:numPr>
          <w:ilvl w:val="3"/>
          <w:numId w:val="2"/>
        </w:numPr>
      </w:pPr>
      <w:r>
        <w:t>Value stocks tend to outperform growth stocks</w:t>
      </w:r>
    </w:p>
    <w:p w14:paraId="4B93DE03" w14:textId="08B2963E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In the case of FF3 we say that the factor is created by finding the historical returns of each “subfactor” </w:t>
      </w:r>
    </w:p>
    <w:p w14:paraId="463A8537" w14:textId="411823DB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e.g. average returns of small cap companies minus the average returns of large cap companies </w:t>
      </w:r>
    </w:p>
    <w:p w14:paraId="56245B21" w14:textId="361583DD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FF3 was made a while ago and they decided to make the FF5 model </w:t>
      </w:r>
    </w:p>
    <w:p w14:paraId="72708CA5" w14:textId="0F756CBB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Fama-French 5 Factor Model </w:t>
      </w:r>
    </w:p>
    <w:p w14:paraId="26D90B71" w14:textId="3B9037BA" w:rsidR="00207E68" w:rsidRDefault="00207E68" w:rsidP="00207E68">
      <w:pPr>
        <w:pStyle w:val="ListParagraph"/>
        <w:numPr>
          <w:ilvl w:val="2"/>
          <w:numId w:val="2"/>
        </w:numPr>
      </w:pPr>
      <w:r>
        <w:t>RMW: robust minus weak</w:t>
      </w:r>
    </w:p>
    <w:p w14:paraId="26B6B383" w14:textId="617CEACA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profitability measure </w:t>
      </w:r>
    </w:p>
    <w:p w14:paraId="104842A5" w14:textId="3B28AED9" w:rsidR="00207E68" w:rsidRDefault="00207E68" w:rsidP="00207E68">
      <w:pPr>
        <w:pStyle w:val="ListParagraph"/>
        <w:numPr>
          <w:ilvl w:val="3"/>
          <w:numId w:val="2"/>
        </w:numPr>
      </w:pPr>
      <w:r>
        <w:t>robust means that you have magnitude and length in your profitability (also variance in your profitability)</w:t>
      </w:r>
    </w:p>
    <w:p w14:paraId="22C890A1" w14:textId="4119B1F3" w:rsidR="00207E68" w:rsidRDefault="00207E68" w:rsidP="00207E68">
      <w:pPr>
        <w:pStyle w:val="ListParagraph"/>
        <w:numPr>
          <w:ilvl w:val="3"/>
          <w:numId w:val="2"/>
        </w:numPr>
      </w:pPr>
      <w:r>
        <w:t>companies with more robust operating income will do better than weak</w:t>
      </w:r>
    </w:p>
    <w:p w14:paraId="6044DA10" w14:textId="4A11735E" w:rsidR="00207E68" w:rsidRDefault="00207E68" w:rsidP="00207E68">
      <w:pPr>
        <w:pStyle w:val="ListParagraph"/>
        <w:numPr>
          <w:ilvl w:val="2"/>
          <w:numId w:val="2"/>
        </w:numPr>
      </w:pPr>
      <w:r>
        <w:t>CMA: conservative minus aggressive</w:t>
      </w:r>
    </w:p>
    <w:p w14:paraId="1A83C1A1" w14:textId="60F71893" w:rsidR="00207E68" w:rsidRDefault="00207E68" w:rsidP="00207E68">
      <w:pPr>
        <w:pStyle w:val="ListParagraph"/>
        <w:numPr>
          <w:ilvl w:val="3"/>
          <w:numId w:val="2"/>
        </w:numPr>
      </w:pPr>
      <w:r>
        <w:t xml:space="preserve">companies also invest in themselves, conservative companies are ones that do not invest very much through Capex </w:t>
      </w:r>
    </w:p>
    <w:p w14:paraId="0276B8CA" w14:textId="17A1E50C" w:rsidR="00207E68" w:rsidRDefault="00207E68" w:rsidP="00207E68">
      <w:pPr>
        <w:pStyle w:val="ListParagraph"/>
        <w:numPr>
          <w:ilvl w:val="3"/>
          <w:numId w:val="2"/>
        </w:numPr>
      </w:pPr>
      <w:r>
        <w:t>companies that invest less in themselves do better than those that have reinvestment rates</w:t>
      </w:r>
    </w:p>
    <w:p w14:paraId="38DCBA80" w14:textId="0534BEC8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simple to plug </w:t>
      </w:r>
      <w:proofErr w:type="gramStart"/>
      <w:r>
        <w:t>these back</w:t>
      </w:r>
      <w:proofErr w:type="gramEnd"/>
      <w:r>
        <w:t xml:space="preserve"> into our factor model as well we follow the same form as FF3</w:t>
      </w:r>
    </w:p>
    <w:p w14:paraId="5387B37B" w14:textId="6C70EA0D" w:rsidR="00207E68" w:rsidRDefault="00207E68" w:rsidP="00207E68">
      <w:pPr>
        <w:pStyle w:val="ListParagraph"/>
        <w:numPr>
          <w:ilvl w:val="1"/>
          <w:numId w:val="2"/>
        </w:numPr>
      </w:pPr>
      <w:r>
        <w:t xml:space="preserve">Momentum </w:t>
      </w:r>
    </w:p>
    <w:p w14:paraId="42CFF66C" w14:textId="48154F87" w:rsidR="00207E68" w:rsidRDefault="00207E68" w:rsidP="00207E68">
      <w:pPr>
        <w:pStyle w:val="ListParagraph"/>
        <w:numPr>
          <w:ilvl w:val="2"/>
          <w:numId w:val="2"/>
        </w:numPr>
      </w:pPr>
      <w:r>
        <w:t>there are a ton of different ways to see if there is momentum in a stock</w:t>
      </w:r>
    </w:p>
    <w:p w14:paraId="7498B73F" w14:textId="54BA5582" w:rsidR="00207E68" w:rsidRDefault="00207E68" w:rsidP="00207E68">
      <w:pPr>
        <w:pStyle w:val="ListParagraph"/>
        <w:numPr>
          <w:ilvl w:val="2"/>
          <w:numId w:val="2"/>
        </w:numPr>
      </w:pPr>
      <w:r>
        <w:t>WML: winners minus losers</w:t>
      </w:r>
    </w:p>
    <w:p w14:paraId="0B6F3120" w14:textId="7B02DB19" w:rsidR="00207E68" w:rsidRDefault="00207E68" w:rsidP="00207E68">
      <w:pPr>
        <w:pStyle w:val="ListParagraph"/>
        <w:numPr>
          <w:ilvl w:val="3"/>
          <w:numId w:val="2"/>
        </w:numPr>
      </w:pPr>
      <w:r>
        <w:t>gauge momentum by tracking how fast that stocks move inside of the market</w:t>
      </w:r>
    </w:p>
    <w:p w14:paraId="379C3615" w14:textId="2375E930" w:rsidR="00207E68" w:rsidRDefault="00207E68" w:rsidP="00207E68">
      <w:pPr>
        <w:pStyle w:val="ListParagraph"/>
        <w:numPr>
          <w:ilvl w:val="1"/>
          <w:numId w:val="2"/>
        </w:numPr>
      </w:pPr>
      <w:r>
        <w:t>Barra Model (MSCI)</w:t>
      </w:r>
    </w:p>
    <w:p w14:paraId="7D7FA8B5" w14:textId="4E6E17A4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has a whole bunch of factors that are outside of the market like interest </w:t>
      </w:r>
      <w:proofErr w:type="gramStart"/>
      <w:r>
        <w:t>rates</w:t>
      </w:r>
      <w:proofErr w:type="gramEnd"/>
    </w:p>
    <w:p w14:paraId="708DD155" w14:textId="0890154F" w:rsidR="00207E68" w:rsidRDefault="00207E68" w:rsidP="00207E68">
      <w:pPr>
        <w:pStyle w:val="ListParagraph"/>
        <w:numPr>
          <w:ilvl w:val="2"/>
          <w:numId w:val="2"/>
        </w:numPr>
      </w:pPr>
      <w:r>
        <w:t>when you hedge you are trying to decrease your reliance on the market movements</w:t>
      </w:r>
    </w:p>
    <w:p w14:paraId="1A8E3CB6" w14:textId="09149343" w:rsidR="00207E68" w:rsidRDefault="00207E68" w:rsidP="00207E68">
      <w:pPr>
        <w:pStyle w:val="ListParagraph"/>
        <w:numPr>
          <w:ilvl w:val="2"/>
          <w:numId w:val="2"/>
        </w:numPr>
      </w:pPr>
      <w:r>
        <w:t xml:space="preserve">you can be beta neutral but still be </w:t>
      </w:r>
      <w:bookmarkStart w:id="0" w:name="_GoBack"/>
      <w:bookmarkEnd w:id="0"/>
    </w:p>
    <w:sectPr w:rsidR="00207E68" w:rsidSect="007E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33D4"/>
    <w:multiLevelType w:val="hybridMultilevel"/>
    <w:tmpl w:val="24B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DAC"/>
    <w:multiLevelType w:val="hybridMultilevel"/>
    <w:tmpl w:val="C0AE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68"/>
    <w:rsid w:val="00207E68"/>
    <w:rsid w:val="002663A0"/>
    <w:rsid w:val="007E06B1"/>
    <w:rsid w:val="009A0510"/>
    <w:rsid w:val="009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7406F"/>
  <w14:defaultImageDpi w14:val="32767"/>
  <w15:chartTrackingRefBased/>
  <w15:docId w15:val="{6BF81EEE-0BD6-2A48-8F80-33959B27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Nelson</dc:creator>
  <cp:keywords/>
  <dc:description/>
  <cp:lastModifiedBy>Alexander Nelson</cp:lastModifiedBy>
  <cp:revision>1</cp:revision>
  <dcterms:created xsi:type="dcterms:W3CDTF">2021-10-27T22:45:00Z</dcterms:created>
  <dcterms:modified xsi:type="dcterms:W3CDTF">2021-10-27T23:42:00Z</dcterms:modified>
</cp:coreProperties>
</file>