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41D5" w14:textId="77777777" w:rsidR="00FE13BC" w:rsidRDefault="00743A69">
      <w:pPr>
        <w:spacing w:before="400" w:after="400" w:line="276" w:lineRule="auto"/>
        <w:ind w:left="1134" w:right="1134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СПРАВКА-ОБЪЕКТИВКА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ky-KG" w:eastAsia="ru-RU"/>
        </w:rPr>
        <w:t>Сыдыкова Назира Сапарбековна</w:t>
      </w:r>
      <w:r>
        <w:rPr>
          <w:rFonts w:ascii="Arial" w:eastAsia="Times New Roman" w:hAnsi="Arial" w:cs="Arial"/>
          <w:b/>
          <w:bCs/>
          <w:sz w:val="24"/>
          <w:szCs w:val="24"/>
          <w:lang w:val="ky-KG" w:eastAsia="ru-RU"/>
        </w:rPr>
        <w:br/>
        <w:t>(ФИО)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38"/>
        <w:gridCol w:w="3234"/>
        <w:gridCol w:w="1763"/>
      </w:tblGrid>
      <w:tr w:rsidR="00FE13BC" w14:paraId="1056EE04" w14:textId="77777777"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6AD6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Число, месяц и год рождения</w:t>
            </w:r>
          </w:p>
        </w:tc>
        <w:tc>
          <w:tcPr>
            <w:tcW w:w="32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6124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t>13.07.1976</w:t>
            </w:r>
          </w:p>
        </w:tc>
        <w:tc>
          <w:tcPr>
            <w:tcW w:w="1767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3A9446" w14:textId="77777777" w:rsidR="00FE13BC" w:rsidRDefault="00743A69">
            <w:pPr>
              <w:widowControl w:val="0"/>
              <w:spacing w:after="6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pict w14:anchorId="3F9882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98.25pt">
                  <v:imagedata r:id="rId4" o:title=""/>
                </v:shape>
              </w:pict>
            </w:r>
          </w:p>
        </w:tc>
      </w:tr>
      <w:tr w:rsidR="00FE13BC" w14:paraId="6311121A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C5D9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 w14:paraId="7CB41116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 xml:space="preserve">Кыргызская Республика, Иссык-Кульская обл., </w:t>
            </w:r>
            <w:proofErr w:type="spellStart"/>
            <w:r>
              <w:rPr>
                <w:highlight w:val="white"/>
              </w:rPr>
              <w:t>Жети</w:t>
            </w:r>
            <w:proofErr w:type="spellEnd"/>
            <w:r>
              <w:rPr>
                <w:highlight w:val="white"/>
              </w:rPr>
              <w:t xml:space="preserve">-Огузский р-н, </w:t>
            </w:r>
            <w:proofErr w:type="spellStart"/>
            <w:r>
              <w:rPr>
                <w:highlight w:val="white"/>
              </w:rPr>
              <w:t>Барскоонский</w:t>
            </w:r>
            <w:proofErr w:type="spellEnd"/>
            <w:r>
              <w:rPr>
                <w:highlight w:val="white"/>
              </w:rPr>
              <w:t xml:space="preserve"> а/а, с. Тамга</w:t>
            </w:r>
          </w:p>
        </w:tc>
        <w:tc>
          <w:tcPr>
            <w:tcW w:w="176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 w14:paraId="2300718E" w14:textId="77777777" w:rsidR="00FE13BC" w:rsidRDefault="00FE13BC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5DAB0F34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04E28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Национальность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 w14:paraId="3DF31EC9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</w:t>
            </w:r>
          </w:p>
        </w:tc>
        <w:tc>
          <w:tcPr>
            <w:tcW w:w="176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 w14:paraId="32F0DF16" w14:textId="77777777" w:rsidR="00FE13BC" w:rsidRDefault="00FE13BC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18BE9F66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33149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Гражданство</w:t>
            </w:r>
          </w:p>
        </w:tc>
        <w:tc>
          <w:tcPr>
            <w:tcW w:w="3241" w:type="dxa"/>
            <w:tcBorders>
              <w:bottom w:val="single" w:sz="8" w:space="0" w:color="000000"/>
              <w:right w:val="single" w:sz="8" w:space="0" w:color="000000"/>
            </w:tcBorders>
          </w:tcPr>
          <w:p w14:paraId="0C366682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Кыргызская Республика</w:t>
            </w:r>
          </w:p>
        </w:tc>
        <w:tc>
          <w:tcPr>
            <w:tcW w:w="1767" w:type="dxa"/>
            <w:vMerge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10" w:type="dxa"/>
              <w:right w:w="10" w:type="dxa"/>
            </w:tcMar>
            <w:vAlign w:val="center"/>
          </w:tcPr>
          <w:p w14:paraId="1E074A6B" w14:textId="77777777" w:rsidR="00FE13BC" w:rsidRDefault="00FE13BC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1B233E2E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CC31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7A76038" w14:textId="77777777" w:rsidR="00FE13BC" w:rsidRDefault="00743A69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t>Высшее, Магистр</w:t>
            </w:r>
          </w:p>
        </w:tc>
      </w:tr>
      <w:tr w:rsidR="00FE13BC" w14:paraId="62785119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2B86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Окончил (когда, что)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1339216" w14:textId="77777777" w:rsidR="00FE13BC" w:rsidRDefault="00743A69">
            <w:pPr>
              <w:widowControl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 xml:space="preserve">2000, ИГУ </w:t>
            </w:r>
            <w:proofErr w:type="spellStart"/>
            <w:r>
              <w:rPr>
                <w:highlight w:val="white"/>
              </w:rPr>
              <w:t>им.К.Тыныстанова</w:t>
            </w:r>
            <w:proofErr w:type="spellEnd"/>
            <w:r>
              <w:rPr>
                <w:highlight w:val="white"/>
              </w:rPr>
              <w:t xml:space="preserve"> (дипломированный </w:t>
            </w:r>
            <w:proofErr w:type="spellStart"/>
            <w:r>
              <w:rPr>
                <w:highlight w:val="white"/>
              </w:rPr>
              <w:t>спецмалист</w:t>
            </w:r>
            <w:proofErr w:type="spellEnd"/>
            <w:r>
              <w:rPr>
                <w:highlight w:val="white"/>
              </w:rPr>
              <w:t xml:space="preserve">); 2011, Кыргыз </w:t>
            </w:r>
            <w:proofErr w:type="spellStart"/>
            <w:r>
              <w:rPr>
                <w:highlight w:val="white"/>
              </w:rPr>
              <w:t>Республикасынын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Президентинин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алдындагы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Башкаруу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Академиясы</w:t>
            </w:r>
            <w:proofErr w:type="spellEnd"/>
            <w:r>
              <w:rPr>
                <w:highlight w:val="white"/>
              </w:rPr>
              <w:t xml:space="preserve"> (магистр)</w:t>
            </w:r>
          </w:p>
        </w:tc>
      </w:tr>
      <w:tr w:rsidR="00FE13BC" w14:paraId="371516AE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16B5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Специальность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C8FE36F" w14:textId="77777777" w:rsidR="00FE13BC" w:rsidRDefault="00743A69">
            <w:pPr>
              <w:widowControl w:val="0"/>
              <w:spacing w:after="0" w:line="276" w:lineRule="auto"/>
              <w:rPr>
                <w:rFonts w:ascii="Calibri" w:hAnsi="Calibri"/>
              </w:rPr>
            </w:pPr>
            <w:r>
              <w:rPr>
                <w:rFonts w:eastAsia="Times New Roman" w:cs="Arial"/>
                <w:lang w:eastAsia="ru-RU"/>
              </w:rPr>
              <w:t> </w:t>
            </w:r>
            <w:r>
              <w:rPr>
                <w:rFonts w:eastAsia="Times New Roman" w:cs="Arial"/>
                <w:highlight w:val="white"/>
                <w:lang w:eastAsia="ru-RU"/>
              </w:rPr>
              <w:t xml:space="preserve">бух учет и аудит, </w:t>
            </w:r>
            <w:r>
              <w:rPr>
                <w:rFonts w:eastAsia="Times New Roman" w:cs="Arial"/>
                <w:highlight w:val="white"/>
                <w:lang w:eastAsia="ru-RU"/>
              </w:rPr>
              <w:t>Менеджмент</w:t>
            </w:r>
          </w:p>
        </w:tc>
      </w:tr>
      <w:tr w:rsidR="00FE13BC" w14:paraId="34BFB56C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E6B4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Ученая степень, ученое звание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9866AE4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FE13BC" w14:paraId="7A5B5D5B" w14:textId="77777777">
        <w:tc>
          <w:tcPr>
            <w:tcW w:w="4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CF2B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Классный чин, звание</w:t>
            </w:r>
          </w:p>
        </w:tc>
        <w:tc>
          <w:tcPr>
            <w:tcW w:w="500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2DB83C8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Муниципальный советник МС 1 класса</w:t>
            </w:r>
          </w:p>
        </w:tc>
      </w:tr>
      <w:tr w:rsidR="00FE13BC" w14:paraId="75C3C23B" w14:textId="77777777">
        <w:tc>
          <w:tcPr>
            <w:tcW w:w="434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1953C3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Знание языков</w:t>
            </w:r>
          </w:p>
        </w:tc>
        <w:tc>
          <w:tcPr>
            <w:tcW w:w="5008" w:type="dxa"/>
            <w:gridSpan w:val="2"/>
            <w:tcBorders>
              <w:bottom w:val="single" w:sz="4" w:space="0" w:color="000000"/>
              <w:right w:val="single" w:sz="8" w:space="0" w:color="000000"/>
            </w:tcBorders>
          </w:tcPr>
          <w:p w14:paraId="4CAF224D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Кыргызский язык; Русский язык; Кыргызский язык</w:t>
            </w:r>
          </w:p>
        </w:tc>
      </w:tr>
      <w:tr w:rsidR="00FE13BC" w14:paraId="0453CC93" w14:textId="77777777"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3E9A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 ли государственные награды (какие)?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8CCF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Является ли депутатом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Жогорку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Кенеша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местного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кенеша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?</w:t>
            </w:r>
          </w:p>
        </w:tc>
      </w:tr>
      <w:tr w:rsidR="00FE13BC" w14:paraId="7AEF023D" w14:textId="77777777"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E20B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 xml:space="preserve">АРДАК ГРАМОТА, </w:t>
            </w:r>
            <w:proofErr w:type="spellStart"/>
            <w:r>
              <w:t>Мамлекеттик</w:t>
            </w:r>
            <w:proofErr w:type="spellEnd"/>
            <w:r>
              <w:t xml:space="preserve"> </w:t>
            </w:r>
            <w:proofErr w:type="spellStart"/>
            <w:r>
              <w:t>камсыздандыруу</w:t>
            </w:r>
            <w:proofErr w:type="spellEnd"/>
            <w:r>
              <w:t xml:space="preserve"> </w:t>
            </w:r>
            <w:proofErr w:type="spellStart"/>
            <w:r>
              <w:t>уюму</w:t>
            </w:r>
            <w:proofErr w:type="spellEnd"/>
            <w:r>
              <w:t xml:space="preserve"> от 29.12.2021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9425" w14:textId="77777777" w:rsidR="00FE13BC" w:rsidRDefault="00FE13BC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4524F03C" w14:textId="77777777"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E435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грамотасы</w:t>
            </w:r>
            <w:proofErr w:type="spellEnd"/>
            <w:r>
              <w:t xml:space="preserve">, </w:t>
            </w:r>
            <w:proofErr w:type="spellStart"/>
            <w:r>
              <w:t>тескеме</w:t>
            </w:r>
            <w:proofErr w:type="spellEnd"/>
            <w:r>
              <w:t xml:space="preserve"> от 29.08.2019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D72" w14:textId="77777777" w:rsidR="00FE13BC" w:rsidRDefault="00FE13BC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5A86572C" w14:textId="77777777"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1520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грамотасы</w:t>
            </w:r>
            <w:proofErr w:type="spellEnd"/>
            <w:r>
              <w:t>, приказ от 11.06.2019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329B" w14:textId="77777777" w:rsidR="00FE13BC" w:rsidRDefault="00FE13BC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E13BC" w14:paraId="4A3CC624" w14:textId="77777777"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1E47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t>ардак</w:t>
            </w:r>
            <w:proofErr w:type="spellEnd"/>
            <w:r>
              <w:t xml:space="preserve"> грамота, </w:t>
            </w:r>
            <w:proofErr w:type="spellStart"/>
            <w:r>
              <w:t>тескеме</w:t>
            </w:r>
            <w:proofErr w:type="spellEnd"/>
            <w:r>
              <w:t xml:space="preserve"> от 23.10.2015</w:t>
            </w:r>
          </w:p>
        </w:tc>
        <w:tc>
          <w:tcPr>
            <w:tcW w:w="5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8E32" w14:textId="77777777" w:rsidR="00FE13BC" w:rsidRDefault="00FE13BC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188A32D7" w14:textId="77777777" w:rsidR="00FE13BC" w:rsidRDefault="00743A69">
      <w:pPr>
        <w:spacing w:before="200" w:after="200" w:line="276" w:lineRule="auto"/>
        <w:ind w:left="1134" w:right="1134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ТРУДОВАЯ ДЕЯТЕЛЬНОСТЬ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64"/>
        <w:gridCol w:w="1924"/>
        <w:gridCol w:w="4130"/>
        <w:gridCol w:w="1617"/>
      </w:tblGrid>
      <w:tr w:rsidR="00FE13BC" w14:paraId="0EAD7BA2" w14:textId="77777777"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D264B" w14:textId="77777777" w:rsidR="00FE13BC" w:rsidRDefault="00743A69">
            <w:pPr>
              <w:widowControl w:val="0"/>
              <w:spacing w:after="6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День, месяц, год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2C9F6" w14:textId="77777777" w:rsidR="00FE13BC" w:rsidRDefault="00743A69">
            <w:pPr>
              <w:widowControl w:val="0"/>
              <w:spacing w:after="6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День,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месяц, год</w:t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BD7B" w14:textId="77777777" w:rsidR="00FE13BC" w:rsidRDefault="00743A69">
            <w:pPr>
              <w:widowControl w:val="0"/>
              <w:spacing w:after="6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министерства, ведомства, учреждения, организации, предприятия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ECBA" w14:textId="77777777" w:rsidR="00FE13BC" w:rsidRDefault="00743A69">
            <w:pPr>
              <w:widowControl w:val="0"/>
              <w:spacing w:after="6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Занимаемая должность</w:t>
            </w:r>
          </w:p>
        </w:tc>
      </w:tr>
      <w:tr w:rsidR="00FE13BC" w14:paraId="45B07472" w14:textId="77777777"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CA415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01.10.1999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 w14:paraId="52DF963D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01.06.2004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 w14:paraId="66938F7A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 xml:space="preserve">Тамга </w:t>
            </w:r>
            <w:proofErr w:type="spellStart"/>
            <w:r>
              <w:rPr>
                <w:highlight w:val="white"/>
              </w:rPr>
              <w:t>айыл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окмот</w:t>
            </w:r>
            <w:proofErr w:type="spellEnd"/>
            <w:r>
              <w:rPr>
                <w:highlight w:val="white"/>
              </w:rPr>
              <w:t>, Финансы-</w:t>
            </w:r>
            <w:proofErr w:type="spellStart"/>
            <w:r>
              <w:rPr>
                <w:highlight w:val="white"/>
              </w:rPr>
              <w:t>экономикалык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болум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45F43C0C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highlight w:val="white"/>
              </w:rPr>
              <w:t>билим</w:t>
            </w:r>
            <w:proofErr w:type="spellEnd"/>
            <w:r>
              <w:rPr>
                <w:highlight w:val="white"/>
              </w:rPr>
              <w:t xml:space="preserve"> бухгалтер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FE13BC" w14:paraId="033EB93C" w14:textId="77777777"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1C52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01.07.2004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 w14:paraId="70FB46A2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01.04.2024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 w14:paraId="72D1B4AD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 xml:space="preserve">«Тамга» </w:t>
            </w:r>
            <w:proofErr w:type="spellStart"/>
            <w:r>
              <w:rPr>
                <w:highlight w:val="white"/>
              </w:rPr>
              <w:t>айыл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окмоту</w:t>
            </w:r>
            <w:proofErr w:type="spellEnd"/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Центральный аппарат, руководство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720D4C8D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highlight w:val="white"/>
              </w:rPr>
              <w:t>ответсьвенный</w:t>
            </w:r>
            <w:proofErr w:type="spellEnd"/>
            <w:r>
              <w:rPr>
                <w:highlight w:val="white"/>
              </w:rPr>
              <w:t xml:space="preserve"> секретарь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FE13BC" w14:paraId="4D568FF5" w14:textId="77777777"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4D797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01.04.2024</w:t>
            </w:r>
          </w:p>
        </w:tc>
        <w:tc>
          <w:tcPr>
            <w:tcW w:w="1928" w:type="dxa"/>
            <w:tcBorders>
              <w:bottom w:val="single" w:sz="8" w:space="0" w:color="000000"/>
              <w:right w:val="single" w:sz="8" w:space="0" w:color="000000"/>
            </w:tcBorders>
          </w:tcPr>
          <w:p w14:paraId="09DF7675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highlight w:val="white"/>
              </w:rPr>
              <w:t>нас. время</w:t>
            </w:r>
          </w:p>
        </w:tc>
        <w:tc>
          <w:tcPr>
            <w:tcW w:w="4139" w:type="dxa"/>
            <w:tcBorders>
              <w:bottom w:val="single" w:sz="8" w:space="0" w:color="000000"/>
              <w:right w:val="single" w:sz="8" w:space="0" w:color="000000"/>
            </w:tcBorders>
          </w:tcPr>
          <w:p w14:paraId="5CD00C44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highlight w:val="white"/>
              </w:rPr>
              <w:t>Айыл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окмоту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айылного</w:t>
            </w:r>
            <w:proofErr w:type="spellEnd"/>
            <w:r>
              <w:rPr>
                <w:highlight w:val="white"/>
              </w:rPr>
              <w:t xml:space="preserve"> аймака </w:t>
            </w:r>
            <w:proofErr w:type="spellStart"/>
            <w:r>
              <w:rPr>
                <w:highlight w:val="white"/>
              </w:rPr>
              <w:t>Барскоон</w:t>
            </w:r>
            <w:proofErr w:type="spellEnd"/>
            <w:r>
              <w:rPr>
                <w:highlight w:val="white"/>
              </w:rPr>
              <w:t>, Центральный аппарат, Руководство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34737B86" w14:textId="77777777" w:rsidR="00FE13BC" w:rsidRDefault="00743A69">
            <w:pPr>
              <w:widowControl w:val="0"/>
              <w:spacing w:after="6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highlight w:val="white"/>
              </w:rPr>
              <w:t>Заместитель главы - ответственный секретарь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28938D17" w14:textId="4AFA93A9" w:rsidR="00FE13BC" w:rsidRPr="00743A69" w:rsidRDefault="00743A69" w:rsidP="00743A69">
      <w:pPr>
        <w:spacing w:before="120" w:after="60" w:line="276" w:lineRule="auto"/>
        <w:ind w:firstLine="567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Примечание: периоды трудовой деятельности должны </w:t>
      </w:r>
      <w:r>
        <w:rPr>
          <w:rFonts w:ascii="Arial" w:eastAsia="Times New Roman" w:hAnsi="Arial" w:cs="Arial"/>
          <w:sz w:val="20"/>
          <w:szCs w:val="20"/>
          <w:lang w:eastAsia="ru-RU"/>
        </w:rPr>
        <w:t>соответствовать записям в трудовой книжке работника и отражаться в хронологическом порядке.</w:t>
      </w:r>
    </w:p>
    <w:sectPr w:rsidR="00FE13BC" w:rsidRPr="00743A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BC"/>
    <w:rsid w:val="00743A69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2712"/>
  <w15:docId w15:val="{20570DF6-303F-40F7-B66C-9B015F42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F6D5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tkZagolovok2">
    <w:name w:val="_Заголовок Раздел (tkZagolovok2)"/>
    <w:basedOn w:val="a"/>
    <w:qFormat/>
    <w:rsid w:val="009306B2"/>
    <w:pPr>
      <w:spacing w:before="200" w:after="200" w:line="276" w:lineRule="auto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kNazvanie">
    <w:name w:val="_Название (tkNazvanie)"/>
    <w:basedOn w:val="a"/>
    <w:qFormat/>
    <w:rsid w:val="009306B2"/>
    <w:pPr>
      <w:spacing w:before="400" w:after="400" w:line="276" w:lineRule="auto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qFormat/>
    <w:rsid w:val="009306B2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kTablica">
    <w:name w:val="_Текст таблицы (tkTablica)"/>
    <w:basedOn w:val="a"/>
    <w:qFormat/>
    <w:rsid w:val="009306B2"/>
    <w:pPr>
      <w:spacing w:after="60" w:line="276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sSystem">
    <w:name w:val="__Служебный (tsSystem)"/>
    <w:basedOn w:val="a"/>
    <w:qFormat/>
    <w:rsid w:val="009306B2"/>
    <w:pPr>
      <w:shd w:val="clear" w:color="auto" w:fill="FFC000"/>
      <w:spacing w:before="120" w:after="120" w:line="276" w:lineRule="auto"/>
    </w:pPr>
    <w:rPr>
      <w:rFonts w:ascii="Arial" w:eastAsia="Times New Roman" w:hAnsi="Arial" w:cs="Arial"/>
      <w:vanish/>
      <w:color w:val="404040"/>
      <w:sz w:val="20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0F6D58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Джумалиев Кубат</dc:creator>
  <dc:description/>
  <cp:lastModifiedBy>Эмир и Илим</cp:lastModifiedBy>
  <cp:revision>2</cp:revision>
  <cp:lastPrinted>2024-03-18T07:19:00Z</cp:lastPrinted>
  <dcterms:created xsi:type="dcterms:W3CDTF">2025-01-10T05:44:00Z</dcterms:created>
  <dcterms:modified xsi:type="dcterms:W3CDTF">2025-01-10T05:44:00Z</dcterms:modified>
  <dc:language>ru-RU</dc:language>
</cp:coreProperties>
</file>