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979" w:rsidRDefault="00E24979" w:rsidP="00E24979">
      <w:pPr>
        <w:pStyle w:val="Title"/>
        <w:ind w:left="2250"/>
        <w:jc w:val="left"/>
        <w:rPr>
          <w:rFonts w:ascii="Segoe UI" w:hAnsi="Segoe UI" w:cs="Segoe UI"/>
          <w:color w:val="FFFFFF" w:themeColor="background1"/>
          <w:w w:val="95"/>
          <w:lang w:val="fr-HT"/>
        </w:rPr>
      </w:pPr>
      <w:r w:rsidRPr="002F35C8">
        <w:rPr>
          <w:rFonts w:ascii="Segoe UI" w:hAnsi="Segoe UI" w:cs="Segoe UI"/>
          <w:noProof/>
          <w:color w:val="FFFFFF" w:themeColor="background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-929640</wp:posOffset>
            </wp:positionH>
            <wp:positionV relativeFrom="paragraph">
              <wp:posOffset>-554800</wp:posOffset>
            </wp:positionV>
            <wp:extent cx="7882255" cy="4761230"/>
            <wp:effectExtent l="0" t="0" r="4445" b="127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CoverGGA_SS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225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4E9A" w:rsidRPr="00A94E9A">
        <w:rPr>
          <w:rFonts w:ascii="Segoe UI" w:eastAsia="Palatino Linotype" w:hAnsi="Segoe UI" w:cs="Segoe UI"/>
          <w:b w:val="0"/>
          <w:noProof/>
          <w:color w:val="414042"/>
          <w:u w:color="1D2228"/>
        </w:rPr>
        <w:pict>
          <v:rect id="Rectangle 5" o:spid="_x0000_s1026" style="position:absolute;left:0;text-align:left;margin-left:-72.75pt;margin-top:-76.4pt;width:621pt;height:27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" fillcolor="#f37021" stroked="f" strokeweight="2pt">
            <v:path arrowok="t"/>
          </v:rect>
        </w:pict>
      </w:r>
    </w:p>
    <w:p w:rsidR="00E24979" w:rsidRDefault="004C18D7" w:rsidP="00E24979">
      <w:pPr>
        <w:pStyle w:val="Title"/>
        <w:ind w:left="2250"/>
        <w:jc w:val="left"/>
        <w:rPr>
          <w:rFonts w:ascii="Segoe UI" w:hAnsi="Segoe UI" w:cs="Segoe UI"/>
          <w:b w:val="0"/>
          <w:color w:val="FFFFFF" w:themeColor="background1"/>
          <w:w w:val="95"/>
          <w:sz w:val="44"/>
          <w:szCs w:val="44"/>
          <w:lang w:val="fr-HT"/>
        </w:rPr>
      </w:pPr>
      <w:r w:rsidRPr="00B54971">
        <w:rPr>
          <w:rFonts w:ascii="Segoe UI" w:hAnsi="Segoe UI" w:cs="Segoe UI"/>
          <w:b w:val="0"/>
          <w:color w:val="FFFFFF" w:themeColor="background1"/>
          <w:w w:val="95"/>
          <w:sz w:val="44"/>
          <w:szCs w:val="44"/>
          <w:lang w:val="fr-HT"/>
        </w:rPr>
        <w:t>G</w:t>
      </w:r>
      <w:r w:rsidR="00DE6756" w:rsidRPr="00B54971">
        <w:rPr>
          <w:rFonts w:ascii="Segoe UI" w:hAnsi="Segoe UI" w:cs="Segoe UI"/>
          <w:b w:val="0"/>
          <w:color w:val="FFFFFF" w:themeColor="background1"/>
          <w:w w:val="95"/>
          <w:sz w:val="44"/>
          <w:szCs w:val="44"/>
          <w:lang w:val="fr-HT"/>
        </w:rPr>
        <w:t>estion des abris d’évacuation en situation spéciale (GGA-SS)</w:t>
      </w:r>
      <w:r w:rsidR="00E24979">
        <w:rPr>
          <w:rFonts w:ascii="Segoe UI" w:hAnsi="Segoe UI" w:cs="Segoe UI"/>
          <w:b w:val="0"/>
          <w:color w:val="FFFFFF" w:themeColor="background1"/>
          <w:w w:val="95"/>
          <w:sz w:val="44"/>
          <w:szCs w:val="44"/>
          <w:lang w:val="fr-HT"/>
        </w:rPr>
        <w:t xml:space="preserve">- </w:t>
      </w:r>
    </w:p>
    <w:p w:rsidR="00DE6756" w:rsidRPr="00B54971" w:rsidRDefault="00E24979" w:rsidP="00E24979">
      <w:pPr>
        <w:pStyle w:val="Title"/>
        <w:spacing w:before="0"/>
        <w:ind w:left="2250"/>
        <w:jc w:val="left"/>
        <w:rPr>
          <w:rFonts w:ascii="Segoe UI" w:hAnsi="Segoe UI" w:cs="Segoe UI"/>
          <w:b w:val="0"/>
          <w:color w:val="FFFFFF" w:themeColor="background1"/>
          <w:w w:val="95"/>
          <w:sz w:val="44"/>
          <w:szCs w:val="44"/>
          <w:lang w:val="fr-HT"/>
        </w:rPr>
      </w:pPr>
      <w:r>
        <w:rPr>
          <w:rFonts w:ascii="Segoe UI" w:hAnsi="Segoe UI" w:cs="Segoe UI"/>
          <w:b w:val="0"/>
          <w:color w:val="FFFFFF" w:themeColor="background1"/>
          <w:w w:val="95"/>
          <w:sz w:val="44"/>
          <w:szCs w:val="44"/>
          <w:lang w:val="fr-HT"/>
        </w:rPr>
        <w:t>Saison cyclonique 2020 et p</w:t>
      </w:r>
      <w:r w:rsidR="00B54971" w:rsidRPr="00B54971">
        <w:rPr>
          <w:rFonts w:ascii="Segoe UI" w:hAnsi="Segoe UI" w:cs="Segoe UI"/>
          <w:b w:val="0"/>
          <w:color w:val="FFFFFF" w:themeColor="background1"/>
          <w:w w:val="95"/>
          <w:sz w:val="44"/>
          <w:szCs w:val="44"/>
          <w:lang w:val="fr-HT"/>
        </w:rPr>
        <w:t>andémie</w:t>
      </w:r>
      <w:r w:rsidR="0090769A" w:rsidRPr="00B54971">
        <w:rPr>
          <w:rFonts w:ascii="Segoe UI" w:hAnsi="Segoe UI" w:cs="Segoe UI"/>
          <w:b w:val="0"/>
          <w:color w:val="FFFFFF" w:themeColor="background1"/>
          <w:w w:val="95"/>
          <w:sz w:val="44"/>
          <w:szCs w:val="44"/>
          <w:lang w:val="fr-HT"/>
        </w:rPr>
        <w:t xml:space="preserve"> COVID-19</w:t>
      </w:r>
    </w:p>
    <w:p w:rsidR="00E24979" w:rsidRDefault="00E24979" w:rsidP="00E24979">
      <w:pPr>
        <w:pStyle w:val="Title"/>
        <w:spacing w:before="0"/>
        <w:ind w:left="2250"/>
        <w:jc w:val="left"/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</w:pPr>
    </w:p>
    <w:p w:rsidR="00DE6756" w:rsidRPr="00B54971" w:rsidRDefault="004C18D7" w:rsidP="00E24979">
      <w:pPr>
        <w:pStyle w:val="Title"/>
        <w:spacing w:before="0"/>
        <w:ind w:left="2250"/>
        <w:jc w:val="left"/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</w:pPr>
      <w:r w:rsidRPr="00B54971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 xml:space="preserve">Cours </w:t>
      </w:r>
      <w:proofErr w:type="gramStart"/>
      <w:r w:rsidRPr="00B54971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:</w:t>
      </w:r>
      <w:r w:rsidR="00DE6756" w:rsidRPr="00B54971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Module</w:t>
      </w:r>
      <w:proofErr w:type="gramEnd"/>
      <w:r w:rsidR="00DE6756" w:rsidRPr="00B54971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 xml:space="preserve"> 3.1</w:t>
      </w:r>
      <w:r w:rsidR="00B84860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G</w:t>
      </w:r>
      <w:r w:rsidR="00E24979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estion des o</w:t>
      </w:r>
      <w:r w:rsidRPr="00B54971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pération</w:t>
      </w:r>
      <w:r w:rsidR="00E24979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s dans les a</w:t>
      </w:r>
      <w:r w:rsidRPr="00B54971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b</w:t>
      </w:r>
      <w:r w:rsidR="00E24979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 xml:space="preserve">ris d’évacuation - </w:t>
      </w:r>
      <w:r w:rsidR="001A373E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C</w:t>
      </w:r>
      <w:r w:rsidR="00E24979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ontexte COVID</w:t>
      </w:r>
      <w:r w:rsidRPr="00B54971">
        <w:rPr>
          <w:rFonts w:ascii="Segoe UI" w:hAnsi="Segoe UI" w:cs="Segoe UI"/>
          <w:color w:val="FFFFFF" w:themeColor="background1"/>
          <w:w w:val="95"/>
          <w:sz w:val="44"/>
          <w:szCs w:val="44"/>
          <w:lang w:val="fr-HT"/>
        </w:rPr>
        <w:t>-19</w:t>
      </w:r>
    </w:p>
    <w:p w:rsidR="00DE6756" w:rsidRPr="004C18D7" w:rsidRDefault="00DE6756">
      <w:pPr>
        <w:rPr>
          <w:lang w:val="fr-FR"/>
        </w:rPr>
      </w:pPr>
    </w:p>
    <w:p w:rsidR="00DE6756" w:rsidRPr="004C18D7" w:rsidRDefault="00A94E9A">
      <w:pPr>
        <w:rPr>
          <w:lang w:val="fr-FR"/>
        </w:rPr>
      </w:pPr>
      <w:r>
        <w:rPr>
          <w:noProof/>
        </w:rPr>
        <w:pict>
          <v:rect id="Rectangle 3" o:spid="_x0000_s1027" style="position:absolute;margin-left:155.9pt;margin-top:2.1pt;width:345.75pt;height:21.75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" fillcolor="#f37021" stroked="f" strokeweight="2pt">
            <v:path arrowok="t"/>
          </v:rect>
        </w:pict>
      </w:r>
    </w:p>
    <w:p w:rsidR="00C565D1" w:rsidRPr="004C18D7" w:rsidRDefault="00C565D1">
      <w:pPr>
        <w:rPr>
          <w:lang w:val="fr-FR"/>
        </w:rPr>
      </w:pPr>
    </w:p>
    <w:p w:rsidR="00DE6756" w:rsidRPr="004C18D7" w:rsidRDefault="00DE6756">
      <w:pPr>
        <w:rPr>
          <w:lang w:val="fr-FR"/>
        </w:rPr>
      </w:pPr>
    </w:p>
    <w:p w:rsidR="00DE6756" w:rsidRPr="004C18D7" w:rsidRDefault="00DE6756">
      <w:pPr>
        <w:rPr>
          <w:lang w:val="fr-FR"/>
        </w:rPr>
      </w:pPr>
    </w:p>
    <w:p w:rsidR="00DE6756" w:rsidRPr="004C18D7" w:rsidRDefault="00DE6756">
      <w:pPr>
        <w:rPr>
          <w:lang w:val="fr-FR"/>
        </w:rPr>
      </w:pPr>
    </w:p>
    <w:p w:rsidR="00DE6756" w:rsidRPr="004C18D7" w:rsidRDefault="00E24979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1059180</wp:posOffset>
            </wp:positionH>
            <wp:positionV relativeFrom="paragraph">
              <wp:posOffset>69215</wp:posOffset>
            </wp:positionV>
            <wp:extent cx="3657600" cy="1997075"/>
            <wp:effectExtent l="0" t="0" r="0" b="3175"/>
            <wp:wrapSquare wrapText="bothSides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756" w:rsidRPr="004C18D7" w:rsidRDefault="00DE6756">
      <w:pPr>
        <w:rPr>
          <w:lang w:val="fr-FR"/>
        </w:rPr>
      </w:pPr>
    </w:p>
    <w:p w:rsidR="00DE6756" w:rsidRPr="004C18D7" w:rsidRDefault="00DE6756">
      <w:pPr>
        <w:rPr>
          <w:lang w:val="fr-FR"/>
        </w:rPr>
      </w:pPr>
    </w:p>
    <w:p w:rsidR="00DE6756" w:rsidRPr="004C18D7" w:rsidRDefault="00DE6756">
      <w:pPr>
        <w:rPr>
          <w:lang w:val="fr-FR"/>
        </w:rPr>
      </w:pPr>
    </w:p>
    <w:p w:rsidR="00DE6756" w:rsidRPr="004C18D7" w:rsidRDefault="00DE6756">
      <w:pPr>
        <w:rPr>
          <w:lang w:val="fr-FR"/>
        </w:rPr>
      </w:pPr>
    </w:p>
    <w:p w:rsidR="00DE6756" w:rsidRPr="004C18D7" w:rsidRDefault="00DE6756">
      <w:pPr>
        <w:rPr>
          <w:lang w:val="fr-FR"/>
        </w:rPr>
      </w:pPr>
    </w:p>
    <w:p w:rsidR="00DE6756" w:rsidRPr="004C18D7" w:rsidRDefault="00DE6756">
      <w:pPr>
        <w:rPr>
          <w:lang w:val="fr-FR"/>
        </w:rPr>
      </w:pPr>
    </w:p>
    <w:p w:rsidR="00DE6756" w:rsidRPr="004C18D7" w:rsidRDefault="00DE6756">
      <w:pPr>
        <w:rPr>
          <w:lang w:val="fr-FR"/>
        </w:rPr>
      </w:pPr>
    </w:p>
    <w:p w:rsidR="00196FAD" w:rsidRPr="00C711C1" w:rsidRDefault="0090769A" w:rsidP="00DF6C77">
      <w:pPr>
        <w:pStyle w:val="Heading2"/>
      </w:pPr>
      <w:r w:rsidRPr="00C711C1">
        <w:lastRenderedPageBreak/>
        <w:t>Présentation</w:t>
      </w:r>
      <w:r w:rsidR="00C711C1" w:rsidRPr="00C711C1">
        <w:t xml:space="preserve"> du module 3.1 .S.S</w:t>
      </w:r>
    </w:p>
    <w:p w:rsidR="00DE6756" w:rsidRPr="00C711C1" w:rsidRDefault="00DE6756" w:rsidP="00C711C1">
      <w:pPr>
        <w:pStyle w:val="IntenseQuote"/>
        <w:spacing w:before="0"/>
        <w:ind w:left="0"/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</w:pPr>
      <w:r w:rsidRPr="00C711C1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 xml:space="preserve">Situation </w:t>
      </w:r>
      <w:r w:rsidR="00C711C1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>s</w:t>
      </w:r>
      <w:r w:rsidR="00196FAD" w:rsidRPr="00C711C1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>pécial</w:t>
      </w:r>
      <w:r w:rsidR="00C711C1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>e :</w:t>
      </w:r>
      <w:r w:rsidR="00C711C1" w:rsidRPr="00C711C1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 xml:space="preserve"> COVID</w:t>
      </w:r>
      <w:r w:rsidRPr="00C711C1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>-19</w:t>
      </w:r>
      <w:r w:rsidR="00495877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>et s</w:t>
      </w:r>
      <w:r w:rsidR="0090769A" w:rsidRPr="00C711C1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 xml:space="preserve">aison </w:t>
      </w:r>
      <w:r w:rsidR="00C711C1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>c</w:t>
      </w:r>
      <w:r w:rsidR="0090769A" w:rsidRPr="00C711C1">
        <w:rPr>
          <w:rFonts w:ascii="Arial" w:hAnsi="Arial" w:cs="Arial"/>
          <w:b w:val="0"/>
          <w:i w:val="0"/>
          <w:color w:val="0070C0"/>
          <w:sz w:val="28"/>
          <w:szCs w:val="28"/>
          <w:lang w:val="fr-FR"/>
        </w:rPr>
        <w:t>yclonique 2020</w:t>
      </w:r>
    </w:p>
    <w:p w:rsidR="00C711C1" w:rsidRDefault="00DE6756" w:rsidP="00C711C1">
      <w:pPr>
        <w:rPr>
          <w:rFonts w:ascii="Arial" w:hAnsi="Arial" w:cs="Arial"/>
          <w:color w:val="424242"/>
          <w:lang w:val="fr-FR"/>
        </w:rPr>
      </w:pPr>
      <w:r w:rsidRPr="00B54971">
        <w:rPr>
          <w:rFonts w:ascii="Arial" w:hAnsi="Arial" w:cs="Arial"/>
          <w:b/>
          <w:iCs/>
          <w:color w:val="424242"/>
          <w:lang w:val="fr-FR"/>
        </w:rPr>
        <w:t xml:space="preserve">Le </w:t>
      </w:r>
      <w:r w:rsidR="00495877">
        <w:rPr>
          <w:rFonts w:ascii="Arial" w:hAnsi="Arial" w:cs="Arial"/>
          <w:b/>
          <w:iCs/>
          <w:color w:val="424242"/>
          <w:lang w:val="fr-FR"/>
        </w:rPr>
        <w:t>M</w:t>
      </w:r>
      <w:r w:rsidRPr="00B54971">
        <w:rPr>
          <w:rFonts w:ascii="Arial" w:hAnsi="Arial" w:cs="Arial"/>
          <w:b/>
          <w:iCs/>
          <w:color w:val="424242"/>
          <w:lang w:val="fr-FR"/>
        </w:rPr>
        <w:t>odule 3</w:t>
      </w:r>
      <w:r w:rsidR="002128FB" w:rsidRPr="00B54971">
        <w:rPr>
          <w:rFonts w:ascii="Arial" w:hAnsi="Arial" w:cs="Arial"/>
          <w:b/>
          <w:iCs/>
          <w:color w:val="424242"/>
          <w:lang w:val="fr-FR"/>
        </w:rPr>
        <w:t>.</w:t>
      </w:r>
      <w:r w:rsidR="00495877">
        <w:rPr>
          <w:rFonts w:ascii="Arial" w:hAnsi="Arial" w:cs="Arial"/>
          <w:b/>
          <w:iCs/>
          <w:color w:val="424242"/>
          <w:lang w:val="fr-FR"/>
        </w:rPr>
        <w:t>1 [GGA-S</w:t>
      </w:r>
      <w:r w:rsidR="002128FB" w:rsidRPr="00B54971">
        <w:rPr>
          <w:rFonts w:ascii="Arial" w:hAnsi="Arial" w:cs="Arial"/>
          <w:b/>
          <w:iCs/>
          <w:color w:val="424242"/>
          <w:lang w:val="fr-FR"/>
        </w:rPr>
        <w:t>S</w:t>
      </w:r>
      <w:proofErr w:type="gramStart"/>
      <w:r w:rsidR="001A373E">
        <w:rPr>
          <w:rFonts w:ascii="Arial" w:hAnsi="Arial" w:cs="Arial"/>
          <w:b/>
          <w:iCs/>
          <w:color w:val="424242"/>
          <w:lang w:val="fr-FR"/>
        </w:rPr>
        <w:t>]</w:t>
      </w:r>
      <w:r w:rsidR="00C711C1" w:rsidRPr="00C711C1">
        <w:rPr>
          <w:rFonts w:ascii="Arial" w:hAnsi="Arial" w:cs="Arial"/>
          <w:iCs/>
          <w:color w:val="424242"/>
          <w:lang w:val="fr-FR"/>
        </w:rPr>
        <w:t>p</w:t>
      </w:r>
      <w:r w:rsidR="002128FB" w:rsidRPr="00C711C1">
        <w:rPr>
          <w:rFonts w:ascii="Arial" w:hAnsi="Arial" w:cs="Arial"/>
          <w:color w:val="424242"/>
          <w:lang w:val="fr-FR"/>
        </w:rPr>
        <w:t>ré</w:t>
      </w:r>
      <w:r w:rsidR="002128FB" w:rsidRPr="00B54971">
        <w:rPr>
          <w:rFonts w:ascii="Arial" w:hAnsi="Arial" w:cs="Arial"/>
          <w:color w:val="424242"/>
          <w:lang w:val="fr-FR"/>
        </w:rPr>
        <w:t>sente</w:t>
      </w:r>
      <w:proofErr w:type="gramEnd"/>
      <w:r w:rsidRPr="00B54971">
        <w:rPr>
          <w:rFonts w:ascii="Arial" w:hAnsi="Arial" w:cs="Arial"/>
          <w:color w:val="424242"/>
          <w:lang w:val="fr-FR"/>
        </w:rPr>
        <w:t xml:space="preserve"> les aspects essentiels de la formation sur la Gestion des </w:t>
      </w:r>
      <w:r w:rsidR="00C711C1">
        <w:rPr>
          <w:rFonts w:ascii="Arial" w:hAnsi="Arial" w:cs="Arial"/>
          <w:color w:val="424242"/>
          <w:lang w:val="fr-FR"/>
        </w:rPr>
        <w:t>a</w:t>
      </w:r>
      <w:r w:rsidRPr="00B54971">
        <w:rPr>
          <w:rFonts w:ascii="Arial" w:hAnsi="Arial" w:cs="Arial"/>
          <w:color w:val="424242"/>
          <w:lang w:val="fr-FR"/>
        </w:rPr>
        <w:t xml:space="preserve">bris </w:t>
      </w:r>
      <w:r w:rsidR="00C711C1">
        <w:rPr>
          <w:rFonts w:ascii="Arial" w:hAnsi="Arial" w:cs="Arial"/>
          <w:color w:val="424242"/>
          <w:lang w:val="fr-FR"/>
        </w:rPr>
        <w:t>p</w:t>
      </w:r>
      <w:r w:rsidRPr="00B54971">
        <w:rPr>
          <w:rFonts w:ascii="Arial" w:hAnsi="Arial" w:cs="Arial"/>
          <w:color w:val="424242"/>
          <w:lang w:val="fr-FR"/>
        </w:rPr>
        <w:t xml:space="preserve">rovisoires dans </w:t>
      </w:r>
      <w:r w:rsidR="00196FAD" w:rsidRPr="00B54971">
        <w:rPr>
          <w:rFonts w:ascii="Arial" w:hAnsi="Arial" w:cs="Arial"/>
          <w:color w:val="424242"/>
          <w:lang w:val="fr-FR"/>
        </w:rPr>
        <w:t>le contexte de la pandémie</w:t>
      </w:r>
      <w:r w:rsidR="00266B80" w:rsidRPr="00B54971">
        <w:rPr>
          <w:rFonts w:ascii="Arial" w:hAnsi="Arial" w:cs="Arial"/>
          <w:color w:val="424242"/>
          <w:lang w:val="fr-FR"/>
        </w:rPr>
        <w:t xml:space="preserve"> de </w:t>
      </w:r>
      <w:r w:rsidR="00495877" w:rsidRPr="00B54971">
        <w:rPr>
          <w:rFonts w:ascii="Arial" w:hAnsi="Arial" w:cs="Arial"/>
          <w:color w:val="424242"/>
          <w:lang w:val="fr-FR"/>
        </w:rPr>
        <w:t>la COVID</w:t>
      </w:r>
      <w:r w:rsidRPr="00B54971">
        <w:rPr>
          <w:rFonts w:ascii="Arial" w:hAnsi="Arial" w:cs="Arial"/>
          <w:color w:val="424242"/>
          <w:lang w:val="fr-FR"/>
        </w:rPr>
        <w:t>-19</w:t>
      </w:r>
      <w:r w:rsidR="0090769A" w:rsidRPr="00B54971">
        <w:rPr>
          <w:rFonts w:ascii="Arial" w:hAnsi="Arial" w:cs="Arial"/>
          <w:color w:val="424242"/>
          <w:lang w:val="fr-FR"/>
        </w:rPr>
        <w:t xml:space="preserve"> pour la saison cyclonique 2020</w:t>
      </w:r>
      <w:r w:rsidRPr="00B54971">
        <w:rPr>
          <w:rFonts w:ascii="Arial" w:hAnsi="Arial" w:cs="Arial"/>
          <w:color w:val="424242"/>
          <w:lang w:val="fr-FR"/>
        </w:rPr>
        <w:t xml:space="preserve">. Il est recommandé aux </w:t>
      </w:r>
      <w:r w:rsidR="00495877">
        <w:rPr>
          <w:rFonts w:ascii="Arial" w:hAnsi="Arial" w:cs="Arial"/>
          <w:color w:val="424242"/>
          <w:lang w:val="fr-FR"/>
        </w:rPr>
        <w:t xml:space="preserve">participantes et </w:t>
      </w:r>
      <w:r w:rsidRPr="00B54971">
        <w:rPr>
          <w:rFonts w:ascii="Arial" w:hAnsi="Arial" w:cs="Arial"/>
          <w:color w:val="424242"/>
          <w:lang w:val="fr-FR"/>
        </w:rPr>
        <w:t>participants</w:t>
      </w:r>
      <w:r w:rsidR="00266B80" w:rsidRPr="00B54971">
        <w:rPr>
          <w:rFonts w:ascii="Arial" w:hAnsi="Arial" w:cs="Arial"/>
          <w:color w:val="424242"/>
          <w:lang w:val="fr-FR"/>
        </w:rPr>
        <w:t xml:space="preserve"> à</w:t>
      </w:r>
      <w:r w:rsidR="00EE0DA1" w:rsidRPr="00B54971">
        <w:rPr>
          <w:rFonts w:ascii="Arial" w:hAnsi="Arial" w:cs="Arial"/>
          <w:color w:val="424242"/>
          <w:lang w:val="fr-FR"/>
        </w:rPr>
        <w:t xml:space="preserve"> cette séance de formation,</w:t>
      </w:r>
      <w:r w:rsidRPr="00B54971">
        <w:rPr>
          <w:rFonts w:ascii="Arial" w:hAnsi="Arial" w:cs="Arial"/>
          <w:color w:val="424242"/>
          <w:lang w:val="fr-FR"/>
        </w:rPr>
        <w:t xml:space="preserve"> de fair</w:t>
      </w:r>
      <w:r w:rsidR="00495877">
        <w:rPr>
          <w:rFonts w:ascii="Arial" w:hAnsi="Arial" w:cs="Arial"/>
          <w:color w:val="424242"/>
          <w:lang w:val="fr-FR"/>
        </w:rPr>
        <w:t>e une mise à jour en lisant le G</w:t>
      </w:r>
      <w:r w:rsidRPr="00B54971">
        <w:rPr>
          <w:rFonts w:ascii="Arial" w:hAnsi="Arial" w:cs="Arial"/>
          <w:color w:val="424242"/>
          <w:lang w:val="fr-FR"/>
        </w:rPr>
        <w:t xml:space="preserve">uide </w:t>
      </w:r>
      <w:r w:rsidR="00495877">
        <w:rPr>
          <w:rFonts w:ascii="Arial" w:hAnsi="Arial" w:cs="Arial"/>
          <w:color w:val="424242"/>
          <w:lang w:val="fr-FR"/>
        </w:rPr>
        <w:t xml:space="preserve">des abris </w:t>
      </w:r>
      <w:r w:rsidRPr="00B54971">
        <w:rPr>
          <w:rFonts w:ascii="Arial" w:hAnsi="Arial" w:cs="Arial"/>
          <w:color w:val="424242"/>
          <w:lang w:val="fr-FR"/>
        </w:rPr>
        <w:t>d’évacuation</w:t>
      </w:r>
      <w:r w:rsidR="00495877">
        <w:rPr>
          <w:rFonts w:ascii="Arial" w:hAnsi="Arial" w:cs="Arial"/>
          <w:color w:val="424242"/>
          <w:lang w:val="fr-FR"/>
        </w:rPr>
        <w:t>,</w:t>
      </w:r>
      <w:r w:rsidRPr="00B54971">
        <w:rPr>
          <w:rFonts w:ascii="Arial" w:hAnsi="Arial" w:cs="Arial"/>
          <w:color w:val="424242"/>
          <w:lang w:val="fr-FR"/>
        </w:rPr>
        <w:t xml:space="preserve"> version 2013</w:t>
      </w:r>
      <w:r w:rsidR="00495877">
        <w:rPr>
          <w:rFonts w:ascii="Arial" w:hAnsi="Arial" w:cs="Arial"/>
          <w:color w:val="424242"/>
          <w:lang w:val="fr-FR"/>
        </w:rPr>
        <w:t>,</w:t>
      </w:r>
      <w:r w:rsidR="00C711C1">
        <w:rPr>
          <w:rFonts w:ascii="Arial" w:hAnsi="Arial" w:cs="Arial"/>
          <w:color w:val="424242"/>
          <w:lang w:val="fr-FR"/>
        </w:rPr>
        <w:t xml:space="preserve"> a</w:t>
      </w:r>
      <w:r w:rsidR="00196FAD" w:rsidRPr="00B54971">
        <w:rPr>
          <w:rFonts w:ascii="Arial" w:hAnsi="Arial" w:cs="Arial"/>
          <w:color w:val="424242"/>
          <w:lang w:val="fr-FR"/>
        </w:rPr>
        <w:t>vant</w:t>
      </w:r>
      <w:r w:rsidRPr="00B54971">
        <w:rPr>
          <w:rFonts w:ascii="Arial" w:hAnsi="Arial" w:cs="Arial"/>
          <w:color w:val="424242"/>
          <w:lang w:val="fr-FR"/>
        </w:rPr>
        <w:t xml:space="preserve"> de commencer la formation</w:t>
      </w:r>
      <w:r w:rsidR="00196FAD" w:rsidRPr="00B54971">
        <w:rPr>
          <w:rFonts w:ascii="Arial" w:hAnsi="Arial" w:cs="Arial"/>
          <w:color w:val="424242"/>
          <w:lang w:val="fr-FR"/>
        </w:rPr>
        <w:t>.</w:t>
      </w:r>
    </w:p>
    <w:p w:rsidR="00304E7C" w:rsidRPr="00C711C1" w:rsidRDefault="00C711C1" w:rsidP="00C711C1">
      <w:pPr>
        <w:pStyle w:val="Heading3"/>
      </w:pPr>
      <w:r w:rsidRPr="00C711C1">
        <w:t>But de la f</w:t>
      </w:r>
      <w:r w:rsidR="00304E7C" w:rsidRPr="00C711C1">
        <w:t>ormation</w:t>
      </w:r>
    </w:p>
    <w:p w:rsidR="00DE6756" w:rsidRPr="00C711C1" w:rsidRDefault="00266B80" w:rsidP="00C711C1">
      <w:pPr>
        <w:rPr>
          <w:rFonts w:ascii="Arial" w:eastAsiaTheme="minorHAnsi" w:hAnsi="Arial" w:cs="Arial"/>
          <w:iCs/>
          <w:color w:val="424242"/>
          <w:lang w:val="fr-FR"/>
        </w:rPr>
      </w:pPr>
      <w:r w:rsidRPr="00C711C1">
        <w:rPr>
          <w:rFonts w:ascii="Arial" w:eastAsiaTheme="minorHAnsi" w:hAnsi="Arial" w:cs="Arial"/>
          <w:iCs/>
          <w:color w:val="424242"/>
          <w:lang w:val="fr-FR"/>
        </w:rPr>
        <w:t xml:space="preserve">Renforcer la capacité </w:t>
      </w:r>
      <w:r w:rsidR="00DE6756" w:rsidRPr="00C711C1">
        <w:rPr>
          <w:rFonts w:ascii="Arial" w:eastAsiaTheme="minorHAnsi" w:hAnsi="Arial" w:cs="Arial"/>
          <w:iCs/>
          <w:color w:val="424242"/>
          <w:lang w:val="fr-FR"/>
        </w:rPr>
        <w:t>de ges</w:t>
      </w:r>
      <w:r w:rsidR="00495877">
        <w:rPr>
          <w:rFonts w:ascii="Arial" w:eastAsiaTheme="minorHAnsi" w:hAnsi="Arial" w:cs="Arial"/>
          <w:iCs/>
          <w:color w:val="424242"/>
          <w:lang w:val="fr-FR"/>
        </w:rPr>
        <w:t xml:space="preserve">tion du processus d’évacuation de masse et </w:t>
      </w:r>
      <w:r w:rsidR="00DE6756" w:rsidRPr="00C711C1">
        <w:rPr>
          <w:rFonts w:ascii="Arial" w:eastAsiaTheme="minorHAnsi" w:hAnsi="Arial" w:cs="Arial"/>
          <w:iCs/>
          <w:color w:val="424242"/>
          <w:lang w:val="fr-FR"/>
        </w:rPr>
        <w:t xml:space="preserve">de gestion des abris d’évacuation en </w:t>
      </w:r>
      <w:r w:rsidR="00495877">
        <w:rPr>
          <w:rFonts w:ascii="Arial" w:hAnsi="Arial" w:cs="Arial"/>
          <w:iCs/>
          <w:color w:val="424242"/>
          <w:lang w:val="fr-FR"/>
        </w:rPr>
        <w:t xml:space="preserve">cas de catastrophe </w:t>
      </w:r>
      <w:proofErr w:type="spellStart"/>
      <w:r w:rsidR="00495877">
        <w:rPr>
          <w:rFonts w:ascii="Arial" w:hAnsi="Arial" w:cs="Arial"/>
          <w:iCs/>
          <w:color w:val="424242"/>
          <w:lang w:val="fr-FR"/>
        </w:rPr>
        <w:t>naturelle</w:t>
      </w:r>
      <w:r w:rsidR="00DE6756" w:rsidRPr="00C711C1">
        <w:rPr>
          <w:rFonts w:ascii="Arial" w:eastAsiaTheme="minorHAnsi" w:hAnsi="Arial" w:cs="Arial"/>
          <w:iCs/>
          <w:color w:val="424242"/>
          <w:lang w:val="fr-FR"/>
        </w:rPr>
        <w:t>dans</w:t>
      </w:r>
      <w:proofErr w:type="spellEnd"/>
      <w:r w:rsidR="00DE6756" w:rsidRPr="00C711C1">
        <w:rPr>
          <w:rFonts w:ascii="Arial" w:eastAsiaTheme="minorHAnsi" w:hAnsi="Arial" w:cs="Arial"/>
          <w:iCs/>
          <w:color w:val="424242"/>
          <w:lang w:val="fr-FR"/>
        </w:rPr>
        <w:t xml:space="preserve"> le contexte de la </w:t>
      </w:r>
      <w:r w:rsidR="00C711C1" w:rsidRPr="00C711C1">
        <w:rPr>
          <w:rFonts w:ascii="Arial" w:eastAsiaTheme="minorHAnsi" w:hAnsi="Arial" w:cs="Arial"/>
          <w:iCs/>
          <w:color w:val="424242"/>
          <w:lang w:val="fr-FR"/>
        </w:rPr>
        <w:t xml:space="preserve">COVID-19 </w:t>
      </w:r>
      <w:r w:rsidR="00DE6756" w:rsidRPr="00C711C1">
        <w:rPr>
          <w:rFonts w:ascii="Arial" w:eastAsiaTheme="minorHAnsi" w:hAnsi="Arial" w:cs="Arial"/>
          <w:iCs/>
          <w:color w:val="424242"/>
          <w:lang w:val="fr-FR"/>
        </w:rPr>
        <w:t>au cou</w:t>
      </w:r>
      <w:r w:rsidR="00C711C1">
        <w:rPr>
          <w:rFonts w:ascii="Arial" w:hAnsi="Arial" w:cs="Arial"/>
          <w:iCs/>
          <w:color w:val="424242"/>
          <w:lang w:val="fr-FR"/>
        </w:rPr>
        <w:t>rs de la saison cyclonique 2020</w:t>
      </w:r>
      <w:r w:rsidR="00DE6756" w:rsidRPr="00C711C1">
        <w:rPr>
          <w:rFonts w:ascii="Arial" w:eastAsiaTheme="minorHAnsi" w:hAnsi="Arial" w:cs="Arial"/>
          <w:iCs/>
          <w:color w:val="424242"/>
          <w:lang w:val="fr-FR"/>
        </w:rPr>
        <w:t xml:space="preserve">. </w:t>
      </w:r>
    </w:p>
    <w:p w:rsidR="00304E7C" w:rsidRPr="00C711C1" w:rsidRDefault="00304E7C" w:rsidP="00C711C1">
      <w:pPr>
        <w:pStyle w:val="Heading3"/>
      </w:pPr>
      <w:r w:rsidRPr="00C711C1">
        <w:t xml:space="preserve">Objectif  de </w:t>
      </w:r>
      <w:r w:rsidR="00C711C1" w:rsidRPr="00C711C1">
        <w:t>p</w:t>
      </w:r>
      <w:r w:rsidRPr="00C711C1">
        <w:t xml:space="preserve">erformance </w:t>
      </w:r>
    </w:p>
    <w:p w:rsidR="00DE6756" w:rsidRPr="00C711C1" w:rsidRDefault="00DE6756" w:rsidP="00C711C1">
      <w:pPr>
        <w:rPr>
          <w:rFonts w:ascii="Arial" w:eastAsiaTheme="minorHAnsi" w:hAnsi="Arial" w:cs="Arial"/>
          <w:iCs/>
          <w:color w:val="424242"/>
          <w:lang w:val="fr-FR"/>
        </w:rPr>
      </w:pPr>
      <w:r w:rsidRPr="00C711C1">
        <w:rPr>
          <w:rFonts w:ascii="Arial" w:eastAsiaTheme="minorHAnsi" w:hAnsi="Arial" w:cs="Arial"/>
          <w:iCs/>
          <w:color w:val="424242"/>
          <w:lang w:val="fr-FR"/>
        </w:rPr>
        <w:t>Assurer la p</w:t>
      </w:r>
      <w:r w:rsidR="00266B80" w:rsidRPr="00C711C1">
        <w:rPr>
          <w:rFonts w:ascii="Arial" w:eastAsiaTheme="minorHAnsi" w:hAnsi="Arial" w:cs="Arial"/>
          <w:iCs/>
          <w:color w:val="424242"/>
          <w:lang w:val="fr-FR"/>
        </w:rPr>
        <w:t>rise en charge collective</w:t>
      </w:r>
      <w:r w:rsidRPr="00C711C1">
        <w:rPr>
          <w:rFonts w:ascii="Arial" w:eastAsiaTheme="minorHAnsi" w:hAnsi="Arial" w:cs="Arial"/>
          <w:iCs/>
          <w:color w:val="424242"/>
          <w:lang w:val="fr-FR"/>
        </w:rPr>
        <w:t xml:space="preserve"> des victimes en matière d’hébergement et de service</w:t>
      </w:r>
      <w:r w:rsidR="00495877">
        <w:rPr>
          <w:rFonts w:ascii="Arial" w:eastAsiaTheme="minorHAnsi" w:hAnsi="Arial" w:cs="Arial"/>
          <w:iCs/>
          <w:color w:val="424242"/>
          <w:lang w:val="fr-FR"/>
        </w:rPr>
        <w:t>s</w:t>
      </w:r>
      <w:r w:rsidRPr="00C711C1">
        <w:rPr>
          <w:rFonts w:ascii="Arial" w:eastAsiaTheme="minorHAnsi" w:hAnsi="Arial" w:cs="Arial"/>
          <w:iCs/>
          <w:color w:val="424242"/>
          <w:lang w:val="fr-FR"/>
        </w:rPr>
        <w:t xml:space="preserve"> en pleine pandémie de la </w:t>
      </w:r>
      <w:r w:rsidR="00266B80" w:rsidRPr="00C711C1">
        <w:rPr>
          <w:rFonts w:ascii="Arial" w:eastAsiaTheme="minorHAnsi" w:hAnsi="Arial" w:cs="Arial"/>
          <w:iCs/>
          <w:color w:val="424242"/>
          <w:lang w:val="fr-FR"/>
        </w:rPr>
        <w:t>COVID-19</w:t>
      </w:r>
      <w:proofErr w:type="gramStart"/>
      <w:r w:rsidR="00266B80" w:rsidRPr="00C711C1">
        <w:rPr>
          <w:rFonts w:ascii="Arial" w:eastAsiaTheme="minorHAnsi" w:hAnsi="Arial" w:cs="Arial"/>
          <w:iCs/>
          <w:color w:val="424242"/>
          <w:lang w:val="fr-FR"/>
        </w:rPr>
        <w:t>,</w:t>
      </w:r>
      <w:r w:rsidRPr="00C711C1">
        <w:rPr>
          <w:rFonts w:ascii="Arial" w:eastAsiaTheme="minorHAnsi" w:hAnsi="Arial" w:cs="Arial"/>
          <w:iCs/>
          <w:color w:val="424242"/>
          <w:lang w:val="fr-FR"/>
        </w:rPr>
        <w:t>maladie</w:t>
      </w:r>
      <w:proofErr w:type="gramEnd"/>
      <w:r w:rsidRPr="00C711C1">
        <w:rPr>
          <w:rFonts w:ascii="Arial" w:eastAsiaTheme="minorHAnsi" w:hAnsi="Arial" w:cs="Arial"/>
          <w:iCs/>
          <w:color w:val="424242"/>
          <w:lang w:val="fr-FR"/>
        </w:rPr>
        <w:t xml:space="preserve"> hautement contagieuse</w:t>
      </w:r>
      <w:r w:rsidR="00495877">
        <w:rPr>
          <w:rFonts w:ascii="Arial" w:eastAsiaTheme="minorHAnsi" w:hAnsi="Arial" w:cs="Arial"/>
          <w:iCs/>
          <w:color w:val="424242"/>
          <w:lang w:val="fr-FR"/>
        </w:rPr>
        <w:t>, en cas de catastrophe</w:t>
      </w:r>
      <w:r w:rsidR="00196FAD" w:rsidRPr="00C711C1">
        <w:rPr>
          <w:rFonts w:ascii="Arial" w:eastAsiaTheme="minorHAnsi" w:hAnsi="Arial" w:cs="Arial"/>
          <w:iCs/>
          <w:color w:val="424242"/>
          <w:lang w:val="fr-FR"/>
        </w:rPr>
        <w:t xml:space="preserve"> naturelle</w:t>
      </w:r>
      <w:r w:rsidR="00266B80" w:rsidRPr="00C711C1">
        <w:rPr>
          <w:rFonts w:ascii="Arial" w:eastAsiaTheme="minorHAnsi" w:hAnsi="Arial" w:cs="Arial"/>
          <w:iCs/>
          <w:color w:val="424242"/>
          <w:lang w:val="fr-FR"/>
        </w:rPr>
        <w:t xml:space="preserve"> pour la saison cyclonique 2020</w:t>
      </w:r>
      <w:r w:rsidRPr="00C711C1">
        <w:rPr>
          <w:rFonts w:ascii="Arial" w:eastAsiaTheme="minorHAnsi" w:hAnsi="Arial" w:cs="Arial"/>
          <w:iCs/>
          <w:color w:val="424242"/>
          <w:lang w:val="fr-FR"/>
        </w:rPr>
        <w:t>.</w:t>
      </w:r>
    </w:p>
    <w:p w:rsidR="00304E7C" w:rsidRPr="00C711C1" w:rsidRDefault="00304E7C" w:rsidP="00C711C1">
      <w:pPr>
        <w:pStyle w:val="Heading3"/>
      </w:pPr>
      <w:r w:rsidRPr="00B54971">
        <w:t xml:space="preserve">Objectif </w:t>
      </w:r>
      <w:r w:rsidR="00DF6C77">
        <w:t>p</w:t>
      </w:r>
      <w:r w:rsidRPr="00B54971">
        <w:t xml:space="preserve">édagogique </w:t>
      </w:r>
    </w:p>
    <w:p w:rsidR="00DE6756" w:rsidRPr="00C711C1" w:rsidRDefault="00495877" w:rsidP="00334ECD">
      <w:pPr>
        <w:spacing w:after="0"/>
        <w:rPr>
          <w:rFonts w:ascii="Arial" w:hAnsi="Arial" w:cs="Arial"/>
          <w:iCs/>
          <w:color w:val="424242"/>
          <w:lang w:val="fr-FR"/>
        </w:rPr>
      </w:pPr>
      <w:r>
        <w:rPr>
          <w:rFonts w:ascii="Arial" w:hAnsi="Arial" w:cs="Arial"/>
          <w:iCs/>
          <w:color w:val="424242"/>
          <w:lang w:val="fr-FR"/>
        </w:rPr>
        <w:t>A la fin du cours</w:t>
      </w:r>
      <w:r w:rsidR="00DE6756" w:rsidRPr="00C711C1">
        <w:rPr>
          <w:rFonts w:ascii="Arial" w:hAnsi="Arial" w:cs="Arial"/>
          <w:iCs/>
          <w:color w:val="424242"/>
          <w:lang w:val="fr-FR"/>
        </w:rPr>
        <w:t xml:space="preserve">, </w:t>
      </w:r>
      <w:r w:rsidRPr="00495877">
        <w:rPr>
          <w:rFonts w:ascii="Arial" w:hAnsi="Arial" w:cs="Arial"/>
          <w:iCs/>
          <w:color w:val="424242"/>
          <w:lang w:val="fr-FR"/>
        </w:rPr>
        <w:t xml:space="preserve">les participantes et participants </w:t>
      </w:r>
      <w:r w:rsidR="00DE6756" w:rsidRPr="00C711C1">
        <w:rPr>
          <w:rFonts w:ascii="Arial" w:hAnsi="Arial" w:cs="Arial"/>
          <w:iCs/>
          <w:color w:val="424242"/>
          <w:lang w:val="fr-FR"/>
        </w:rPr>
        <w:t>seront en mesure de :</w:t>
      </w:r>
    </w:p>
    <w:p w:rsidR="00DE6756" w:rsidRPr="00C711C1" w:rsidRDefault="00DE6756" w:rsidP="00DE6756">
      <w:pPr>
        <w:numPr>
          <w:ilvl w:val="0"/>
          <w:numId w:val="1"/>
        </w:numPr>
        <w:shd w:val="clear" w:color="auto" w:fill="FFFFFF" w:themeFill="background1"/>
        <w:spacing w:after="0" w:line="240" w:lineRule="auto"/>
        <w:contextualSpacing/>
        <w:jc w:val="both"/>
        <w:rPr>
          <w:rFonts w:ascii="Arial" w:hAnsi="Arial" w:cs="Arial"/>
          <w:color w:val="424242"/>
          <w:lang w:val="fr-FR"/>
        </w:rPr>
      </w:pPr>
      <w:r w:rsidRPr="00C711C1">
        <w:rPr>
          <w:rFonts w:ascii="Arial" w:hAnsi="Arial" w:cs="Arial"/>
          <w:color w:val="424242"/>
          <w:lang w:val="fr-FR"/>
        </w:rPr>
        <w:t>Expliquer les principale</w:t>
      </w:r>
      <w:r w:rsidR="00495877">
        <w:rPr>
          <w:rFonts w:ascii="Arial" w:hAnsi="Arial" w:cs="Arial"/>
          <w:color w:val="424242"/>
          <w:lang w:val="fr-FR"/>
        </w:rPr>
        <w:t>s caractéristiques de la</w:t>
      </w:r>
      <w:r w:rsidRPr="00C711C1">
        <w:rPr>
          <w:rFonts w:ascii="Arial" w:hAnsi="Arial" w:cs="Arial"/>
          <w:color w:val="424242"/>
          <w:lang w:val="fr-FR"/>
        </w:rPr>
        <w:t xml:space="preserve"> COVID-19 et leurs implications en cas d’évacuation</w:t>
      </w:r>
      <w:r w:rsidR="00266B80" w:rsidRPr="00C711C1">
        <w:rPr>
          <w:rFonts w:ascii="Arial" w:hAnsi="Arial" w:cs="Arial"/>
          <w:color w:val="424242"/>
          <w:lang w:val="fr-FR"/>
        </w:rPr>
        <w:t>. </w:t>
      </w:r>
    </w:p>
    <w:p w:rsidR="00DE6756" w:rsidRPr="000F4ABD" w:rsidRDefault="00DE6756" w:rsidP="00DF6C77">
      <w:pPr>
        <w:pStyle w:val="ListParagraph"/>
        <w:numPr>
          <w:ilvl w:val="0"/>
          <w:numId w:val="1"/>
        </w:numPr>
        <w:spacing w:after="41" w:line="261" w:lineRule="auto"/>
        <w:rPr>
          <w:rFonts w:ascii="Arial" w:eastAsiaTheme="minorEastAsia" w:hAnsi="Arial" w:cs="Arial"/>
          <w:color w:val="424242"/>
          <w:lang w:val="fr-FR"/>
        </w:rPr>
      </w:pPr>
      <w:r w:rsidRPr="000F4ABD">
        <w:rPr>
          <w:rFonts w:ascii="Arial" w:eastAsiaTheme="minorEastAsia" w:hAnsi="Arial" w:cs="Arial"/>
          <w:color w:val="424242"/>
          <w:lang w:val="fr-FR"/>
        </w:rPr>
        <w:t>Organiser l’évacuation, en coordination avec le</w:t>
      </w:r>
      <w:r w:rsidR="00C711C1" w:rsidRPr="000F4ABD">
        <w:rPr>
          <w:rFonts w:ascii="Arial" w:eastAsiaTheme="minorEastAsia" w:hAnsi="Arial" w:cs="Arial"/>
          <w:color w:val="424242"/>
          <w:lang w:val="fr-FR"/>
        </w:rPr>
        <w:t xml:space="preserve">s différents services </w:t>
      </w:r>
      <w:r w:rsidR="00495877" w:rsidRPr="000F4ABD">
        <w:rPr>
          <w:rFonts w:ascii="Arial" w:eastAsiaTheme="minorEastAsia" w:hAnsi="Arial" w:cs="Arial"/>
          <w:color w:val="424242"/>
          <w:lang w:val="fr-FR"/>
        </w:rPr>
        <w:t>impliqués</w:t>
      </w:r>
      <w:r w:rsidR="00495877">
        <w:rPr>
          <w:rFonts w:ascii="Arial" w:eastAsiaTheme="minorEastAsia" w:hAnsi="Arial" w:cs="Arial"/>
          <w:color w:val="424242"/>
          <w:lang w:val="fr-FR"/>
        </w:rPr>
        <w:t>,</w:t>
      </w:r>
      <w:r w:rsidR="00495877" w:rsidRPr="000F4ABD">
        <w:rPr>
          <w:rFonts w:ascii="Arial" w:eastAsiaTheme="minorEastAsia" w:hAnsi="Arial" w:cs="Arial"/>
          <w:color w:val="424242"/>
          <w:lang w:val="fr-FR"/>
        </w:rPr>
        <w:t xml:space="preserve"> suivant</w:t>
      </w:r>
      <w:r w:rsidR="00495877">
        <w:rPr>
          <w:rFonts w:ascii="Arial" w:eastAsiaTheme="minorEastAsia" w:hAnsi="Arial" w:cs="Arial"/>
          <w:color w:val="424242"/>
          <w:lang w:val="fr-FR"/>
        </w:rPr>
        <w:t xml:space="preserve"> les </w:t>
      </w:r>
      <w:r w:rsidR="00C711C1" w:rsidRPr="000F4ABD">
        <w:rPr>
          <w:rFonts w:ascii="Arial" w:eastAsiaTheme="minorEastAsia" w:hAnsi="Arial" w:cs="Arial"/>
          <w:color w:val="424242"/>
          <w:lang w:val="fr-FR"/>
        </w:rPr>
        <w:t xml:space="preserve">principes de protection </w:t>
      </w:r>
      <w:r w:rsidRPr="000F4ABD">
        <w:rPr>
          <w:rFonts w:ascii="Arial" w:eastAsiaTheme="minorEastAsia" w:hAnsi="Arial" w:cs="Arial"/>
          <w:color w:val="424242"/>
          <w:lang w:val="fr-FR"/>
        </w:rPr>
        <w:t xml:space="preserve">préconisés dans le contexte </w:t>
      </w:r>
      <w:r w:rsidR="00495877" w:rsidRPr="000F4ABD">
        <w:rPr>
          <w:rFonts w:ascii="Arial" w:eastAsiaTheme="minorEastAsia" w:hAnsi="Arial" w:cs="Arial"/>
          <w:color w:val="424242"/>
          <w:lang w:val="fr-FR"/>
        </w:rPr>
        <w:t xml:space="preserve">de la </w:t>
      </w:r>
      <w:r w:rsidR="0090769A" w:rsidRPr="000F4ABD">
        <w:rPr>
          <w:rFonts w:ascii="Arial" w:eastAsiaTheme="minorEastAsia" w:hAnsi="Arial" w:cs="Arial"/>
          <w:color w:val="424242"/>
          <w:lang w:val="fr-FR"/>
        </w:rPr>
        <w:t>COVID</w:t>
      </w:r>
      <w:r w:rsidRPr="000F4ABD">
        <w:rPr>
          <w:rFonts w:ascii="Arial" w:eastAsiaTheme="minorEastAsia" w:hAnsi="Arial" w:cs="Arial"/>
          <w:color w:val="424242"/>
          <w:lang w:val="fr-FR"/>
        </w:rPr>
        <w:t xml:space="preserve"> -19.</w:t>
      </w:r>
    </w:p>
    <w:p w:rsidR="00DE6756" w:rsidRPr="000F4ABD" w:rsidRDefault="00266B80" w:rsidP="00DF6C77">
      <w:pPr>
        <w:numPr>
          <w:ilvl w:val="0"/>
          <w:numId w:val="1"/>
        </w:numPr>
        <w:shd w:val="clear" w:color="auto" w:fill="FFFFFF" w:themeFill="background1"/>
        <w:spacing w:after="41" w:line="261" w:lineRule="auto"/>
        <w:contextualSpacing/>
        <w:jc w:val="both"/>
        <w:rPr>
          <w:rFonts w:ascii="Arial" w:hAnsi="Arial" w:cs="Arial"/>
          <w:color w:val="424242"/>
          <w:lang w:val="fr-FR"/>
        </w:rPr>
      </w:pPr>
      <w:r w:rsidRPr="000F4ABD">
        <w:rPr>
          <w:rFonts w:ascii="Arial" w:hAnsi="Arial" w:cs="Arial"/>
          <w:color w:val="424242"/>
          <w:lang w:val="fr-FR"/>
        </w:rPr>
        <w:t xml:space="preserve">Comprendre </w:t>
      </w:r>
      <w:r w:rsidR="00DE6756" w:rsidRPr="000F4ABD">
        <w:rPr>
          <w:rFonts w:ascii="Arial" w:hAnsi="Arial" w:cs="Arial"/>
          <w:color w:val="424242"/>
          <w:lang w:val="fr-FR"/>
        </w:rPr>
        <w:t xml:space="preserve">l’implication du </w:t>
      </w:r>
      <w:r w:rsidR="00495877">
        <w:rPr>
          <w:rFonts w:ascii="Arial" w:hAnsi="Arial" w:cs="Arial"/>
          <w:color w:val="424242"/>
          <w:lang w:val="fr-FR"/>
        </w:rPr>
        <w:t>c</w:t>
      </w:r>
      <w:r w:rsidRPr="000F4ABD">
        <w:rPr>
          <w:rFonts w:ascii="Arial" w:hAnsi="Arial" w:cs="Arial"/>
          <w:color w:val="424242"/>
          <w:lang w:val="fr-FR"/>
        </w:rPr>
        <w:t xml:space="preserve">omité de gestion </w:t>
      </w:r>
      <w:r w:rsidR="00DE6756" w:rsidRPr="000F4ABD">
        <w:rPr>
          <w:rFonts w:ascii="Arial" w:hAnsi="Arial" w:cs="Arial"/>
          <w:color w:val="424242"/>
          <w:lang w:val="fr-FR"/>
        </w:rPr>
        <w:t>dans l’ap</w:t>
      </w:r>
      <w:r w:rsidRPr="000F4ABD">
        <w:rPr>
          <w:rFonts w:ascii="Arial" w:hAnsi="Arial" w:cs="Arial"/>
          <w:color w:val="424242"/>
          <w:lang w:val="fr-FR"/>
        </w:rPr>
        <w:t xml:space="preserve">plication des gestes barrières en vue </w:t>
      </w:r>
      <w:r w:rsidR="00DE6756" w:rsidRPr="000F4ABD">
        <w:rPr>
          <w:rFonts w:ascii="Arial" w:hAnsi="Arial" w:cs="Arial"/>
          <w:color w:val="424242"/>
          <w:lang w:val="fr-FR"/>
        </w:rPr>
        <w:t xml:space="preserve">d’éviter la propagation de la maladie </w:t>
      </w:r>
      <w:r w:rsidR="00495877">
        <w:rPr>
          <w:rFonts w:ascii="Arial" w:hAnsi="Arial" w:cs="Arial"/>
          <w:color w:val="424242"/>
          <w:lang w:val="fr-FR"/>
        </w:rPr>
        <w:t>au sein de l’abri</w:t>
      </w:r>
      <w:r w:rsidR="0090769A" w:rsidRPr="000F4ABD">
        <w:rPr>
          <w:rFonts w:ascii="Arial" w:hAnsi="Arial" w:cs="Arial"/>
          <w:color w:val="424242"/>
          <w:lang w:val="fr-FR"/>
        </w:rPr>
        <w:t xml:space="preserve"> d’évacuation.</w:t>
      </w:r>
    </w:p>
    <w:p w:rsidR="00DE6756" w:rsidRPr="000F4ABD" w:rsidRDefault="00DE6756" w:rsidP="00DF6C77">
      <w:pPr>
        <w:pStyle w:val="ListParagraph"/>
        <w:numPr>
          <w:ilvl w:val="0"/>
          <w:numId w:val="1"/>
        </w:numPr>
        <w:spacing w:after="41" w:line="261" w:lineRule="auto"/>
        <w:rPr>
          <w:rFonts w:ascii="Arial" w:eastAsiaTheme="minorEastAsia" w:hAnsi="Arial" w:cs="Arial"/>
          <w:color w:val="424242"/>
          <w:lang w:val="fr-FR"/>
        </w:rPr>
      </w:pPr>
      <w:r w:rsidRPr="000F4ABD">
        <w:rPr>
          <w:rFonts w:ascii="Arial" w:eastAsiaTheme="minorEastAsia" w:hAnsi="Arial" w:cs="Arial"/>
          <w:color w:val="424242"/>
          <w:lang w:val="fr-FR"/>
        </w:rPr>
        <w:t>Organiser l’accueil</w:t>
      </w:r>
      <w:r w:rsidR="00495877">
        <w:rPr>
          <w:rFonts w:ascii="Arial" w:eastAsiaTheme="minorEastAsia" w:hAnsi="Arial" w:cs="Arial"/>
          <w:color w:val="424242"/>
          <w:lang w:val="fr-FR"/>
        </w:rPr>
        <w:t xml:space="preserve"> dans l’</w:t>
      </w:r>
      <w:proofErr w:type="spellStart"/>
      <w:r w:rsidR="00495877">
        <w:rPr>
          <w:rFonts w:ascii="Arial" w:eastAsiaTheme="minorEastAsia" w:hAnsi="Arial" w:cs="Arial"/>
          <w:color w:val="424242"/>
          <w:lang w:val="fr-FR"/>
        </w:rPr>
        <w:t>abri</w:t>
      </w:r>
      <w:r w:rsidR="0090769A" w:rsidRPr="000F4ABD">
        <w:rPr>
          <w:rFonts w:ascii="Arial" w:eastAsiaTheme="minorEastAsia" w:hAnsi="Arial" w:cs="Arial"/>
          <w:color w:val="424242"/>
          <w:lang w:val="fr-FR"/>
        </w:rPr>
        <w:t>dans</w:t>
      </w:r>
      <w:proofErr w:type="spellEnd"/>
      <w:r w:rsidR="0090769A" w:rsidRPr="000F4ABD">
        <w:rPr>
          <w:rFonts w:ascii="Arial" w:eastAsiaTheme="minorEastAsia" w:hAnsi="Arial" w:cs="Arial"/>
          <w:color w:val="424242"/>
          <w:lang w:val="fr-FR"/>
        </w:rPr>
        <w:t xml:space="preserve"> </w:t>
      </w:r>
      <w:r w:rsidR="00495877" w:rsidRPr="000F4ABD">
        <w:rPr>
          <w:rFonts w:ascii="Arial" w:eastAsiaTheme="minorEastAsia" w:hAnsi="Arial" w:cs="Arial"/>
          <w:color w:val="424242"/>
          <w:lang w:val="fr-FR"/>
        </w:rPr>
        <w:t>le contexte</w:t>
      </w:r>
      <w:r w:rsidR="0090769A" w:rsidRPr="000F4ABD">
        <w:rPr>
          <w:rFonts w:ascii="Arial" w:eastAsiaTheme="minorEastAsia" w:hAnsi="Arial" w:cs="Arial"/>
          <w:color w:val="424242"/>
          <w:lang w:val="fr-FR"/>
        </w:rPr>
        <w:t xml:space="preserve"> de </w:t>
      </w:r>
      <w:r w:rsidR="00495877" w:rsidRPr="000F4ABD">
        <w:rPr>
          <w:rFonts w:ascii="Arial" w:eastAsiaTheme="minorEastAsia" w:hAnsi="Arial" w:cs="Arial"/>
          <w:color w:val="424242"/>
          <w:lang w:val="fr-FR"/>
        </w:rPr>
        <w:t>la COVID</w:t>
      </w:r>
      <w:r w:rsidRPr="000F4ABD">
        <w:rPr>
          <w:rFonts w:ascii="Arial" w:eastAsiaTheme="minorEastAsia" w:hAnsi="Arial" w:cs="Arial"/>
          <w:color w:val="424242"/>
          <w:lang w:val="fr-FR"/>
        </w:rPr>
        <w:t xml:space="preserve"> -</w:t>
      </w:r>
      <w:r w:rsidR="0090769A" w:rsidRPr="000F4ABD">
        <w:rPr>
          <w:rFonts w:ascii="Arial" w:eastAsiaTheme="minorEastAsia" w:hAnsi="Arial" w:cs="Arial"/>
          <w:color w:val="424242"/>
          <w:lang w:val="fr-FR"/>
        </w:rPr>
        <w:t>19.</w:t>
      </w:r>
    </w:p>
    <w:p w:rsidR="00DE6756" w:rsidRPr="00C711C1" w:rsidRDefault="00DE6756" w:rsidP="00DF6C77">
      <w:pPr>
        <w:pStyle w:val="ListParagraph"/>
        <w:numPr>
          <w:ilvl w:val="0"/>
          <w:numId w:val="1"/>
        </w:numPr>
        <w:spacing w:after="41" w:line="261" w:lineRule="auto"/>
        <w:rPr>
          <w:rFonts w:ascii="Arial" w:eastAsiaTheme="minorEastAsia" w:hAnsi="Arial" w:cs="Arial"/>
          <w:color w:val="424242"/>
          <w:lang w:val="fr-FR"/>
        </w:rPr>
      </w:pPr>
      <w:r w:rsidRPr="000F4ABD">
        <w:rPr>
          <w:rFonts w:ascii="Arial" w:eastAsiaTheme="minorEastAsia" w:hAnsi="Arial" w:cs="Arial"/>
          <w:color w:val="424242"/>
          <w:lang w:val="fr-FR"/>
        </w:rPr>
        <w:t>Organiser l’espace physique et assurer le respect des règles de vie</w:t>
      </w:r>
      <w:r w:rsidR="00495877">
        <w:rPr>
          <w:rFonts w:ascii="Arial" w:eastAsiaTheme="minorEastAsia" w:hAnsi="Arial" w:cs="Arial"/>
          <w:color w:val="424242"/>
          <w:lang w:val="fr-FR"/>
        </w:rPr>
        <w:t>,</w:t>
      </w:r>
      <w:r w:rsidR="00C711C1" w:rsidRPr="000F4ABD">
        <w:rPr>
          <w:rFonts w:ascii="Arial" w:eastAsiaTheme="minorEastAsia" w:hAnsi="Arial" w:cs="Arial"/>
          <w:color w:val="424242"/>
          <w:lang w:val="fr-FR"/>
        </w:rPr>
        <w:t xml:space="preserve"> suivant les</w:t>
      </w:r>
      <w:r w:rsidR="0090769A" w:rsidRPr="000F4ABD">
        <w:rPr>
          <w:rFonts w:ascii="Arial" w:eastAsiaTheme="minorEastAsia" w:hAnsi="Arial" w:cs="Arial"/>
          <w:color w:val="424242"/>
          <w:lang w:val="fr-FR"/>
        </w:rPr>
        <w:t xml:space="preserve"> principes de protection</w:t>
      </w:r>
      <w:r w:rsidR="0090769A" w:rsidRPr="00C711C1">
        <w:rPr>
          <w:rFonts w:ascii="Arial" w:eastAsiaTheme="minorEastAsia" w:hAnsi="Arial" w:cs="Arial"/>
          <w:color w:val="424242"/>
          <w:lang w:val="fr-FR"/>
        </w:rPr>
        <w:t xml:space="preserve"> préconisés dans le contexte </w:t>
      </w:r>
      <w:r w:rsidR="00495877" w:rsidRPr="000F4ABD">
        <w:rPr>
          <w:rFonts w:ascii="Arial" w:eastAsiaTheme="minorEastAsia" w:hAnsi="Arial" w:cs="Arial"/>
          <w:color w:val="424242"/>
          <w:lang w:val="fr-FR"/>
        </w:rPr>
        <w:t xml:space="preserve">de la </w:t>
      </w:r>
      <w:r w:rsidR="0090769A" w:rsidRPr="00C711C1">
        <w:rPr>
          <w:rFonts w:ascii="Arial" w:eastAsiaTheme="minorEastAsia" w:hAnsi="Arial" w:cs="Arial"/>
          <w:color w:val="424242"/>
          <w:lang w:val="fr-FR"/>
        </w:rPr>
        <w:t>COVID -19.</w:t>
      </w:r>
    </w:p>
    <w:p w:rsidR="00495877" w:rsidRPr="00495877" w:rsidRDefault="00DE6756" w:rsidP="00495877">
      <w:pPr>
        <w:pStyle w:val="ListParagraph"/>
        <w:numPr>
          <w:ilvl w:val="0"/>
          <w:numId w:val="1"/>
        </w:numPr>
        <w:spacing w:after="41" w:line="261" w:lineRule="auto"/>
        <w:rPr>
          <w:rFonts w:ascii="Arial" w:eastAsiaTheme="minorEastAsia" w:hAnsi="Arial" w:cs="Arial"/>
          <w:color w:val="424242"/>
          <w:lang w:val="fr-FR"/>
        </w:rPr>
      </w:pPr>
      <w:r w:rsidRPr="00C711C1">
        <w:rPr>
          <w:rFonts w:ascii="Arial" w:eastAsiaTheme="minorEastAsia" w:hAnsi="Arial" w:cs="Arial"/>
          <w:color w:val="424242"/>
          <w:lang w:val="fr-FR"/>
        </w:rPr>
        <w:t xml:space="preserve">Coordonner avec le Ministère de la Santé </w:t>
      </w:r>
      <w:r w:rsidR="00495877">
        <w:rPr>
          <w:rFonts w:ascii="Arial" w:eastAsiaTheme="minorEastAsia" w:hAnsi="Arial" w:cs="Arial"/>
          <w:color w:val="424242"/>
          <w:lang w:val="fr-FR"/>
        </w:rPr>
        <w:t xml:space="preserve">publique et de la Population </w:t>
      </w:r>
      <w:r w:rsidRPr="00C711C1">
        <w:rPr>
          <w:rFonts w:ascii="Arial" w:eastAsiaTheme="minorEastAsia" w:hAnsi="Arial" w:cs="Arial"/>
          <w:color w:val="424242"/>
          <w:lang w:val="fr-FR"/>
        </w:rPr>
        <w:t>pour les contrôles sanitaires et la prise en char</w:t>
      </w:r>
      <w:r w:rsidR="00C711C1">
        <w:rPr>
          <w:rFonts w:ascii="Arial" w:eastAsiaTheme="minorEastAsia" w:hAnsi="Arial" w:cs="Arial"/>
          <w:color w:val="424242"/>
          <w:lang w:val="fr-FR"/>
        </w:rPr>
        <w:t>ge des cas suspects de COVID-19</w:t>
      </w:r>
      <w:r w:rsidR="0090769A" w:rsidRPr="00C711C1">
        <w:rPr>
          <w:rFonts w:ascii="Arial" w:eastAsiaTheme="minorEastAsia" w:hAnsi="Arial" w:cs="Arial"/>
          <w:color w:val="424242"/>
          <w:lang w:val="fr-FR"/>
        </w:rPr>
        <w:t xml:space="preserve">dans le cadre de la gestion des </w:t>
      </w:r>
      <w:r w:rsidR="00C711C1">
        <w:rPr>
          <w:rFonts w:ascii="Arial" w:eastAsiaTheme="minorEastAsia" w:hAnsi="Arial" w:cs="Arial"/>
          <w:color w:val="424242"/>
          <w:lang w:val="fr-FR"/>
        </w:rPr>
        <w:t>a</w:t>
      </w:r>
      <w:r w:rsidR="0090769A" w:rsidRPr="00C711C1">
        <w:rPr>
          <w:rFonts w:ascii="Arial" w:eastAsiaTheme="minorEastAsia" w:hAnsi="Arial" w:cs="Arial"/>
          <w:color w:val="424242"/>
          <w:lang w:val="fr-FR"/>
        </w:rPr>
        <w:t>bris d’évacuation</w:t>
      </w:r>
      <w:r w:rsidR="00196FAD" w:rsidRPr="00C711C1">
        <w:rPr>
          <w:rFonts w:ascii="Arial" w:eastAsiaTheme="minorEastAsia" w:hAnsi="Arial" w:cs="Arial"/>
          <w:color w:val="424242"/>
          <w:lang w:val="fr-FR"/>
        </w:rPr>
        <w:t xml:space="preserve"> pour la saison cyclonique 2020</w:t>
      </w:r>
      <w:r w:rsidR="0090769A" w:rsidRPr="00C711C1">
        <w:rPr>
          <w:rFonts w:ascii="Arial" w:eastAsiaTheme="minorEastAsia" w:hAnsi="Arial" w:cs="Arial"/>
          <w:color w:val="424242"/>
          <w:lang w:val="fr-FR"/>
        </w:rPr>
        <w:t>.</w:t>
      </w:r>
    </w:p>
    <w:p w:rsidR="00C711C1" w:rsidRPr="00DF6C77" w:rsidRDefault="00DE6756" w:rsidP="00DF6C77">
      <w:pPr>
        <w:pStyle w:val="ListParagraph"/>
        <w:numPr>
          <w:ilvl w:val="0"/>
          <w:numId w:val="1"/>
        </w:numPr>
        <w:spacing w:after="41" w:line="261" w:lineRule="auto"/>
        <w:rPr>
          <w:rFonts w:ascii="Arial" w:eastAsiaTheme="minorEastAsia" w:hAnsi="Arial" w:cs="Arial"/>
          <w:color w:val="424242"/>
          <w:lang w:val="fr-FR"/>
        </w:rPr>
      </w:pPr>
      <w:r w:rsidRPr="00C711C1">
        <w:rPr>
          <w:rFonts w:ascii="Arial" w:eastAsiaTheme="minorEastAsia" w:hAnsi="Arial" w:cs="Arial"/>
          <w:color w:val="424242"/>
          <w:lang w:val="fr-FR"/>
        </w:rPr>
        <w:t>Organiser la désaffectation et la fermeture des abris</w:t>
      </w:r>
      <w:r w:rsidR="0090769A" w:rsidRPr="00C711C1">
        <w:rPr>
          <w:rFonts w:ascii="Arial" w:eastAsiaTheme="minorEastAsia" w:hAnsi="Arial" w:cs="Arial"/>
          <w:color w:val="424242"/>
          <w:lang w:val="fr-FR"/>
        </w:rPr>
        <w:t xml:space="preserve"> d’</w:t>
      </w:r>
      <w:proofErr w:type="spellStart"/>
      <w:r w:rsidR="00196FAD" w:rsidRPr="00C711C1">
        <w:rPr>
          <w:rFonts w:ascii="Arial" w:eastAsiaTheme="minorEastAsia" w:hAnsi="Arial" w:cs="Arial"/>
          <w:color w:val="424242"/>
          <w:lang w:val="fr-FR"/>
        </w:rPr>
        <w:t>évacuationaprès</w:t>
      </w:r>
      <w:proofErr w:type="spellEnd"/>
      <w:r w:rsidR="0090769A" w:rsidRPr="00C711C1">
        <w:rPr>
          <w:rFonts w:ascii="Arial" w:eastAsiaTheme="minorEastAsia" w:hAnsi="Arial" w:cs="Arial"/>
          <w:color w:val="424242"/>
          <w:lang w:val="fr-FR"/>
        </w:rPr>
        <w:t xml:space="preserve"> le passage de </w:t>
      </w:r>
      <w:r w:rsidR="00266B80" w:rsidRPr="00C711C1">
        <w:rPr>
          <w:rFonts w:ascii="Arial" w:eastAsiaTheme="minorEastAsia" w:hAnsi="Arial" w:cs="Arial"/>
          <w:color w:val="424242"/>
          <w:lang w:val="fr-FR"/>
        </w:rPr>
        <w:t>l’aléa</w:t>
      </w:r>
      <w:r w:rsidR="00196FAD" w:rsidRPr="00C711C1">
        <w:rPr>
          <w:rFonts w:ascii="Arial" w:eastAsiaTheme="minorEastAsia" w:hAnsi="Arial" w:cs="Arial"/>
          <w:color w:val="424242"/>
          <w:lang w:val="fr-FR"/>
        </w:rPr>
        <w:t>.</w:t>
      </w:r>
    </w:p>
    <w:p w:rsidR="00C711C1" w:rsidRPr="00C711C1" w:rsidRDefault="00C711C1" w:rsidP="00C711C1">
      <w:pPr>
        <w:pStyle w:val="ListParagraph"/>
        <w:spacing w:after="41" w:line="261" w:lineRule="auto"/>
        <w:ind w:right="1401"/>
        <w:rPr>
          <w:rFonts w:ascii="Arial" w:eastAsiaTheme="minorEastAsia" w:hAnsi="Arial" w:cs="Arial"/>
          <w:color w:val="424242"/>
          <w:lang w:val="fr-FR"/>
        </w:rPr>
      </w:pPr>
    </w:p>
    <w:p w:rsidR="00304E7C" w:rsidRPr="00C711C1" w:rsidRDefault="00304E7C" w:rsidP="00C711C1">
      <w:pPr>
        <w:pStyle w:val="Heading3"/>
      </w:pPr>
      <w:r w:rsidRPr="00C711C1">
        <w:t xml:space="preserve">Public </w:t>
      </w:r>
      <w:r w:rsidR="00DF6C77">
        <w:t>c</w:t>
      </w:r>
      <w:r w:rsidRPr="00C711C1">
        <w:t>ible</w:t>
      </w:r>
    </w:p>
    <w:p w:rsidR="00DE6756" w:rsidRPr="00C711C1" w:rsidRDefault="00DE6756" w:rsidP="00C711C1">
      <w:pPr>
        <w:rPr>
          <w:rFonts w:ascii="Arial" w:hAnsi="Arial" w:cs="Arial"/>
          <w:iCs/>
          <w:color w:val="424242"/>
          <w:lang w:val="fr-FR"/>
        </w:rPr>
      </w:pPr>
      <w:r w:rsidRPr="00C711C1">
        <w:rPr>
          <w:rFonts w:ascii="Arial" w:hAnsi="Arial" w:cs="Arial"/>
          <w:iCs/>
          <w:color w:val="424242"/>
          <w:lang w:val="fr-FR"/>
        </w:rPr>
        <w:t xml:space="preserve">Cette formation est dédiée aux gestionnaires d’abris, les membres du </w:t>
      </w:r>
      <w:r w:rsidR="00495877">
        <w:rPr>
          <w:rFonts w:ascii="Arial" w:hAnsi="Arial" w:cs="Arial"/>
          <w:iCs/>
          <w:color w:val="424242"/>
          <w:lang w:val="fr-FR"/>
        </w:rPr>
        <w:t>c</w:t>
      </w:r>
      <w:r w:rsidRPr="00C711C1">
        <w:rPr>
          <w:rFonts w:ascii="Arial" w:hAnsi="Arial" w:cs="Arial"/>
          <w:iCs/>
          <w:color w:val="424242"/>
          <w:lang w:val="fr-FR"/>
        </w:rPr>
        <w:t xml:space="preserve">omité </w:t>
      </w:r>
      <w:r w:rsidR="004E39A4">
        <w:rPr>
          <w:rFonts w:ascii="Arial" w:hAnsi="Arial" w:cs="Arial"/>
          <w:iCs/>
          <w:color w:val="424242"/>
          <w:lang w:val="fr-FR"/>
        </w:rPr>
        <w:t>c</w:t>
      </w:r>
      <w:r w:rsidRPr="00C711C1">
        <w:rPr>
          <w:rFonts w:ascii="Arial" w:hAnsi="Arial" w:cs="Arial"/>
          <w:iCs/>
          <w:color w:val="424242"/>
          <w:lang w:val="fr-FR"/>
        </w:rPr>
        <w:t xml:space="preserve">ommunal de la Protection </w:t>
      </w:r>
      <w:r w:rsidR="004E39A4">
        <w:rPr>
          <w:rFonts w:ascii="Arial" w:hAnsi="Arial" w:cs="Arial"/>
          <w:iCs/>
          <w:color w:val="424242"/>
          <w:lang w:val="fr-FR"/>
        </w:rPr>
        <w:t>c</w:t>
      </w:r>
      <w:r w:rsidR="00E42C09">
        <w:rPr>
          <w:rFonts w:ascii="Arial" w:hAnsi="Arial" w:cs="Arial"/>
          <w:iCs/>
          <w:color w:val="424242"/>
          <w:lang w:val="fr-FR"/>
        </w:rPr>
        <w:t xml:space="preserve">ivile (CCPC), </w:t>
      </w:r>
      <w:r w:rsidR="00495877" w:rsidRPr="00C711C1">
        <w:rPr>
          <w:rFonts w:ascii="Arial" w:hAnsi="Arial" w:cs="Arial"/>
          <w:iCs/>
          <w:color w:val="424242"/>
          <w:lang w:val="fr-FR"/>
        </w:rPr>
        <w:t>les volontaires</w:t>
      </w:r>
      <w:r w:rsidR="00671A9A">
        <w:rPr>
          <w:rFonts w:ascii="Arial" w:hAnsi="Arial" w:cs="Arial"/>
          <w:iCs/>
          <w:color w:val="424242"/>
          <w:lang w:val="fr-FR"/>
        </w:rPr>
        <w:t xml:space="preserve"> des équipes d’intervention</w:t>
      </w:r>
      <w:r w:rsidR="00E42C09">
        <w:rPr>
          <w:rFonts w:ascii="Arial" w:hAnsi="Arial" w:cs="Arial"/>
          <w:iCs/>
          <w:color w:val="424242"/>
          <w:lang w:val="fr-FR"/>
        </w:rPr>
        <w:t xml:space="preserve"> communautaires et l</w:t>
      </w:r>
      <w:r w:rsidRPr="00C711C1">
        <w:rPr>
          <w:rFonts w:ascii="Arial" w:hAnsi="Arial" w:cs="Arial"/>
          <w:iCs/>
          <w:color w:val="424242"/>
          <w:lang w:val="fr-FR"/>
        </w:rPr>
        <w:t xml:space="preserve">es personnes identifiées </w:t>
      </w:r>
      <w:r w:rsidR="00E42C09">
        <w:rPr>
          <w:rFonts w:ascii="Arial" w:hAnsi="Arial" w:cs="Arial"/>
          <w:iCs/>
          <w:color w:val="424242"/>
          <w:lang w:val="fr-FR"/>
        </w:rPr>
        <w:t xml:space="preserve">au sein de la communauté pour </w:t>
      </w:r>
      <w:r w:rsidRPr="00C711C1">
        <w:rPr>
          <w:rFonts w:ascii="Arial" w:hAnsi="Arial" w:cs="Arial"/>
          <w:iCs/>
          <w:color w:val="424242"/>
          <w:lang w:val="fr-FR"/>
        </w:rPr>
        <w:t>supplé</w:t>
      </w:r>
      <w:r w:rsidR="00E42C09">
        <w:rPr>
          <w:rFonts w:ascii="Arial" w:hAnsi="Arial" w:cs="Arial"/>
          <w:iCs/>
          <w:color w:val="424242"/>
          <w:lang w:val="fr-FR"/>
        </w:rPr>
        <w:t>er</w:t>
      </w:r>
      <w:r w:rsidRPr="00C711C1">
        <w:rPr>
          <w:rFonts w:ascii="Arial" w:hAnsi="Arial" w:cs="Arial"/>
          <w:iCs/>
          <w:color w:val="424242"/>
          <w:lang w:val="fr-FR"/>
        </w:rPr>
        <w:t xml:space="preserve"> en cas d’absence d</w:t>
      </w:r>
      <w:r w:rsidR="00E42C09">
        <w:rPr>
          <w:rFonts w:ascii="Arial" w:hAnsi="Arial" w:cs="Arial"/>
          <w:iCs/>
          <w:color w:val="424242"/>
          <w:lang w:val="fr-FR"/>
        </w:rPr>
        <w:t xml:space="preserve">e </w:t>
      </w:r>
      <w:r w:rsidRPr="00C711C1">
        <w:rPr>
          <w:rFonts w:ascii="Arial" w:hAnsi="Arial" w:cs="Arial"/>
          <w:iCs/>
          <w:color w:val="424242"/>
          <w:lang w:val="fr-FR"/>
        </w:rPr>
        <w:t>gestionnaire ou en cas de mobilisation majeure.</w:t>
      </w:r>
    </w:p>
    <w:p w:rsidR="00DE6756" w:rsidRPr="008439D9" w:rsidRDefault="00DE6756" w:rsidP="008439D9">
      <w:pPr>
        <w:rPr>
          <w:rFonts w:ascii="Arial" w:hAnsi="Arial" w:cs="Arial"/>
          <w:b/>
          <w:iCs/>
          <w:color w:val="424242"/>
          <w:lang w:val="fr-FR"/>
        </w:rPr>
      </w:pPr>
      <w:r w:rsidRPr="008439D9">
        <w:rPr>
          <w:rFonts w:ascii="Arial" w:hAnsi="Arial" w:cs="Arial"/>
          <w:b/>
          <w:iCs/>
          <w:color w:val="424242"/>
          <w:lang w:val="fr-FR"/>
        </w:rPr>
        <w:t xml:space="preserve">Il s’agit d’une formation </w:t>
      </w:r>
      <w:r w:rsidR="00E42C09" w:rsidRPr="008439D9">
        <w:rPr>
          <w:rFonts w:ascii="Arial" w:hAnsi="Arial" w:cs="Arial"/>
          <w:b/>
          <w:iCs/>
          <w:color w:val="424242"/>
          <w:lang w:val="fr-FR"/>
        </w:rPr>
        <w:t xml:space="preserve">disponible principalement </w:t>
      </w:r>
      <w:r w:rsidR="00C711C1" w:rsidRPr="008439D9">
        <w:rPr>
          <w:rFonts w:ascii="Arial" w:hAnsi="Arial" w:cs="Arial"/>
          <w:b/>
          <w:iCs/>
          <w:color w:val="424242"/>
          <w:lang w:val="fr-FR"/>
        </w:rPr>
        <w:t>en ligne</w:t>
      </w:r>
      <w:r w:rsidRPr="008439D9">
        <w:rPr>
          <w:rFonts w:ascii="Arial" w:hAnsi="Arial" w:cs="Arial"/>
          <w:b/>
          <w:iCs/>
          <w:color w:val="424242"/>
          <w:lang w:val="fr-FR"/>
        </w:rPr>
        <w:t>.</w:t>
      </w:r>
    </w:p>
    <w:p w:rsidR="00DE6756" w:rsidRPr="008439D9" w:rsidRDefault="00DE6756" w:rsidP="008439D9">
      <w:pPr>
        <w:pStyle w:val="Default"/>
        <w:shd w:val="clear" w:color="auto" w:fill="FFFFFF" w:themeFill="background1"/>
        <w:spacing w:after="240"/>
        <w:jc w:val="center"/>
        <w:rPr>
          <w:b/>
          <w:i/>
          <w:color w:val="FF0000"/>
          <w:sz w:val="22"/>
          <w:szCs w:val="22"/>
          <w:lang w:val="fr-FR"/>
        </w:rPr>
      </w:pPr>
      <w:r w:rsidRPr="008439D9">
        <w:rPr>
          <w:b/>
          <w:i/>
          <w:color w:val="FF0000"/>
          <w:sz w:val="22"/>
          <w:szCs w:val="22"/>
          <w:lang w:val="fr-FR"/>
        </w:rPr>
        <w:t>NB : Idéalement, les comités de gestion déjà structurés en équipe seront formés simultanément, afin de commencer à se familiariser avec les rôles et responsabilités des uns et des autres.</w:t>
      </w:r>
    </w:p>
    <w:p w:rsidR="00DE6756" w:rsidRPr="00B54971" w:rsidRDefault="00E42C09" w:rsidP="00DF6C77">
      <w:pPr>
        <w:pStyle w:val="Heading3"/>
      </w:pPr>
      <w:r>
        <w:t>Contenu du module</w:t>
      </w:r>
    </w:p>
    <w:p w:rsidR="00E42C09" w:rsidRPr="00E42C09" w:rsidRDefault="00E42C09" w:rsidP="000218A1">
      <w:pPr>
        <w:pStyle w:val="Heading3"/>
        <w:pBdr>
          <w:bottom w:val="none" w:sz="0" w:space="0" w:color="auto"/>
        </w:pBdr>
        <w:spacing w:after="0"/>
        <w:rPr>
          <w:i w:val="0"/>
          <w:color w:val="auto"/>
        </w:rPr>
      </w:pPr>
      <w:r w:rsidRPr="00E42C09">
        <w:rPr>
          <w:i w:val="0"/>
          <w:color w:val="auto"/>
        </w:rPr>
        <w:t>Chapitre I : Planification de l’évacuation et de la gestion des abris</w:t>
      </w:r>
    </w:p>
    <w:p w:rsidR="00DE6756" w:rsidRPr="00DF6C77" w:rsidRDefault="00DE6756" w:rsidP="000218A1">
      <w:pPr>
        <w:spacing w:after="0"/>
        <w:ind w:left="720"/>
        <w:rPr>
          <w:rFonts w:ascii="Arial" w:hAnsi="Arial" w:cs="Arial"/>
          <w:iCs/>
          <w:color w:val="424242"/>
          <w:lang w:val="fr-FR"/>
        </w:rPr>
      </w:pPr>
      <w:r w:rsidRPr="00DF6C77">
        <w:rPr>
          <w:rFonts w:ascii="Arial" w:hAnsi="Arial" w:cs="Arial"/>
          <w:iCs/>
          <w:color w:val="424242"/>
          <w:lang w:val="fr-FR"/>
        </w:rPr>
        <w:t>Introduction, objectifs</w:t>
      </w:r>
    </w:p>
    <w:p w:rsidR="00DE6756" w:rsidRPr="00DF6C77" w:rsidRDefault="00266B80" w:rsidP="000218A1">
      <w:pPr>
        <w:spacing w:after="0"/>
        <w:ind w:left="720"/>
        <w:rPr>
          <w:rFonts w:ascii="Arial" w:hAnsi="Arial" w:cs="Arial"/>
          <w:iCs/>
          <w:color w:val="424242"/>
          <w:lang w:val="fr-FR"/>
        </w:rPr>
      </w:pPr>
      <w:r w:rsidRPr="00DF6C77">
        <w:rPr>
          <w:rFonts w:ascii="Arial" w:hAnsi="Arial" w:cs="Arial"/>
          <w:iCs/>
          <w:color w:val="424242"/>
          <w:lang w:val="fr-FR"/>
        </w:rPr>
        <w:t>Principales c</w:t>
      </w:r>
      <w:r w:rsidR="00DE6756" w:rsidRPr="00DF6C77">
        <w:rPr>
          <w:rFonts w:ascii="Arial" w:hAnsi="Arial" w:cs="Arial"/>
          <w:iCs/>
          <w:color w:val="424242"/>
          <w:lang w:val="fr-FR"/>
        </w:rPr>
        <w:t xml:space="preserve">aractéristiques de la COVID-19 et considération Sémantique. </w:t>
      </w:r>
    </w:p>
    <w:p w:rsidR="00DE6756" w:rsidRPr="00DF6C77" w:rsidRDefault="00E42C09" w:rsidP="000218A1">
      <w:pPr>
        <w:spacing w:after="0"/>
        <w:ind w:left="720"/>
        <w:rPr>
          <w:rFonts w:ascii="Arial" w:hAnsi="Arial" w:cs="Arial"/>
          <w:iCs/>
          <w:color w:val="424242"/>
          <w:lang w:val="fr-FR"/>
        </w:rPr>
      </w:pPr>
      <w:r>
        <w:rPr>
          <w:rFonts w:ascii="Arial" w:hAnsi="Arial" w:cs="Arial"/>
          <w:iCs/>
          <w:color w:val="424242"/>
          <w:lang w:val="fr-FR"/>
        </w:rPr>
        <w:t>P</w:t>
      </w:r>
      <w:r w:rsidR="00DE6756" w:rsidRPr="00DF6C77">
        <w:rPr>
          <w:rFonts w:ascii="Arial" w:hAnsi="Arial" w:cs="Arial"/>
          <w:iCs/>
          <w:color w:val="424242"/>
          <w:lang w:val="fr-FR"/>
        </w:rPr>
        <w:t>lanification</w:t>
      </w:r>
      <w:r>
        <w:rPr>
          <w:rFonts w:ascii="Arial" w:hAnsi="Arial" w:cs="Arial"/>
          <w:iCs/>
          <w:color w:val="424242"/>
          <w:lang w:val="fr-FR"/>
        </w:rPr>
        <w:t xml:space="preserve"> de l’évacuation et de la gestion des abris</w:t>
      </w:r>
      <w:r w:rsidR="00DE6756" w:rsidRPr="00DF6C77">
        <w:rPr>
          <w:rFonts w:ascii="Arial" w:hAnsi="Arial" w:cs="Arial"/>
          <w:iCs/>
          <w:color w:val="424242"/>
          <w:lang w:val="fr-FR"/>
        </w:rPr>
        <w:t>.</w:t>
      </w:r>
    </w:p>
    <w:p w:rsidR="00DE6756" w:rsidRDefault="00DE6756" w:rsidP="000218A1">
      <w:pPr>
        <w:ind w:left="720"/>
        <w:rPr>
          <w:rFonts w:ascii="Arial" w:hAnsi="Arial" w:cs="Arial"/>
          <w:b/>
          <w:i/>
          <w:color w:val="424242"/>
          <w:lang w:val="fr-FR"/>
        </w:rPr>
      </w:pPr>
      <w:r w:rsidRPr="00DF6C77">
        <w:rPr>
          <w:rFonts w:ascii="Arial" w:hAnsi="Arial" w:cs="Arial"/>
          <w:b/>
          <w:i/>
          <w:color w:val="424242"/>
          <w:lang w:val="fr-FR"/>
        </w:rPr>
        <w:t>Exercice d’évaluation</w:t>
      </w:r>
    </w:p>
    <w:p w:rsidR="00DE6756" w:rsidRPr="00E42C09" w:rsidRDefault="00DE6756" w:rsidP="000218A1">
      <w:pPr>
        <w:pStyle w:val="Heading3"/>
        <w:pBdr>
          <w:bottom w:val="none" w:sz="0" w:space="0" w:color="auto"/>
        </w:pBdr>
        <w:spacing w:after="0"/>
        <w:rPr>
          <w:i w:val="0"/>
          <w:color w:val="auto"/>
        </w:rPr>
      </w:pPr>
      <w:r w:rsidRPr="00E42C09">
        <w:rPr>
          <w:i w:val="0"/>
          <w:color w:val="auto"/>
        </w:rPr>
        <w:t>Chapitre II</w:t>
      </w:r>
      <w:r w:rsidR="00DF6C77" w:rsidRPr="00E42C09">
        <w:rPr>
          <w:i w:val="0"/>
          <w:color w:val="auto"/>
        </w:rPr>
        <w:t xml:space="preserve"> : </w:t>
      </w:r>
      <w:r w:rsidR="002128FB" w:rsidRPr="00E42C09">
        <w:rPr>
          <w:i w:val="0"/>
          <w:color w:val="auto"/>
        </w:rPr>
        <w:t>Gestion de l’</w:t>
      </w:r>
      <w:r w:rsidR="000C2372" w:rsidRPr="00E42C09">
        <w:rPr>
          <w:i w:val="0"/>
          <w:color w:val="auto"/>
        </w:rPr>
        <w:t>évacuation</w:t>
      </w:r>
      <w:r w:rsidR="002128FB" w:rsidRPr="00E42C09">
        <w:rPr>
          <w:i w:val="0"/>
          <w:color w:val="auto"/>
        </w:rPr>
        <w:t xml:space="preserve"> et de la mise en abri</w:t>
      </w:r>
    </w:p>
    <w:p w:rsidR="00DE6756" w:rsidRPr="00DF6C77" w:rsidRDefault="00DE6756" w:rsidP="000218A1">
      <w:pPr>
        <w:spacing w:after="0"/>
        <w:ind w:left="720"/>
        <w:rPr>
          <w:rFonts w:ascii="Arial" w:hAnsi="Arial" w:cs="Arial"/>
          <w:iCs/>
          <w:color w:val="424242"/>
          <w:lang w:val="fr-FR"/>
        </w:rPr>
      </w:pPr>
      <w:r w:rsidRPr="00DF6C77">
        <w:rPr>
          <w:rFonts w:ascii="Arial" w:hAnsi="Arial" w:cs="Arial"/>
          <w:iCs/>
          <w:color w:val="424242"/>
          <w:lang w:val="fr-FR"/>
        </w:rPr>
        <w:t>Organisation de l’accueil ;</w:t>
      </w:r>
    </w:p>
    <w:p w:rsidR="00DE6756" w:rsidRPr="00DF6C77" w:rsidRDefault="00DE6756" w:rsidP="000218A1">
      <w:pPr>
        <w:spacing w:after="0"/>
        <w:ind w:left="720"/>
        <w:rPr>
          <w:rFonts w:ascii="Arial" w:hAnsi="Arial" w:cs="Arial"/>
          <w:iCs/>
          <w:color w:val="424242"/>
          <w:lang w:val="fr-FR"/>
        </w:rPr>
      </w:pPr>
      <w:r w:rsidRPr="00DF6C77">
        <w:rPr>
          <w:rFonts w:ascii="Arial" w:hAnsi="Arial" w:cs="Arial"/>
          <w:iCs/>
          <w:color w:val="424242"/>
          <w:lang w:val="fr-FR"/>
        </w:rPr>
        <w:t>Organis</w:t>
      </w:r>
      <w:r w:rsidR="00DF6C77">
        <w:rPr>
          <w:rFonts w:ascii="Arial" w:hAnsi="Arial" w:cs="Arial"/>
          <w:iCs/>
          <w:color w:val="424242"/>
          <w:lang w:val="fr-FR"/>
        </w:rPr>
        <w:t>ation</w:t>
      </w:r>
      <w:r w:rsidRPr="00DF6C77">
        <w:rPr>
          <w:rFonts w:ascii="Arial" w:hAnsi="Arial" w:cs="Arial"/>
          <w:iCs/>
          <w:color w:val="424242"/>
          <w:lang w:val="fr-FR"/>
        </w:rPr>
        <w:t xml:space="preserve"> l’</w:t>
      </w:r>
      <w:r w:rsidR="002128FB" w:rsidRPr="00DF6C77">
        <w:rPr>
          <w:rFonts w:ascii="Arial" w:hAnsi="Arial" w:cs="Arial"/>
          <w:iCs/>
          <w:color w:val="424242"/>
          <w:lang w:val="fr-FR"/>
        </w:rPr>
        <w:t>espace</w:t>
      </w:r>
      <w:r w:rsidR="00E42C09">
        <w:rPr>
          <w:rFonts w:ascii="Arial" w:hAnsi="Arial" w:cs="Arial"/>
          <w:iCs/>
          <w:color w:val="424242"/>
          <w:lang w:val="fr-FR"/>
        </w:rPr>
        <w:t>,</w:t>
      </w:r>
      <w:r w:rsidR="002128FB" w:rsidRPr="00DF6C77">
        <w:rPr>
          <w:rFonts w:ascii="Arial" w:hAnsi="Arial" w:cs="Arial"/>
          <w:iCs/>
          <w:color w:val="424242"/>
          <w:lang w:val="fr-FR"/>
        </w:rPr>
        <w:t xml:space="preserve"> </w:t>
      </w:r>
      <w:proofErr w:type="spellStart"/>
      <w:r w:rsidR="002128FB" w:rsidRPr="00DF6C77">
        <w:rPr>
          <w:rFonts w:ascii="Arial" w:hAnsi="Arial" w:cs="Arial"/>
          <w:iCs/>
          <w:color w:val="424242"/>
          <w:lang w:val="fr-FR"/>
        </w:rPr>
        <w:t>gestesbarrières</w:t>
      </w:r>
      <w:proofErr w:type="spellEnd"/>
      <w:r w:rsidR="002128FB" w:rsidRPr="00DF6C77">
        <w:rPr>
          <w:rFonts w:ascii="Arial" w:hAnsi="Arial" w:cs="Arial"/>
          <w:iCs/>
          <w:color w:val="424242"/>
          <w:lang w:val="fr-FR"/>
        </w:rPr>
        <w:t xml:space="preserve"> et</w:t>
      </w:r>
      <w:r w:rsidRPr="00DF6C77">
        <w:rPr>
          <w:rFonts w:ascii="Arial" w:hAnsi="Arial" w:cs="Arial"/>
          <w:iCs/>
          <w:color w:val="424242"/>
          <w:lang w:val="fr-FR"/>
        </w:rPr>
        <w:t xml:space="preserve"> g</w:t>
      </w:r>
      <w:r w:rsidR="00DF6C77">
        <w:rPr>
          <w:rFonts w:ascii="Arial" w:hAnsi="Arial" w:cs="Arial"/>
          <w:iCs/>
          <w:color w:val="424242"/>
          <w:lang w:val="fr-FR"/>
        </w:rPr>
        <w:t>estion d</w:t>
      </w:r>
      <w:r w:rsidRPr="00DF6C77">
        <w:rPr>
          <w:rFonts w:ascii="Arial" w:hAnsi="Arial" w:cs="Arial"/>
          <w:iCs/>
          <w:color w:val="424242"/>
          <w:lang w:val="fr-FR"/>
        </w:rPr>
        <w:t>es règles de vie</w:t>
      </w:r>
      <w:r w:rsidR="00CB75CC" w:rsidRPr="00DF6C77">
        <w:rPr>
          <w:rFonts w:ascii="Arial" w:hAnsi="Arial" w:cs="Arial"/>
          <w:iCs/>
          <w:color w:val="424242"/>
          <w:lang w:val="fr-FR"/>
        </w:rPr>
        <w:t>.</w:t>
      </w:r>
    </w:p>
    <w:p w:rsidR="00DE6756" w:rsidRPr="00DF6C77" w:rsidRDefault="00DE6756" w:rsidP="000218A1">
      <w:pPr>
        <w:ind w:left="720"/>
        <w:rPr>
          <w:rFonts w:ascii="Arial" w:hAnsi="Arial" w:cs="Arial"/>
          <w:b/>
          <w:i/>
          <w:color w:val="424242"/>
          <w:lang w:val="fr-FR"/>
        </w:rPr>
      </w:pPr>
      <w:r w:rsidRPr="00DF6C77">
        <w:rPr>
          <w:rFonts w:ascii="Arial" w:hAnsi="Arial" w:cs="Arial"/>
          <w:b/>
          <w:i/>
          <w:color w:val="424242"/>
          <w:lang w:val="fr-FR"/>
        </w:rPr>
        <w:t>Exercice d’évaluation</w:t>
      </w:r>
      <w:r w:rsidR="009901AC" w:rsidRPr="00DF6C77">
        <w:rPr>
          <w:rFonts w:ascii="Arial" w:hAnsi="Arial" w:cs="Arial"/>
          <w:b/>
          <w:i/>
          <w:color w:val="424242"/>
          <w:lang w:val="fr-FR"/>
        </w:rPr>
        <w:t>.</w:t>
      </w:r>
    </w:p>
    <w:p w:rsidR="00DE6756" w:rsidRPr="00E42C09" w:rsidRDefault="00DE6756" w:rsidP="000218A1">
      <w:pPr>
        <w:pStyle w:val="Heading3"/>
        <w:pBdr>
          <w:bottom w:val="none" w:sz="0" w:space="0" w:color="auto"/>
        </w:pBdr>
        <w:spacing w:after="0"/>
        <w:rPr>
          <w:i w:val="0"/>
          <w:color w:val="auto"/>
        </w:rPr>
      </w:pPr>
      <w:r w:rsidRPr="00E42C09">
        <w:rPr>
          <w:i w:val="0"/>
          <w:color w:val="auto"/>
        </w:rPr>
        <w:t xml:space="preserve">Chapitre </w:t>
      </w:r>
      <w:r w:rsidR="000C2372" w:rsidRPr="00E42C09">
        <w:rPr>
          <w:i w:val="0"/>
          <w:color w:val="auto"/>
        </w:rPr>
        <w:t>III. Surveillance</w:t>
      </w:r>
      <w:r w:rsidR="002128FB" w:rsidRPr="00E42C09">
        <w:rPr>
          <w:i w:val="0"/>
          <w:color w:val="auto"/>
        </w:rPr>
        <w:t xml:space="preserve"> contrôle sanitaire et de la prise en charge des malades</w:t>
      </w:r>
    </w:p>
    <w:p w:rsidR="000C2372" w:rsidRPr="00DF6C77" w:rsidRDefault="00266B80" w:rsidP="000218A1">
      <w:pPr>
        <w:spacing w:after="0"/>
        <w:ind w:left="720"/>
        <w:rPr>
          <w:rFonts w:ascii="Arial" w:hAnsi="Arial" w:cs="Arial"/>
          <w:iCs/>
          <w:color w:val="424242"/>
          <w:lang w:val="fr-FR"/>
        </w:rPr>
      </w:pPr>
      <w:r w:rsidRPr="00DF6C77">
        <w:rPr>
          <w:rFonts w:ascii="Arial" w:hAnsi="Arial" w:cs="Arial"/>
          <w:iCs/>
          <w:color w:val="424242"/>
          <w:lang w:val="fr-FR"/>
        </w:rPr>
        <w:t>Gestion des p</w:t>
      </w:r>
      <w:r w:rsidR="000C2372" w:rsidRPr="00DF6C77">
        <w:rPr>
          <w:rFonts w:ascii="Arial" w:hAnsi="Arial" w:cs="Arial"/>
          <w:iCs/>
          <w:color w:val="424242"/>
          <w:lang w:val="fr-FR"/>
        </w:rPr>
        <w:t xml:space="preserve">roblèmes médio </w:t>
      </w:r>
      <w:proofErr w:type="spellStart"/>
      <w:r w:rsidR="000C2372" w:rsidRPr="00DF6C77">
        <w:rPr>
          <w:rFonts w:ascii="Arial" w:hAnsi="Arial" w:cs="Arial"/>
          <w:iCs/>
          <w:color w:val="424242"/>
          <w:lang w:val="fr-FR"/>
        </w:rPr>
        <w:t>sanitaire</w:t>
      </w:r>
      <w:r w:rsidR="00DF6C77">
        <w:rPr>
          <w:rFonts w:ascii="Arial" w:hAnsi="Arial" w:cs="Arial"/>
          <w:iCs/>
          <w:color w:val="424242"/>
          <w:lang w:val="fr-FR"/>
        </w:rPr>
        <w:t>s</w:t>
      </w:r>
      <w:r w:rsidR="00DF6C77" w:rsidRPr="00DF6C77">
        <w:rPr>
          <w:rFonts w:ascii="Arial" w:hAnsi="Arial" w:cs="Arial"/>
          <w:iCs/>
          <w:color w:val="424242"/>
          <w:lang w:val="fr-FR"/>
        </w:rPr>
        <w:t>à</w:t>
      </w:r>
      <w:proofErr w:type="spellEnd"/>
      <w:r w:rsidR="000C2372" w:rsidRPr="00DF6C77">
        <w:rPr>
          <w:rFonts w:ascii="Arial" w:hAnsi="Arial" w:cs="Arial"/>
          <w:iCs/>
          <w:color w:val="424242"/>
          <w:lang w:val="fr-FR"/>
        </w:rPr>
        <w:t xml:space="preserve"> l’intérieur de l’abri.</w:t>
      </w:r>
    </w:p>
    <w:p w:rsidR="000C2372" w:rsidRPr="00DF6C77" w:rsidRDefault="000C2372" w:rsidP="000218A1">
      <w:pPr>
        <w:spacing w:after="0"/>
        <w:ind w:left="720"/>
        <w:rPr>
          <w:rFonts w:ascii="Arial" w:hAnsi="Arial" w:cs="Arial"/>
          <w:iCs/>
          <w:color w:val="424242"/>
          <w:lang w:val="fr-FR"/>
        </w:rPr>
      </w:pPr>
      <w:r w:rsidRPr="00DF6C77">
        <w:rPr>
          <w:rFonts w:ascii="Arial" w:hAnsi="Arial" w:cs="Arial"/>
          <w:iCs/>
          <w:color w:val="424242"/>
          <w:lang w:val="fr-FR"/>
        </w:rPr>
        <w:t>Gestion d’éventuels cas suspects de COVID-19 dans les espaces d’hébergement.</w:t>
      </w:r>
    </w:p>
    <w:p w:rsidR="008B4AB3" w:rsidRDefault="008B4AB3" w:rsidP="000218A1">
      <w:pPr>
        <w:pStyle w:val="Heading3"/>
        <w:pBdr>
          <w:bottom w:val="none" w:sz="0" w:space="0" w:color="auto"/>
        </w:pBdr>
        <w:spacing w:after="0"/>
        <w:rPr>
          <w:i w:val="0"/>
          <w:color w:val="auto"/>
        </w:rPr>
      </w:pPr>
    </w:p>
    <w:p w:rsidR="00DE6756" w:rsidRPr="000218A1" w:rsidRDefault="00304E7C" w:rsidP="000218A1">
      <w:pPr>
        <w:pStyle w:val="Heading3"/>
        <w:pBdr>
          <w:bottom w:val="none" w:sz="0" w:space="0" w:color="auto"/>
        </w:pBdr>
        <w:spacing w:after="0"/>
        <w:rPr>
          <w:i w:val="0"/>
          <w:color w:val="auto"/>
        </w:rPr>
      </w:pPr>
      <w:r w:rsidRPr="000218A1">
        <w:rPr>
          <w:i w:val="0"/>
          <w:color w:val="auto"/>
        </w:rPr>
        <w:t xml:space="preserve">Chapitre IV. </w:t>
      </w:r>
      <w:r w:rsidR="00E42C09" w:rsidRPr="000218A1">
        <w:rPr>
          <w:i w:val="0"/>
          <w:color w:val="auto"/>
        </w:rPr>
        <w:t>M</w:t>
      </w:r>
      <w:r w:rsidR="002128FB" w:rsidRPr="000218A1">
        <w:rPr>
          <w:i w:val="0"/>
          <w:color w:val="auto"/>
        </w:rPr>
        <w:t xml:space="preserve">esures </w:t>
      </w:r>
      <w:r w:rsidR="000C2372" w:rsidRPr="000218A1">
        <w:rPr>
          <w:i w:val="0"/>
          <w:color w:val="auto"/>
        </w:rPr>
        <w:t>d’hygiène</w:t>
      </w:r>
    </w:p>
    <w:p w:rsidR="008B4AB3" w:rsidRPr="008B4AB3" w:rsidRDefault="008B4AB3" w:rsidP="008B4AB3">
      <w:pPr>
        <w:spacing w:after="0"/>
        <w:ind w:left="720"/>
        <w:rPr>
          <w:rFonts w:ascii="Arial" w:hAnsi="Arial" w:cs="Arial"/>
          <w:iCs/>
          <w:color w:val="424242"/>
          <w:lang w:val="fr-FR"/>
        </w:rPr>
      </w:pPr>
      <w:r w:rsidRPr="008B4AB3">
        <w:rPr>
          <w:rFonts w:ascii="Arial" w:hAnsi="Arial" w:cs="Arial"/>
          <w:iCs/>
          <w:color w:val="424242"/>
          <w:lang w:val="fr-FR"/>
        </w:rPr>
        <w:t xml:space="preserve">Lavage et </w:t>
      </w:r>
      <w:proofErr w:type="spellStart"/>
      <w:r w:rsidRPr="008B4AB3">
        <w:rPr>
          <w:rFonts w:ascii="Arial" w:hAnsi="Arial" w:cs="Arial"/>
          <w:iCs/>
          <w:color w:val="424242"/>
          <w:lang w:val="fr-FR"/>
        </w:rPr>
        <w:t>hygiénisation</w:t>
      </w:r>
      <w:proofErr w:type="spellEnd"/>
      <w:r w:rsidRPr="008B4AB3">
        <w:rPr>
          <w:rFonts w:ascii="Arial" w:hAnsi="Arial" w:cs="Arial"/>
          <w:iCs/>
          <w:color w:val="424242"/>
          <w:lang w:val="fr-FR"/>
        </w:rPr>
        <w:t xml:space="preserve"> des mains, lavage des cuisines et ustensiles de cuisine.</w:t>
      </w:r>
    </w:p>
    <w:p w:rsidR="008B4AB3" w:rsidRPr="008B4AB3" w:rsidRDefault="008B4AB3" w:rsidP="008B4AB3">
      <w:pPr>
        <w:spacing w:after="0"/>
        <w:ind w:left="720"/>
        <w:rPr>
          <w:rFonts w:ascii="Arial" w:hAnsi="Arial" w:cs="Arial"/>
          <w:b/>
          <w:iCs/>
          <w:color w:val="424242"/>
          <w:lang w:val="fr-FR"/>
        </w:rPr>
      </w:pPr>
      <w:r w:rsidRPr="008B4AB3">
        <w:rPr>
          <w:rFonts w:ascii="Arial" w:hAnsi="Arial" w:cs="Arial"/>
          <w:iCs/>
          <w:color w:val="424242"/>
          <w:lang w:val="fr-FR"/>
        </w:rPr>
        <w:t>Nettoyage des locaux, gestion des déchets et aération.</w:t>
      </w:r>
    </w:p>
    <w:p w:rsidR="008B4AB3" w:rsidRDefault="008B4AB3" w:rsidP="000218A1">
      <w:pPr>
        <w:pStyle w:val="Heading3"/>
        <w:pBdr>
          <w:bottom w:val="none" w:sz="0" w:space="0" w:color="auto"/>
        </w:pBdr>
        <w:spacing w:after="0"/>
        <w:rPr>
          <w:i w:val="0"/>
          <w:color w:val="auto"/>
        </w:rPr>
      </w:pPr>
    </w:p>
    <w:p w:rsidR="00E42C09" w:rsidRPr="000218A1" w:rsidRDefault="00E42C09" w:rsidP="000218A1">
      <w:pPr>
        <w:pStyle w:val="Heading3"/>
        <w:pBdr>
          <w:bottom w:val="none" w:sz="0" w:space="0" w:color="auto"/>
        </w:pBdr>
        <w:spacing w:after="0"/>
        <w:rPr>
          <w:i w:val="0"/>
          <w:color w:val="auto"/>
        </w:rPr>
      </w:pPr>
      <w:r w:rsidRPr="000218A1">
        <w:rPr>
          <w:i w:val="0"/>
          <w:color w:val="auto"/>
        </w:rPr>
        <w:t>Chapitre V. Désaffectation et fermeture de l’abri</w:t>
      </w:r>
    </w:p>
    <w:p w:rsidR="00E42C09" w:rsidRPr="00E42C09" w:rsidRDefault="008B4AB3" w:rsidP="000218A1">
      <w:pPr>
        <w:spacing w:after="0"/>
        <w:ind w:left="720"/>
        <w:rPr>
          <w:rFonts w:ascii="Arial" w:hAnsi="Arial" w:cs="Arial"/>
          <w:iCs/>
          <w:color w:val="424242"/>
          <w:lang w:val="fr-HT"/>
        </w:rPr>
      </w:pPr>
      <w:r>
        <w:rPr>
          <w:rFonts w:ascii="Arial" w:hAnsi="Arial" w:cs="Arial"/>
          <w:iCs/>
          <w:color w:val="424242"/>
          <w:lang w:val="fr-FR"/>
        </w:rPr>
        <w:t>Accompagnement des victimes</w:t>
      </w:r>
      <w:r w:rsidR="00E42C09">
        <w:rPr>
          <w:rFonts w:ascii="Arial" w:hAnsi="Arial" w:cs="Arial"/>
          <w:iCs/>
          <w:color w:val="424242"/>
          <w:lang w:val="fr-FR"/>
        </w:rPr>
        <w:t xml:space="preserve">. </w:t>
      </w:r>
    </w:p>
    <w:p w:rsidR="00E42C09" w:rsidRPr="00DF6C77" w:rsidRDefault="008B4AB3" w:rsidP="000218A1">
      <w:pPr>
        <w:spacing w:after="0"/>
        <w:ind w:left="720"/>
        <w:rPr>
          <w:rFonts w:ascii="Arial" w:hAnsi="Arial" w:cs="Arial"/>
          <w:iCs/>
          <w:color w:val="424242"/>
          <w:lang w:val="fr-FR"/>
        </w:rPr>
      </w:pPr>
      <w:r>
        <w:rPr>
          <w:rFonts w:ascii="Arial" w:hAnsi="Arial" w:cs="Arial"/>
          <w:iCs/>
          <w:color w:val="424242"/>
          <w:lang w:val="fr-FR"/>
        </w:rPr>
        <w:t>Fermeture et r</w:t>
      </w:r>
      <w:r w:rsidR="00E42C09">
        <w:rPr>
          <w:rFonts w:ascii="Arial" w:hAnsi="Arial" w:cs="Arial"/>
          <w:iCs/>
          <w:color w:val="424242"/>
          <w:lang w:val="fr-FR"/>
        </w:rPr>
        <w:t>estitution de l’abri</w:t>
      </w:r>
      <w:r w:rsidR="00E42C09" w:rsidRPr="00DF6C77">
        <w:rPr>
          <w:rFonts w:ascii="Arial" w:hAnsi="Arial" w:cs="Arial"/>
          <w:iCs/>
          <w:color w:val="424242"/>
          <w:lang w:val="fr-FR"/>
        </w:rPr>
        <w:t>.</w:t>
      </w:r>
    </w:p>
    <w:p w:rsidR="00E42C09" w:rsidRPr="00DF6C77" w:rsidRDefault="00E42C09" w:rsidP="000218A1">
      <w:pPr>
        <w:ind w:left="720"/>
        <w:rPr>
          <w:rFonts w:ascii="Arial" w:hAnsi="Arial" w:cs="Arial"/>
          <w:b/>
          <w:i/>
          <w:color w:val="424242"/>
          <w:lang w:val="fr-FR"/>
        </w:rPr>
      </w:pPr>
      <w:r w:rsidRPr="00DF6C77">
        <w:rPr>
          <w:rFonts w:ascii="Arial" w:hAnsi="Arial" w:cs="Arial"/>
          <w:b/>
          <w:i/>
          <w:color w:val="424242"/>
          <w:lang w:val="fr-FR"/>
        </w:rPr>
        <w:t>Exercice</w:t>
      </w:r>
      <w:r>
        <w:rPr>
          <w:rFonts w:ascii="Arial" w:hAnsi="Arial" w:cs="Arial"/>
          <w:b/>
          <w:i/>
          <w:color w:val="424242"/>
          <w:lang w:val="fr-FR"/>
        </w:rPr>
        <w:t xml:space="preserve"> d’</w:t>
      </w:r>
      <w:r w:rsidR="008B4AB3">
        <w:rPr>
          <w:rFonts w:ascii="Arial" w:hAnsi="Arial" w:cs="Arial"/>
          <w:b/>
          <w:i/>
          <w:color w:val="424242"/>
          <w:lang w:val="fr-FR"/>
        </w:rPr>
        <w:t>évaluation (Chapitre III, IV et V)</w:t>
      </w:r>
    </w:p>
    <w:p w:rsidR="00DE6756" w:rsidRPr="00B54971" w:rsidRDefault="0079182C" w:rsidP="000F4ABD">
      <w:pPr>
        <w:pStyle w:val="Heading3"/>
      </w:pPr>
      <w:r w:rsidRPr="00B54971">
        <w:t xml:space="preserve">Méthode de </w:t>
      </w:r>
      <w:r w:rsidR="001C5A3D">
        <w:t>f</w:t>
      </w:r>
      <w:r w:rsidRPr="00B54971">
        <w:t>ormation.</w:t>
      </w:r>
    </w:p>
    <w:p w:rsidR="001105A0" w:rsidRPr="000218A1" w:rsidRDefault="0079182C" w:rsidP="000218A1">
      <w:pPr>
        <w:tabs>
          <w:tab w:val="left" w:pos="720"/>
          <w:tab w:val="left" w:pos="81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80"/>
        </w:tabs>
        <w:autoSpaceDE w:val="0"/>
        <w:autoSpaceDN w:val="0"/>
        <w:adjustRightInd w:val="0"/>
        <w:jc w:val="both"/>
        <w:rPr>
          <w:rFonts w:ascii="Arial" w:hAnsi="Arial" w:cs="Arial"/>
          <w:iCs/>
          <w:color w:val="424242"/>
          <w:lang w:val="fr-FR"/>
        </w:rPr>
      </w:pPr>
      <w:r w:rsidRPr="00DF6C77">
        <w:rPr>
          <w:rFonts w:ascii="Arial" w:hAnsi="Arial" w:cs="Arial"/>
          <w:iCs/>
          <w:color w:val="424242"/>
          <w:lang w:val="fr-FR"/>
        </w:rPr>
        <w:t>Pour ce cours</w:t>
      </w:r>
      <w:r w:rsidR="00266B80" w:rsidRPr="00DF6C77">
        <w:rPr>
          <w:rFonts w:ascii="Arial" w:hAnsi="Arial" w:cs="Arial"/>
          <w:iCs/>
          <w:color w:val="424242"/>
          <w:lang w:val="fr-FR"/>
        </w:rPr>
        <w:t>, o</w:t>
      </w:r>
      <w:r w:rsidRPr="00DF6C77">
        <w:rPr>
          <w:rFonts w:ascii="Arial" w:hAnsi="Arial" w:cs="Arial"/>
          <w:iCs/>
          <w:color w:val="424242"/>
          <w:lang w:val="fr-FR"/>
        </w:rPr>
        <w:t>n a</w:t>
      </w:r>
      <w:r w:rsidR="00266B80" w:rsidRPr="00DF6C77">
        <w:rPr>
          <w:rFonts w:ascii="Arial" w:hAnsi="Arial" w:cs="Arial"/>
          <w:iCs/>
          <w:color w:val="424242"/>
          <w:lang w:val="fr-FR"/>
        </w:rPr>
        <w:t xml:space="preserve">pplique les principes de base de l’apprentissage des </w:t>
      </w:r>
      <w:proofErr w:type="spellStart"/>
      <w:r w:rsidR="00266B80" w:rsidRPr="00DF6C77">
        <w:rPr>
          <w:rFonts w:ascii="Arial" w:hAnsi="Arial" w:cs="Arial"/>
          <w:iCs/>
          <w:color w:val="424242"/>
          <w:lang w:val="fr-FR"/>
        </w:rPr>
        <w:t>adultes</w:t>
      </w:r>
      <w:r w:rsidRPr="00DF6C77">
        <w:rPr>
          <w:rFonts w:ascii="Arial" w:hAnsi="Arial" w:cs="Arial"/>
          <w:iCs/>
          <w:color w:val="424242"/>
          <w:lang w:val="fr-FR"/>
        </w:rPr>
        <w:t>.En</w:t>
      </w:r>
      <w:proofErr w:type="spellEnd"/>
      <w:r w:rsidRPr="00DF6C77">
        <w:rPr>
          <w:rFonts w:ascii="Arial" w:hAnsi="Arial" w:cs="Arial"/>
          <w:iCs/>
          <w:color w:val="424242"/>
          <w:lang w:val="fr-FR"/>
        </w:rPr>
        <w:t xml:space="preserve"> ce qui concerne les </w:t>
      </w:r>
      <w:proofErr w:type="spellStart"/>
      <w:r w:rsidR="0097720A" w:rsidRPr="00DF6C77">
        <w:rPr>
          <w:rFonts w:ascii="Arial" w:hAnsi="Arial" w:cs="Arial"/>
          <w:iCs/>
          <w:color w:val="424242"/>
          <w:lang w:val="fr-FR"/>
        </w:rPr>
        <w:t>interactions</w:t>
      </w:r>
      <w:proofErr w:type="gramStart"/>
      <w:r w:rsidR="0097720A" w:rsidRPr="00DF6C77">
        <w:rPr>
          <w:rFonts w:ascii="Arial" w:hAnsi="Arial" w:cs="Arial"/>
          <w:iCs/>
          <w:color w:val="424242"/>
          <w:lang w:val="fr-FR"/>
        </w:rPr>
        <w:t>,</w:t>
      </w:r>
      <w:r w:rsidR="00266B80" w:rsidRPr="00DF6C77">
        <w:rPr>
          <w:rFonts w:ascii="Arial" w:hAnsi="Arial" w:cs="Arial"/>
          <w:iCs/>
          <w:color w:val="424242"/>
          <w:lang w:val="fr-FR"/>
        </w:rPr>
        <w:t>l</w:t>
      </w:r>
      <w:r w:rsidR="0097720A" w:rsidRPr="00DF6C77">
        <w:rPr>
          <w:rFonts w:ascii="Arial" w:hAnsi="Arial" w:cs="Arial"/>
          <w:iCs/>
          <w:color w:val="424242"/>
          <w:lang w:val="fr-FR"/>
        </w:rPr>
        <w:t>es</w:t>
      </w:r>
      <w:r w:rsidR="000218A1" w:rsidRPr="00DF6C77">
        <w:rPr>
          <w:rFonts w:ascii="Arial" w:hAnsi="Arial" w:cs="Arial"/>
          <w:iCs/>
          <w:color w:val="424242"/>
          <w:lang w:val="fr-FR"/>
        </w:rPr>
        <w:t>instruct</w:t>
      </w:r>
      <w:r w:rsidR="000218A1">
        <w:rPr>
          <w:rFonts w:ascii="Arial" w:hAnsi="Arial" w:cs="Arial"/>
          <w:iCs/>
          <w:color w:val="424242"/>
          <w:lang w:val="fr-FR"/>
        </w:rPr>
        <w:t>rices</w:t>
      </w:r>
      <w:proofErr w:type="spellEnd"/>
      <w:proofErr w:type="gramEnd"/>
      <w:r w:rsidR="000218A1">
        <w:rPr>
          <w:rFonts w:ascii="Arial" w:hAnsi="Arial" w:cs="Arial"/>
          <w:iCs/>
          <w:color w:val="424242"/>
          <w:lang w:val="fr-FR"/>
        </w:rPr>
        <w:t xml:space="preserve"> et </w:t>
      </w:r>
      <w:r w:rsidR="0097720A" w:rsidRPr="00DF6C77">
        <w:rPr>
          <w:rFonts w:ascii="Arial" w:hAnsi="Arial" w:cs="Arial"/>
          <w:iCs/>
          <w:color w:val="424242"/>
          <w:lang w:val="fr-FR"/>
        </w:rPr>
        <w:t>instructeurs travaillent en équipe et</w:t>
      </w:r>
      <w:r w:rsidR="00F052F4" w:rsidRPr="00DF6C77">
        <w:rPr>
          <w:rFonts w:ascii="Arial" w:hAnsi="Arial" w:cs="Arial"/>
          <w:iCs/>
          <w:color w:val="424242"/>
          <w:lang w:val="fr-FR"/>
        </w:rPr>
        <w:t xml:space="preserve"> peuvent intervenir sur demande</w:t>
      </w:r>
      <w:r w:rsidR="000218A1">
        <w:rPr>
          <w:rFonts w:ascii="Arial" w:hAnsi="Arial" w:cs="Arial"/>
          <w:iCs/>
          <w:color w:val="424242"/>
          <w:lang w:val="fr-FR"/>
        </w:rPr>
        <w:t xml:space="preserve"> lors d</w:t>
      </w:r>
      <w:r w:rsidR="0097720A" w:rsidRPr="00DF6C77">
        <w:rPr>
          <w:rFonts w:ascii="Arial" w:hAnsi="Arial" w:cs="Arial"/>
          <w:iCs/>
          <w:color w:val="424242"/>
          <w:lang w:val="fr-FR"/>
        </w:rPr>
        <w:t>es classes planifiées</w:t>
      </w:r>
      <w:r w:rsidR="00DF6C77">
        <w:rPr>
          <w:rFonts w:ascii="Arial" w:hAnsi="Arial" w:cs="Arial"/>
          <w:iCs/>
          <w:color w:val="424242"/>
          <w:lang w:val="fr-FR"/>
        </w:rPr>
        <w:t>. En conséquence, d</w:t>
      </w:r>
      <w:r w:rsidR="00F052F4" w:rsidRPr="00DF6C77">
        <w:rPr>
          <w:rFonts w:ascii="Arial" w:hAnsi="Arial" w:cs="Arial"/>
          <w:iCs/>
          <w:color w:val="424242"/>
          <w:lang w:val="fr-FR"/>
        </w:rPr>
        <w:t xml:space="preserve">es </w:t>
      </w:r>
      <w:r w:rsidR="00DF6C77" w:rsidRPr="00DF6C77">
        <w:rPr>
          <w:rFonts w:ascii="Arial" w:hAnsi="Arial" w:cs="Arial"/>
          <w:iCs/>
          <w:color w:val="424242"/>
          <w:lang w:val="fr-FR"/>
        </w:rPr>
        <w:t>rendez-</w:t>
      </w:r>
      <w:proofErr w:type="spellStart"/>
      <w:r w:rsidR="00DF6C77" w:rsidRPr="00DF6C77">
        <w:rPr>
          <w:rFonts w:ascii="Arial" w:hAnsi="Arial" w:cs="Arial"/>
          <w:iCs/>
          <w:color w:val="424242"/>
          <w:lang w:val="fr-FR"/>
        </w:rPr>
        <w:t>vous</w:t>
      </w:r>
      <w:r w:rsidR="0097720A" w:rsidRPr="00DF6C77">
        <w:rPr>
          <w:rFonts w:ascii="Arial" w:hAnsi="Arial" w:cs="Arial"/>
          <w:iCs/>
          <w:color w:val="424242"/>
          <w:lang w:val="fr-FR"/>
        </w:rPr>
        <w:t>seront</w:t>
      </w:r>
      <w:proofErr w:type="spellEnd"/>
      <w:r w:rsidR="0097720A" w:rsidRPr="00DF6C77">
        <w:rPr>
          <w:rFonts w:ascii="Arial" w:hAnsi="Arial" w:cs="Arial"/>
          <w:iCs/>
          <w:color w:val="424242"/>
          <w:lang w:val="fr-FR"/>
        </w:rPr>
        <w:t xml:space="preserve"> </w:t>
      </w:r>
      <w:r w:rsidR="00F052F4" w:rsidRPr="00DF6C77">
        <w:rPr>
          <w:rFonts w:ascii="Arial" w:hAnsi="Arial" w:cs="Arial"/>
          <w:iCs/>
          <w:color w:val="424242"/>
          <w:lang w:val="fr-FR"/>
        </w:rPr>
        <w:t>planifiés</w:t>
      </w:r>
      <w:r w:rsidRPr="00DF6C77">
        <w:rPr>
          <w:rFonts w:ascii="Arial" w:hAnsi="Arial" w:cs="Arial"/>
          <w:iCs/>
          <w:color w:val="424242"/>
          <w:lang w:val="fr-FR"/>
        </w:rPr>
        <w:t xml:space="preserve"> p</w:t>
      </w:r>
      <w:r w:rsidR="0097720A" w:rsidRPr="00DF6C77">
        <w:rPr>
          <w:rFonts w:ascii="Arial" w:hAnsi="Arial" w:cs="Arial"/>
          <w:iCs/>
          <w:color w:val="424242"/>
          <w:lang w:val="fr-FR"/>
        </w:rPr>
        <w:t>o</w:t>
      </w:r>
      <w:r w:rsidRPr="00DF6C77">
        <w:rPr>
          <w:rFonts w:ascii="Arial" w:hAnsi="Arial" w:cs="Arial"/>
          <w:iCs/>
          <w:color w:val="424242"/>
          <w:lang w:val="fr-FR"/>
        </w:rPr>
        <w:t>ur des forums de</w:t>
      </w:r>
      <w:r w:rsidR="000218A1">
        <w:rPr>
          <w:rFonts w:ascii="Arial" w:hAnsi="Arial" w:cs="Arial"/>
          <w:iCs/>
          <w:color w:val="424242"/>
          <w:lang w:val="fr-FR"/>
        </w:rPr>
        <w:t xml:space="preserve"> discussions sur </w:t>
      </w:r>
      <w:r w:rsidR="00FE2E59" w:rsidRPr="000218A1">
        <w:rPr>
          <w:rFonts w:ascii="Arial" w:hAnsi="Arial" w:cs="Arial"/>
          <w:iCs/>
          <w:color w:val="424242"/>
          <w:lang w:val="fr-FR"/>
        </w:rPr>
        <w:t>les points qui mériteraient des clarifications.</w:t>
      </w:r>
    </w:p>
    <w:p w:rsidR="001C5A3D" w:rsidRPr="000F4ABD" w:rsidRDefault="005C5CF0" w:rsidP="000F4ABD">
      <w:pPr>
        <w:tabs>
          <w:tab w:val="left" w:pos="720"/>
          <w:tab w:val="left" w:pos="81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80"/>
        </w:tabs>
        <w:autoSpaceDE w:val="0"/>
        <w:autoSpaceDN w:val="0"/>
        <w:adjustRightInd w:val="0"/>
        <w:jc w:val="both"/>
        <w:rPr>
          <w:rFonts w:ascii="Arial" w:hAnsi="Arial" w:cs="Arial"/>
          <w:iCs/>
          <w:color w:val="424242"/>
          <w:lang w:val="fr-FR"/>
        </w:rPr>
      </w:pPr>
      <w:r w:rsidRPr="001C5A3D">
        <w:rPr>
          <w:rFonts w:ascii="Arial" w:hAnsi="Arial" w:cs="Arial"/>
          <w:iCs/>
          <w:color w:val="424242"/>
          <w:lang w:val="fr-FR"/>
        </w:rPr>
        <w:t>L’objectif</w:t>
      </w:r>
      <w:r w:rsidR="000218A1">
        <w:rPr>
          <w:rFonts w:ascii="Arial" w:hAnsi="Arial" w:cs="Arial"/>
          <w:iCs/>
          <w:color w:val="424242"/>
          <w:lang w:val="fr-FR"/>
        </w:rPr>
        <w:t xml:space="preserve"> de performance </w:t>
      </w:r>
      <w:r w:rsidR="009D5492" w:rsidRPr="001C5A3D">
        <w:rPr>
          <w:rFonts w:ascii="Arial" w:hAnsi="Arial" w:cs="Arial"/>
          <w:iCs/>
          <w:color w:val="424242"/>
          <w:lang w:val="fr-FR"/>
        </w:rPr>
        <w:t>de ch</w:t>
      </w:r>
      <w:r w:rsidRPr="001C5A3D">
        <w:rPr>
          <w:rFonts w:ascii="Arial" w:hAnsi="Arial" w:cs="Arial"/>
          <w:iCs/>
          <w:color w:val="424242"/>
          <w:lang w:val="fr-FR"/>
        </w:rPr>
        <w:t>aque ch</w:t>
      </w:r>
      <w:r w:rsidR="00F052F4" w:rsidRPr="001C5A3D">
        <w:rPr>
          <w:rFonts w:ascii="Arial" w:hAnsi="Arial" w:cs="Arial"/>
          <w:iCs/>
          <w:color w:val="424242"/>
          <w:lang w:val="fr-FR"/>
        </w:rPr>
        <w:t xml:space="preserve">apitre est vérifié </w:t>
      </w:r>
      <w:r w:rsidR="000218A1">
        <w:rPr>
          <w:rFonts w:ascii="Arial" w:hAnsi="Arial" w:cs="Arial"/>
          <w:iCs/>
          <w:color w:val="424242"/>
          <w:lang w:val="fr-FR"/>
        </w:rPr>
        <w:t xml:space="preserve">au début </w:t>
      </w:r>
      <w:r w:rsidR="00F052F4" w:rsidRPr="001C5A3D">
        <w:rPr>
          <w:rFonts w:ascii="Arial" w:hAnsi="Arial" w:cs="Arial"/>
          <w:iCs/>
          <w:color w:val="424242"/>
          <w:lang w:val="fr-FR"/>
        </w:rPr>
        <w:t xml:space="preserve">et </w:t>
      </w:r>
      <w:r w:rsidR="00B0293E" w:rsidRPr="001C5A3D">
        <w:rPr>
          <w:rFonts w:ascii="Arial" w:hAnsi="Arial" w:cs="Arial"/>
          <w:iCs/>
          <w:color w:val="424242"/>
          <w:lang w:val="fr-FR"/>
        </w:rPr>
        <w:t>à</w:t>
      </w:r>
      <w:r w:rsidR="00F052F4" w:rsidRPr="001C5A3D">
        <w:rPr>
          <w:rFonts w:ascii="Arial" w:hAnsi="Arial" w:cs="Arial"/>
          <w:iCs/>
          <w:color w:val="424242"/>
          <w:lang w:val="fr-FR"/>
        </w:rPr>
        <w:t xml:space="preserve"> la fin</w:t>
      </w:r>
      <w:r w:rsidR="000218A1">
        <w:rPr>
          <w:rFonts w:ascii="Arial" w:hAnsi="Arial" w:cs="Arial"/>
          <w:iCs/>
          <w:color w:val="424242"/>
          <w:lang w:val="fr-FR"/>
        </w:rPr>
        <w:t>. O</w:t>
      </w:r>
      <w:r w:rsidRPr="001C5A3D">
        <w:rPr>
          <w:rFonts w:ascii="Arial" w:hAnsi="Arial" w:cs="Arial"/>
          <w:iCs/>
          <w:color w:val="424242"/>
          <w:lang w:val="fr-FR"/>
        </w:rPr>
        <w:t xml:space="preserve">n évalue l’objectif de performance par un </w:t>
      </w:r>
      <w:r w:rsidR="000218A1">
        <w:rPr>
          <w:rFonts w:ascii="Arial" w:hAnsi="Arial" w:cs="Arial"/>
          <w:iCs/>
          <w:color w:val="424242"/>
          <w:lang w:val="fr-FR"/>
        </w:rPr>
        <w:t>exercice</w:t>
      </w:r>
      <w:r w:rsidR="00F052F4" w:rsidRPr="001C5A3D">
        <w:rPr>
          <w:rFonts w:ascii="Arial" w:hAnsi="Arial" w:cs="Arial"/>
          <w:iCs/>
          <w:color w:val="424242"/>
          <w:lang w:val="fr-FR"/>
        </w:rPr>
        <w:t xml:space="preserve"> d’</w:t>
      </w:r>
      <w:proofErr w:type="spellStart"/>
      <w:r w:rsidR="00F052F4" w:rsidRPr="001C5A3D">
        <w:rPr>
          <w:rFonts w:ascii="Arial" w:hAnsi="Arial" w:cs="Arial"/>
          <w:iCs/>
          <w:color w:val="424242"/>
          <w:lang w:val="fr-FR"/>
        </w:rPr>
        <w:t>évaluation</w:t>
      </w:r>
      <w:r w:rsidRPr="001C5A3D">
        <w:rPr>
          <w:rFonts w:ascii="Arial" w:hAnsi="Arial" w:cs="Arial"/>
          <w:iCs/>
          <w:color w:val="424242"/>
          <w:lang w:val="fr-FR"/>
        </w:rPr>
        <w:t>.</w:t>
      </w:r>
      <w:r w:rsidR="000218A1">
        <w:rPr>
          <w:rFonts w:ascii="Arial" w:hAnsi="Arial" w:cs="Arial"/>
          <w:iCs/>
          <w:color w:val="424242"/>
          <w:lang w:val="fr-FR"/>
        </w:rPr>
        <w:t>Ce</w:t>
      </w:r>
      <w:proofErr w:type="spellEnd"/>
      <w:r w:rsidR="000218A1">
        <w:rPr>
          <w:rFonts w:ascii="Arial" w:hAnsi="Arial" w:cs="Arial"/>
          <w:iCs/>
          <w:color w:val="424242"/>
          <w:lang w:val="fr-FR"/>
        </w:rPr>
        <w:t xml:space="preserve"> qui donne droit à une attestation.</w:t>
      </w:r>
    </w:p>
    <w:p w:rsidR="008C28B7" w:rsidRPr="000F4ABD" w:rsidRDefault="000F4ABD" w:rsidP="000F4ABD">
      <w:pPr>
        <w:pStyle w:val="Heading3"/>
      </w:pPr>
      <w:r>
        <w:t>Evaluation des connaissances</w:t>
      </w:r>
    </w:p>
    <w:p w:rsidR="008C28B7" w:rsidRPr="001C5A3D" w:rsidRDefault="008C28B7" w:rsidP="001C5A3D">
      <w:pPr>
        <w:tabs>
          <w:tab w:val="left" w:pos="720"/>
          <w:tab w:val="left" w:pos="81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80"/>
        </w:tabs>
        <w:autoSpaceDE w:val="0"/>
        <w:autoSpaceDN w:val="0"/>
        <w:adjustRightInd w:val="0"/>
        <w:jc w:val="both"/>
        <w:rPr>
          <w:rFonts w:ascii="Arial" w:hAnsi="Arial" w:cs="Arial"/>
          <w:iCs/>
          <w:color w:val="424242"/>
          <w:lang w:val="fr-FR"/>
        </w:rPr>
      </w:pPr>
      <w:r w:rsidRPr="001C5A3D">
        <w:rPr>
          <w:rFonts w:ascii="Arial" w:hAnsi="Arial" w:cs="Arial"/>
          <w:iCs/>
          <w:color w:val="424242"/>
          <w:lang w:val="fr-FR"/>
        </w:rPr>
        <w:t xml:space="preserve">Un nombre de 5 à 10 questions </w:t>
      </w:r>
      <w:r w:rsidR="0097720A" w:rsidRPr="001C5A3D">
        <w:rPr>
          <w:rFonts w:ascii="Arial" w:hAnsi="Arial" w:cs="Arial"/>
          <w:iCs/>
          <w:color w:val="424242"/>
          <w:lang w:val="fr-FR"/>
        </w:rPr>
        <w:t>est</w:t>
      </w:r>
      <w:r w:rsidR="00B0293E" w:rsidRPr="001C5A3D">
        <w:rPr>
          <w:rFonts w:ascii="Arial" w:hAnsi="Arial" w:cs="Arial"/>
          <w:iCs/>
          <w:color w:val="424242"/>
          <w:lang w:val="fr-FR"/>
        </w:rPr>
        <w:t xml:space="preserve"> </w:t>
      </w:r>
      <w:proofErr w:type="spellStart"/>
      <w:r w:rsidR="00B0293E" w:rsidRPr="001C5A3D">
        <w:rPr>
          <w:rFonts w:ascii="Arial" w:hAnsi="Arial" w:cs="Arial"/>
          <w:iCs/>
          <w:color w:val="424242"/>
          <w:lang w:val="fr-FR"/>
        </w:rPr>
        <w:t>prévuà</w:t>
      </w:r>
      <w:proofErr w:type="spellEnd"/>
      <w:r w:rsidRPr="001C5A3D">
        <w:rPr>
          <w:rFonts w:ascii="Arial" w:hAnsi="Arial" w:cs="Arial"/>
          <w:iCs/>
          <w:color w:val="424242"/>
          <w:lang w:val="fr-FR"/>
        </w:rPr>
        <w:t xml:space="preserve"> l’</w:t>
      </w:r>
      <w:proofErr w:type="spellStart"/>
      <w:r w:rsidRPr="001C5A3D">
        <w:rPr>
          <w:rFonts w:ascii="Arial" w:hAnsi="Arial" w:cs="Arial"/>
          <w:iCs/>
          <w:color w:val="424242"/>
          <w:lang w:val="fr-FR"/>
        </w:rPr>
        <w:t>évaluation.</w:t>
      </w:r>
      <w:r w:rsidR="00FE2E59" w:rsidRPr="000218A1">
        <w:rPr>
          <w:rFonts w:ascii="Arial" w:hAnsi="Arial" w:cs="Arial"/>
          <w:iCs/>
          <w:color w:val="424242"/>
          <w:lang w:val="fr-FR"/>
        </w:rPr>
        <w:t>Un</w:t>
      </w:r>
      <w:proofErr w:type="spellEnd"/>
      <w:r w:rsidR="00FE2E59" w:rsidRPr="000218A1">
        <w:rPr>
          <w:rFonts w:ascii="Arial" w:hAnsi="Arial" w:cs="Arial"/>
          <w:iCs/>
          <w:color w:val="424242"/>
          <w:lang w:val="fr-FR"/>
        </w:rPr>
        <w:t xml:space="preserve"> pourcentage de bonnes réponses est nécessaire pour passer au module </w:t>
      </w:r>
      <w:proofErr w:type="spellStart"/>
      <w:r w:rsidR="00FE2E59" w:rsidRPr="000218A1">
        <w:rPr>
          <w:rFonts w:ascii="Arial" w:hAnsi="Arial" w:cs="Arial"/>
          <w:iCs/>
          <w:color w:val="424242"/>
          <w:lang w:val="fr-FR"/>
        </w:rPr>
        <w:t>suivant.</w:t>
      </w:r>
      <w:r w:rsidRPr="001C5A3D">
        <w:rPr>
          <w:rFonts w:ascii="Arial" w:hAnsi="Arial" w:cs="Arial"/>
          <w:iCs/>
          <w:color w:val="424242"/>
          <w:lang w:val="fr-FR"/>
        </w:rPr>
        <w:t>La</w:t>
      </w:r>
      <w:proofErr w:type="spellEnd"/>
      <w:r w:rsidRPr="001C5A3D">
        <w:rPr>
          <w:rFonts w:ascii="Arial" w:hAnsi="Arial" w:cs="Arial"/>
          <w:iCs/>
          <w:color w:val="424242"/>
          <w:lang w:val="fr-FR"/>
        </w:rPr>
        <w:t xml:space="preserve"> reprise du chapitre est obligatoire jusqu'à l’obtention de la note</w:t>
      </w:r>
      <w:r w:rsidR="005C5CF0" w:rsidRPr="001C5A3D">
        <w:rPr>
          <w:rFonts w:ascii="Arial" w:hAnsi="Arial" w:cs="Arial"/>
          <w:iCs/>
          <w:color w:val="424242"/>
          <w:lang w:val="fr-FR"/>
        </w:rPr>
        <w:t xml:space="preserve"> minimale. </w:t>
      </w:r>
      <w:r w:rsidR="008439D9">
        <w:rPr>
          <w:rFonts w:ascii="Arial" w:hAnsi="Arial" w:cs="Arial"/>
          <w:iCs/>
          <w:color w:val="424242"/>
          <w:lang w:val="fr-FR"/>
        </w:rPr>
        <w:t xml:space="preserve">Les moyennes de satisfaction </w:t>
      </w:r>
      <w:r w:rsidRPr="001C5A3D">
        <w:rPr>
          <w:rFonts w:ascii="Arial" w:hAnsi="Arial" w:cs="Arial"/>
          <w:iCs/>
          <w:color w:val="424242"/>
          <w:lang w:val="fr-FR"/>
        </w:rPr>
        <w:t>sont 6</w:t>
      </w:r>
      <w:r w:rsidR="005C5CF0" w:rsidRPr="001C5A3D">
        <w:rPr>
          <w:rFonts w:ascii="Arial" w:hAnsi="Arial" w:cs="Arial"/>
          <w:iCs/>
          <w:color w:val="424242"/>
          <w:lang w:val="fr-FR"/>
        </w:rPr>
        <w:t>,</w:t>
      </w:r>
      <w:r w:rsidRPr="001C5A3D">
        <w:rPr>
          <w:rFonts w:ascii="Arial" w:hAnsi="Arial" w:cs="Arial"/>
          <w:iCs/>
          <w:color w:val="424242"/>
          <w:lang w:val="fr-FR"/>
        </w:rPr>
        <w:t>12, et 14.</w:t>
      </w:r>
    </w:p>
    <w:p w:rsidR="005C5CF0" w:rsidRPr="00B54971" w:rsidRDefault="00613B0F" w:rsidP="000F4ABD">
      <w:pPr>
        <w:pStyle w:val="Heading3"/>
      </w:pPr>
      <w:r>
        <w:t xml:space="preserve">Matériel </w:t>
      </w:r>
      <w:r w:rsidR="005C5CF0" w:rsidRPr="00B54971">
        <w:t>et outils</w:t>
      </w:r>
      <w:r w:rsidR="00252DBC">
        <w:t xml:space="preserve"> de formation</w:t>
      </w:r>
    </w:p>
    <w:p w:rsidR="0097720A" w:rsidRPr="00B54971" w:rsidRDefault="005C5CF0" w:rsidP="005C5CF0">
      <w:pPr>
        <w:pStyle w:val="Text1"/>
        <w:spacing w:before="0"/>
        <w:ind w:right="2617"/>
        <w:rPr>
          <w:rFonts w:ascii="Arial" w:hAnsi="Arial" w:cs="Arial"/>
          <w:color w:val="000000"/>
          <w:szCs w:val="24"/>
          <w:lang w:val="fr-FR"/>
        </w:rPr>
      </w:pPr>
      <w:r w:rsidRPr="00B54971">
        <w:rPr>
          <w:rFonts w:ascii="Arial" w:hAnsi="Arial" w:cs="Arial"/>
          <w:b/>
          <w:color w:val="000000"/>
          <w:szCs w:val="24"/>
          <w:lang w:val="fr-FR"/>
        </w:rPr>
        <w:t xml:space="preserve">Les </w:t>
      </w:r>
      <w:r w:rsidR="00B84860">
        <w:rPr>
          <w:rFonts w:ascii="Arial" w:hAnsi="Arial" w:cs="Arial"/>
          <w:b/>
          <w:color w:val="000000"/>
          <w:szCs w:val="24"/>
          <w:lang w:val="fr-FR"/>
        </w:rPr>
        <w:t xml:space="preserve">participantes </w:t>
      </w:r>
      <w:bookmarkStart w:id="0" w:name="_GoBack"/>
      <w:bookmarkEnd w:id="0"/>
      <w:r w:rsidR="00334ECD">
        <w:rPr>
          <w:rFonts w:ascii="Arial" w:hAnsi="Arial" w:cs="Arial"/>
          <w:b/>
          <w:color w:val="000000"/>
          <w:szCs w:val="24"/>
          <w:lang w:val="fr-FR"/>
        </w:rPr>
        <w:t>et participants</w:t>
      </w:r>
      <w:r w:rsidRPr="00B54971">
        <w:rPr>
          <w:rFonts w:ascii="Arial" w:hAnsi="Arial" w:cs="Arial"/>
          <w:b/>
          <w:color w:val="000000"/>
          <w:szCs w:val="24"/>
          <w:lang w:val="fr-FR"/>
        </w:rPr>
        <w:t xml:space="preserve"> utiliseront</w:t>
      </w:r>
      <w:r w:rsidR="0097720A" w:rsidRPr="00B54971">
        <w:rPr>
          <w:rFonts w:ascii="Arial" w:hAnsi="Arial" w:cs="Arial"/>
          <w:color w:val="000000"/>
          <w:szCs w:val="24"/>
          <w:lang w:val="fr-FR"/>
        </w:rPr>
        <w:t> :</w:t>
      </w:r>
    </w:p>
    <w:p w:rsidR="005C5CF0" w:rsidRPr="000F4ABD" w:rsidRDefault="0097720A" w:rsidP="006F6FEF">
      <w:pPr>
        <w:pStyle w:val="ListParagraph"/>
        <w:numPr>
          <w:ilvl w:val="0"/>
          <w:numId w:val="6"/>
        </w:numPr>
        <w:tabs>
          <w:tab w:val="left" w:pos="720"/>
          <w:tab w:val="left" w:pos="81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80"/>
        </w:tabs>
        <w:autoSpaceDE w:val="0"/>
        <w:autoSpaceDN w:val="0"/>
        <w:adjustRightInd w:val="0"/>
        <w:spacing w:after="0"/>
        <w:rPr>
          <w:rFonts w:ascii="Arial" w:hAnsi="Arial" w:cs="Arial"/>
          <w:iCs/>
          <w:color w:val="424242"/>
          <w:lang w:val="fr-FR"/>
        </w:rPr>
      </w:pPr>
      <w:r w:rsidRPr="000F4ABD">
        <w:rPr>
          <w:rFonts w:ascii="Arial" w:hAnsi="Arial" w:cs="Arial"/>
          <w:iCs/>
          <w:color w:val="424242"/>
          <w:lang w:val="fr-FR"/>
        </w:rPr>
        <w:t>L</w:t>
      </w:r>
      <w:r w:rsidR="005C5CF0" w:rsidRPr="000F4ABD">
        <w:rPr>
          <w:rFonts w:ascii="Arial" w:hAnsi="Arial" w:cs="Arial"/>
          <w:iCs/>
          <w:color w:val="424242"/>
          <w:lang w:val="fr-FR"/>
        </w:rPr>
        <w:t xml:space="preserve">e Guide </w:t>
      </w:r>
      <w:r w:rsidR="008439D9">
        <w:rPr>
          <w:rFonts w:ascii="Arial" w:hAnsi="Arial" w:cs="Arial"/>
          <w:iCs/>
          <w:color w:val="424242"/>
          <w:lang w:val="fr-FR"/>
        </w:rPr>
        <w:t xml:space="preserve">des abris d’évacuation, version </w:t>
      </w:r>
      <w:r w:rsidR="005C5CF0" w:rsidRPr="000F4ABD">
        <w:rPr>
          <w:rFonts w:ascii="Arial" w:hAnsi="Arial" w:cs="Arial"/>
          <w:iCs/>
          <w:color w:val="424242"/>
          <w:lang w:val="fr-FR"/>
        </w:rPr>
        <w:t>2013</w:t>
      </w:r>
      <w:r w:rsidR="001B30BB" w:rsidRPr="000F4ABD">
        <w:rPr>
          <w:rFonts w:ascii="Arial" w:hAnsi="Arial" w:cs="Arial"/>
          <w:iCs/>
          <w:color w:val="424242"/>
          <w:lang w:val="fr-FR"/>
        </w:rPr>
        <w:t>(disponible</w:t>
      </w:r>
      <w:r w:rsidRPr="000F4ABD">
        <w:rPr>
          <w:rFonts w:ascii="Arial" w:hAnsi="Arial" w:cs="Arial"/>
          <w:iCs/>
          <w:color w:val="424242"/>
          <w:lang w:val="fr-FR"/>
        </w:rPr>
        <w:t xml:space="preserve"> en </w:t>
      </w:r>
      <w:r w:rsidR="001B30BB" w:rsidRPr="000F4ABD">
        <w:rPr>
          <w:rFonts w:ascii="Arial" w:hAnsi="Arial" w:cs="Arial"/>
          <w:iCs/>
          <w:color w:val="424242"/>
          <w:lang w:val="fr-FR"/>
        </w:rPr>
        <w:t>ligne)</w:t>
      </w:r>
      <w:r w:rsidR="008439D9">
        <w:rPr>
          <w:rFonts w:ascii="Arial" w:hAnsi="Arial" w:cs="Arial"/>
          <w:iCs/>
          <w:color w:val="424242"/>
          <w:lang w:val="fr-FR"/>
        </w:rPr>
        <w:t> ;</w:t>
      </w:r>
    </w:p>
    <w:p w:rsidR="001105A0" w:rsidRPr="008439D9" w:rsidRDefault="008439D9" w:rsidP="006F6FEF">
      <w:pPr>
        <w:pStyle w:val="ListParagraph"/>
        <w:numPr>
          <w:ilvl w:val="0"/>
          <w:numId w:val="6"/>
        </w:numPr>
        <w:tabs>
          <w:tab w:val="left" w:pos="720"/>
          <w:tab w:val="left" w:pos="81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80"/>
        </w:tabs>
        <w:autoSpaceDE w:val="0"/>
        <w:autoSpaceDN w:val="0"/>
        <w:adjustRightInd w:val="0"/>
        <w:rPr>
          <w:rFonts w:ascii="Arial" w:hAnsi="Arial" w:cs="Arial"/>
          <w:iCs/>
          <w:color w:val="424242"/>
          <w:lang w:val="fr-HT"/>
        </w:rPr>
      </w:pPr>
      <w:r w:rsidRPr="008439D9">
        <w:rPr>
          <w:rFonts w:ascii="Arial" w:hAnsi="Arial" w:cs="Arial"/>
          <w:iCs/>
          <w:color w:val="424242"/>
          <w:lang w:val="fr-FR"/>
        </w:rPr>
        <w:t>Le Module</w:t>
      </w:r>
      <w:r w:rsidR="00FE2E59" w:rsidRPr="008439D9">
        <w:rPr>
          <w:rFonts w:ascii="Arial" w:hAnsi="Arial" w:cs="Arial"/>
          <w:iCs/>
          <w:color w:val="424242"/>
          <w:lang w:val="fr-FR"/>
        </w:rPr>
        <w:t xml:space="preserve"> 3.1 GGA-SS - gestion des abris dans </w:t>
      </w:r>
      <w:r>
        <w:rPr>
          <w:rFonts w:ascii="Arial" w:hAnsi="Arial" w:cs="Arial"/>
          <w:iCs/>
          <w:color w:val="424242"/>
          <w:lang w:val="fr-FR"/>
        </w:rPr>
        <w:t>le contexte de la COVID-</w:t>
      </w:r>
      <w:r w:rsidR="00FE2E59" w:rsidRPr="008439D9">
        <w:rPr>
          <w:rFonts w:ascii="Arial" w:hAnsi="Arial" w:cs="Arial"/>
          <w:iCs/>
          <w:color w:val="424242"/>
          <w:lang w:val="fr-FR"/>
        </w:rPr>
        <w:t>19 (référence de la formation)</w:t>
      </w:r>
      <w:r>
        <w:rPr>
          <w:rFonts w:ascii="Arial" w:hAnsi="Arial" w:cs="Arial"/>
          <w:iCs/>
          <w:color w:val="424242"/>
          <w:lang w:val="fr-FR"/>
        </w:rPr>
        <w:t> ;</w:t>
      </w:r>
    </w:p>
    <w:p w:rsidR="005C5CF0" w:rsidRPr="000F4ABD" w:rsidRDefault="006F6FEF" w:rsidP="006F6FEF">
      <w:pPr>
        <w:pStyle w:val="ListParagraph"/>
        <w:numPr>
          <w:ilvl w:val="0"/>
          <w:numId w:val="6"/>
        </w:numPr>
        <w:tabs>
          <w:tab w:val="left" w:pos="720"/>
          <w:tab w:val="left" w:pos="81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80"/>
        </w:tabs>
        <w:autoSpaceDE w:val="0"/>
        <w:autoSpaceDN w:val="0"/>
        <w:adjustRightInd w:val="0"/>
        <w:spacing w:after="0"/>
        <w:rPr>
          <w:rFonts w:ascii="Arial" w:hAnsi="Arial" w:cs="Arial"/>
          <w:iCs/>
          <w:color w:val="424242"/>
          <w:lang w:val="fr-FR"/>
        </w:rPr>
      </w:pPr>
      <w:r>
        <w:rPr>
          <w:rFonts w:ascii="Arial" w:hAnsi="Arial" w:cs="Arial"/>
          <w:iCs/>
          <w:color w:val="424242"/>
          <w:lang w:val="fr-FR"/>
        </w:rPr>
        <w:t xml:space="preserve">L’abrégé de la </w:t>
      </w:r>
      <w:r w:rsidR="008439D9">
        <w:rPr>
          <w:rFonts w:ascii="Arial" w:hAnsi="Arial" w:cs="Arial"/>
          <w:iCs/>
          <w:color w:val="424242"/>
          <w:lang w:val="fr-FR"/>
        </w:rPr>
        <w:t xml:space="preserve">participante ou du participant </w:t>
      </w:r>
      <w:r w:rsidR="001B30BB" w:rsidRPr="000F4ABD">
        <w:rPr>
          <w:rFonts w:ascii="Arial" w:hAnsi="Arial" w:cs="Arial"/>
          <w:iCs/>
          <w:color w:val="424242"/>
          <w:lang w:val="fr-FR"/>
        </w:rPr>
        <w:t>(</w:t>
      </w:r>
      <w:r w:rsidR="008439D9">
        <w:rPr>
          <w:rFonts w:ascii="Arial" w:hAnsi="Arial" w:cs="Arial"/>
          <w:iCs/>
          <w:color w:val="424242"/>
          <w:lang w:val="fr-FR"/>
        </w:rPr>
        <w:t xml:space="preserve">les éléments clés </w:t>
      </w:r>
      <w:r w:rsidR="000F4ABD">
        <w:rPr>
          <w:rFonts w:ascii="Arial" w:hAnsi="Arial" w:cs="Arial"/>
          <w:iCs/>
          <w:color w:val="424242"/>
          <w:lang w:val="fr-FR"/>
        </w:rPr>
        <w:t>à</w:t>
      </w:r>
      <w:r w:rsidR="001B30BB" w:rsidRPr="000F4ABD">
        <w:rPr>
          <w:rFonts w:ascii="Arial" w:hAnsi="Arial" w:cs="Arial"/>
          <w:iCs/>
          <w:color w:val="424242"/>
          <w:lang w:val="fr-FR"/>
        </w:rPr>
        <w:t xml:space="preserve"> retenir de la </w:t>
      </w:r>
      <w:r w:rsidR="000F4ABD" w:rsidRPr="000F4ABD">
        <w:rPr>
          <w:rFonts w:ascii="Arial" w:hAnsi="Arial" w:cs="Arial"/>
          <w:iCs/>
          <w:color w:val="424242"/>
          <w:lang w:val="fr-FR"/>
        </w:rPr>
        <w:t>formation)</w:t>
      </w:r>
      <w:r w:rsidR="008439D9">
        <w:rPr>
          <w:rFonts w:ascii="Arial" w:hAnsi="Arial" w:cs="Arial"/>
          <w:iCs/>
          <w:color w:val="424242"/>
          <w:lang w:val="fr-FR"/>
        </w:rPr>
        <w:t> ;</w:t>
      </w:r>
    </w:p>
    <w:p w:rsidR="005C5CF0" w:rsidRPr="000F4ABD" w:rsidRDefault="005C5CF0" w:rsidP="006F6FEF">
      <w:pPr>
        <w:pStyle w:val="ListParagraph"/>
        <w:numPr>
          <w:ilvl w:val="0"/>
          <w:numId w:val="6"/>
        </w:numPr>
        <w:tabs>
          <w:tab w:val="left" w:pos="720"/>
          <w:tab w:val="left" w:pos="81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80"/>
        </w:tabs>
        <w:autoSpaceDE w:val="0"/>
        <w:autoSpaceDN w:val="0"/>
        <w:adjustRightInd w:val="0"/>
        <w:spacing w:after="0"/>
        <w:rPr>
          <w:rFonts w:ascii="Arial" w:hAnsi="Arial" w:cs="Arial"/>
          <w:iCs/>
          <w:color w:val="424242"/>
          <w:lang w:val="fr-FR"/>
        </w:rPr>
      </w:pPr>
      <w:r w:rsidRPr="000F4ABD">
        <w:rPr>
          <w:rFonts w:ascii="Arial" w:hAnsi="Arial" w:cs="Arial"/>
          <w:iCs/>
          <w:color w:val="424242"/>
          <w:lang w:val="fr-FR"/>
        </w:rPr>
        <w:t xml:space="preserve">La </w:t>
      </w:r>
      <w:proofErr w:type="spellStart"/>
      <w:r w:rsidR="0097720A" w:rsidRPr="000F4ABD">
        <w:rPr>
          <w:rFonts w:ascii="Arial" w:hAnsi="Arial" w:cs="Arial"/>
          <w:iCs/>
          <w:color w:val="424242"/>
          <w:lang w:val="fr-FR"/>
        </w:rPr>
        <w:t>présentation</w:t>
      </w:r>
      <w:r w:rsidR="008439D9" w:rsidRPr="000F4ABD">
        <w:rPr>
          <w:rFonts w:ascii="Arial" w:hAnsi="Arial" w:cs="Arial"/>
          <w:iCs/>
          <w:color w:val="424242"/>
          <w:lang w:val="fr-FR"/>
        </w:rPr>
        <w:t>P</w:t>
      </w:r>
      <w:r w:rsidR="008439D9">
        <w:rPr>
          <w:rFonts w:ascii="Arial" w:hAnsi="Arial" w:cs="Arial"/>
          <w:iCs/>
          <w:color w:val="424242"/>
          <w:lang w:val="fr-FR"/>
        </w:rPr>
        <w:t>owerP</w:t>
      </w:r>
      <w:r w:rsidR="008439D9" w:rsidRPr="000F4ABD">
        <w:rPr>
          <w:rFonts w:ascii="Arial" w:hAnsi="Arial" w:cs="Arial"/>
          <w:iCs/>
          <w:color w:val="424242"/>
          <w:lang w:val="fr-FR"/>
        </w:rPr>
        <w:t>oint</w:t>
      </w:r>
      <w:proofErr w:type="spellEnd"/>
      <w:r w:rsidR="008439D9" w:rsidRPr="000F4ABD">
        <w:rPr>
          <w:rFonts w:ascii="Arial" w:hAnsi="Arial" w:cs="Arial"/>
          <w:iCs/>
          <w:color w:val="424242"/>
          <w:lang w:val="fr-FR"/>
        </w:rPr>
        <w:t xml:space="preserve"> (</w:t>
      </w:r>
      <w:r w:rsidR="001B30BB" w:rsidRPr="000F4ABD">
        <w:rPr>
          <w:rFonts w:ascii="Arial" w:hAnsi="Arial" w:cs="Arial"/>
          <w:iCs/>
          <w:color w:val="424242"/>
          <w:lang w:val="fr-FR"/>
        </w:rPr>
        <w:t>outil explicatif du cour</w:t>
      </w:r>
      <w:r w:rsidR="00AD4CAB" w:rsidRPr="000F4ABD">
        <w:rPr>
          <w:rFonts w:ascii="Arial" w:hAnsi="Arial" w:cs="Arial"/>
          <w:iCs/>
          <w:color w:val="424242"/>
          <w:lang w:val="fr-FR"/>
        </w:rPr>
        <w:t>s</w:t>
      </w:r>
      <w:r w:rsidR="001B30BB" w:rsidRPr="000F4ABD">
        <w:rPr>
          <w:rFonts w:ascii="Arial" w:hAnsi="Arial" w:cs="Arial"/>
          <w:iCs/>
          <w:color w:val="424242"/>
          <w:lang w:val="fr-FR"/>
        </w:rPr>
        <w:t xml:space="preserve"> animé par un instructeur)</w:t>
      </w:r>
      <w:r w:rsidR="008439D9">
        <w:rPr>
          <w:rFonts w:ascii="Arial" w:hAnsi="Arial" w:cs="Arial"/>
          <w:iCs/>
          <w:color w:val="424242"/>
          <w:lang w:val="fr-FR"/>
        </w:rPr>
        <w:t> ;</w:t>
      </w:r>
    </w:p>
    <w:p w:rsidR="005C5CF0" w:rsidRPr="000F4ABD" w:rsidRDefault="005C5CF0" w:rsidP="006F6FEF">
      <w:pPr>
        <w:pStyle w:val="ListParagraph"/>
        <w:numPr>
          <w:ilvl w:val="0"/>
          <w:numId w:val="6"/>
        </w:numPr>
        <w:tabs>
          <w:tab w:val="left" w:pos="720"/>
          <w:tab w:val="left" w:pos="81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80"/>
        </w:tabs>
        <w:autoSpaceDE w:val="0"/>
        <w:autoSpaceDN w:val="0"/>
        <w:adjustRightInd w:val="0"/>
        <w:spacing w:after="0"/>
        <w:rPr>
          <w:rFonts w:ascii="Arial" w:hAnsi="Arial" w:cs="Arial"/>
          <w:iCs/>
          <w:color w:val="424242"/>
          <w:lang w:val="fr-FR"/>
        </w:rPr>
      </w:pPr>
      <w:r w:rsidRPr="000F4ABD">
        <w:rPr>
          <w:rFonts w:ascii="Arial" w:hAnsi="Arial" w:cs="Arial"/>
          <w:iCs/>
          <w:color w:val="424242"/>
          <w:lang w:val="fr-FR"/>
        </w:rPr>
        <w:t xml:space="preserve">Et des </w:t>
      </w:r>
      <w:r w:rsidR="0097720A" w:rsidRPr="000F4ABD">
        <w:rPr>
          <w:rFonts w:ascii="Arial" w:hAnsi="Arial" w:cs="Arial"/>
          <w:iCs/>
          <w:color w:val="424242"/>
          <w:lang w:val="fr-FR"/>
        </w:rPr>
        <w:t>matériaux</w:t>
      </w:r>
      <w:r w:rsidRPr="000F4ABD">
        <w:rPr>
          <w:rFonts w:ascii="Arial" w:hAnsi="Arial" w:cs="Arial"/>
          <w:iCs/>
          <w:color w:val="424242"/>
          <w:lang w:val="fr-FR"/>
        </w:rPr>
        <w:t xml:space="preserve"> particuliers pour certaines </w:t>
      </w:r>
      <w:r w:rsidR="0097720A" w:rsidRPr="000F4ABD">
        <w:rPr>
          <w:rFonts w:ascii="Arial" w:hAnsi="Arial" w:cs="Arial"/>
          <w:iCs/>
          <w:color w:val="424242"/>
          <w:lang w:val="fr-FR"/>
        </w:rPr>
        <w:t>leçons</w:t>
      </w:r>
      <w:r w:rsidR="00B0293E" w:rsidRPr="000F4ABD">
        <w:rPr>
          <w:rFonts w:ascii="Arial" w:hAnsi="Arial" w:cs="Arial"/>
          <w:iCs/>
          <w:color w:val="424242"/>
          <w:lang w:val="fr-FR"/>
        </w:rPr>
        <w:t> </w:t>
      </w:r>
      <w:r w:rsidRPr="000F4ABD">
        <w:rPr>
          <w:rFonts w:ascii="Arial" w:hAnsi="Arial" w:cs="Arial"/>
          <w:iCs/>
          <w:color w:val="424242"/>
          <w:lang w:val="fr-FR"/>
        </w:rPr>
        <w:t>(</w:t>
      </w:r>
      <w:r w:rsidR="0097720A" w:rsidRPr="000F4ABD">
        <w:rPr>
          <w:rFonts w:ascii="Arial" w:hAnsi="Arial" w:cs="Arial"/>
          <w:iCs/>
          <w:color w:val="424242"/>
          <w:lang w:val="fr-FR"/>
        </w:rPr>
        <w:t>les fiches d’informations</w:t>
      </w:r>
      <w:r w:rsidR="008439D9">
        <w:rPr>
          <w:rFonts w:ascii="Arial" w:hAnsi="Arial" w:cs="Arial"/>
          <w:iCs/>
          <w:color w:val="424242"/>
          <w:lang w:val="fr-FR"/>
        </w:rPr>
        <w:t>…</w:t>
      </w:r>
      <w:r w:rsidR="0097720A" w:rsidRPr="000F4ABD">
        <w:rPr>
          <w:rFonts w:ascii="Arial" w:hAnsi="Arial" w:cs="Arial"/>
          <w:iCs/>
          <w:color w:val="424242"/>
          <w:lang w:val="fr-FR"/>
        </w:rPr>
        <w:t>)</w:t>
      </w:r>
      <w:r w:rsidR="008439D9">
        <w:rPr>
          <w:rFonts w:ascii="Arial" w:hAnsi="Arial" w:cs="Arial"/>
          <w:iCs/>
          <w:color w:val="424242"/>
          <w:lang w:val="fr-FR"/>
        </w:rPr>
        <w:t>.</w:t>
      </w:r>
    </w:p>
    <w:p w:rsidR="00AD4CAB" w:rsidRPr="00B54971" w:rsidRDefault="00AD4CAB" w:rsidP="00AD4CAB">
      <w:pPr>
        <w:pStyle w:val="Text1"/>
        <w:spacing w:before="0"/>
        <w:ind w:right="2617"/>
        <w:rPr>
          <w:rFonts w:ascii="Arial" w:hAnsi="Arial" w:cs="Arial"/>
          <w:color w:val="000000"/>
          <w:szCs w:val="24"/>
          <w:lang w:val="fr-FR"/>
        </w:rPr>
      </w:pPr>
    </w:p>
    <w:p w:rsidR="00197EBC" w:rsidRPr="000F4ABD" w:rsidRDefault="00197EBC" w:rsidP="000F4ABD">
      <w:pPr>
        <w:pStyle w:val="Heading3"/>
      </w:pPr>
      <w:r w:rsidRPr="000F4ABD">
        <w:t>Règles</w:t>
      </w:r>
      <w:r w:rsidR="00AD4CAB" w:rsidRPr="000F4ABD">
        <w:t xml:space="preserve"> de </w:t>
      </w:r>
      <w:r w:rsidR="000F4ABD" w:rsidRPr="000F4ABD">
        <w:t>participation au c</w:t>
      </w:r>
      <w:r w:rsidR="00AD4CAB" w:rsidRPr="000F4ABD">
        <w:t xml:space="preserve">ours </w:t>
      </w:r>
    </w:p>
    <w:p w:rsidR="00AD4CAB" w:rsidRPr="000F4ABD" w:rsidRDefault="00AD4CAB" w:rsidP="00334ECD">
      <w:pPr>
        <w:tabs>
          <w:tab w:val="left" w:pos="720"/>
          <w:tab w:val="left" w:pos="81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80"/>
        </w:tabs>
        <w:autoSpaceDE w:val="0"/>
        <w:autoSpaceDN w:val="0"/>
        <w:adjustRightInd w:val="0"/>
        <w:spacing w:after="0"/>
        <w:jc w:val="both"/>
        <w:rPr>
          <w:rFonts w:ascii="Arial" w:hAnsi="Arial" w:cs="Arial"/>
          <w:iCs/>
          <w:color w:val="424242"/>
          <w:lang w:val="fr-FR"/>
        </w:rPr>
      </w:pPr>
      <w:r w:rsidRPr="000F4ABD">
        <w:rPr>
          <w:rFonts w:ascii="Arial" w:hAnsi="Arial" w:cs="Arial"/>
          <w:iCs/>
          <w:color w:val="424242"/>
          <w:lang w:val="fr-FR"/>
        </w:rPr>
        <w:t xml:space="preserve"> Il est nécessaire de respecter les règles </w:t>
      </w:r>
      <w:r w:rsidR="000F4ABD">
        <w:rPr>
          <w:rFonts w:ascii="Arial" w:hAnsi="Arial" w:cs="Arial"/>
          <w:iCs/>
          <w:color w:val="424242"/>
          <w:lang w:val="fr-FR"/>
        </w:rPr>
        <w:t>suivantes :</w:t>
      </w:r>
    </w:p>
    <w:p w:rsidR="00AD4CAB" w:rsidRPr="000F4ABD" w:rsidRDefault="00AD4CAB" w:rsidP="000F4ABD">
      <w:pPr>
        <w:pStyle w:val="ListParagraph"/>
        <w:numPr>
          <w:ilvl w:val="0"/>
          <w:numId w:val="1"/>
        </w:numPr>
        <w:spacing w:after="41" w:line="261" w:lineRule="auto"/>
        <w:rPr>
          <w:rFonts w:ascii="Arial" w:eastAsiaTheme="minorEastAsia" w:hAnsi="Arial" w:cs="Arial"/>
          <w:color w:val="424242"/>
          <w:lang w:val="fr-FR"/>
        </w:rPr>
      </w:pPr>
      <w:r w:rsidRPr="000F4ABD">
        <w:rPr>
          <w:rFonts w:ascii="Arial" w:eastAsiaTheme="minorEastAsia" w:hAnsi="Arial" w:cs="Arial"/>
          <w:color w:val="424242"/>
          <w:lang w:val="fr-FR"/>
        </w:rPr>
        <w:t>Suivre attentivement à 100</w:t>
      </w:r>
      <w:r w:rsidR="006F6FEF">
        <w:rPr>
          <w:rFonts w:ascii="Arial" w:eastAsiaTheme="minorEastAsia" w:hAnsi="Arial" w:cs="Arial"/>
          <w:color w:val="424242"/>
          <w:lang w:val="fr-FR"/>
        </w:rPr>
        <w:t> </w:t>
      </w:r>
      <w:r w:rsidRPr="000F4ABD">
        <w:rPr>
          <w:rFonts w:ascii="Arial" w:eastAsiaTheme="minorEastAsia" w:hAnsi="Arial" w:cs="Arial"/>
          <w:color w:val="424242"/>
          <w:lang w:val="fr-FR"/>
        </w:rPr>
        <w:t>%</w:t>
      </w:r>
      <w:r w:rsidR="006F6FEF">
        <w:rPr>
          <w:rFonts w:ascii="Arial" w:eastAsiaTheme="minorEastAsia" w:hAnsi="Arial" w:cs="Arial"/>
          <w:color w:val="424242"/>
          <w:lang w:val="fr-FR"/>
        </w:rPr>
        <w:t xml:space="preserve"> tous les chapitres,</w:t>
      </w:r>
      <w:r w:rsidRPr="000F4ABD">
        <w:rPr>
          <w:rFonts w:ascii="Arial" w:eastAsiaTheme="minorEastAsia" w:hAnsi="Arial" w:cs="Arial"/>
          <w:color w:val="424242"/>
          <w:lang w:val="fr-FR"/>
        </w:rPr>
        <w:t xml:space="preserve"> qu’il s’a</w:t>
      </w:r>
      <w:r w:rsidR="000F4ABD">
        <w:rPr>
          <w:rFonts w:ascii="Arial" w:eastAsiaTheme="minorEastAsia" w:hAnsi="Arial" w:cs="Arial"/>
          <w:color w:val="424242"/>
          <w:lang w:val="fr-FR"/>
        </w:rPr>
        <w:t>gisse des leçons, des exercices</w:t>
      </w:r>
      <w:r w:rsidRPr="000F4ABD">
        <w:rPr>
          <w:rFonts w:ascii="Arial" w:eastAsiaTheme="minorEastAsia" w:hAnsi="Arial" w:cs="Arial"/>
          <w:color w:val="424242"/>
          <w:lang w:val="fr-FR"/>
        </w:rPr>
        <w:t xml:space="preserve"> ou tout autre </w:t>
      </w:r>
      <w:r w:rsidR="00B0293E" w:rsidRPr="000F4ABD">
        <w:rPr>
          <w:rFonts w:ascii="Arial" w:eastAsiaTheme="minorEastAsia" w:hAnsi="Arial" w:cs="Arial"/>
          <w:color w:val="424242"/>
          <w:lang w:val="fr-FR"/>
        </w:rPr>
        <w:t xml:space="preserve">élément </w:t>
      </w:r>
      <w:r w:rsidRPr="000F4ABD">
        <w:rPr>
          <w:rFonts w:ascii="Arial" w:eastAsiaTheme="minorEastAsia" w:hAnsi="Arial" w:cs="Arial"/>
          <w:color w:val="424242"/>
          <w:lang w:val="fr-FR"/>
        </w:rPr>
        <w:t>qui fait partie du cours.</w:t>
      </w:r>
    </w:p>
    <w:p w:rsidR="002F0738" w:rsidRPr="000F4ABD" w:rsidRDefault="006F6FEF" w:rsidP="000F4ABD">
      <w:pPr>
        <w:pStyle w:val="ListParagraph"/>
        <w:numPr>
          <w:ilvl w:val="0"/>
          <w:numId w:val="1"/>
        </w:numPr>
        <w:spacing w:after="41" w:line="261" w:lineRule="auto"/>
        <w:rPr>
          <w:rFonts w:ascii="Arial" w:eastAsiaTheme="minorEastAsia" w:hAnsi="Arial" w:cs="Arial"/>
          <w:color w:val="424242"/>
          <w:lang w:val="fr-FR"/>
        </w:rPr>
      </w:pPr>
      <w:r>
        <w:rPr>
          <w:rFonts w:ascii="Arial" w:eastAsiaTheme="minorEastAsia" w:hAnsi="Arial" w:cs="Arial"/>
          <w:color w:val="424242"/>
          <w:lang w:val="fr-FR"/>
        </w:rPr>
        <w:t>D</w:t>
      </w:r>
      <w:r w:rsidR="002F0738" w:rsidRPr="000F4ABD">
        <w:rPr>
          <w:rFonts w:ascii="Arial" w:eastAsiaTheme="minorEastAsia" w:hAnsi="Arial" w:cs="Arial"/>
          <w:color w:val="424242"/>
          <w:lang w:val="fr-FR"/>
        </w:rPr>
        <w:t>onner son avis, faire des commentaires, car la méthode favorise et stimule la participation</w:t>
      </w:r>
      <w:r w:rsidR="000F4ABD">
        <w:rPr>
          <w:rFonts w:ascii="Arial" w:eastAsiaTheme="minorEastAsia" w:hAnsi="Arial" w:cs="Arial"/>
          <w:color w:val="424242"/>
          <w:lang w:val="fr-FR"/>
        </w:rPr>
        <w:t xml:space="preserve"> et</w:t>
      </w:r>
      <w:r>
        <w:rPr>
          <w:rFonts w:ascii="Arial" w:eastAsiaTheme="minorEastAsia" w:hAnsi="Arial" w:cs="Arial"/>
          <w:color w:val="424242"/>
          <w:lang w:val="fr-FR"/>
        </w:rPr>
        <w:t xml:space="preserve"> ceci se fera dans le respect d’autrui.</w:t>
      </w:r>
    </w:p>
    <w:p w:rsidR="002F0738" w:rsidRPr="000F4ABD" w:rsidRDefault="006F6FEF" w:rsidP="000F4ABD">
      <w:pPr>
        <w:pStyle w:val="ListParagraph"/>
        <w:numPr>
          <w:ilvl w:val="0"/>
          <w:numId w:val="1"/>
        </w:numPr>
        <w:spacing w:after="41" w:line="261" w:lineRule="auto"/>
        <w:rPr>
          <w:rFonts w:ascii="Arial" w:eastAsiaTheme="minorEastAsia" w:hAnsi="Arial" w:cs="Arial"/>
          <w:color w:val="424242"/>
          <w:lang w:val="fr-FR"/>
        </w:rPr>
      </w:pPr>
      <w:r w:rsidRPr="000F4ABD">
        <w:rPr>
          <w:rFonts w:ascii="Arial" w:eastAsiaTheme="minorEastAsia" w:hAnsi="Arial" w:cs="Arial"/>
          <w:color w:val="424242"/>
          <w:lang w:val="fr-FR"/>
        </w:rPr>
        <w:t>Utiliser l’agenda de</w:t>
      </w:r>
      <w:r w:rsidR="00B0293E" w:rsidRPr="000F4ABD">
        <w:rPr>
          <w:rFonts w:ascii="Arial" w:eastAsiaTheme="minorEastAsia" w:hAnsi="Arial" w:cs="Arial"/>
          <w:color w:val="424242"/>
          <w:lang w:val="fr-FR"/>
        </w:rPr>
        <w:t xml:space="preserve"> la </w:t>
      </w:r>
      <w:r w:rsidRPr="000F4ABD">
        <w:rPr>
          <w:rFonts w:ascii="Arial" w:eastAsiaTheme="minorEastAsia" w:hAnsi="Arial" w:cs="Arial"/>
          <w:color w:val="424242"/>
          <w:lang w:val="fr-FR"/>
        </w:rPr>
        <w:t>plateforme pour la</w:t>
      </w:r>
      <w:r w:rsidR="002F0738" w:rsidRPr="000F4ABD">
        <w:rPr>
          <w:rFonts w:ascii="Arial" w:eastAsiaTheme="minorEastAsia" w:hAnsi="Arial" w:cs="Arial"/>
          <w:color w:val="424242"/>
          <w:lang w:val="fr-FR"/>
        </w:rPr>
        <w:t xml:space="preserve"> planification des classes, </w:t>
      </w:r>
      <w:r w:rsidRPr="000F4ABD">
        <w:rPr>
          <w:rFonts w:ascii="Arial" w:eastAsiaTheme="minorEastAsia" w:hAnsi="Arial" w:cs="Arial"/>
          <w:color w:val="424242"/>
          <w:lang w:val="fr-FR"/>
        </w:rPr>
        <w:t>des forums de</w:t>
      </w:r>
      <w:r w:rsidR="002F0738" w:rsidRPr="000F4ABD">
        <w:rPr>
          <w:rFonts w:ascii="Arial" w:eastAsiaTheme="minorEastAsia" w:hAnsi="Arial" w:cs="Arial"/>
          <w:color w:val="424242"/>
          <w:lang w:val="fr-FR"/>
        </w:rPr>
        <w:t xml:space="preserve"> discussions ou de</w:t>
      </w:r>
      <w:r>
        <w:rPr>
          <w:rFonts w:ascii="Arial" w:eastAsiaTheme="minorEastAsia" w:hAnsi="Arial" w:cs="Arial"/>
          <w:color w:val="424242"/>
          <w:lang w:val="fr-FR"/>
        </w:rPr>
        <w:t>s</w:t>
      </w:r>
      <w:r w:rsidR="002F0738" w:rsidRPr="000F4ABD">
        <w:rPr>
          <w:rFonts w:ascii="Arial" w:eastAsiaTheme="minorEastAsia" w:hAnsi="Arial" w:cs="Arial"/>
          <w:color w:val="424242"/>
          <w:lang w:val="fr-FR"/>
        </w:rPr>
        <w:t xml:space="preserve"> rencontres avec les </w:t>
      </w:r>
      <w:r>
        <w:rPr>
          <w:rFonts w:ascii="Arial" w:eastAsiaTheme="minorEastAsia" w:hAnsi="Arial" w:cs="Arial"/>
          <w:color w:val="424242"/>
          <w:lang w:val="fr-FR"/>
        </w:rPr>
        <w:t xml:space="preserve">instructrices et </w:t>
      </w:r>
      <w:r w:rsidR="002F0738" w:rsidRPr="000F4ABD">
        <w:rPr>
          <w:rFonts w:ascii="Arial" w:eastAsiaTheme="minorEastAsia" w:hAnsi="Arial" w:cs="Arial"/>
          <w:color w:val="424242"/>
          <w:lang w:val="fr-FR"/>
        </w:rPr>
        <w:t>instructeurs.</w:t>
      </w:r>
    </w:p>
    <w:p w:rsidR="00AD4CAB" w:rsidRPr="000F4ABD" w:rsidRDefault="006F6FEF" w:rsidP="000F4ABD">
      <w:pPr>
        <w:pStyle w:val="ListParagraph"/>
        <w:numPr>
          <w:ilvl w:val="0"/>
          <w:numId w:val="1"/>
        </w:numPr>
        <w:spacing w:after="41" w:line="261" w:lineRule="auto"/>
        <w:rPr>
          <w:rFonts w:ascii="Arial" w:eastAsiaTheme="minorEastAsia" w:hAnsi="Arial" w:cs="Arial"/>
          <w:color w:val="424242"/>
          <w:lang w:val="fr-FR"/>
        </w:rPr>
      </w:pPr>
      <w:r>
        <w:rPr>
          <w:rFonts w:ascii="Arial" w:eastAsiaTheme="minorEastAsia" w:hAnsi="Arial" w:cs="Arial"/>
          <w:color w:val="424242"/>
          <w:lang w:val="fr-FR"/>
        </w:rPr>
        <w:t>R</w:t>
      </w:r>
      <w:r w:rsidR="00AD4CAB" w:rsidRPr="000F4ABD">
        <w:rPr>
          <w:rFonts w:ascii="Arial" w:eastAsiaTheme="minorEastAsia" w:hAnsi="Arial" w:cs="Arial"/>
          <w:color w:val="424242"/>
          <w:lang w:val="fr-FR"/>
        </w:rPr>
        <w:t>especter la ponctualité</w:t>
      </w:r>
      <w:r w:rsidRPr="000F4ABD">
        <w:rPr>
          <w:rFonts w:ascii="Arial" w:eastAsiaTheme="minorEastAsia" w:hAnsi="Arial" w:cs="Arial"/>
          <w:color w:val="424242"/>
          <w:lang w:val="fr-FR"/>
        </w:rPr>
        <w:t>, pour</w:t>
      </w:r>
      <w:r w:rsidR="00197EBC" w:rsidRPr="000F4ABD">
        <w:rPr>
          <w:rFonts w:ascii="Arial" w:eastAsiaTheme="minorEastAsia" w:hAnsi="Arial" w:cs="Arial"/>
          <w:color w:val="424242"/>
          <w:lang w:val="fr-FR"/>
        </w:rPr>
        <w:t xml:space="preserve"> les classes planifiées ou tout rendez-vous avec </w:t>
      </w:r>
      <w:r>
        <w:rPr>
          <w:rFonts w:ascii="Arial" w:eastAsiaTheme="minorEastAsia" w:hAnsi="Arial" w:cs="Arial"/>
          <w:color w:val="424242"/>
          <w:lang w:val="fr-FR"/>
        </w:rPr>
        <w:t>l’</w:t>
      </w:r>
      <w:proofErr w:type="spellStart"/>
      <w:r>
        <w:rPr>
          <w:rFonts w:ascii="Arial" w:eastAsiaTheme="minorEastAsia" w:hAnsi="Arial" w:cs="Arial"/>
          <w:color w:val="424242"/>
          <w:lang w:val="fr-FR"/>
        </w:rPr>
        <w:t>instruct</w:t>
      </w:r>
      <w:r w:rsidRPr="000F4ABD">
        <w:rPr>
          <w:rFonts w:ascii="Arial" w:eastAsiaTheme="minorEastAsia" w:hAnsi="Arial" w:cs="Arial"/>
          <w:color w:val="424242"/>
          <w:lang w:val="fr-FR"/>
        </w:rPr>
        <w:t>r</w:t>
      </w:r>
      <w:r>
        <w:rPr>
          <w:rFonts w:ascii="Arial" w:eastAsiaTheme="minorEastAsia" w:hAnsi="Arial" w:cs="Arial"/>
          <w:color w:val="424242"/>
          <w:lang w:val="fr-FR"/>
        </w:rPr>
        <w:t>iceou</w:t>
      </w:r>
      <w:proofErr w:type="spellEnd"/>
      <w:r>
        <w:rPr>
          <w:rFonts w:ascii="Arial" w:eastAsiaTheme="minorEastAsia" w:hAnsi="Arial" w:cs="Arial"/>
          <w:color w:val="424242"/>
          <w:lang w:val="fr-FR"/>
        </w:rPr>
        <w:t xml:space="preserve"> </w:t>
      </w:r>
      <w:r w:rsidR="00197EBC" w:rsidRPr="000F4ABD">
        <w:rPr>
          <w:rFonts w:ascii="Arial" w:eastAsiaTheme="minorEastAsia" w:hAnsi="Arial" w:cs="Arial"/>
          <w:color w:val="424242"/>
          <w:lang w:val="fr-FR"/>
        </w:rPr>
        <w:t>l’instructeur.</w:t>
      </w:r>
    </w:p>
    <w:p w:rsidR="006F6FEF" w:rsidRDefault="006F6FEF" w:rsidP="006F6FEF">
      <w:pPr>
        <w:spacing w:after="41" w:line="261" w:lineRule="auto"/>
        <w:rPr>
          <w:rFonts w:ascii="Arial" w:hAnsi="Arial" w:cs="Arial"/>
          <w:color w:val="424242"/>
          <w:lang w:val="fr-FR"/>
        </w:rPr>
      </w:pPr>
    </w:p>
    <w:p w:rsidR="00AD4CAB" w:rsidRPr="006F6FEF" w:rsidRDefault="002F0738" w:rsidP="0093085E">
      <w:pPr>
        <w:spacing w:after="41" w:line="261" w:lineRule="auto"/>
        <w:jc w:val="center"/>
        <w:rPr>
          <w:rFonts w:ascii="Arial" w:hAnsi="Arial" w:cs="Arial"/>
          <w:color w:val="424242"/>
          <w:lang w:val="fr-FR"/>
        </w:rPr>
      </w:pPr>
      <w:r w:rsidRPr="006F6FEF">
        <w:rPr>
          <w:rFonts w:ascii="Arial" w:hAnsi="Arial" w:cs="Arial"/>
          <w:color w:val="424242"/>
          <w:lang w:val="fr-FR"/>
        </w:rPr>
        <w:t>Votre c</w:t>
      </w:r>
      <w:r w:rsidR="00AD4CAB" w:rsidRPr="006F6FEF">
        <w:rPr>
          <w:rFonts w:ascii="Arial" w:hAnsi="Arial" w:cs="Arial"/>
          <w:color w:val="424242"/>
          <w:lang w:val="fr-FR"/>
        </w:rPr>
        <w:t>ontribu</w:t>
      </w:r>
      <w:r w:rsidRPr="006F6FEF">
        <w:rPr>
          <w:rFonts w:ascii="Arial" w:hAnsi="Arial" w:cs="Arial"/>
          <w:color w:val="424242"/>
          <w:lang w:val="fr-FR"/>
        </w:rPr>
        <w:t xml:space="preserve">tion est </w:t>
      </w:r>
      <w:r w:rsidR="006F6FEF">
        <w:rPr>
          <w:rFonts w:ascii="Arial" w:hAnsi="Arial" w:cs="Arial"/>
          <w:color w:val="424242"/>
          <w:lang w:val="fr-FR"/>
        </w:rPr>
        <w:t>attendue pour</w:t>
      </w:r>
      <w:r w:rsidR="00AD4CAB" w:rsidRPr="006F6FEF">
        <w:rPr>
          <w:rFonts w:ascii="Arial" w:hAnsi="Arial" w:cs="Arial"/>
          <w:color w:val="424242"/>
          <w:lang w:val="fr-FR"/>
        </w:rPr>
        <w:t xml:space="preserve"> la réussite du</w:t>
      </w:r>
      <w:r w:rsidR="00197EBC" w:rsidRPr="006F6FEF">
        <w:rPr>
          <w:rFonts w:ascii="Arial" w:hAnsi="Arial" w:cs="Arial"/>
          <w:color w:val="424242"/>
          <w:lang w:val="fr-FR"/>
        </w:rPr>
        <w:t xml:space="preserve"> programme par le partage d’expérience </w:t>
      </w:r>
      <w:r w:rsidR="006F6FEF" w:rsidRPr="006F6FEF">
        <w:rPr>
          <w:rFonts w:ascii="Arial" w:hAnsi="Arial" w:cs="Arial"/>
          <w:color w:val="424242"/>
          <w:lang w:val="fr-FR"/>
        </w:rPr>
        <w:t>et des</w:t>
      </w:r>
      <w:r w:rsidR="00197EBC" w:rsidRPr="006F6FEF">
        <w:rPr>
          <w:rFonts w:ascii="Arial" w:hAnsi="Arial" w:cs="Arial"/>
          <w:color w:val="424242"/>
          <w:lang w:val="fr-FR"/>
        </w:rPr>
        <w:t xml:space="preserve"> exemples</w:t>
      </w:r>
      <w:r w:rsidRPr="006F6FEF">
        <w:rPr>
          <w:rFonts w:ascii="Arial" w:hAnsi="Arial" w:cs="Arial"/>
          <w:color w:val="424242"/>
          <w:lang w:val="fr-FR"/>
        </w:rPr>
        <w:t xml:space="preserve"> communautaire</w:t>
      </w:r>
      <w:r w:rsidR="006F6FEF">
        <w:rPr>
          <w:rFonts w:ascii="Arial" w:hAnsi="Arial" w:cs="Arial"/>
          <w:color w:val="424242"/>
          <w:lang w:val="fr-FR"/>
        </w:rPr>
        <w:t>s.</w:t>
      </w:r>
    </w:p>
    <w:sectPr w:rsidR="00AD4CAB" w:rsidRPr="006F6FEF" w:rsidSect="009901AC"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04D2" w:rsidRDefault="00A804D2" w:rsidP="00DE6756">
      <w:pPr>
        <w:spacing w:after="0" w:line="240" w:lineRule="auto"/>
      </w:pPr>
      <w:r>
        <w:separator/>
      </w:r>
    </w:p>
  </w:endnote>
  <w:endnote w:type="continuationSeparator" w:id="1">
    <w:p w:rsidR="00A804D2" w:rsidRDefault="00A804D2" w:rsidP="00DE6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6756" w:rsidRDefault="00DE6756">
    <w:pPr>
      <w:pStyle w:val="Footer"/>
    </w:pPr>
  </w:p>
  <w:p w:rsidR="00DE6756" w:rsidRPr="004507DC" w:rsidRDefault="004C18D7" w:rsidP="004C18D7">
    <w:pPr>
      <w:pStyle w:val="Footer"/>
      <w:jc w:val="center"/>
      <w:rPr>
        <w:color w:val="424242"/>
        <w:lang w:val="fr-HT"/>
      </w:rPr>
    </w:pPr>
    <w:r w:rsidRPr="004507DC">
      <w:rPr>
        <w:b/>
        <w:color w:val="424242"/>
        <w:lang w:val="fr-HT"/>
      </w:rPr>
      <w:t>Cours</w:t>
    </w:r>
    <w:r w:rsidRPr="004507DC">
      <w:rPr>
        <w:color w:val="424242"/>
        <w:lang w:val="fr-HT"/>
      </w:rPr>
      <w:t xml:space="preserve"> : </w:t>
    </w:r>
    <w:r w:rsidRPr="004507DC">
      <w:rPr>
        <w:b/>
        <w:color w:val="424242"/>
        <w:lang w:val="fr-HT"/>
      </w:rPr>
      <w:t>Module 3.1.S.S</w:t>
    </w:r>
    <w:r w:rsidRPr="004507DC">
      <w:rPr>
        <w:color w:val="424242"/>
        <w:lang w:val="fr-HT"/>
      </w:rPr>
      <w:t xml:space="preserve">.  </w:t>
    </w:r>
    <w:r w:rsidRPr="004507DC">
      <w:rPr>
        <w:b/>
        <w:i/>
        <w:color w:val="424242"/>
        <w:lang w:val="fr-HT"/>
      </w:rPr>
      <w:t>Gestion des Abris d’évacuation Contexte COVID-19</w:t>
    </w:r>
  </w:p>
  <w:p w:rsidR="00DE6756" w:rsidRPr="004C18D7" w:rsidRDefault="00DE6756">
    <w:pPr>
      <w:pStyle w:val="Footer"/>
      <w:rPr>
        <w:lang w:val="fr-F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04D2" w:rsidRDefault="00A804D2" w:rsidP="00DE6756">
      <w:pPr>
        <w:spacing w:after="0" w:line="240" w:lineRule="auto"/>
      </w:pPr>
      <w:r>
        <w:separator/>
      </w:r>
    </w:p>
  </w:footnote>
  <w:footnote w:type="continuationSeparator" w:id="1">
    <w:p w:rsidR="00A804D2" w:rsidRDefault="00A804D2" w:rsidP="00DE6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2A5C26"/>
    <w:multiLevelType w:val="hybridMultilevel"/>
    <w:tmpl w:val="E0E68464"/>
    <w:lvl w:ilvl="0" w:tplc="6F6CF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123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789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CEE2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5448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3A51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5EC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144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0E0B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2EC0246"/>
    <w:multiLevelType w:val="hybridMultilevel"/>
    <w:tmpl w:val="CFB633A2"/>
    <w:lvl w:ilvl="0" w:tplc="32F663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D80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725E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E16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7224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B8C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06B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D2A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04D0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4DD5BDA"/>
    <w:multiLevelType w:val="hybridMultilevel"/>
    <w:tmpl w:val="2A6006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8C5AC6"/>
    <w:multiLevelType w:val="hybridMultilevel"/>
    <w:tmpl w:val="3A202B16"/>
    <w:lvl w:ilvl="0" w:tplc="2FF2CA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A85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080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925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EA0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C607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AC7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BC5E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A8E9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54743D99"/>
    <w:multiLevelType w:val="hybridMultilevel"/>
    <w:tmpl w:val="8A266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421DDF"/>
    <w:multiLevelType w:val="hybridMultilevel"/>
    <w:tmpl w:val="4EC2BD0A"/>
    <w:lvl w:ilvl="0" w:tplc="C7045CA0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fr-FR"/>
      </w:rPr>
    </w:lvl>
    <w:lvl w:ilvl="1" w:tplc="BB76391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9CE4A74"/>
    <w:multiLevelType w:val="hybridMultilevel"/>
    <w:tmpl w:val="E1B68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AAD8D8">
      <w:start w:val="1"/>
      <w:numFmt w:val="bullet"/>
      <w:lvlText w:val="-"/>
      <w:lvlJc w:val="left"/>
      <w:pPr>
        <w:ind w:left="1440" w:hanging="360"/>
      </w:pPr>
      <w:rPr>
        <w:rFonts w:ascii="Calibri" w:eastAsia="MS Mincho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13583A"/>
    <w:multiLevelType w:val="hybridMultilevel"/>
    <w:tmpl w:val="5BB21078"/>
    <w:lvl w:ilvl="0" w:tplc="0D442E74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  <w:lang w:val="fr-FR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6487F35"/>
    <w:multiLevelType w:val="hybridMultilevel"/>
    <w:tmpl w:val="D2E2E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>
    <w:useFELayout/>
  </w:compat>
  <w:rsids>
    <w:rsidRoot w:val="00DE6756"/>
    <w:rsid w:val="000218A1"/>
    <w:rsid w:val="00060119"/>
    <w:rsid w:val="00094C0D"/>
    <w:rsid w:val="000C2372"/>
    <w:rsid w:val="000F4ABD"/>
    <w:rsid w:val="001105A0"/>
    <w:rsid w:val="00150A29"/>
    <w:rsid w:val="00196405"/>
    <w:rsid w:val="00196FAD"/>
    <w:rsid w:val="00197EBC"/>
    <w:rsid w:val="001A373E"/>
    <w:rsid w:val="001B30BB"/>
    <w:rsid w:val="001C5A3D"/>
    <w:rsid w:val="00210606"/>
    <w:rsid w:val="002128FB"/>
    <w:rsid w:val="002409DF"/>
    <w:rsid w:val="00252DBC"/>
    <w:rsid w:val="00266B80"/>
    <w:rsid w:val="002963C1"/>
    <w:rsid w:val="002C03B7"/>
    <w:rsid w:val="002E79B6"/>
    <w:rsid w:val="002F0738"/>
    <w:rsid w:val="00304E7C"/>
    <w:rsid w:val="003141AA"/>
    <w:rsid w:val="00334ECD"/>
    <w:rsid w:val="00335D11"/>
    <w:rsid w:val="003A56EE"/>
    <w:rsid w:val="003D47D6"/>
    <w:rsid w:val="004152AB"/>
    <w:rsid w:val="004507DC"/>
    <w:rsid w:val="00495877"/>
    <w:rsid w:val="004C18D7"/>
    <w:rsid w:val="004D1DC0"/>
    <w:rsid w:val="004E39A4"/>
    <w:rsid w:val="005C36DB"/>
    <w:rsid w:val="005C5CF0"/>
    <w:rsid w:val="00613B0F"/>
    <w:rsid w:val="00617FE0"/>
    <w:rsid w:val="00671A9A"/>
    <w:rsid w:val="006F6FEF"/>
    <w:rsid w:val="00723D47"/>
    <w:rsid w:val="0073321C"/>
    <w:rsid w:val="007865D8"/>
    <w:rsid w:val="0079182C"/>
    <w:rsid w:val="007A257C"/>
    <w:rsid w:val="007B7A0C"/>
    <w:rsid w:val="007C7285"/>
    <w:rsid w:val="008439D9"/>
    <w:rsid w:val="008B4AB3"/>
    <w:rsid w:val="008B771E"/>
    <w:rsid w:val="008C28B7"/>
    <w:rsid w:val="008C6D7F"/>
    <w:rsid w:val="00905A8E"/>
    <w:rsid w:val="0090769A"/>
    <w:rsid w:val="0093085E"/>
    <w:rsid w:val="0097720A"/>
    <w:rsid w:val="009901AC"/>
    <w:rsid w:val="00995603"/>
    <w:rsid w:val="009B2267"/>
    <w:rsid w:val="009D5492"/>
    <w:rsid w:val="009E1FA2"/>
    <w:rsid w:val="00A61FDE"/>
    <w:rsid w:val="00A804D2"/>
    <w:rsid w:val="00A94E9A"/>
    <w:rsid w:val="00AD4CAB"/>
    <w:rsid w:val="00AE2CE2"/>
    <w:rsid w:val="00B0293E"/>
    <w:rsid w:val="00B54971"/>
    <w:rsid w:val="00B84860"/>
    <w:rsid w:val="00BE6890"/>
    <w:rsid w:val="00BF2121"/>
    <w:rsid w:val="00C565D1"/>
    <w:rsid w:val="00C711C1"/>
    <w:rsid w:val="00CB75CC"/>
    <w:rsid w:val="00CD492C"/>
    <w:rsid w:val="00D86FF8"/>
    <w:rsid w:val="00DE6756"/>
    <w:rsid w:val="00DF6650"/>
    <w:rsid w:val="00DF6C77"/>
    <w:rsid w:val="00E06946"/>
    <w:rsid w:val="00E24979"/>
    <w:rsid w:val="00E42C09"/>
    <w:rsid w:val="00EC4948"/>
    <w:rsid w:val="00EE0DA1"/>
    <w:rsid w:val="00EF10EF"/>
    <w:rsid w:val="00F052F4"/>
    <w:rsid w:val="00F45E4E"/>
    <w:rsid w:val="00F833BB"/>
    <w:rsid w:val="00FE2E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9B6"/>
  </w:style>
  <w:style w:type="paragraph" w:styleId="Heading1">
    <w:name w:val="heading 1"/>
    <w:basedOn w:val="Normal"/>
    <w:next w:val="Normal"/>
    <w:link w:val="Heading1Char"/>
    <w:uiPriority w:val="9"/>
    <w:qFormat/>
    <w:rsid w:val="00DE67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IntenseQuote"/>
    <w:next w:val="Normal"/>
    <w:link w:val="Heading2Char"/>
    <w:unhideWhenUsed/>
    <w:qFormat/>
    <w:rsid w:val="00DF6C77"/>
    <w:pPr>
      <w:pBdr>
        <w:bottom w:val="none" w:sz="0" w:space="0" w:color="auto"/>
      </w:pBdr>
      <w:spacing w:after="240"/>
      <w:ind w:left="0"/>
      <w:outlineLvl w:val="1"/>
    </w:pPr>
    <w:rPr>
      <w:rFonts w:ascii="Arial" w:hAnsi="Arial" w:cs="Arial"/>
      <w:i w:val="0"/>
      <w:color w:val="0070C0"/>
      <w:sz w:val="28"/>
      <w:szCs w:val="32"/>
      <w:lang w:val="fr-F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1C1"/>
    <w:pPr>
      <w:pBdr>
        <w:bottom w:val="single" w:sz="4" w:space="1" w:color="0070C0"/>
      </w:pBdr>
      <w:outlineLvl w:val="2"/>
    </w:pPr>
    <w:rPr>
      <w:rFonts w:ascii="Arial" w:hAnsi="Arial" w:cs="Arial"/>
      <w:b/>
      <w:i/>
      <w:color w:val="0070C0"/>
      <w:lang w:val="fr-F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67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6756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E6756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E6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756"/>
  </w:style>
  <w:style w:type="paragraph" w:styleId="Footer">
    <w:name w:val="footer"/>
    <w:basedOn w:val="Normal"/>
    <w:link w:val="FooterChar"/>
    <w:uiPriority w:val="99"/>
    <w:unhideWhenUsed/>
    <w:rsid w:val="00DE6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756"/>
  </w:style>
  <w:style w:type="paragraph" w:customStyle="1" w:styleId="Default">
    <w:name w:val="Default"/>
    <w:rsid w:val="00DE6756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756"/>
    <w:rPr>
      <w:rFonts w:ascii="Tahoma" w:hAnsi="Tahoma" w:cs="Tahoma"/>
      <w:sz w:val="16"/>
      <w:szCs w:val="16"/>
    </w:rPr>
  </w:style>
  <w:style w:type="paragraph" w:styleId="ListParagraph">
    <w:name w:val="List Paragraph"/>
    <w:aliases w:val="Evidence on Demand bullet points,CEIL PEAKS bullet points,Scriptoria bullet points,Dot pt,F5 List Paragraph,List Paragraph1,No Spacing1,List Paragraph Char Char Char,Indicator Text,Numbered Para 1,MAIN CONTENT,Bullets,Lapis Bulleted List"/>
    <w:basedOn w:val="Normal"/>
    <w:link w:val="ListParagraphChar"/>
    <w:uiPriority w:val="34"/>
    <w:qFormat/>
    <w:rsid w:val="00DE6756"/>
    <w:pPr>
      <w:ind w:left="720"/>
      <w:contextualSpacing/>
    </w:pPr>
    <w:rPr>
      <w:rFonts w:ascii="Calibri" w:eastAsia="MS Mincho" w:hAnsi="Calibri" w:cs="Times New Roman"/>
    </w:rPr>
  </w:style>
  <w:style w:type="character" w:customStyle="1" w:styleId="ListParagraphChar">
    <w:name w:val="List Paragraph Char"/>
    <w:aliases w:val="Evidence on Demand bullet points Char,CEIL PEAKS bullet points Char,Scriptoria bullet points Char,Dot pt Char,F5 List Paragraph Char,List Paragraph1 Char,No Spacing1 Char,List Paragraph Char Char Char Char,Indicator Text Char"/>
    <w:link w:val="ListParagraph"/>
    <w:uiPriority w:val="34"/>
    <w:locked/>
    <w:rsid w:val="00DE6756"/>
    <w:rPr>
      <w:rFonts w:ascii="Calibri" w:eastAsia="MS Mincho" w:hAnsi="Calibri" w:cs="Times New Roman"/>
    </w:rPr>
  </w:style>
  <w:style w:type="character" w:customStyle="1" w:styleId="Heading2Char">
    <w:name w:val="Heading 2 Char"/>
    <w:basedOn w:val="DefaultParagraphFont"/>
    <w:link w:val="Heading2"/>
    <w:rsid w:val="00DF6C77"/>
    <w:rPr>
      <w:rFonts w:ascii="Arial" w:hAnsi="Arial" w:cs="Arial"/>
      <w:b/>
      <w:bCs/>
      <w:iCs/>
      <w:color w:val="0070C0"/>
      <w:sz w:val="28"/>
      <w:szCs w:val="32"/>
      <w:lang w:val="fr-FR"/>
    </w:rPr>
  </w:style>
  <w:style w:type="paragraph" w:styleId="NoSpacing">
    <w:name w:val="No Spacing"/>
    <w:uiPriority w:val="1"/>
    <w:qFormat/>
    <w:rsid w:val="00DE675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E67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711C1"/>
    <w:rPr>
      <w:rFonts w:ascii="Arial" w:hAnsi="Arial" w:cs="Arial"/>
      <w:b/>
      <w:i/>
      <w:color w:val="0070C0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rsid w:val="00DE67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28F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28F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2128FB"/>
    <w:rPr>
      <w:smallCaps/>
      <w:color w:val="C0504D" w:themeColor="accent2"/>
      <w:u w:val="single"/>
    </w:rPr>
  </w:style>
  <w:style w:type="paragraph" w:customStyle="1" w:styleId="Text1">
    <w:name w:val="Text 1"/>
    <w:basedOn w:val="Normal"/>
    <w:rsid w:val="0079182C"/>
    <w:pPr>
      <w:keepLines/>
      <w:spacing w:before="24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s-ES"/>
    </w:rPr>
  </w:style>
  <w:style w:type="paragraph" w:customStyle="1" w:styleId="Bullet1">
    <w:name w:val="Bullet 1"/>
    <w:basedOn w:val="Normal"/>
    <w:rsid w:val="005C5CF0"/>
    <w:pPr>
      <w:keepNext/>
      <w:numPr>
        <w:numId w:val="2"/>
      </w:numPr>
      <w:tabs>
        <w:tab w:val="clear" w:pos="720"/>
        <w:tab w:val="num" w:pos="567"/>
      </w:tabs>
      <w:spacing w:before="240" w:after="0" w:line="240" w:lineRule="auto"/>
      <w:ind w:left="567" w:hanging="283"/>
      <w:jc w:val="both"/>
    </w:pPr>
    <w:rPr>
      <w:rFonts w:ascii="Times New Roman" w:eastAsia="Times New Roman" w:hAnsi="Times New Roman" w:cs="Times New Roman"/>
      <w:sz w:val="24"/>
      <w:szCs w:val="20"/>
      <w:lang w:val="es-E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E7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4E7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04E7C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304E7C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7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IntenseQuote"/>
    <w:next w:val="Normal"/>
    <w:link w:val="Heading2Char"/>
    <w:unhideWhenUsed/>
    <w:qFormat/>
    <w:rsid w:val="00DF6C77"/>
    <w:pPr>
      <w:pBdr>
        <w:bottom w:val="none" w:sz="0" w:space="0" w:color="auto"/>
      </w:pBdr>
      <w:spacing w:after="240"/>
      <w:ind w:left="0"/>
      <w:outlineLvl w:val="1"/>
    </w:pPr>
    <w:rPr>
      <w:rFonts w:ascii="Arial" w:hAnsi="Arial" w:cs="Arial"/>
      <w:i w:val="0"/>
      <w:color w:val="0070C0"/>
      <w:sz w:val="28"/>
      <w:szCs w:val="32"/>
      <w:lang w:val="fr-F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1C1"/>
    <w:pPr>
      <w:pBdr>
        <w:bottom w:val="single" w:sz="4" w:space="1" w:color="0070C0"/>
      </w:pBdr>
      <w:outlineLvl w:val="2"/>
    </w:pPr>
    <w:rPr>
      <w:rFonts w:ascii="Arial" w:hAnsi="Arial" w:cs="Arial"/>
      <w:b/>
      <w:i/>
      <w:color w:val="0070C0"/>
      <w:lang w:val="fr-F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67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6756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E6756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E6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756"/>
  </w:style>
  <w:style w:type="paragraph" w:styleId="Footer">
    <w:name w:val="footer"/>
    <w:basedOn w:val="Normal"/>
    <w:link w:val="FooterChar"/>
    <w:uiPriority w:val="99"/>
    <w:unhideWhenUsed/>
    <w:rsid w:val="00DE6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756"/>
  </w:style>
  <w:style w:type="paragraph" w:customStyle="1" w:styleId="Default">
    <w:name w:val="Default"/>
    <w:rsid w:val="00DE6756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756"/>
    <w:rPr>
      <w:rFonts w:ascii="Tahoma" w:hAnsi="Tahoma" w:cs="Tahoma"/>
      <w:sz w:val="16"/>
      <w:szCs w:val="16"/>
    </w:rPr>
  </w:style>
  <w:style w:type="paragraph" w:styleId="ListParagraph">
    <w:name w:val="List Paragraph"/>
    <w:aliases w:val="Evidence on Demand bullet points,CEIL PEAKS bullet points,Scriptoria bullet points,Dot pt,F5 List Paragraph,List Paragraph1,No Spacing1,List Paragraph Char Char Char,Indicator Text,Numbered Para 1,MAIN CONTENT,Bullets,Lapis Bulleted List"/>
    <w:basedOn w:val="Normal"/>
    <w:link w:val="ListParagraphChar"/>
    <w:uiPriority w:val="34"/>
    <w:qFormat/>
    <w:rsid w:val="00DE6756"/>
    <w:pPr>
      <w:ind w:left="720"/>
      <w:contextualSpacing/>
    </w:pPr>
    <w:rPr>
      <w:rFonts w:ascii="Calibri" w:eastAsia="MS Mincho" w:hAnsi="Calibri" w:cs="Times New Roman"/>
    </w:rPr>
  </w:style>
  <w:style w:type="character" w:customStyle="1" w:styleId="ListParagraphChar">
    <w:name w:val="List Paragraph Char"/>
    <w:aliases w:val="Evidence on Demand bullet points Char,CEIL PEAKS bullet points Char,Scriptoria bullet points Char,Dot pt Char,F5 List Paragraph Char,List Paragraph1 Char,No Spacing1 Char,List Paragraph Char Char Char Char,Indicator Text Char"/>
    <w:link w:val="ListParagraph"/>
    <w:uiPriority w:val="34"/>
    <w:locked/>
    <w:rsid w:val="00DE6756"/>
    <w:rPr>
      <w:rFonts w:ascii="Calibri" w:eastAsia="MS Mincho" w:hAnsi="Calibri" w:cs="Times New Roman"/>
    </w:rPr>
  </w:style>
  <w:style w:type="character" w:customStyle="1" w:styleId="Heading2Char">
    <w:name w:val="Heading 2 Char"/>
    <w:basedOn w:val="DefaultParagraphFont"/>
    <w:link w:val="Heading2"/>
    <w:rsid w:val="00DF6C77"/>
    <w:rPr>
      <w:rFonts w:ascii="Arial" w:hAnsi="Arial" w:cs="Arial"/>
      <w:b/>
      <w:bCs/>
      <w:iCs/>
      <w:color w:val="0070C0"/>
      <w:sz w:val="28"/>
      <w:szCs w:val="32"/>
      <w:lang w:val="fr-FR"/>
    </w:rPr>
  </w:style>
  <w:style w:type="paragraph" w:styleId="NoSpacing">
    <w:name w:val="No Spacing"/>
    <w:uiPriority w:val="1"/>
    <w:qFormat/>
    <w:rsid w:val="00DE675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E67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711C1"/>
    <w:rPr>
      <w:rFonts w:ascii="Arial" w:hAnsi="Arial" w:cs="Arial"/>
      <w:b/>
      <w:i/>
      <w:color w:val="0070C0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rsid w:val="00DE67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28F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28F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2128FB"/>
    <w:rPr>
      <w:smallCaps/>
      <w:color w:val="C0504D" w:themeColor="accent2"/>
      <w:u w:val="single"/>
    </w:rPr>
  </w:style>
  <w:style w:type="paragraph" w:customStyle="1" w:styleId="Text1">
    <w:name w:val="Text 1"/>
    <w:basedOn w:val="Normal"/>
    <w:rsid w:val="0079182C"/>
    <w:pPr>
      <w:keepLines/>
      <w:spacing w:before="24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s-ES"/>
    </w:rPr>
  </w:style>
  <w:style w:type="paragraph" w:customStyle="1" w:styleId="Bullet1">
    <w:name w:val="Bullet 1"/>
    <w:basedOn w:val="Normal"/>
    <w:rsid w:val="005C5CF0"/>
    <w:pPr>
      <w:keepNext/>
      <w:numPr>
        <w:numId w:val="2"/>
      </w:numPr>
      <w:tabs>
        <w:tab w:val="clear" w:pos="720"/>
        <w:tab w:val="num" w:pos="567"/>
      </w:tabs>
      <w:spacing w:before="240" w:after="0" w:line="240" w:lineRule="auto"/>
      <w:ind w:left="567" w:hanging="283"/>
      <w:jc w:val="both"/>
    </w:pPr>
    <w:rPr>
      <w:rFonts w:ascii="Times New Roman" w:eastAsia="Times New Roman" w:hAnsi="Times New Roman" w:cs="Times New Roman"/>
      <w:sz w:val="24"/>
      <w:szCs w:val="20"/>
      <w:lang w:val="es-E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E7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4E7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04E7C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304E7C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3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72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33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54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115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53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34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754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AAD847-6390-48D2-B936-A92D29C08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lochard nadia</dc:creator>
  <cp:lastModifiedBy>lochard nadia</cp:lastModifiedBy>
  <cp:revision>2</cp:revision>
  <cp:lastPrinted>2020-08-04T13:48:00Z</cp:lastPrinted>
  <dcterms:created xsi:type="dcterms:W3CDTF">2020-08-04T23:31:00Z</dcterms:created>
  <dcterms:modified xsi:type="dcterms:W3CDTF">2020-08-04T23:31:00Z</dcterms:modified>
</cp:coreProperties>
</file>