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A36D78" w14:textId="0E2D243A" w:rsidR="004F4D9B" w:rsidRDefault="003C5FD1" w:rsidP="00D90D6C">
      <w:pPr>
        <w:spacing w:after="0"/>
        <w:jc w:val="center"/>
        <w:rPr>
          <w:rFonts w:ascii="Arial" w:hAnsi="Arial" w:cs="Arial"/>
          <w:b/>
          <w:sz w:val="24"/>
          <w:szCs w:val="24"/>
        </w:rPr>
      </w:pPr>
      <w:r>
        <w:rPr>
          <w:rFonts w:ascii="Arial" w:hAnsi="Arial" w:cs="Arial"/>
          <w:b/>
          <w:bCs/>
          <w:color w:val="000000"/>
        </w:rPr>
        <w:t>JOGOS EDUCACIONAIS NO AMBITO ESCOLAR</w:t>
      </w:r>
    </w:p>
    <w:p w14:paraId="0CE54118" w14:textId="77777777" w:rsidR="00D90D6C" w:rsidRDefault="00D90D6C" w:rsidP="00D90D6C">
      <w:pPr>
        <w:spacing w:after="0"/>
        <w:jc w:val="center"/>
        <w:rPr>
          <w:rFonts w:ascii="Arial" w:hAnsi="Arial" w:cs="Arial"/>
          <w:b/>
          <w:sz w:val="24"/>
          <w:szCs w:val="24"/>
        </w:rPr>
      </w:pPr>
    </w:p>
    <w:p w14:paraId="5E93F320" w14:textId="70EF5714" w:rsidR="00CD6328" w:rsidRDefault="003C5FD1" w:rsidP="00C9266F">
      <w:pPr>
        <w:spacing w:after="0" w:line="240" w:lineRule="auto"/>
        <w:jc w:val="right"/>
        <w:rPr>
          <w:rFonts w:ascii="Arial" w:hAnsi="Arial" w:cs="Arial"/>
          <w:sz w:val="24"/>
          <w:szCs w:val="24"/>
        </w:rPr>
      </w:pPr>
      <w:r>
        <w:rPr>
          <w:rFonts w:ascii="Arial" w:hAnsi="Arial" w:cs="Arial"/>
          <w:sz w:val="24"/>
          <w:szCs w:val="24"/>
        </w:rPr>
        <w:t>Alciomar Hollanda</w:t>
      </w:r>
      <w:r w:rsidR="00573244">
        <w:rPr>
          <w:rStyle w:val="Refdenotaderodap"/>
          <w:rFonts w:ascii="Arial" w:hAnsi="Arial" w:cs="Arial"/>
          <w:sz w:val="24"/>
          <w:szCs w:val="24"/>
        </w:rPr>
        <w:footnoteReference w:id="1"/>
      </w:r>
    </w:p>
    <w:p w14:paraId="5229D223" w14:textId="2D8C4B1F" w:rsidR="00F87C3C" w:rsidRDefault="003C5FD1" w:rsidP="00573244">
      <w:pPr>
        <w:spacing w:after="0" w:line="240" w:lineRule="auto"/>
        <w:jc w:val="right"/>
        <w:rPr>
          <w:rFonts w:ascii="Arial" w:hAnsi="Arial" w:cs="Arial"/>
          <w:sz w:val="24"/>
          <w:szCs w:val="24"/>
        </w:rPr>
      </w:pPr>
      <w:r w:rsidRPr="003C5FD1">
        <w:rPr>
          <w:rFonts w:ascii="Arial" w:hAnsi="Arial" w:cs="Arial"/>
          <w:sz w:val="24"/>
          <w:szCs w:val="24"/>
        </w:rPr>
        <w:t>Lucas Côrtes</w:t>
      </w:r>
      <w:r w:rsidR="00322180">
        <w:rPr>
          <w:rFonts w:ascii="Arial" w:hAnsi="Arial" w:cs="Arial"/>
          <w:sz w:val="24"/>
          <w:szCs w:val="24"/>
        </w:rPr>
        <w:t xml:space="preserve"> Machado Agostini</w:t>
      </w:r>
      <w:r w:rsidR="00573244">
        <w:rPr>
          <w:rStyle w:val="Refdenotaderodap"/>
          <w:rFonts w:ascii="Arial" w:hAnsi="Arial" w:cs="Arial"/>
          <w:sz w:val="24"/>
          <w:szCs w:val="24"/>
        </w:rPr>
        <w:footnoteReference w:id="2"/>
      </w:r>
      <w:r w:rsidR="00F87C3C">
        <w:rPr>
          <w:rFonts w:ascii="Arial" w:hAnsi="Arial" w:cs="Arial"/>
          <w:sz w:val="24"/>
          <w:szCs w:val="24"/>
        </w:rPr>
        <w:t xml:space="preserve"> </w:t>
      </w:r>
    </w:p>
    <w:p w14:paraId="215D6FD2" w14:textId="77777777" w:rsidR="00845441" w:rsidRDefault="00845441" w:rsidP="00573244">
      <w:pPr>
        <w:spacing w:after="0" w:line="240" w:lineRule="auto"/>
        <w:jc w:val="right"/>
        <w:rPr>
          <w:rFonts w:ascii="Arial" w:hAnsi="Arial" w:cs="Arial"/>
          <w:sz w:val="24"/>
          <w:szCs w:val="24"/>
        </w:rPr>
      </w:pPr>
    </w:p>
    <w:p w14:paraId="5A76A03E" w14:textId="77777777" w:rsidR="009A61EA" w:rsidRDefault="009A61EA" w:rsidP="00D90D6C">
      <w:pPr>
        <w:spacing w:after="0" w:line="240" w:lineRule="auto"/>
        <w:jc w:val="both"/>
        <w:rPr>
          <w:rFonts w:ascii="Arial" w:hAnsi="Arial" w:cs="Arial"/>
          <w:sz w:val="24"/>
          <w:szCs w:val="24"/>
        </w:rPr>
      </w:pPr>
    </w:p>
    <w:p w14:paraId="68621C13" w14:textId="34671502" w:rsidR="00D90D6C" w:rsidRPr="00E6439C" w:rsidRDefault="002D15C1" w:rsidP="00711262">
      <w:pPr>
        <w:spacing w:after="0" w:line="240" w:lineRule="auto"/>
        <w:jc w:val="both"/>
        <w:rPr>
          <w:rFonts w:ascii="Arial" w:hAnsi="Arial" w:cs="Arial"/>
          <w:sz w:val="24"/>
          <w:szCs w:val="24"/>
        </w:rPr>
      </w:pPr>
      <w:commentRangeStart w:id="0"/>
      <w:commentRangeStart w:id="1"/>
      <w:r w:rsidRPr="003B747A">
        <w:rPr>
          <w:rFonts w:ascii="Arial" w:hAnsi="Arial" w:cs="Arial"/>
          <w:b/>
          <w:sz w:val="24"/>
          <w:szCs w:val="24"/>
        </w:rPr>
        <w:t>Resumo</w:t>
      </w:r>
      <w:r w:rsidR="00573244">
        <w:rPr>
          <w:rFonts w:ascii="Arial" w:hAnsi="Arial" w:cs="Arial"/>
          <w:b/>
          <w:sz w:val="24"/>
          <w:szCs w:val="24"/>
        </w:rPr>
        <w:t>:</w:t>
      </w:r>
      <w:commentRangeEnd w:id="0"/>
      <w:r w:rsidR="009102D5">
        <w:rPr>
          <w:rStyle w:val="Refdecomentrio"/>
        </w:rPr>
        <w:commentReference w:id="0"/>
      </w:r>
      <w:commentRangeEnd w:id="1"/>
      <w:r w:rsidR="0027744B">
        <w:rPr>
          <w:rStyle w:val="Refdecomentrio"/>
        </w:rPr>
        <w:commentReference w:id="1"/>
      </w:r>
      <w:r w:rsidR="00573244">
        <w:rPr>
          <w:rFonts w:ascii="Arial" w:hAnsi="Arial" w:cs="Arial"/>
          <w:b/>
          <w:sz w:val="24"/>
          <w:szCs w:val="24"/>
        </w:rPr>
        <w:t xml:space="preserve"> </w:t>
      </w:r>
      <w:r w:rsidR="003C5FD1">
        <w:rPr>
          <w:rFonts w:ascii="Arial" w:hAnsi="Arial" w:cs="Arial"/>
          <w:sz w:val="24"/>
          <w:szCs w:val="24"/>
        </w:rPr>
        <w:t xml:space="preserve"> </w:t>
      </w:r>
      <w:r w:rsidR="003C5FD1" w:rsidRPr="003C5FD1">
        <w:rPr>
          <w:rFonts w:ascii="Arial" w:hAnsi="Arial" w:cs="Arial"/>
          <w:sz w:val="24"/>
          <w:szCs w:val="24"/>
        </w:rPr>
        <w:t xml:space="preserve">O avanço da tecnologia vem acontecendo com aceleradas mudanças, ocasionando diversas alterações nas áreas humanas. Em um período pequeno a tecnologia se tornou essencial para as pessoas, através dos locais de trabalhos, empresas e instituições, no mesmo sentido, a educação é fortemente envolvida com esse benefício. Novas estratégias didáticas e metodologias de aprendizagem são influenciadas pela tecnologia, a computação vem sendo utilizada cada vez mais na área da educação, demonstrando grandes resultados. São </w:t>
      </w:r>
      <w:r w:rsidR="008A0C37" w:rsidRPr="003C5FD1">
        <w:rPr>
          <w:rFonts w:ascii="Arial" w:hAnsi="Arial" w:cs="Arial"/>
          <w:sz w:val="24"/>
          <w:szCs w:val="24"/>
        </w:rPr>
        <w:t>desenvolvidas lousas</w:t>
      </w:r>
      <w:r w:rsidR="003C5FD1" w:rsidRPr="003C5FD1">
        <w:rPr>
          <w:rFonts w:ascii="Arial" w:hAnsi="Arial" w:cs="Arial"/>
          <w:sz w:val="24"/>
          <w:szCs w:val="24"/>
        </w:rPr>
        <w:t xml:space="preserve"> digitais, aplicativos para celulares e outras ferramentas com a intenção de incentivar os alunos no processo de aprendizagem. Contudo, muitas vezes não há um bom aproveitamento de ferramentas apropriadas, pois estas, na maioria das vezes, não estão disponíveis para a maioria da população. Um tipo de estratégia de ensino que pode ser útil para o professor é a utilização de jogos em sala de aula. Atualmente o desenvolvimento de jogos educacionais têm se baseado nas disciplinas que se tem maior dificuldades. Porém, muitos professores não têm o conhecimento adequado de como utilizar esses materiais. O presente artigo, pretende demonstrar os benefícios dos jogos educacionais para um melhor aproveitamento no aprendizado, sendo também um incentivo para que os alunos desenvolvam seu raciocínio com maior acurácia e agilidade. Para isso, foram realizados estudos de caso sobre jogos educacionais atuais e pesquisas sobre ferramentas utilizadas no desenvolvimento dos mesmos. O trabalho também se baseou em referências biográficas que se tenha tema relacionado a aprendizagem e motivação através de jogos. Como resultado, por haver um método distinto para os educadores incentivarem os alunos a estudarem, essa inovação e meio diferenciado do padrão de ensino, proporciona um momento de diversão no ato de estudar despertando assim, um maior interesse do aluno. Os jogos educacionais levam o estudante a ter maior foco e motivação no momento dos estudos resultando em um melhor aprendizado.</w:t>
      </w:r>
    </w:p>
    <w:p w14:paraId="50795570" w14:textId="77777777" w:rsidR="00797FE1" w:rsidRDefault="00797FE1" w:rsidP="00711262">
      <w:pPr>
        <w:spacing w:after="0" w:line="240" w:lineRule="auto"/>
        <w:jc w:val="both"/>
        <w:rPr>
          <w:rFonts w:ascii="Arial" w:hAnsi="Arial" w:cs="Arial"/>
          <w:sz w:val="24"/>
          <w:szCs w:val="24"/>
        </w:rPr>
      </w:pPr>
    </w:p>
    <w:p w14:paraId="4E84F2A0" w14:textId="551AED68" w:rsidR="009A61EA" w:rsidRDefault="00125514" w:rsidP="00D90D6C">
      <w:pPr>
        <w:spacing w:after="0" w:line="240" w:lineRule="auto"/>
        <w:jc w:val="both"/>
        <w:rPr>
          <w:rFonts w:ascii="Arial" w:hAnsi="Arial" w:cs="Arial"/>
          <w:sz w:val="24"/>
          <w:szCs w:val="24"/>
        </w:rPr>
      </w:pPr>
      <w:r>
        <w:rPr>
          <w:rFonts w:ascii="Arial" w:hAnsi="Arial" w:cs="Arial"/>
          <w:b/>
          <w:sz w:val="24"/>
          <w:szCs w:val="24"/>
        </w:rPr>
        <w:t xml:space="preserve">Palavras-chave: </w:t>
      </w:r>
      <w:r w:rsidR="00845441">
        <w:rPr>
          <w:rFonts w:ascii="Arial" w:hAnsi="Arial" w:cs="Arial"/>
          <w:color w:val="000000"/>
        </w:rPr>
        <w:t>Tecnologia, Desenvolvimento, Ensino, Jogos educacionais.</w:t>
      </w:r>
    </w:p>
    <w:p w14:paraId="7E292E61" w14:textId="77777777" w:rsidR="00D90D6C" w:rsidRPr="00D90D6C" w:rsidRDefault="00D90D6C" w:rsidP="00D90D6C">
      <w:pPr>
        <w:spacing w:after="0" w:line="240" w:lineRule="auto"/>
        <w:jc w:val="both"/>
        <w:rPr>
          <w:rFonts w:ascii="Arial" w:hAnsi="Arial" w:cs="Arial"/>
          <w:sz w:val="24"/>
          <w:szCs w:val="24"/>
        </w:rPr>
      </w:pPr>
    </w:p>
    <w:p w14:paraId="1D918025" w14:textId="77777777" w:rsidR="003C5FD1" w:rsidRDefault="003C5FD1" w:rsidP="00711262">
      <w:pPr>
        <w:pStyle w:val="yiv0249577249msonormal"/>
        <w:spacing w:before="0" w:beforeAutospacing="0" w:after="150" w:afterAutospacing="0"/>
        <w:jc w:val="both"/>
        <w:rPr>
          <w:rFonts w:ascii="Arial" w:hAnsi="Arial" w:cs="Arial"/>
          <w:b/>
        </w:rPr>
      </w:pPr>
    </w:p>
    <w:p w14:paraId="71EDC0A3" w14:textId="77777777" w:rsidR="003C5FD1" w:rsidRDefault="003C5FD1" w:rsidP="00711262">
      <w:pPr>
        <w:pStyle w:val="yiv0249577249msonormal"/>
        <w:spacing w:before="0" w:beforeAutospacing="0" w:after="150" w:afterAutospacing="0"/>
        <w:jc w:val="both"/>
        <w:rPr>
          <w:rFonts w:ascii="Arial" w:hAnsi="Arial" w:cs="Arial"/>
          <w:b/>
        </w:rPr>
      </w:pPr>
    </w:p>
    <w:p w14:paraId="49042C11" w14:textId="77777777" w:rsidR="003C5FD1" w:rsidRDefault="003C5FD1" w:rsidP="00711262">
      <w:pPr>
        <w:pStyle w:val="yiv0249577249msonormal"/>
        <w:spacing w:before="0" w:beforeAutospacing="0" w:after="150" w:afterAutospacing="0"/>
        <w:jc w:val="both"/>
        <w:rPr>
          <w:rFonts w:ascii="Arial" w:hAnsi="Arial" w:cs="Arial"/>
          <w:b/>
        </w:rPr>
      </w:pPr>
    </w:p>
    <w:p w14:paraId="401B75F2" w14:textId="77777777" w:rsidR="003C5FD1" w:rsidRDefault="003C5FD1" w:rsidP="00711262">
      <w:pPr>
        <w:pStyle w:val="yiv0249577249msonormal"/>
        <w:spacing w:before="0" w:beforeAutospacing="0" w:after="150" w:afterAutospacing="0"/>
        <w:jc w:val="both"/>
        <w:rPr>
          <w:rFonts w:ascii="Arial" w:hAnsi="Arial" w:cs="Arial"/>
          <w:b/>
        </w:rPr>
      </w:pPr>
    </w:p>
    <w:p w14:paraId="7888A2B9" w14:textId="77777777" w:rsidR="003C5FD1" w:rsidRDefault="003C5FD1" w:rsidP="00711262">
      <w:pPr>
        <w:pStyle w:val="yiv0249577249msonormal"/>
        <w:spacing w:before="0" w:beforeAutospacing="0" w:after="150" w:afterAutospacing="0"/>
        <w:jc w:val="both"/>
        <w:rPr>
          <w:rFonts w:ascii="Arial" w:hAnsi="Arial" w:cs="Arial"/>
          <w:b/>
        </w:rPr>
      </w:pPr>
    </w:p>
    <w:p w14:paraId="2CD77CEF" w14:textId="77777777" w:rsidR="003C5FD1" w:rsidRDefault="003C5FD1" w:rsidP="00711262">
      <w:pPr>
        <w:pStyle w:val="yiv0249577249msonormal"/>
        <w:spacing w:before="0" w:beforeAutospacing="0" w:after="150" w:afterAutospacing="0"/>
        <w:jc w:val="both"/>
        <w:rPr>
          <w:rFonts w:ascii="Arial" w:hAnsi="Arial" w:cs="Arial"/>
          <w:b/>
        </w:rPr>
      </w:pPr>
    </w:p>
    <w:p w14:paraId="5A66DDDE" w14:textId="2ED0DBEB" w:rsidR="00D90D6C" w:rsidRPr="00E6439C" w:rsidRDefault="00573244" w:rsidP="00711262">
      <w:pPr>
        <w:pStyle w:val="yiv0249577249msonormal"/>
        <w:spacing w:before="0" w:beforeAutospacing="0" w:after="150" w:afterAutospacing="0"/>
        <w:jc w:val="both"/>
        <w:rPr>
          <w:rFonts w:ascii="Arial" w:hAnsi="Arial" w:cs="Arial"/>
        </w:rPr>
      </w:pPr>
      <w:r>
        <w:rPr>
          <w:rFonts w:ascii="Arial" w:hAnsi="Arial" w:cs="Arial"/>
          <w:b/>
        </w:rPr>
        <w:t xml:space="preserve">Abstract: </w:t>
      </w:r>
      <w:r w:rsidR="003C5FD1" w:rsidRPr="003C5FD1">
        <w:rPr>
          <w:rFonts w:ascii="Arial" w:hAnsi="Arial" w:cs="Arial"/>
        </w:rPr>
        <w:t xml:space="preserve">The </w:t>
      </w:r>
      <w:proofErr w:type="spellStart"/>
      <w:r w:rsidR="003C5FD1" w:rsidRPr="003C5FD1">
        <w:rPr>
          <w:rFonts w:ascii="Arial" w:hAnsi="Arial" w:cs="Arial"/>
        </w:rPr>
        <w:t>advance</w:t>
      </w:r>
      <w:proofErr w:type="spellEnd"/>
      <w:r w:rsidR="003C5FD1" w:rsidRPr="003C5FD1">
        <w:rPr>
          <w:rFonts w:ascii="Arial" w:hAnsi="Arial" w:cs="Arial"/>
        </w:rPr>
        <w:t xml:space="preserv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technology</w:t>
      </w:r>
      <w:proofErr w:type="spellEnd"/>
      <w:r w:rsidR="003C5FD1" w:rsidRPr="003C5FD1">
        <w:rPr>
          <w:rFonts w:ascii="Arial" w:hAnsi="Arial" w:cs="Arial"/>
        </w:rPr>
        <w:t xml:space="preserve"> </w:t>
      </w:r>
      <w:proofErr w:type="spellStart"/>
      <w:r w:rsidR="003C5FD1" w:rsidRPr="003C5FD1">
        <w:rPr>
          <w:rFonts w:ascii="Arial" w:hAnsi="Arial" w:cs="Arial"/>
        </w:rPr>
        <w:t>has</w:t>
      </w:r>
      <w:proofErr w:type="spellEnd"/>
      <w:r w:rsidR="003C5FD1" w:rsidRPr="003C5FD1">
        <w:rPr>
          <w:rFonts w:ascii="Arial" w:hAnsi="Arial" w:cs="Arial"/>
        </w:rPr>
        <w:t xml:space="preserve"> </w:t>
      </w:r>
      <w:proofErr w:type="spellStart"/>
      <w:r w:rsidR="003C5FD1" w:rsidRPr="003C5FD1">
        <w:rPr>
          <w:rFonts w:ascii="Arial" w:hAnsi="Arial" w:cs="Arial"/>
        </w:rPr>
        <w:t>been</w:t>
      </w:r>
      <w:proofErr w:type="spellEnd"/>
      <w:r w:rsidR="003C5FD1" w:rsidRPr="003C5FD1">
        <w:rPr>
          <w:rFonts w:ascii="Arial" w:hAnsi="Arial" w:cs="Arial"/>
        </w:rPr>
        <w:t xml:space="preserve"> happening </w:t>
      </w:r>
      <w:proofErr w:type="spellStart"/>
      <w:r w:rsidR="003C5FD1" w:rsidRPr="003C5FD1">
        <w:rPr>
          <w:rFonts w:ascii="Arial" w:hAnsi="Arial" w:cs="Arial"/>
        </w:rPr>
        <w:t>with</w:t>
      </w:r>
      <w:proofErr w:type="spellEnd"/>
      <w:r w:rsidR="003C5FD1" w:rsidRPr="003C5FD1">
        <w:rPr>
          <w:rFonts w:ascii="Arial" w:hAnsi="Arial" w:cs="Arial"/>
        </w:rPr>
        <w:t xml:space="preserve"> </w:t>
      </w:r>
      <w:proofErr w:type="spellStart"/>
      <w:r w:rsidR="003C5FD1" w:rsidRPr="003C5FD1">
        <w:rPr>
          <w:rFonts w:ascii="Arial" w:hAnsi="Arial" w:cs="Arial"/>
        </w:rPr>
        <w:t>accelerated</w:t>
      </w:r>
      <w:proofErr w:type="spellEnd"/>
      <w:r w:rsidR="003C5FD1" w:rsidRPr="003C5FD1">
        <w:rPr>
          <w:rFonts w:ascii="Arial" w:hAnsi="Arial" w:cs="Arial"/>
        </w:rPr>
        <w:t xml:space="preserve"> </w:t>
      </w:r>
      <w:proofErr w:type="spellStart"/>
      <w:r w:rsidR="003C5FD1" w:rsidRPr="003C5FD1">
        <w:rPr>
          <w:rFonts w:ascii="Arial" w:hAnsi="Arial" w:cs="Arial"/>
        </w:rPr>
        <w:t>changes</w:t>
      </w:r>
      <w:proofErr w:type="spellEnd"/>
      <w:r w:rsidR="003C5FD1" w:rsidRPr="003C5FD1">
        <w:rPr>
          <w:rFonts w:ascii="Arial" w:hAnsi="Arial" w:cs="Arial"/>
        </w:rPr>
        <w:t xml:space="preserve">, </w:t>
      </w:r>
      <w:proofErr w:type="spellStart"/>
      <w:r w:rsidR="003C5FD1" w:rsidRPr="003C5FD1">
        <w:rPr>
          <w:rFonts w:ascii="Arial" w:hAnsi="Arial" w:cs="Arial"/>
        </w:rPr>
        <w:t>causing</w:t>
      </w:r>
      <w:proofErr w:type="spellEnd"/>
      <w:r w:rsidR="003C5FD1" w:rsidRPr="003C5FD1">
        <w:rPr>
          <w:rFonts w:ascii="Arial" w:hAnsi="Arial" w:cs="Arial"/>
        </w:rPr>
        <w:t xml:space="preserve"> </w:t>
      </w:r>
      <w:proofErr w:type="spellStart"/>
      <w:r w:rsidR="003C5FD1" w:rsidRPr="003C5FD1">
        <w:rPr>
          <w:rFonts w:ascii="Arial" w:hAnsi="Arial" w:cs="Arial"/>
        </w:rPr>
        <w:t>several</w:t>
      </w:r>
      <w:proofErr w:type="spellEnd"/>
      <w:r w:rsidR="003C5FD1" w:rsidRPr="003C5FD1">
        <w:rPr>
          <w:rFonts w:ascii="Arial" w:hAnsi="Arial" w:cs="Arial"/>
        </w:rPr>
        <w:t xml:space="preserve"> </w:t>
      </w:r>
      <w:proofErr w:type="spellStart"/>
      <w:r w:rsidR="003C5FD1" w:rsidRPr="003C5FD1">
        <w:rPr>
          <w:rFonts w:ascii="Arial" w:hAnsi="Arial" w:cs="Arial"/>
        </w:rPr>
        <w:t>changes</w:t>
      </w:r>
      <w:proofErr w:type="spellEnd"/>
      <w:r w:rsidR="003C5FD1" w:rsidRPr="003C5FD1">
        <w:rPr>
          <w:rFonts w:ascii="Arial" w:hAnsi="Arial" w:cs="Arial"/>
        </w:rPr>
        <w:t xml:space="preserve"> in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human</w:t>
      </w:r>
      <w:proofErr w:type="spellEnd"/>
      <w:r w:rsidR="003C5FD1" w:rsidRPr="003C5FD1">
        <w:rPr>
          <w:rFonts w:ascii="Arial" w:hAnsi="Arial" w:cs="Arial"/>
        </w:rPr>
        <w:t xml:space="preserve"> </w:t>
      </w:r>
      <w:proofErr w:type="spellStart"/>
      <w:r w:rsidR="003C5FD1" w:rsidRPr="003C5FD1">
        <w:rPr>
          <w:rFonts w:ascii="Arial" w:hAnsi="Arial" w:cs="Arial"/>
        </w:rPr>
        <w:t>areas</w:t>
      </w:r>
      <w:proofErr w:type="spellEnd"/>
      <w:r w:rsidR="003C5FD1" w:rsidRPr="003C5FD1">
        <w:rPr>
          <w:rFonts w:ascii="Arial" w:hAnsi="Arial" w:cs="Arial"/>
        </w:rPr>
        <w:t xml:space="preserve">. In a </w:t>
      </w:r>
      <w:proofErr w:type="spellStart"/>
      <w:r w:rsidR="003C5FD1" w:rsidRPr="003C5FD1">
        <w:rPr>
          <w:rFonts w:ascii="Arial" w:hAnsi="Arial" w:cs="Arial"/>
        </w:rPr>
        <w:t>small</w:t>
      </w:r>
      <w:proofErr w:type="spellEnd"/>
      <w:r w:rsidR="003C5FD1" w:rsidRPr="003C5FD1">
        <w:rPr>
          <w:rFonts w:ascii="Arial" w:hAnsi="Arial" w:cs="Arial"/>
        </w:rPr>
        <w:t xml:space="preserve"> </w:t>
      </w:r>
      <w:proofErr w:type="spellStart"/>
      <w:r w:rsidR="003C5FD1" w:rsidRPr="003C5FD1">
        <w:rPr>
          <w:rFonts w:ascii="Arial" w:hAnsi="Arial" w:cs="Arial"/>
        </w:rPr>
        <w:t>period</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technology</w:t>
      </w:r>
      <w:proofErr w:type="spellEnd"/>
      <w:r w:rsidR="003C5FD1" w:rsidRPr="003C5FD1">
        <w:rPr>
          <w:rFonts w:ascii="Arial" w:hAnsi="Arial" w:cs="Arial"/>
        </w:rPr>
        <w:t xml:space="preserve"> </w:t>
      </w:r>
      <w:proofErr w:type="spellStart"/>
      <w:r w:rsidR="003C5FD1" w:rsidRPr="003C5FD1">
        <w:rPr>
          <w:rFonts w:ascii="Arial" w:hAnsi="Arial" w:cs="Arial"/>
        </w:rPr>
        <w:t>is</w:t>
      </w:r>
      <w:proofErr w:type="spellEnd"/>
      <w:r w:rsidR="003C5FD1" w:rsidRPr="003C5FD1">
        <w:rPr>
          <w:rFonts w:ascii="Arial" w:hAnsi="Arial" w:cs="Arial"/>
        </w:rPr>
        <w:t xml:space="preserve"> </w:t>
      </w:r>
      <w:proofErr w:type="spellStart"/>
      <w:r w:rsidR="003C5FD1" w:rsidRPr="003C5FD1">
        <w:rPr>
          <w:rFonts w:ascii="Arial" w:hAnsi="Arial" w:cs="Arial"/>
        </w:rPr>
        <w:t>given</w:t>
      </w:r>
      <w:proofErr w:type="spellEnd"/>
      <w:r w:rsidR="003C5FD1" w:rsidRPr="003C5FD1">
        <w:rPr>
          <w:rFonts w:ascii="Arial" w:hAnsi="Arial" w:cs="Arial"/>
        </w:rPr>
        <w:t xml:space="preserve"> </w:t>
      </w:r>
      <w:proofErr w:type="spellStart"/>
      <w:r w:rsidR="003C5FD1" w:rsidRPr="003C5FD1">
        <w:rPr>
          <w:rFonts w:ascii="Arial" w:hAnsi="Arial" w:cs="Arial"/>
        </w:rPr>
        <w:t>essential</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how</w:t>
      </w:r>
      <w:proofErr w:type="spellEnd"/>
      <w:r w:rsidR="003C5FD1" w:rsidRPr="003C5FD1">
        <w:rPr>
          <w:rFonts w:ascii="Arial" w:hAnsi="Arial" w:cs="Arial"/>
        </w:rPr>
        <w:t xml:space="preserve"> </w:t>
      </w:r>
      <w:proofErr w:type="spellStart"/>
      <w:r w:rsidR="003C5FD1" w:rsidRPr="003C5FD1">
        <w:rPr>
          <w:rFonts w:ascii="Arial" w:hAnsi="Arial" w:cs="Arial"/>
        </w:rPr>
        <w:t>people</w:t>
      </w:r>
      <w:proofErr w:type="spellEnd"/>
      <w:r w:rsidR="003C5FD1" w:rsidRPr="003C5FD1">
        <w:rPr>
          <w:rFonts w:ascii="Arial" w:hAnsi="Arial" w:cs="Arial"/>
        </w:rPr>
        <w:t xml:space="preserve">, </w:t>
      </w:r>
      <w:proofErr w:type="spellStart"/>
      <w:r w:rsidR="003C5FD1" w:rsidRPr="003C5FD1">
        <w:rPr>
          <w:rFonts w:ascii="Arial" w:hAnsi="Arial" w:cs="Arial"/>
        </w:rPr>
        <w:t>through</w:t>
      </w:r>
      <w:proofErr w:type="spellEnd"/>
      <w:r w:rsidR="003C5FD1" w:rsidRPr="003C5FD1">
        <w:rPr>
          <w:rFonts w:ascii="Arial" w:hAnsi="Arial" w:cs="Arial"/>
        </w:rPr>
        <w:t xml:space="preserve"> </w:t>
      </w:r>
      <w:proofErr w:type="spellStart"/>
      <w:r w:rsidR="003C5FD1" w:rsidRPr="003C5FD1">
        <w:rPr>
          <w:rFonts w:ascii="Arial" w:hAnsi="Arial" w:cs="Arial"/>
        </w:rPr>
        <w:t>workplaces</w:t>
      </w:r>
      <w:proofErr w:type="spellEnd"/>
      <w:r w:rsidR="003C5FD1" w:rsidRPr="003C5FD1">
        <w:rPr>
          <w:rFonts w:ascii="Arial" w:hAnsi="Arial" w:cs="Arial"/>
        </w:rPr>
        <w:t xml:space="preserve">, </w:t>
      </w:r>
      <w:proofErr w:type="spellStart"/>
      <w:r w:rsidR="003C5FD1" w:rsidRPr="003C5FD1">
        <w:rPr>
          <w:rFonts w:ascii="Arial" w:hAnsi="Arial" w:cs="Arial"/>
        </w:rPr>
        <w:t>companies</w:t>
      </w:r>
      <w:proofErr w:type="spellEnd"/>
      <w:r w:rsidR="003C5FD1" w:rsidRPr="003C5FD1">
        <w:rPr>
          <w:rFonts w:ascii="Arial" w:hAnsi="Arial" w:cs="Arial"/>
        </w:rPr>
        <w:t xml:space="preserve"> </w:t>
      </w:r>
      <w:proofErr w:type="spellStart"/>
      <w:r w:rsidR="003C5FD1" w:rsidRPr="003C5FD1">
        <w:rPr>
          <w:rFonts w:ascii="Arial" w:hAnsi="Arial" w:cs="Arial"/>
        </w:rPr>
        <w:t>and</w:t>
      </w:r>
      <w:proofErr w:type="spellEnd"/>
      <w:r w:rsidR="003C5FD1" w:rsidRPr="003C5FD1">
        <w:rPr>
          <w:rFonts w:ascii="Arial" w:hAnsi="Arial" w:cs="Arial"/>
        </w:rPr>
        <w:t xml:space="preserve"> </w:t>
      </w:r>
      <w:proofErr w:type="spellStart"/>
      <w:r w:rsidR="003C5FD1" w:rsidRPr="003C5FD1">
        <w:rPr>
          <w:rFonts w:ascii="Arial" w:hAnsi="Arial" w:cs="Arial"/>
        </w:rPr>
        <w:t>institutions</w:t>
      </w:r>
      <w:proofErr w:type="spellEnd"/>
      <w:r w:rsidR="003C5FD1" w:rsidRPr="003C5FD1">
        <w:rPr>
          <w:rFonts w:ascii="Arial" w:hAnsi="Arial" w:cs="Arial"/>
        </w:rPr>
        <w:t xml:space="preserve">, </w:t>
      </w:r>
      <w:proofErr w:type="spellStart"/>
      <w:r w:rsidR="003C5FD1" w:rsidRPr="003C5FD1">
        <w:rPr>
          <w:rFonts w:ascii="Arial" w:hAnsi="Arial" w:cs="Arial"/>
        </w:rPr>
        <w:t>not</w:t>
      </w:r>
      <w:proofErr w:type="spellEnd"/>
      <w:r w:rsidR="003C5FD1" w:rsidRPr="003C5FD1">
        <w:rPr>
          <w:rFonts w:ascii="Arial" w:hAnsi="Arial" w:cs="Arial"/>
        </w:rPr>
        <w:t xml:space="preserve"> </w:t>
      </w:r>
      <w:proofErr w:type="spellStart"/>
      <w:r w:rsidR="003C5FD1" w:rsidRPr="003C5FD1">
        <w:rPr>
          <w:rFonts w:ascii="Arial" w:hAnsi="Arial" w:cs="Arial"/>
        </w:rPr>
        <w:t>even</w:t>
      </w:r>
      <w:proofErr w:type="spellEnd"/>
      <w:r w:rsidR="003C5FD1" w:rsidRPr="003C5FD1">
        <w:rPr>
          <w:rFonts w:ascii="Arial" w:hAnsi="Arial" w:cs="Arial"/>
        </w:rPr>
        <w:t xml:space="preserve"> </w:t>
      </w:r>
      <w:proofErr w:type="spellStart"/>
      <w:r w:rsidR="003C5FD1" w:rsidRPr="003C5FD1">
        <w:rPr>
          <w:rFonts w:ascii="Arial" w:hAnsi="Arial" w:cs="Arial"/>
        </w:rPr>
        <w:t>sense</w:t>
      </w:r>
      <w:proofErr w:type="spellEnd"/>
      <w:r w:rsidR="003C5FD1" w:rsidRPr="003C5FD1">
        <w:rPr>
          <w:rFonts w:ascii="Arial" w:hAnsi="Arial" w:cs="Arial"/>
        </w:rPr>
        <w:t xml:space="preserve">, </w:t>
      </w:r>
      <w:proofErr w:type="spellStart"/>
      <w:r w:rsidR="003C5FD1" w:rsidRPr="003C5FD1">
        <w:rPr>
          <w:rFonts w:ascii="Arial" w:hAnsi="Arial" w:cs="Arial"/>
        </w:rPr>
        <w:t>an</w:t>
      </w:r>
      <w:proofErr w:type="spellEnd"/>
      <w:r w:rsidR="003C5FD1" w:rsidRPr="003C5FD1">
        <w:rPr>
          <w:rFonts w:ascii="Arial" w:hAnsi="Arial" w:cs="Arial"/>
        </w:rPr>
        <w:t xml:space="preserve"> </w:t>
      </w:r>
      <w:proofErr w:type="spellStart"/>
      <w:r w:rsidR="003C5FD1" w:rsidRPr="003C5FD1">
        <w:rPr>
          <w:rFonts w:ascii="Arial" w:hAnsi="Arial" w:cs="Arial"/>
        </w:rPr>
        <w:t>education</w:t>
      </w:r>
      <w:proofErr w:type="spellEnd"/>
      <w:r w:rsidR="003C5FD1" w:rsidRPr="003C5FD1">
        <w:rPr>
          <w:rFonts w:ascii="Arial" w:hAnsi="Arial" w:cs="Arial"/>
        </w:rPr>
        <w:t xml:space="preserve"> </w:t>
      </w:r>
      <w:proofErr w:type="spellStart"/>
      <w:r w:rsidR="003C5FD1" w:rsidRPr="003C5FD1">
        <w:rPr>
          <w:rFonts w:ascii="Arial" w:hAnsi="Arial" w:cs="Arial"/>
        </w:rPr>
        <w:t>is</w:t>
      </w:r>
      <w:proofErr w:type="spellEnd"/>
      <w:r w:rsidR="003C5FD1" w:rsidRPr="003C5FD1">
        <w:rPr>
          <w:rFonts w:ascii="Arial" w:hAnsi="Arial" w:cs="Arial"/>
        </w:rPr>
        <w:t xml:space="preserve"> </w:t>
      </w:r>
      <w:proofErr w:type="spellStart"/>
      <w:r w:rsidR="003C5FD1" w:rsidRPr="003C5FD1">
        <w:rPr>
          <w:rFonts w:ascii="Arial" w:hAnsi="Arial" w:cs="Arial"/>
        </w:rPr>
        <w:t>heavily</w:t>
      </w:r>
      <w:proofErr w:type="spellEnd"/>
      <w:r w:rsidR="003C5FD1" w:rsidRPr="003C5FD1">
        <w:rPr>
          <w:rFonts w:ascii="Arial" w:hAnsi="Arial" w:cs="Arial"/>
        </w:rPr>
        <w:t xml:space="preserve"> </w:t>
      </w:r>
      <w:proofErr w:type="spellStart"/>
      <w:r w:rsidR="003C5FD1" w:rsidRPr="003C5FD1">
        <w:rPr>
          <w:rFonts w:ascii="Arial" w:hAnsi="Arial" w:cs="Arial"/>
        </w:rPr>
        <w:t>involved</w:t>
      </w:r>
      <w:proofErr w:type="spellEnd"/>
      <w:r w:rsidR="003C5FD1" w:rsidRPr="003C5FD1">
        <w:rPr>
          <w:rFonts w:ascii="Arial" w:hAnsi="Arial" w:cs="Arial"/>
        </w:rPr>
        <w:t xml:space="preserve"> </w:t>
      </w:r>
      <w:proofErr w:type="spellStart"/>
      <w:r w:rsidR="003C5FD1" w:rsidRPr="003C5FD1">
        <w:rPr>
          <w:rFonts w:ascii="Arial" w:hAnsi="Arial" w:cs="Arial"/>
        </w:rPr>
        <w:t>with</w:t>
      </w:r>
      <w:proofErr w:type="spellEnd"/>
      <w:r w:rsidR="003C5FD1" w:rsidRPr="003C5FD1">
        <w:rPr>
          <w:rFonts w:ascii="Arial" w:hAnsi="Arial" w:cs="Arial"/>
        </w:rPr>
        <w:t xml:space="preserve"> </w:t>
      </w:r>
      <w:proofErr w:type="spellStart"/>
      <w:r w:rsidR="003C5FD1" w:rsidRPr="003C5FD1">
        <w:rPr>
          <w:rFonts w:ascii="Arial" w:hAnsi="Arial" w:cs="Arial"/>
        </w:rPr>
        <w:t>this</w:t>
      </w:r>
      <w:proofErr w:type="spellEnd"/>
      <w:r w:rsidR="003C5FD1" w:rsidRPr="003C5FD1">
        <w:rPr>
          <w:rFonts w:ascii="Arial" w:hAnsi="Arial" w:cs="Arial"/>
        </w:rPr>
        <w:t xml:space="preserve"> </w:t>
      </w:r>
      <w:proofErr w:type="spellStart"/>
      <w:r w:rsidR="003C5FD1" w:rsidRPr="003C5FD1">
        <w:rPr>
          <w:rFonts w:ascii="Arial" w:hAnsi="Arial" w:cs="Arial"/>
        </w:rPr>
        <w:t>benefit</w:t>
      </w:r>
      <w:proofErr w:type="spellEnd"/>
      <w:r w:rsidR="003C5FD1" w:rsidRPr="003C5FD1">
        <w:rPr>
          <w:rFonts w:ascii="Arial" w:hAnsi="Arial" w:cs="Arial"/>
        </w:rPr>
        <w:t xml:space="preserve">. New </w:t>
      </w:r>
      <w:proofErr w:type="spellStart"/>
      <w:r w:rsidR="003C5FD1" w:rsidRPr="003C5FD1">
        <w:rPr>
          <w:rFonts w:ascii="Arial" w:hAnsi="Arial" w:cs="Arial"/>
        </w:rPr>
        <w:t>didactic</w:t>
      </w:r>
      <w:proofErr w:type="spellEnd"/>
      <w:r w:rsidR="003C5FD1" w:rsidRPr="003C5FD1">
        <w:rPr>
          <w:rFonts w:ascii="Arial" w:hAnsi="Arial" w:cs="Arial"/>
        </w:rPr>
        <w:t xml:space="preserve"> </w:t>
      </w:r>
      <w:proofErr w:type="spellStart"/>
      <w:r w:rsidR="003C5FD1" w:rsidRPr="003C5FD1">
        <w:rPr>
          <w:rFonts w:ascii="Arial" w:hAnsi="Arial" w:cs="Arial"/>
        </w:rPr>
        <w:t>and</w:t>
      </w:r>
      <w:proofErr w:type="spellEnd"/>
      <w:r w:rsidR="003C5FD1" w:rsidRPr="003C5FD1">
        <w:rPr>
          <w:rFonts w:ascii="Arial" w:hAnsi="Arial" w:cs="Arial"/>
        </w:rPr>
        <w:t xml:space="preserve"> </w:t>
      </w:r>
      <w:proofErr w:type="spellStart"/>
      <w:r w:rsidR="003C5FD1" w:rsidRPr="003C5FD1">
        <w:rPr>
          <w:rFonts w:ascii="Arial" w:hAnsi="Arial" w:cs="Arial"/>
        </w:rPr>
        <w:t>methodological</w:t>
      </w:r>
      <w:proofErr w:type="spellEnd"/>
      <w:r w:rsidR="003C5FD1" w:rsidRPr="003C5FD1">
        <w:rPr>
          <w:rFonts w:ascii="Arial" w:hAnsi="Arial" w:cs="Arial"/>
        </w:rPr>
        <w:t xml:space="preserve"> </w:t>
      </w:r>
      <w:proofErr w:type="spellStart"/>
      <w:r w:rsidR="003C5FD1" w:rsidRPr="003C5FD1">
        <w:rPr>
          <w:rFonts w:ascii="Arial" w:hAnsi="Arial" w:cs="Arial"/>
        </w:rPr>
        <w:t>evaluation</w:t>
      </w:r>
      <w:proofErr w:type="spellEnd"/>
      <w:r w:rsidR="003C5FD1" w:rsidRPr="003C5FD1">
        <w:rPr>
          <w:rFonts w:ascii="Arial" w:hAnsi="Arial" w:cs="Arial"/>
        </w:rPr>
        <w:t xml:space="preserve"> </w:t>
      </w:r>
      <w:proofErr w:type="spellStart"/>
      <w:r w:rsidR="003C5FD1" w:rsidRPr="003C5FD1">
        <w:rPr>
          <w:rFonts w:ascii="Arial" w:hAnsi="Arial" w:cs="Arial"/>
        </w:rPr>
        <w:t>guidelines</w:t>
      </w:r>
      <w:proofErr w:type="spellEnd"/>
      <w:r w:rsidR="003C5FD1" w:rsidRPr="003C5FD1">
        <w:rPr>
          <w:rFonts w:ascii="Arial" w:hAnsi="Arial" w:cs="Arial"/>
        </w:rPr>
        <w:t xml:space="preserve"> are </w:t>
      </w:r>
      <w:proofErr w:type="spellStart"/>
      <w:r w:rsidR="003C5FD1" w:rsidRPr="003C5FD1">
        <w:rPr>
          <w:rFonts w:ascii="Arial" w:hAnsi="Arial" w:cs="Arial"/>
        </w:rPr>
        <w:t>influenced</w:t>
      </w:r>
      <w:proofErr w:type="spellEnd"/>
      <w:r w:rsidR="003C5FD1" w:rsidRPr="003C5FD1">
        <w:rPr>
          <w:rFonts w:ascii="Arial" w:hAnsi="Arial" w:cs="Arial"/>
        </w:rPr>
        <w:t xml:space="preserve"> </w:t>
      </w:r>
      <w:proofErr w:type="spellStart"/>
      <w:r w:rsidR="003C5FD1" w:rsidRPr="003C5FD1">
        <w:rPr>
          <w:rFonts w:ascii="Arial" w:hAnsi="Arial" w:cs="Arial"/>
        </w:rPr>
        <w:t>by</w:t>
      </w:r>
      <w:proofErr w:type="spellEnd"/>
      <w:r w:rsidR="003C5FD1" w:rsidRPr="003C5FD1">
        <w:rPr>
          <w:rFonts w:ascii="Arial" w:hAnsi="Arial" w:cs="Arial"/>
        </w:rPr>
        <w:t xml:space="preserve"> </w:t>
      </w:r>
      <w:proofErr w:type="spellStart"/>
      <w:r w:rsidR="003C5FD1" w:rsidRPr="003C5FD1">
        <w:rPr>
          <w:rFonts w:ascii="Arial" w:hAnsi="Arial" w:cs="Arial"/>
        </w:rPr>
        <w:t>technology</w:t>
      </w:r>
      <w:proofErr w:type="spellEnd"/>
      <w:r w:rsidR="003C5FD1" w:rsidRPr="003C5FD1">
        <w:rPr>
          <w:rFonts w:ascii="Arial" w:hAnsi="Arial" w:cs="Arial"/>
        </w:rPr>
        <w:t xml:space="preserve">, </w:t>
      </w:r>
      <w:proofErr w:type="spellStart"/>
      <w:r w:rsidR="003C5FD1" w:rsidRPr="003C5FD1">
        <w:rPr>
          <w:rFonts w:ascii="Arial" w:hAnsi="Arial" w:cs="Arial"/>
        </w:rPr>
        <w:t>computing</w:t>
      </w:r>
      <w:proofErr w:type="spellEnd"/>
      <w:r w:rsidR="003C5FD1" w:rsidRPr="003C5FD1">
        <w:rPr>
          <w:rFonts w:ascii="Arial" w:hAnsi="Arial" w:cs="Arial"/>
        </w:rPr>
        <w:t xml:space="preserve"> </w:t>
      </w:r>
      <w:proofErr w:type="spellStart"/>
      <w:r w:rsidR="003C5FD1" w:rsidRPr="003C5FD1">
        <w:rPr>
          <w:rFonts w:ascii="Arial" w:hAnsi="Arial" w:cs="Arial"/>
        </w:rPr>
        <w:t>has</w:t>
      </w:r>
      <w:proofErr w:type="spellEnd"/>
      <w:r w:rsidR="003C5FD1" w:rsidRPr="003C5FD1">
        <w:rPr>
          <w:rFonts w:ascii="Arial" w:hAnsi="Arial" w:cs="Arial"/>
        </w:rPr>
        <w:t xml:space="preserve"> </w:t>
      </w:r>
      <w:proofErr w:type="spellStart"/>
      <w:r w:rsidR="003C5FD1" w:rsidRPr="003C5FD1">
        <w:rPr>
          <w:rFonts w:ascii="Arial" w:hAnsi="Arial" w:cs="Arial"/>
        </w:rPr>
        <w:t>been</w:t>
      </w:r>
      <w:proofErr w:type="spellEnd"/>
      <w:r w:rsidR="003C5FD1" w:rsidRPr="003C5FD1">
        <w:rPr>
          <w:rFonts w:ascii="Arial" w:hAnsi="Arial" w:cs="Arial"/>
        </w:rPr>
        <w:t xml:space="preserve"> </w:t>
      </w:r>
      <w:proofErr w:type="spellStart"/>
      <w:r w:rsidR="003C5FD1" w:rsidRPr="003C5FD1">
        <w:rPr>
          <w:rFonts w:ascii="Arial" w:hAnsi="Arial" w:cs="Arial"/>
        </w:rPr>
        <w:t>used</w:t>
      </w:r>
      <w:proofErr w:type="spellEnd"/>
      <w:r w:rsidR="003C5FD1" w:rsidRPr="003C5FD1">
        <w:rPr>
          <w:rFonts w:ascii="Arial" w:hAnsi="Arial" w:cs="Arial"/>
        </w:rPr>
        <w:t xml:space="preserve"> more </w:t>
      </w:r>
      <w:proofErr w:type="spellStart"/>
      <w:r w:rsidR="003C5FD1" w:rsidRPr="003C5FD1">
        <w:rPr>
          <w:rFonts w:ascii="Arial" w:hAnsi="Arial" w:cs="Arial"/>
        </w:rPr>
        <w:t>and</w:t>
      </w:r>
      <w:proofErr w:type="spellEnd"/>
      <w:r w:rsidR="003C5FD1" w:rsidRPr="003C5FD1">
        <w:rPr>
          <w:rFonts w:ascii="Arial" w:hAnsi="Arial" w:cs="Arial"/>
        </w:rPr>
        <w:t xml:space="preserve"> more in </w:t>
      </w:r>
      <w:proofErr w:type="spellStart"/>
      <w:r w:rsidR="003C5FD1" w:rsidRPr="003C5FD1">
        <w:rPr>
          <w:rFonts w:ascii="Arial" w:hAnsi="Arial" w:cs="Arial"/>
        </w:rPr>
        <w:t>education</w:t>
      </w:r>
      <w:proofErr w:type="spellEnd"/>
      <w:r w:rsidR="003C5FD1" w:rsidRPr="003C5FD1">
        <w:rPr>
          <w:rFonts w:ascii="Arial" w:hAnsi="Arial" w:cs="Arial"/>
        </w:rPr>
        <w:t xml:space="preserve">, </w:t>
      </w:r>
      <w:proofErr w:type="spellStart"/>
      <w:r w:rsidR="003C5FD1" w:rsidRPr="003C5FD1">
        <w:rPr>
          <w:rFonts w:ascii="Arial" w:hAnsi="Arial" w:cs="Arial"/>
        </w:rPr>
        <w:t>showing</w:t>
      </w:r>
      <w:proofErr w:type="spellEnd"/>
      <w:r w:rsidR="003C5FD1" w:rsidRPr="003C5FD1">
        <w:rPr>
          <w:rFonts w:ascii="Arial" w:hAnsi="Arial" w:cs="Arial"/>
        </w:rPr>
        <w:t xml:space="preserve"> </w:t>
      </w:r>
      <w:proofErr w:type="spellStart"/>
      <w:r w:rsidR="003C5FD1" w:rsidRPr="003C5FD1">
        <w:rPr>
          <w:rFonts w:ascii="Arial" w:hAnsi="Arial" w:cs="Arial"/>
        </w:rPr>
        <w:t>great</w:t>
      </w:r>
      <w:proofErr w:type="spellEnd"/>
      <w:r w:rsidR="003C5FD1" w:rsidRPr="003C5FD1">
        <w:rPr>
          <w:rFonts w:ascii="Arial" w:hAnsi="Arial" w:cs="Arial"/>
        </w:rPr>
        <w:t xml:space="preserve"> </w:t>
      </w:r>
      <w:proofErr w:type="spellStart"/>
      <w:r w:rsidR="003C5FD1" w:rsidRPr="003C5FD1">
        <w:rPr>
          <w:rFonts w:ascii="Arial" w:hAnsi="Arial" w:cs="Arial"/>
        </w:rPr>
        <w:t>results</w:t>
      </w:r>
      <w:proofErr w:type="spellEnd"/>
      <w:r w:rsidR="003C5FD1" w:rsidRPr="003C5FD1">
        <w:rPr>
          <w:rFonts w:ascii="Arial" w:hAnsi="Arial" w:cs="Arial"/>
        </w:rPr>
        <w:t xml:space="preserve">. Digital </w:t>
      </w:r>
      <w:proofErr w:type="spellStart"/>
      <w:r w:rsidR="003C5FD1" w:rsidRPr="003C5FD1">
        <w:rPr>
          <w:rFonts w:ascii="Arial" w:hAnsi="Arial" w:cs="Arial"/>
        </w:rPr>
        <w:t>slates</w:t>
      </w:r>
      <w:proofErr w:type="spellEnd"/>
      <w:r w:rsidR="003C5FD1" w:rsidRPr="003C5FD1">
        <w:rPr>
          <w:rFonts w:ascii="Arial" w:hAnsi="Arial" w:cs="Arial"/>
        </w:rPr>
        <w:t xml:space="preserve">, mobile </w:t>
      </w:r>
      <w:proofErr w:type="spellStart"/>
      <w:r w:rsidR="003C5FD1" w:rsidRPr="003C5FD1">
        <w:rPr>
          <w:rFonts w:ascii="Arial" w:hAnsi="Arial" w:cs="Arial"/>
        </w:rPr>
        <w:t>applications</w:t>
      </w:r>
      <w:proofErr w:type="spellEnd"/>
      <w:r w:rsidR="003C5FD1" w:rsidRPr="003C5FD1">
        <w:rPr>
          <w:rFonts w:ascii="Arial" w:hAnsi="Arial" w:cs="Arial"/>
        </w:rPr>
        <w:t xml:space="preserve"> </w:t>
      </w:r>
      <w:proofErr w:type="spellStart"/>
      <w:r w:rsidR="003C5FD1" w:rsidRPr="003C5FD1">
        <w:rPr>
          <w:rFonts w:ascii="Arial" w:hAnsi="Arial" w:cs="Arial"/>
        </w:rPr>
        <w:t>and</w:t>
      </w:r>
      <w:proofErr w:type="spellEnd"/>
      <w:r w:rsidR="003C5FD1" w:rsidRPr="003C5FD1">
        <w:rPr>
          <w:rFonts w:ascii="Arial" w:hAnsi="Arial" w:cs="Arial"/>
        </w:rPr>
        <w:t xml:space="preserve"> </w:t>
      </w:r>
      <w:proofErr w:type="spellStart"/>
      <w:r w:rsidR="003C5FD1" w:rsidRPr="003C5FD1">
        <w:rPr>
          <w:rFonts w:ascii="Arial" w:hAnsi="Arial" w:cs="Arial"/>
        </w:rPr>
        <w:t>other</w:t>
      </w:r>
      <w:proofErr w:type="spellEnd"/>
      <w:r w:rsidR="003C5FD1" w:rsidRPr="003C5FD1">
        <w:rPr>
          <w:rFonts w:ascii="Arial" w:hAnsi="Arial" w:cs="Arial"/>
        </w:rPr>
        <w:t xml:space="preserve"> tools are </w:t>
      </w:r>
      <w:proofErr w:type="spellStart"/>
      <w:r w:rsidR="003C5FD1" w:rsidRPr="003C5FD1">
        <w:rPr>
          <w:rFonts w:ascii="Arial" w:hAnsi="Arial" w:cs="Arial"/>
        </w:rPr>
        <w:t>designed</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encourage</w:t>
      </w:r>
      <w:proofErr w:type="spellEnd"/>
      <w:r w:rsidR="003C5FD1" w:rsidRPr="003C5FD1">
        <w:rPr>
          <w:rFonts w:ascii="Arial" w:hAnsi="Arial" w:cs="Arial"/>
        </w:rPr>
        <w:t xml:space="preserve"> </w:t>
      </w:r>
      <w:proofErr w:type="spellStart"/>
      <w:r w:rsidR="003C5FD1" w:rsidRPr="003C5FD1">
        <w:rPr>
          <w:rFonts w:ascii="Arial" w:hAnsi="Arial" w:cs="Arial"/>
        </w:rPr>
        <w:t>students</w:t>
      </w:r>
      <w:proofErr w:type="spellEnd"/>
      <w:r w:rsidR="003C5FD1" w:rsidRPr="003C5FD1">
        <w:rPr>
          <w:rFonts w:ascii="Arial" w:hAnsi="Arial" w:cs="Arial"/>
        </w:rPr>
        <w:t xml:space="preserve"> in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learning</w:t>
      </w:r>
      <w:proofErr w:type="spellEnd"/>
      <w:r w:rsidR="003C5FD1" w:rsidRPr="003C5FD1">
        <w:rPr>
          <w:rFonts w:ascii="Arial" w:hAnsi="Arial" w:cs="Arial"/>
        </w:rPr>
        <w:t xml:space="preserve"> </w:t>
      </w:r>
      <w:proofErr w:type="spellStart"/>
      <w:r w:rsidR="003C5FD1" w:rsidRPr="003C5FD1">
        <w:rPr>
          <w:rFonts w:ascii="Arial" w:hAnsi="Arial" w:cs="Arial"/>
        </w:rPr>
        <w:t>process</w:t>
      </w:r>
      <w:proofErr w:type="spellEnd"/>
      <w:r w:rsidR="003C5FD1" w:rsidRPr="003C5FD1">
        <w:rPr>
          <w:rFonts w:ascii="Arial" w:hAnsi="Arial" w:cs="Arial"/>
        </w:rPr>
        <w:t xml:space="preserve">. </w:t>
      </w:r>
      <w:proofErr w:type="spellStart"/>
      <w:r w:rsidR="003C5FD1" w:rsidRPr="003C5FD1">
        <w:rPr>
          <w:rFonts w:ascii="Arial" w:hAnsi="Arial" w:cs="Arial"/>
        </w:rPr>
        <w:t>However</w:t>
      </w:r>
      <w:proofErr w:type="spellEnd"/>
      <w:r w:rsidR="003C5FD1" w:rsidRPr="003C5FD1">
        <w:rPr>
          <w:rFonts w:ascii="Arial" w:hAnsi="Arial" w:cs="Arial"/>
        </w:rPr>
        <w:t xml:space="preserve">, </w:t>
      </w:r>
      <w:proofErr w:type="spellStart"/>
      <w:r w:rsidR="003C5FD1" w:rsidRPr="003C5FD1">
        <w:rPr>
          <w:rFonts w:ascii="Arial" w:hAnsi="Arial" w:cs="Arial"/>
        </w:rPr>
        <w:t>there</w:t>
      </w:r>
      <w:proofErr w:type="spellEnd"/>
      <w:r w:rsidR="003C5FD1" w:rsidRPr="003C5FD1">
        <w:rPr>
          <w:rFonts w:ascii="Arial" w:hAnsi="Arial" w:cs="Arial"/>
        </w:rPr>
        <w:t xml:space="preserve"> </w:t>
      </w:r>
      <w:proofErr w:type="spellStart"/>
      <w:r w:rsidR="003C5FD1" w:rsidRPr="003C5FD1">
        <w:rPr>
          <w:rFonts w:ascii="Arial" w:hAnsi="Arial" w:cs="Arial"/>
        </w:rPr>
        <w:t>is</w:t>
      </w:r>
      <w:proofErr w:type="spellEnd"/>
      <w:r w:rsidR="003C5FD1" w:rsidRPr="003C5FD1">
        <w:rPr>
          <w:rFonts w:ascii="Arial" w:hAnsi="Arial" w:cs="Arial"/>
        </w:rPr>
        <w:t xml:space="preserve"> </w:t>
      </w:r>
      <w:proofErr w:type="spellStart"/>
      <w:r w:rsidR="003C5FD1" w:rsidRPr="003C5FD1">
        <w:rPr>
          <w:rFonts w:ascii="Arial" w:hAnsi="Arial" w:cs="Arial"/>
        </w:rPr>
        <w:t>often</w:t>
      </w:r>
      <w:proofErr w:type="spellEnd"/>
      <w:r w:rsidR="003C5FD1" w:rsidRPr="003C5FD1">
        <w:rPr>
          <w:rFonts w:ascii="Arial" w:hAnsi="Arial" w:cs="Arial"/>
        </w:rPr>
        <w:t xml:space="preserve"> </w:t>
      </w:r>
      <w:proofErr w:type="spellStart"/>
      <w:r w:rsidR="003C5FD1" w:rsidRPr="003C5FD1">
        <w:rPr>
          <w:rFonts w:ascii="Arial" w:hAnsi="Arial" w:cs="Arial"/>
        </w:rPr>
        <w:t>inadequate</w:t>
      </w:r>
      <w:proofErr w:type="spellEnd"/>
      <w:r w:rsidR="003C5FD1" w:rsidRPr="003C5FD1">
        <w:rPr>
          <w:rFonts w:ascii="Arial" w:hAnsi="Arial" w:cs="Arial"/>
        </w:rPr>
        <w:t xml:space="preserve"> use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appropriate</w:t>
      </w:r>
      <w:proofErr w:type="spellEnd"/>
      <w:r w:rsidR="003C5FD1" w:rsidRPr="003C5FD1">
        <w:rPr>
          <w:rFonts w:ascii="Arial" w:hAnsi="Arial" w:cs="Arial"/>
        </w:rPr>
        <w:t xml:space="preserve"> tools, as </w:t>
      </w:r>
      <w:proofErr w:type="spellStart"/>
      <w:r w:rsidR="003C5FD1" w:rsidRPr="003C5FD1">
        <w:rPr>
          <w:rFonts w:ascii="Arial" w:hAnsi="Arial" w:cs="Arial"/>
        </w:rPr>
        <w:t>these</w:t>
      </w:r>
      <w:proofErr w:type="spellEnd"/>
      <w:r w:rsidR="003C5FD1" w:rsidRPr="003C5FD1">
        <w:rPr>
          <w:rFonts w:ascii="Arial" w:hAnsi="Arial" w:cs="Arial"/>
        </w:rPr>
        <w:t xml:space="preserve"> are </w:t>
      </w:r>
      <w:proofErr w:type="spellStart"/>
      <w:r w:rsidR="003C5FD1" w:rsidRPr="003C5FD1">
        <w:rPr>
          <w:rFonts w:ascii="Arial" w:hAnsi="Arial" w:cs="Arial"/>
        </w:rPr>
        <w:t>often</w:t>
      </w:r>
      <w:proofErr w:type="spellEnd"/>
      <w:r w:rsidR="003C5FD1" w:rsidRPr="003C5FD1">
        <w:rPr>
          <w:rFonts w:ascii="Arial" w:hAnsi="Arial" w:cs="Arial"/>
        </w:rPr>
        <w:t xml:space="preserve"> </w:t>
      </w:r>
      <w:proofErr w:type="spellStart"/>
      <w:r w:rsidR="003C5FD1" w:rsidRPr="003C5FD1">
        <w:rPr>
          <w:rFonts w:ascii="Arial" w:hAnsi="Arial" w:cs="Arial"/>
        </w:rPr>
        <w:t>not</w:t>
      </w:r>
      <w:proofErr w:type="spellEnd"/>
      <w:r w:rsidR="003C5FD1" w:rsidRPr="003C5FD1">
        <w:rPr>
          <w:rFonts w:ascii="Arial" w:hAnsi="Arial" w:cs="Arial"/>
        </w:rPr>
        <w:t xml:space="preserve"> </w:t>
      </w:r>
      <w:proofErr w:type="spellStart"/>
      <w:r w:rsidR="003C5FD1" w:rsidRPr="003C5FD1">
        <w:rPr>
          <w:rFonts w:ascii="Arial" w:hAnsi="Arial" w:cs="Arial"/>
        </w:rPr>
        <w:t>available</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a </w:t>
      </w:r>
      <w:proofErr w:type="spellStart"/>
      <w:r w:rsidR="003C5FD1" w:rsidRPr="003C5FD1">
        <w:rPr>
          <w:rFonts w:ascii="Arial" w:hAnsi="Arial" w:cs="Arial"/>
        </w:rPr>
        <w:t>majority</w:t>
      </w:r>
      <w:proofErr w:type="spellEnd"/>
      <w:r w:rsidR="003C5FD1" w:rsidRPr="003C5FD1">
        <w:rPr>
          <w:rFonts w:ascii="Arial" w:hAnsi="Arial" w:cs="Arial"/>
        </w:rPr>
        <w:t xml:space="preserv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population</w:t>
      </w:r>
      <w:proofErr w:type="spellEnd"/>
      <w:r w:rsidR="003C5FD1" w:rsidRPr="003C5FD1">
        <w:rPr>
          <w:rFonts w:ascii="Arial" w:hAnsi="Arial" w:cs="Arial"/>
        </w:rPr>
        <w:t xml:space="preserve">. </w:t>
      </w:r>
      <w:proofErr w:type="spellStart"/>
      <w:r w:rsidR="003C5FD1" w:rsidRPr="003C5FD1">
        <w:rPr>
          <w:rFonts w:ascii="Arial" w:hAnsi="Arial" w:cs="Arial"/>
        </w:rPr>
        <w:t>One</w:t>
      </w:r>
      <w:proofErr w:type="spellEnd"/>
      <w:r w:rsidR="003C5FD1" w:rsidRPr="003C5FD1">
        <w:rPr>
          <w:rFonts w:ascii="Arial" w:hAnsi="Arial" w:cs="Arial"/>
        </w:rPr>
        <w:t xml:space="preserve"> </w:t>
      </w:r>
      <w:proofErr w:type="spellStart"/>
      <w:r w:rsidR="003C5FD1" w:rsidRPr="003C5FD1">
        <w:rPr>
          <w:rFonts w:ascii="Arial" w:hAnsi="Arial" w:cs="Arial"/>
        </w:rPr>
        <w:t>type</w:t>
      </w:r>
      <w:proofErr w:type="spellEnd"/>
      <w:r w:rsidR="003C5FD1" w:rsidRPr="003C5FD1">
        <w:rPr>
          <w:rFonts w:ascii="Arial" w:hAnsi="Arial" w:cs="Arial"/>
        </w:rPr>
        <w:t xml:space="preserv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teaching</w:t>
      </w:r>
      <w:proofErr w:type="spellEnd"/>
      <w:r w:rsidR="003C5FD1" w:rsidRPr="003C5FD1">
        <w:rPr>
          <w:rFonts w:ascii="Arial" w:hAnsi="Arial" w:cs="Arial"/>
        </w:rPr>
        <w:t xml:space="preserve"> </w:t>
      </w:r>
      <w:proofErr w:type="spellStart"/>
      <w:r w:rsidR="003C5FD1" w:rsidRPr="003C5FD1">
        <w:rPr>
          <w:rFonts w:ascii="Arial" w:hAnsi="Arial" w:cs="Arial"/>
        </w:rPr>
        <w:t>strategy</w:t>
      </w:r>
      <w:proofErr w:type="spellEnd"/>
      <w:r w:rsidR="003C5FD1" w:rsidRPr="003C5FD1">
        <w:rPr>
          <w:rFonts w:ascii="Arial" w:hAnsi="Arial" w:cs="Arial"/>
        </w:rPr>
        <w:t xml:space="preserve"> </w:t>
      </w:r>
      <w:proofErr w:type="spellStart"/>
      <w:r w:rsidR="003C5FD1" w:rsidRPr="003C5FD1">
        <w:rPr>
          <w:rFonts w:ascii="Arial" w:hAnsi="Arial" w:cs="Arial"/>
        </w:rPr>
        <w:t>that</w:t>
      </w:r>
      <w:proofErr w:type="spellEnd"/>
      <w:r w:rsidR="003C5FD1" w:rsidRPr="003C5FD1">
        <w:rPr>
          <w:rFonts w:ascii="Arial" w:hAnsi="Arial" w:cs="Arial"/>
        </w:rPr>
        <w:t xml:space="preserve"> </w:t>
      </w:r>
      <w:proofErr w:type="spellStart"/>
      <w:r w:rsidR="003C5FD1" w:rsidRPr="003C5FD1">
        <w:rPr>
          <w:rFonts w:ascii="Arial" w:hAnsi="Arial" w:cs="Arial"/>
        </w:rPr>
        <w:t>may</w:t>
      </w:r>
      <w:proofErr w:type="spellEnd"/>
      <w:r w:rsidR="003C5FD1" w:rsidRPr="003C5FD1">
        <w:rPr>
          <w:rFonts w:ascii="Arial" w:hAnsi="Arial" w:cs="Arial"/>
        </w:rPr>
        <w:t xml:space="preserve"> </w:t>
      </w:r>
      <w:proofErr w:type="spellStart"/>
      <w:r w:rsidR="003C5FD1" w:rsidRPr="003C5FD1">
        <w:rPr>
          <w:rFonts w:ascii="Arial" w:hAnsi="Arial" w:cs="Arial"/>
        </w:rPr>
        <w:t>be</w:t>
      </w:r>
      <w:proofErr w:type="spellEnd"/>
      <w:r w:rsidR="003C5FD1" w:rsidRPr="003C5FD1">
        <w:rPr>
          <w:rFonts w:ascii="Arial" w:hAnsi="Arial" w:cs="Arial"/>
        </w:rPr>
        <w:t xml:space="preserve"> </w:t>
      </w:r>
      <w:proofErr w:type="spellStart"/>
      <w:r w:rsidR="003C5FD1" w:rsidRPr="003C5FD1">
        <w:rPr>
          <w:rFonts w:ascii="Arial" w:hAnsi="Arial" w:cs="Arial"/>
        </w:rPr>
        <w:t>useful</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teacher</w:t>
      </w:r>
      <w:proofErr w:type="spellEnd"/>
      <w:r w:rsidR="003C5FD1" w:rsidRPr="003C5FD1">
        <w:rPr>
          <w:rFonts w:ascii="Arial" w:hAnsi="Arial" w:cs="Arial"/>
        </w:rPr>
        <w:t xml:space="preserve"> </w:t>
      </w:r>
      <w:proofErr w:type="spellStart"/>
      <w:r w:rsidR="003C5FD1" w:rsidRPr="003C5FD1">
        <w:rPr>
          <w:rFonts w:ascii="Arial" w:hAnsi="Arial" w:cs="Arial"/>
        </w:rPr>
        <w:t>is</w:t>
      </w:r>
      <w:proofErr w:type="spellEnd"/>
      <w:r w:rsidR="003C5FD1" w:rsidRPr="003C5FD1">
        <w:rPr>
          <w:rFonts w:ascii="Arial" w:hAnsi="Arial" w:cs="Arial"/>
        </w:rPr>
        <w:t xml:space="preserve"> a use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classroom</w:t>
      </w:r>
      <w:proofErr w:type="spellEnd"/>
      <w:r w:rsidR="003C5FD1" w:rsidRPr="003C5FD1">
        <w:rPr>
          <w:rFonts w:ascii="Arial" w:hAnsi="Arial" w:cs="Arial"/>
        </w:rPr>
        <w:t xml:space="preserve"> games. </w:t>
      </w:r>
      <w:proofErr w:type="spellStart"/>
      <w:r w:rsidR="003C5FD1" w:rsidRPr="003C5FD1">
        <w:rPr>
          <w:rFonts w:ascii="Arial" w:hAnsi="Arial" w:cs="Arial"/>
        </w:rPr>
        <w:t>Currently</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development</w:t>
      </w:r>
      <w:proofErr w:type="spellEnd"/>
      <w:r w:rsidR="003C5FD1" w:rsidRPr="003C5FD1">
        <w:rPr>
          <w:rFonts w:ascii="Arial" w:hAnsi="Arial" w:cs="Arial"/>
        </w:rPr>
        <w:t xml:space="preserv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educational</w:t>
      </w:r>
      <w:proofErr w:type="spellEnd"/>
      <w:r w:rsidR="003C5FD1" w:rsidRPr="003C5FD1">
        <w:rPr>
          <w:rFonts w:ascii="Arial" w:hAnsi="Arial" w:cs="Arial"/>
        </w:rPr>
        <w:t xml:space="preserve"> systems </w:t>
      </w:r>
      <w:proofErr w:type="spellStart"/>
      <w:r w:rsidR="003C5FD1" w:rsidRPr="003C5FD1">
        <w:rPr>
          <w:rFonts w:ascii="Arial" w:hAnsi="Arial" w:cs="Arial"/>
        </w:rPr>
        <w:t>is</w:t>
      </w:r>
      <w:proofErr w:type="spellEnd"/>
      <w:r w:rsidR="003C5FD1" w:rsidRPr="003C5FD1">
        <w:rPr>
          <w:rFonts w:ascii="Arial" w:hAnsi="Arial" w:cs="Arial"/>
        </w:rPr>
        <w:t xml:space="preserve"> </w:t>
      </w:r>
      <w:proofErr w:type="spellStart"/>
      <w:r w:rsidR="003C5FD1" w:rsidRPr="003C5FD1">
        <w:rPr>
          <w:rFonts w:ascii="Arial" w:hAnsi="Arial" w:cs="Arial"/>
        </w:rPr>
        <w:t>based</w:t>
      </w:r>
      <w:proofErr w:type="spellEnd"/>
      <w:r w:rsidR="003C5FD1" w:rsidRPr="003C5FD1">
        <w:rPr>
          <w:rFonts w:ascii="Arial" w:hAnsi="Arial" w:cs="Arial"/>
        </w:rPr>
        <w:t xml:space="preserve"> </w:t>
      </w:r>
      <w:proofErr w:type="spellStart"/>
      <w:r w:rsidR="003C5FD1" w:rsidRPr="003C5FD1">
        <w:rPr>
          <w:rFonts w:ascii="Arial" w:hAnsi="Arial" w:cs="Arial"/>
        </w:rPr>
        <w:t>on</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disciplines </w:t>
      </w:r>
      <w:proofErr w:type="spellStart"/>
      <w:r w:rsidR="003C5FD1" w:rsidRPr="003C5FD1">
        <w:rPr>
          <w:rFonts w:ascii="Arial" w:hAnsi="Arial" w:cs="Arial"/>
        </w:rPr>
        <w:t>that</w:t>
      </w:r>
      <w:proofErr w:type="spellEnd"/>
      <w:r w:rsidR="003C5FD1" w:rsidRPr="003C5FD1">
        <w:rPr>
          <w:rFonts w:ascii="Arial" w:hAnsi="Arial" w:cs="Arial"/>
        </w:rPr>
        <w:t xml:space="preserve"> are </w:t>
      </w:r>
      <w:proofErr w:type="spellStart"/>
      <w:r w:rsidR="003C5FD1" w:rsidRPr="003C5FD1">
        <w:rPr>
          <w:rFonts w:ascii="Arial" w:hAnsi="Arial" w:cs="Arial"/>
        </w:rPr>
        <w:t>most</w:t>
      </w:r>
      <w:proofErr w:type="spellEnd"/>
      <w:r w:rsidR="003C5FD1" w:rsidRPr="003C5FD1">
        <w:rPr>
          <w:rFonts w:ascii="Arial" w:hAnsi="Arial" w:cs="Arial"/>
        </w:rPr>
        <w:t xml:space="preserve"> </w:t>
      </w:r>
      <w:proofErr w:type="spellStart"/>
      <w:r w:rsidR="003C5FD1" w:rsidRPr="003C5FD1">
        <w:rPr>
          <w:rFonts w:ascii="Arial" w:hAnsi="Arial" w:cs="Arial"/>
        </w:rPr>
        <w:t>difficult</w:t>
      </w:r>
      <w:proofErr w:type="spellEnd"/>
      <w:r w:rsidR="003C5FD1" w:rsidRPr="003C5FD1">
        <w:rPr>
          <w:rFonts w:ascii="Arial" w:hAnsi="Arial" w:cs="Arial"/>
        </w:rPr>
        <w:t xml:space="preserve">. </w:t>
      </w:r>
      <w:proofErr w:type="spellStart"/>
      <w:r w:rsidR="003C5FD1" w:rsidRPr="003C5FD1">
        <w:rPr>
          <w:rFonts w:ascii="Arial" w:hAnsi="Arial" w:cs="Arial"/>
        </w:rPr>
        <w:t>However</w:t>
      </w:r>
      <w:proofErr w:type="spellEnd"/>
      <w:r w:rsidR="003C5FD1" w:rsidRPr="003C5FD1">
        <w:rPr>
          <w:rFonts w:ascii="Arial" w:hAnsi="Arial" w:cs="Arial"/>
        </w:rPr>
        <w:t xml:space="preserve">, </w:t>
      </w:r>
      <w:proofErr w:type="spellStart"/>
      <w:r w:rsidR="003C5FD1" w:rsidRPr="003C5FD1">
        <w:rPr>
          <w:rFonts w:ascii="Arial" w:hAnsi="Arial" w:cs="Arial"/>
        </w:rPr>
        <w:t>many</w:t>
      </w:r>
      <w:proofErr w:type="spellEnd"/>
      <w:r w:rsidR="003C5FD1" w:rsidRPr="003C5FD1">
        <w:rPr>
          <w:rFonts w:ascii="Arial" w:hAnsi="Arial" w:cs="Arial"/>
        </w:rPr>
        <w:t xml:space="preserve"> </w:t>
      </w:r>
      <w:proofErr w:type="spellStart"/>
      <w:r w:rsidR="003C5FD1" w:rsidRPr="003C5FD1">
        <w:rPr>
          <w:rFonts w:ascii="Arial" w:hAnsi="Arial" w:cs="Arial"/>
        </w:rPr>
        <w:t>teachers</w:t>
      </w:r>
      <w:proofErr w:type="spellEnd"/>
      <w:r w:rsidR="003C5FD1" w:rsidRPr="003C5FD1">
        <w:rPr>
          <w:rFonts w:ascii="Arial" w:hAnsi="Arial" w:cs="Arial"/>
        </w:rPr>
        <w:t xml:space="preserve"> do </w:t>
      </w:r>
      <w:proofErr w:type="spellStart"/>
      <w:r w:rsidR="003C5FD1" w:rsidRPr="003C5FD1">
        <w:rPr>
          <w:rFonts w:ascii="Arial" w:hAnsi="Arial" w:cs="Arial"/>
        </w:rPr>
        <w:t>not</w:t>
      </w:r>
      <w:proofErr w:type="spellEnd"/>
      <w:r w:rsidR="003C5FD1" w:rsidRPr="003C5FD1">
        <w:rPr>
          <w:rFonts w:ascii="Arial" w:hAnsi="Arial" w:cs="Arial"/>
        </w:rPr>
        <w:t xml:space="preserve"> </w:t>
      </w:r>
      <w:proofErr w:type="spellStart"/>
      <w:r w:rsidR="003C5FD1" w:rsidRPr="003C5FD1">
        <w:rPr>
          <w:rFonts w:ascii="Arial" w:hAnsi="Arial" w:cs="Arial"/>
        </w:rPr>
        <w:t>have</w:t>
      </w:r>
      <w:proofErr w:type="spellEnd"/>
      <w:r w:rsidR="003C5FD1" w:rsidRPr="003C5FD1">
        <w:rPr>
          <w:rFonts w:ascii="Arial" w:hAnsi="Arial" w:cs="Arial"/>
        </w:rPr>
        <w:t xml:space="preserve"> </w:t>
      </w:r>
      <w:proofErr w:type="spellStart"/>
      <w:r w:rsidR="003C5FD1" w:rsidRPr="003C5FD1">
        <w:rPr>
          <w:rFonts w:ascii="Arial" w:hAnsi="Arial" w:cs="Arial"/>
        </w:rPr>
        <w:t>adequate</w:t>
      </w:r>
      <w:proofErr w:type="spellEnd"/>
      <w:r w:rsidR="003C5FD1" w:rsidRPr="003C5FD1">
        <w:rPr>
          <w:rFonts w:ascii="Arial" w:hAnsi="Arial" w:cs="Arial"/>
        </w:rPr>
        <w:t xml:space="preserve"> </w:t>
      </w:r>
      <w:proofErr w:type="spellStart"/>
      <w:r w:rsidR="003C5FD1" w:rsidRPr="003C5FD1">
        <w:rPr>
          <w:rFonts w:ascii="Arial" w:hAnsi="Arial" w:cs="Arial"/>
        </w:rPr>
        <w:t>knowledge</w:t>
      </w:r>
      <w:proofErr w:type="spellEnd"/>
      <w:r w:rsidR="003C5FD1" w:rsidRPr="003C5FD1">
        <w:rPr>
          <w:rFonts w:ascii="Arial" w:hAnsi="Arial" w:cs="Arial"/>
        </w:rPr>
        <w:t xml:space="preserv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such</w:t>
      </w:r>
      <w:proofErr w:type="spellEnd"/>
      <w:r w:rsidR="003C5FD1" w:rsidRPr="003C5FD1">
        <w:rPr>
          <w:rFonts w:ascii="Arial" w:hAnsi="Arial" w:cs="Arial"/>
        </w:rPr>
        <w:t xml:space="preserve"> </w:t>
      </w:r>
      <w:proofErr w:type="spellStart"/>
      <w:r w:rsidR="003C5FD1" w:rsidRPr="003C5FD1">
        <w:rPr>
          <w:rFonts w:ascii="Arial" w:hAnsi="Arial" w:cs="Arial"/>
        </w:rPr>
        <w:t>materials</w:t>
      </w:r>
      <w:proofErr w:type="spellEnd"/>
      <w:r w:rsidR="003C5FD1" w:rsidRPr="003C5FD1">
        <w:rPr>
          <w:rFonts w:ascii="Arial" w:hAnsi="Arial" w:cs="Arial"/>
        </w:rPr>
        <w:t xml:space="preserve">. </w:t>
      </w:r>
      <w:proofErr w:type="spellStart"/>
      <w:r w:rsidR="003C5FD1" w:rsidRPr="003C5FD1">
        <w:rPr>
          <w:rFonts w:ascii="Arial" w:hAnsi="Arial" w:cs="Arial"/>
        </w:rPr>
        <w:t>This</w:t>
      </w:r>
      <w:proofErr w:type="spellEnd"/>
      <w:r w:rsidR="003C5FD1" w:rsidRPr="003C5FD1">
        <w:rPr>
          <w:rFonts w:ascii="Arial" w:hAnsi="Arial" w:cs="Arial"/>
        </w:rPr>
        <w:t xml:space="preserve"> </w:t>
      </w:r>
      <w:proofErr w:type="spellStart"/>
      <w:r w:rsidR="003C5FD1" w:rsidRPr="003C5FD1">
        <w:rPr>
          <w:rFonts w:ascii="Arial" w:hAnsi="Arial" w:cs="Arial"/>
        </w:rPr>
        <w:t>article</w:t>
      </w:r>
      <w:proofErr w:type="spellEnd"/>
      <w:r w:rsidR="003C5FD1" w:rsidRPr="003C5FD1">
        <w:rPr>
          <w:rFonts w:ascii="Arial" w:hAnsi="Arial" w:cs="Arial"/>
        </w:rPr>
        <w:t xml:space="preserve"> </w:t>
      </w:r>
      <w:proofErr w:type="spellStart"/>
      <w:r w:rsidR="003C5FD1" w:rsidRPr="003C5FD1">
        <w:rPr>
          <w:rFonts w:ascii="Arial" w:hAnsi="Arial" w:cs="Arial"/>
        </w:rPr>
        <w:t>aims</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demonstrate</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benefits</w:t>
      </w:r>
      <w:proofErr w:type="spellEnd"/>
      <w:r w:rsidR="003C5FD1" w:rsidRPr="003C5FD1">
        <w:rPr>
          <w:rFonts w:ascii="Arial" w:hAnsi="Arial" w:cs="Arial"/>
        </w:rPr>
        <w:t xml:space="preserv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educational</w:t>
      </w:r>
      <w:proofErr w:type="spellEnd"/>
      <w:r w:rsidR="003C5FD1" w:rsidRPr="003C5FD1">
        <w:rPr>
          <w:rFonts w:ascii="Arial" w:hAnsi="Arial" w:cs="Arial"/>
        </w:rPr>
        <w:t xml:space="preserve"> games for </w:t>
      </w:r>
      <w:proofErr w:type="spellStart"/>
      <w:r w:rsidR="003C5FD1" w:rsidRPr="003C5FD1">
        <w:rPr>
          <w:rFonts w:ascii="Arial" w:hAnsi="Arial" w:cs="Arial"/>
        </w:rPr>
        <w:t>better</w:t>
      </w:r>
      <w:proofErr w:type="spellEnd"/>
      <w:r w:rsidR="003C5FD1" w:rsidRPr="003C5FD1">
        <w:rPr>
          <w:rFonts w:ascii="Arial" w:hAnsi="Arial" w:cs="Arial"/>
        </w:rPr>
        <w:t xml:space="preserve"> non-</w:t>
      </w:r>
      <w:proofErr w:type="spellStart"/>
      <w:r w:rsidR="003C5FD1" w:rsidRPr="003C5FD1">
        <w:rPr>
          <w:rFonts w:ascii="Arial" w:hAnsi="Arial" w:cs="Arial"/>
        </w:rPr>
        <w:t>learning</w:t>
      </w:r>
      <w:proofErr w:type="spellEnd"/>
      <w:r w:rsidR="003C5FD1" w:rsidRPr="003C5FD1">
        <w:rPr>
          <w:rFonts w:ascii="Arial" w:hAnsi="Arial" w:cs="Arial"/>
        </w:rPr>
        <w:t xml:space="preserve">, </w:t>
      </w:r>
      <w:proofErr w:type="spellStart"/>
      <w:r w:rsidR="003C5FD1" w:rsidRPr="003C5FD1">
        <w:rPr>
          <w:rFonts w:ascii="Arial" w:hAnsi="Arial" w:cs="Arial"/>
        </w:rPr>
        <w:t>and</w:t>
      </w:r>
      <w:proofErr w:type="spellEnd"/>
      <w:r w:rsidR="003C5FD1" w:rsidRPr="003C5FD1">
        <w:rPr>
          <w:rFonts w:ascii="Arial" w:hAnsi="Arial" w:cs="Arial"/>
        </w:rPr>
        <w:t xml:space="preserve"> </w:t>
      </w:r>
      <w:proofErr w:type="spellStart"/>
      <w:r w:rsidR="003C5FD1" w:rsidRPr="003C5FD1">
        <w:rPr>
          <w:rFonts w:ascii="Arial" w:hAnsi="Arial" w:cs="Arial"/>
        </w:rPr>
        <w:t>is</w:t>
      </w:r>
      <w:proofErr w:type="spellEnd"/>
      <w:r w:rsidR="003C5FD1" w:rsidRPr="003C5FD1">
        <w:rPr>
          <w:rFonts w:ascii="Arial" w:hAnsi="Arial" w:cs="Arial"/>
        </w:rPr>
        <w:t xml:space="preserve"> </w:t>
      </w:r>
      <w:proofErr w:type="spellStart"/>
      <w:r w:rsidR="003C5FD1" w:rsidRPr="003C5FD1">
        <w:rPr>
          <w:rFonts w:ascii="Arial" w:hAnsi="Arial" w:cs="Arial"/>
        </w:rPr>
        <w:t>an</w:t>
      </w:r>
      <w:proofErr w:type="spellEnd"/>
      <w:r w:rsidR="003C5FD1" w:rsidRPr="003C5FD1">
        <w:rPr>
          <w:rFonts w:ascii="Arial" w:hAnsi="Arial" w:cs="Arial"/>
        </w:rPr>
        <w:t xml:space="preserve"> incentive for </w:t>
      </w:r>
      <w:proofErr w:type="spellStart"/>
      <w:r w:rsidR="003C5FD1" w:rsidRPr="003C5FD1">
        <w:rPr>
          <w:rFonts w:ascii="Arial" w:hAnsi="Arial" w:cs="Arial"/>
        </w:rPr>
        <w:t>students</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develop</w:t>
      </w:r>
      <w:proofErr w:type="spellEnd"/>
      <w:r w:rsidR="003C5FD1" w:rsidRPr="003C5FD1">
        <w:rPr>
          <w:rFonts w:ascii="Arial" w:hAnsi="Arial" w:cs="Arial"/>
        </w:rPr>
        <w:t xml:space="preserve"> </w:t>
      </w:r>
      <w:proofErr w:type="spellStart"/>
      <w:r w:rsidR="003C5FD1" w:rsidRPr="003C5FD1">
        <w:rPr>
          <w:rFonts w:ascii="Arial" w:hAnsi="Arial" w:cs="Arial"/>
        </w:rPr>
        <w:t>their</w:t>
      </w:r>
      <w:proofErr w:type="spellEnd"/>
      <w:r w:rsidR="003C5FD1" w:rsidRPr="003C5FD1">
        <w:rPr>
          <w:rFonts w:ascii="Arial" w:hAnsi="Arial" w:cs="Arial"/>
        </w:rPr>
        <w:t xml:space="preserve"> </w:t>
      </w:r>
      <w:proofErr w:type="spellStart"/>
      <w:r w:rsidR="003C5FD1" w:rsidRPr="003C5FD1">
        <w:rPr>
          <w:rFonts w:ascii="Arial" w:hAnsi="Arial" w:cs="Arial"/>
        </w:rPr>
        <w:t>reasoning</w:t>
      </w:r>
      <w:proofErr w:type="spellEnd"/>
      <w:r w:rsidR="003C5FD1" w:rsidRPr="003C5FD1">
        <w:rPr>
          <w:rFonts w:ascii="Arial" w:hAnsi="Arial" w:cs="Arial"/>
        </w:rPr>
        <w:t xml:space="preserve"> </w:t>
      </w:r>
      <w:proofErr w:type="spellStart"/>
      <w:r w:rsidR="003C5FD1" w:rsidRPr="003C5FD1">
        <w:rPr>
          <w:rFonts w:ascii="Arial" w:hAnsi="Arial" w:cs="Arial"/>
        </w:rPr>
        <w:t>with</w:t>
      </w:r>
      <w:proofErr w:type="spellEnd"/>
      <w:r w:rsidR="003C5FD1" w:rsidRPr="003C5FD1">
        <w:rPr>
          <w:rFonts w:ascii="Arial" w:hAnsi="Arial" w:cs="Arial"/>
        </w:rPr>
        <w:t xml:space="preserve"> </w:t>
      </w:r>
      <w:proofErr w:type="spellStart"/>
      <w:r w:rsidR="003C5FD1" w:rsidRPr="003C5FD1">
        <w:rPr>
          <w:rFonts w:ascii="Arial" w:hAnsi="Arial" w:cs="Arial"/>
        </w:rPr>
        <w:t>greater</w:t>
      </w:r>
      <w:proofErr w:type="spellEnd"/>
      <w:r w:rsidR="003C5FD1" w:rsidRPr="003C5FD1">
        <w:rPr>
          <w:rFonts w:ascii="Arial" w:hAnsi="Arial" w:cs="Arial"/>
        </w:rPr>
        <w:t xml:space="preserve"> </w:t>
      </w:r>
      <w:proofErr w:type="spellStart"/>
      <w:r w:rsidR="003C5FD1" w:rsidRPr="003C5FD1">
        <w:rPr>
          <w:rFonts w:ascii="Arial" w:hAnsi="Arial" w:cs="Arial"/>
        </w:rPr>
        <w:t>accuracy</w:t>
      </w:r>
      <w:proofErr w:type="spellEnd"/>
      <w:r w:rsidR="003C5FD1" w:rsidRPr="003C5FD1">
        <w:rPr>
          <w:rFonts w:ascii="Arial" w:hAnsi="Arial" w:cs="Arial"/>
        </w:rPr>
        <w:t xml:space="preserve"> </w:t>
      </w:r>
      <w:proofErr w:type="spellStart"/>
      <w:r w:rsidR="003C5FD1" w:rsidRPr="003C5FD1">
        <w:rPr>
          <w:rFonts w:ascii="Arial" w:hAnsi="Arial" w:cs="Arial"/>
        </w:rPr>
        <w:t>and</w:t>
      </w:r>
      <w:proofErr w:type="spellEnd"/>
      <w:r w:rsidR="003C5FD1" w:rsidRPr="003C5FD1">
        <w:rPr>
          <w:rFonts w:ascii="Arial" w:hAnsi="Arial" w:cs="Arial"/>
        </w:rPr>
        <w:t xml:space="preserve"> </w:t>
      </w:r>
      <w:proofErr w:type="spellStart"/>
      <w:r w:rsidR="003C5FD1" w:rsidRPr="003C5FD1">
        <w:rPr>
          <w:rFonts w:ascii="Arial" w:hAnsi="Arial" w:cs="Arial"/>
        </w:rPr>
        <w:t>agility</w:t>
      </w:r>
      <w:proofErr w:type="spellEnd"/>
      <w:r w:rsidR="003C5FD1" w:rsidRPr="003C5FD1">
        <w:rPr>
          <w:rFonts w:ascii="Arial" w:hAnsi="Arial" w:cs="Arial"/>
        </w:rPr>
        <w:t xml:space="preserve">. For </w:t>
      </w:r>
      <w:proofErr w:type="spellStart"/>
      <w:r w:rsidR="003C5FD1" w:rsidRPr="003C5FD1">
        <w:rPr>
          <w:rFonts w:ascii="Arial" w:hAnsi="Arial" w:cs="Arial"/>
        </w:rPr>
        <w:t>this</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case </w:t>
      </w:r>
      <w:proofErr w:type="spellStart"/>
      <w:r w:rsidR="003C5FD1" w:rsidRPr="003C5FD1">
        <w:rPr>
          <w:rFonts w:ascii="Arial" w:hAnsi="Arial" w:cs="Arial"/>
        </w:rPr>
        <w:t>studies</w:t>
      </w:r>
      <w:proofErr w:type="spellEnd"/>
      <w:r w:rsidR="003C5FD1" w:rsidRPr="003C5FD1">
        <w:rPr>
          <w:rFonts w:ascii="Arial" w:hAnsi="Arial" w:cs="Arial"/>
        </w:rPr>
        <w:t xml:space="preserve"> </w:t>
      </w:r>
      <w:proofErr w:type="spellStart"/>
      <w:r w:rsidR="003C5FD1" w:rsidRPr="003C5FD1">
        <w:rPr>
          <w:rFonts w:ascii="Arial" w:hAnsi="Arial" w:cs="Arial"/>
        </w:rPr>
        <w:t>on</w:t>
      </w:r>
      <w:proofErr w:type="spellEnd"/>
      <w:r w:rsidR="003C5FD1" w:rsidRPr="003C5FD1">
        <w:rPr>
          <w:rFonts w:ascii="Arial" w:hAnsi="Arial" w:cs="Arial"/>
        </w:rPr>
        <w:t xml:space="preserve"> </w:t>
      </w:r>
      <w:proofErr w:type="spellStart"/>
      <w:r w:rsidR="003C5FD1" w:rsidRPr="003C5FD1">
        <w:rPr>
          <w:rFonts w:ascii="Arial" w:hAnsi="Arial" w:cs="Arial"/>
        </w:rPr>
        <w:t>current</w:t>
      </w:r>
      <w:proofErr w:type="spellEnd"/>
      <w:r w:rsidR="003C5FD1" w:rsidRPr="003C5FD1">
        <w:rPr>
          <w:rFonts w:ascii="Arial" w:hAnsi="Arial" w:cs="Arial"/>
        </w:rPr>
        <w:t xml:space="preserve"> </w:t>
      </w:r>
      <w:proofErr w:type="spellStart"/>
      <w:r w:rsidR="003C5FD1" w:rsidRPr="003C5FD1">
        <w:rPr>
          <w:rFonts w:ascii="Arial" w:hAnsi="Arial" w:cs="Arial"/>
        </w:rPr>
        <w:t>educational</w:t>
      </w:r>
      <w:proofErr w:type="spellEnd"/>
      <w:r w:rsidR="003C5FD1" w:rsidRPr="003C5FD1">
        <w:rPr>
          <w:rFonts w:ascii="Arial" w:hAnsi="Arial" w:cs="Arial"/>
        </w:rPr>
        <w:t xml:space="preserve"> games </w:t>
      </w:r>
      <w:proofErr w:type="spellStart"/>
      <w:r w:rsidR="003C5FD1" w:rsidRPr="003C5FD1">
        <w:rPr>
          <w:rFonts w:ascii="Arial" w:hAnsi="Arial" w:cs="Arial"/>
        </w:rPr>
        <w:t>and</w:t>
      </w:r>
      <w:proofErr w:type="spellEnd"/>
      <w:r w:rsidR="003C5FD1" w:rsidRPr="003C5FD1">
        <w:rPr>
          <w:rFonts w:ascii="Arial" w:hAnsi="Arial" w:cs="Arial"/>
        </w:rPr>
        <w:t xml:space="preserve"> </w:t>
      </w:r>
      <w:proofErr w:type="spellStart"/>
      <w:r w:rsidR="003C5FD1" w:rsidRPr="003C5FD1">
        <w:rPr>
          <w:rFonts w:ascii="Arial" w:hAnsi="Arial" w:cs="Arial"/>
        </w:rPr>
        <w:t>research</w:t>
      </w:r>
      <w:proofErr w:type="spellEnd"/>
      <w:r w:rsidR="003C5FD1" w:rsidRPr="003C5FD1">
        <w:rPr>
          <w:rFonts w:ascii="Arial" w:hAnsi="Arial" w:cs="Arial"/>
        </w:rPr>
        <w:t xml:space="preserve"> </w:t>
      </w:r>
      <w:proofErr w:type="spellStart"/>
      <w:r w:rsidR="003C5FD1" w:rsidRPr="003C5FD1">
        <w:rPr>
          <w:rFonts w:ascii="Arial" w:hAnsi="Arial" w:cs="Arial"/>
        </w:rPr>
        <w:t>on</w:t>
      </w:r>
      <w:proofErr w:type="spellEnd"/>
      <w:r w:rsidR="003C5FD1" w:rsidRPr="003C5FD1">
        <w:rPr>
          <w:rFonts w:ascii="Arial" w:hAnsi="Arial" w:cs="Arial"/>
        </w:rPr>
        <w:t xml:space="preserve"> tools do </w:t>
      </w:r>
      <w:proofErr w:type="spellStart"/>
      <w:r w:rsidR="003C5FD1" w:rsidRPr="003C5FD1">
        <w:rPr>
          <w:rFonts w:ascii="Arial" w:hAnsi="Arial" w:cs="Arial"/>
        </w:rPr>
        <w:t>not</w:t>
      </w:r>
      <w:proofErr w:type="spellEnd"/>
      <w:r w:rsidR="003C5FD1" w:rsidRPr="003C5FD1">
        <w:rPr>
          <w:rFonts w:ascii="Arial" w:hAnsi="Arial" w:cs="Arial"/>
        </w:rPr>
        <w:t xml:space="preserve"> </w:t>
      </w:r>
      <w:proofErr w:type="spellStart"/>
      <w:r w:rsidR="003C5FD1" w:rsidRPr="003C5FD1">
        <w:rPr>
          <w:rFonts w:ascii="Arial" w:hAnsi="Arial" w:cs="Arial"/>
        </w:rPr>
        <w:t>seek</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develop</w:t>
      </w:r>
      <w:proofErr w:type="spellEnd"/>
      <w:r w:rsidR="003C5FD1" w:rsidRPr="003C5FD1">
        <w:rPr>
          <w:rFonts w:ascii="Arial" w:hAnsi="Arial" w:cs="Arial"/>
        </w:rPr>
        <w:t xml:space="preserve"> </w:t>
      </w:r>
      <w:proofErr w:type="spellStart"/>
      <w:r w:rsidR="003C5FD1" w:rsidRPr="003C5FD1">
        <w:rPr>
          <w:rFonts w:ascii="Arial" w:hAnsi="Arial" w:cs="Arial"/>
        </w:rPr>
        <w:t>them</w:t>
      </w:r>
      <w:proofErr w:type="spellEnd"/>
      <w:r w:rsidR="003C5FD1" w:rsidRPr="003C5FD1">
        <w:rPr>
          <w:rFonts w:ascii="Arial" w:hAnsi="Arial" w:cs="Arial"/>
        </w:rPr>
        <w:t xml:space="preserve">. The </w:t>
      </w:r>
      <w:proofErr w:type="spellStart"/>
      <w:r w:rsidR="003C5FD1" w:rsidRPr="003C5FD1">
        <w:rPr>
          <w:rFonts w:ascii="Arial" w:hAnsi="Arial" w:cs="Arial"/>
        </w:rPr>
        <w:t>work</w:t>
      </w:r>
      <w:proofErr w:type="spellEnd"/>
      <w:r w:rsidR="003C5FD1" w:rsidRPr="003C5FD1">
        <w:rPr>
          <w:rFonts w:ascii="Arial" w:hAnsi="Arial" w:cs="Arial"/>
        </w:rPr>
        <w:t xml:space="preserve"> </w:t>
      </w:r>
      <w:proofErr w:type="spellStart"/>
      <w:r w:rsidR="003C5FD1" w:rsidRPr="003C5FD1">
        <w:rPr>
          <w:rFonts w:ascii="Arial" w:hAnsi="Arial" w:cs="Arial"/>
        </w:rPr>
        <w:t>was</w:t>
      </w:r>
      <w:proofErr w:type="spellEnd"/>
      <w:r w:rsidR="003C5FD1" w:rsidRPr="003C5FD1">
        <w:rPr>
          <w:rFonts w:ascii="Arial" w:hAnsi="Arial" w:cs="Arial"/>
        </w:rPr>
        <w:t xml:space="preserve"> </w:t>
      </w:r>
      <w:proofErr w:type="spellStart"/>
      <w:r w:rsidR="003C5FD1" w:rsidRPr="003C5FD1">
        <w:rPr>
          <w:rFonts w:ascii="Arial" w:hAnsi="Arial" w:cs="Arial"/>
        </w:rPr>
        <w:t>also</w:t>
      </w:r>
      <w:proofErr w:type="spellEnd"/>
      <w:r w:rsidR="003C5FD1" w:rsidRPr="003C5FD1">
        <w:rPr>
          <w:rFonts w:ascii="Arial" w:hAnsi="Arial" w:cs="Arial"/>
        </w:rPr>
        <w:t xml:space="preserve"> </w:t>
      </w:r>
      <w:proofErr w:type="spellStart"/>
      <w:r w:rsidR="003C5FD1" w:rsidRPr="003C5FD1">
        <w:rPr>
          <w:rFonts w:ascii="Arial" w:hAnsi="Arial" w:cs="Arial"/>
        </w:rPr>
        <w:t>based</w:t>
      </w:r>
      <w:proofErr w:type="spellEnd"/>
      <w:r w:rsidR="003C5FD1" w:rsidRPr="003C5FD1">
        <w:rPr>
          <w:rFonts w:ascii="Arial" w:hAnsi="Arial" w:cs="Arial"/>
        </w:rPr>
        <w:t xml:space="preserve"> </w:t>
      </w:r>
      <w:proofErr w:type="spellStart"/>
      <w:r w:rsidR="003C5FD1" w:rsidRPr="003C5FD1">
        <w:rPr>
          <w:rFonts w:ascii="Arial" w:hAnsi="Arial" w:cs="Arial"/>
        </w:rPr>
        <w:t>on</w:t>
      </w:r>
      <w:proofErr w:type="spellEnd"/>
      <w:r w:rsidR="003C5FD1" w:rsidRPr="003C5FD1">
        <w:rPr>
          <w:rFonts w:ascii="Arial" w:hAnsi="Arial" w:cs="Arial"/>
        </w:rPr>
        <w:t xml:space="preserve"> </w:t>
      </w:r>
      <w:proofErr w:type="spellStart"/>
      <w:r w:rsidR="003C5FD1" w:rsidRPr="003C5FD1">
        <w:rPr>
          <w:rFonts w:ascii="Arial" w:hAnsi="Arial" w:cs="Arial"/>
        </w:rPr>
        <w:t>biographical</w:t>
      </w:r>
      <w:proofErr w:type="spellEnd"/>
      <w:r w:rsidR="003C5FD1" w:rsidRPr="003C5FD1">
        <w:rPr>
          <w:rFonts w:ascii="Arial" w:hAnsi="Arial" w:cs="Arial"/>
        </w:rPr>
        <w:t xml:space="preserve"> </w:t>
      </w:r>
      <w:proofErr w:type="spellStart"/>
      <w:r w:rsidR="003C5FD1" w:rsidRPr="003C5FD1">
        <w:rPr>
          <w:rFonts w:ascii="Arial" w:hAnsi="Arial" w:cs="Arial"/>
        </w:rPr>
        <w:t>references</w:t>
      </w:r>
      <w:proofErr w:type="spellEnd"/>
      <w:r w:rsidR="003C5FD1" w:rsidRPr="003C5FD1">
        <w:rPr>
          <w:rFonts w:ascii="Arial" w:hAnsi="Arial" w:cs="Arial"/>
        </w:rPr>
        <w:t xml:space="preserve"> </w:t>
      </w:r>
      <w:proofErr w:type="spellStart"/>
      <w:r w:rsidR="003C5FD1" w:rsidRPr="003C5FD1">
        <w:rPr>
          <w:rFonts w:ascii="Arial" w:hAnsi="Arial" w:cs="Arial"/>
        </w:rPr>
        <w:t>that</w:t>
      </w:r>
      <w:proofErr w:type="spellEnd"/>
      <w:r w:rsidR="003C5FD1" w:rsidRPr="003C5FD1">
        <w:rPr>
          <w:rFonts w:ascii="Arial" w:hAnsi="Arial" w:cs="Arial"/>
        </w:rPr>
        <w:t xml:space="preserve"> </w:t>
      </w:r>
      <w:proofErr w:type="spellStart"/>
      <w:r w:rsidR="003C5FD1" w:rsidRPr="003C5FD1">
        <w:rPr>
          <w:rFonts w:ascii="Arial" w:hAnsi="Arial" w:cs="Arial"/>
        </w:rPr>
        <w:t>was</w:t>
      </w:r>
      <w:proofErr w:type="spellEnd"/>
      <w:r w:rsidR="003C5FD1" w:rsidRPr="003C5FD1">
        <w:rPr>
          <w:rFonts w:ascii="Arial" w:hAnsi="Arial" w:cs="Arial"/>
        </w:rPr>
        <w:t xml:space="preserve"> </w:t>
      </w:r>
      <w:proofErr w:type="spellStart"/>
      <w:r w:rsidR="003C5FD1" w:rsidRPr="003C5FD1">
        <w:rPr>
          <w:rFonts w:ascii="Arial" w:hAnsi="Arial" w:cs="Arial"/>
        </w:rPr>
        <w:t>based</w:t>
      </w:r>
      <w:proofErr w:type="spellEnd"/>
      <w:r w:rsidR="003C5FD1" w:rsidRPr="003C5FD1">
        <w:rPr>
          <w:rFonts w:ascii="Arial" w:hAnsi="Arial" w:cs="Arial"/>
        </w:rPr>
        <w:t xml:space="preserve"> </w:t>
      </w:r>
      <w:proofErr w:type="spellStart"/>
      <w:r w:rsidR="003C5FD1" w:rsidRPr="003C5FD1">
        <w:rPr>
          <w:rFonts w:ascii="Arial" w:hAnsi="Arial" w:cs="Arial"/>
        </w:rPr>
        <w:t>on</w:t>
      </w:r>
      <w:proofErr w:type="spellEnd"/>
      <w:r w:rsidR="003C5FD1" w:rsidRPr="003C5FD1">
        <w:rPr>
          <w:rFonts w:ascii="Arial" w:hAnsi="Arial" w:cs="Arial"/>
        </w:rPr>
        <w:t xml:space="preserve"> a </w:t>
      </w:r>
      <w:proofErr w:type="spellStart"/>
      <w:r w:rsidR="003C5FD1" w:rsidRPr="003C5FD1">
        <w:rPr>
          <w:rFonts w:ascii="Arial" w:hAnsi="Arial" w:cs="Arial"/>
        </w:rPr>
        <w:t>theme</w:t>
      </w:r>
      <w:proofErr w:type="spellEnd"/>
      <w:r w:rsidR="003C5FD1" w:rsidRPr="003C5FD1">
        <w:rPr>
          <w:rFonts w:ascii="Arial" w:hAnsi="Arial" w:cs="Arial"/>
        </w:rPr>
        <w:t xml:space="preserve"> </w:t>
      </w:r>
      <w:proofErr w:type="spellStart"/>
      <w:r w:rsidR="003C5FD1" w:rsidRPr="003C5FD1">
        <w:rPr>
          <w:rFonts w:ascii="Arial" w:hAnsi="Arial" w:cs="Arial"/>
        </w:rPr>
        <w:t>related</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learning</w:t>
      </w:r>
      <w:proofErr w:type="spellEnd"/>
      <w:r w:rsidR="003C5FD1" w:rsidRPr="003C5FD1">
        <w:rPr>
          <w:rFonts w:ascii="Arial" w:hAnsi="Arial" w:cs="Arial"/>
        </w:rPr>
        <w:t xml:space="preserve"> </w:t>
      </w:r>
      <w:proofErr w:type="spellStart"/>
      <w:r w:rsidR="003C5FD1" w:rsidRPr="003C5FD1">
        <w:rPr>
          <w:rFonts w:ascii="Arial" w:hAnsi="Arial" w:cs="Arial"/>
        </w:rPr>
        <w:t>and</w:t>
      </w:r>
      <w:proofErr w:type="spellEnd"/>
      <w:r w:rsidR="003C5FD1" w:rsidRPr="003C5FD1">
        <w:rPr>
          <w:rFonts w:ascii="Arial" w:hAnsi="Arial" w:cs="Arial"/>
        </w:rPr>
        <w:t xml:space="preserve"> </w:t>
      </w:r>
      <w:proofErr w:type="spellStart"/>
      <w:r w:rsidR="003C5FD1" w:rsidRPr="003C5FD1">
        <w:rPr>
          <w:rFonts w:ascii="Arial" w:hAnsi="Arial" w:cs="Arial"/>
        </w:rPr>
        <w:t>motivation</w:t>
      </w:r>
      <w:proofErr w:type="spellEnd"/>
      <w:r w:rsidR="003C5FD1" w:rsidRPr="003C5FD1">
        <w:rPr>
          <w:rFonts w:ascii="Arial" w:hAnsi="Arial" w:cs="Arial"/>
        </w:rPr>
        <w:t xml:space="preserve"> </w:t>
      </w:r>
      <w:proofErr w:type="spellStart"/>
      <w:r w:rsidR="003C5FD1" w:rsidRPr="003C5FD1">
        <w:rPr>
          <w:rFonts w:ascii="Arial" w:hAnsi="Arial" w:cs="Arial"/>
        </w:rPr>
        <w:t>through</w:t>
      </w:r>
      <w:proofErr w:type="spellEnd"/>
      <w:r w:rsidR="003C5FD1" w:rsidRPr="003C5FD1">
        <w:rPr>
          <w:rFonts w:ascii="Arial" w:hAnsi="Arial" w:cs="Arial"/>
        </w:rPr>
        <w:t xml:space="preserve"> games. As a </w:t>
      </w:r>
      <w:proofErr w:type="spellStart"/>
      <w:r w:rsidR="003C5FD1" w:rsidRPr="003C5FD1">
        <w:rPr>
          <w:rFonts w:ascii="Arial" w:hAnsi="Arial" w:cs="Arial"/>
        </w:rPr>
        <w:t>result</w:t>
      </w:r>
      <w:proofErr w:type="spellEnd"/>
      <w:r w:rsidR="003C5FD1" w:rsidRPr="003C5FD1">
        <w:rPr>
          <w:rFonts w:ascii="Arial" w:hAnsi="Arial" w:cs="Arial"/>
        </w:rPr>
        <w:t xml:space="preserve">, </w:t>
      </w:r>
      <w:proofErr w:type="spellStart"/>
      <w:r w:rsidR="003C5FD1" w:rsidRPr="003C5FD1">
        <w:rPr>
          <w:rFonts w:ascii="Arial" w:hAnsi="Arial" w:cs="Arial"/>
        </w:rPr>
        <w:t>because</w:t>
      </w:r>
      <w:proofErr w:type="spellEnd"/>
      <w:r w:rsidR="003C5FD1" w:rsidRPr="003C5FD1">
        <w:rPr>
          <w:rFonts w:ascii="Arial" w:hAnsi="Arial" w:cs="Arial"/>
        </w:rPr>
        <w:t xml:space="preserve"> </w:t>
      </w:r>
      <w:proofErr w:type="spellStart"/>
      <w:r w:rsidR="003C5FD1" w:rsidRPr="003C5FD1">
        <w:rPr>
          <w:rFonts w:ascii="Arial" w:hAnsi="Arial" w:cs="Arial"/>
        </w:rPr>
        <w:t>there</w:t>
      </w:r>
      <w:proofErr w:type="spellEnd"/>
      <w:r w:rsidR="003C5FD1" w:rsidRPr="003C5FD1">
        <w:rPr>
          <w:rFonts w:ascii="Arial" w:hAnsi="Arial" w:cs="Arial"/>
        </w:rPr>
        <w:t xml:space="preserve"> </w:t>
      </w:r>
      <w:proofErr w:type="spellStart"/>
      <w:r w:rsidR="003C5FD1" w:rsidRPr="003C5FD1">
        <w:rPr>
          <w:rFonts w:ascii="Arial" w:hAnsi="Arial" w:cs="Arial"/>
        </w:rPr>
        <w:t>is</w:t>
      </w:r>
      <w:proofErr w:type="spellEnd"/>
      <w:r w:rsidR="003C5FD1" w:rsidRPr="003C5FD1">
        <w:rPr>
          <w:rFonts w:ascii="Arial" w:hAnsi="Arial" w:cs="Arial"/>
        </w:rPr>
        <w:t xml:space="preserve"> a </w:t>
      </w:r>
      <w:proofErr w:type="spellStart"/>
      <w:r w:rsidR="003C5FD1" w:rsidRPr="003C5FD1">
        <w:rPr>
          <w:rFonts w:ascii="Arial" w:hAnsi="Arial" w:cs="Arial"/>
        </w:rPr>
        <w:t>distinct</w:t>
      </w:r>
      <w:proofErr w:type="spellEnd"/>
      <w:r w:rsidR="003C5FD1" w:rsidRPr="003C5FD1">
        <w:rPr>
          <w:rFonts w:ascii="Arial" w:hAnsi="Arial" w:cs="Arial"/>
        </w:rPr>
        <w:t xml:space="preserve"> </w:t>
      </w:r>
      <w:proofErr w:type="spellStart"/>
      <w:r w:rsidR="003C5FD1" w:rsidRPr="003C5FD1">
        <w:rPr>
          <w:rFonts w:ascii="Arial" w:hAnsi="Arial" w:cs="Arial"/>
        </w:rPr>
        <w:t>method</w:t>
      </w:r>
      <w:proofErr w:type="spellEnd"/>
      <w:r w:rsidR="003C5FD1" w:rsidRPr="003C5FD1">
        <w:rPr>
          <w:rFonts w:ascii="Arial" w:hAnsi="Arial" w:cs="Arial"/>
        </w:rPr>
        <w:t xml:space="preserve"> for </w:t>
      </w:r>
      <w:proofErr w:type="spellStart"/>
      <w:r w:rsidR="003C5FD1" w:rsidRPr="003C5FD1">
        <w:rPr>
          <w:rFonts w:ascii="Arial" w:hAnsi="Arial" w:cs="Arial"/>
        </w:rPr>
        <w:t>educators</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encourage</w:t>
      </w:r>
      <w:proofErr w:type="spellEnd"/>
      <w:r w:rsidR="003C5FD1" w:rsidRPr="003C5FD1">
        <w:rPr>
          <w:rFonts w:ascii="Arial" w:hAnsi="Arial" w:cs="Arial"/>
        </w:rPr>
        <w:t xml:space="preserve"> </w:t>
      </w:r>
      <w:proofErr w:type="spellStart"/>
      <w:r w:rsidR="003C5FD1" w:rsidRPr="003C5FD1">
        <w:rPr>
          <w:rFonts w:ascii="Arial" w:hAnsi="Arial" w:cs="Arial"/>
        </w:rPr>
        <w:t>students</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study</w:t>
      </w:r>
      <w:proofErr w:type="spellEnd"/>
      <w:r w:rsidR="003C5FD1" w:rsidRPr="003C5FD1">
        <w:rPr>
          <w:rFonts w:ascii="Arial" w:hAnsi="Arial" w:cs="Arial"/>
        </w:rPr>
        <w:t xml:space="preserve">, </w:t>
      </w:r>
      <w:proofErr w:type="spellStart"/>
      <w:r w:rsidR="003C5FD1" w:rsidRPr="003C5FD1">
        <w:rPr>
          <w:rFonts w:ascii="Arial" w:hAnsi="Arial" w:cs="Arial"/>
        </w:rPr>
        <w:t>this</w:t>
      </w:r>
      <w:proofErr w:type="spellEnd"/>
      <w:r w:rsidR="003C5FD1" w:rsidRPr="003C5FD1">
        <w:rPr>
          <w:rFonts w:ascii="Arial" w:hAnsi="Arial" w:cs="Arial"/>
        </w:rPr>
        <w:t xml:space="preserve"> </w:t>
      </w:r>
      <w:proofErr w:type="spellStart"/>
      <w:r w:rsidR="003C5FD1" w:rsidRPr="003C5FD1">
        <w:rPr>
          <w:rFonts w:ascii="Arial" w:hAnsi="Arial" w:cs="Arial"/>
        </w:rPr>
        <w:t>innovation</w:t>
      </w:r>
      <w:proofErr w:type="spellEnd"/>
      <w:r w:rsidR="003C5FD1" w:rsidRPr="003C5FD1">
        <w:rPr>
          <w:rFonts w:ascii="Arial" w:hAnsi="Arial" w:cs="Arial"/>
        </w:rPr>
        <w:t xml:space="preserve"> </w:t>
      </w:r>
      <w:proofErr w:type="spellStart"/>
      <w:r w:rsidR="003C5FD1" w:rsidRPr="003C5FD1">
        <w:rPr>
          <w:rFonts w:ascii="Arial" w:hAnsi="Arial" w:cs="Arial"/>
        </w:rPr>
        <w:t>and</w:t>
      </w:r>
      <w:proofErr w:type="spellEnd"/>
      <w:r w:rsidR="003C5FD1" w:rsidRPr="003C5FD1">
        <w:rPr>
          <w:rFonts w:ascii="Arial" w:hAnsi="Arial" w:cs="Arial"/>
        </w:rPr>
        <w:t xml:space="preserve"> </w:t>
      </w:r>
      <w:proofErr w:type="spellStart"/>
      <w:r w:rsidR="003C5FD1" w:rsidRPr="003C5FD1">
        <w:rPr>
          <w:rFonts w:ascii="Arial" w:hAnsi="Arial" w:cs="Arial"/>
        </w:rPr>
        <w:t>differentiated</w:t>
      </w:r>
      <w:proofErr w:type="spellEnd"/>
      <w:r w:rsidR="003C5FD1" w:rsidRPr="003C5FD1">
        <w:rPr>
          <w:rFonts w:ascii="Arial" w:hAnsi="Arial" w:cs="Arial"/>
        </w:rPr>
        <w:t xml:space="preserve"> </w:t>
      </w:r>
      <w:proofErr w:type="spellStart"/>
      <w:r w:rsidR="003C5FD1" w:rsidRPr="003C5FD1">
        <w:rPr>
          <w:rFonts w:ascii="Arial" w:hAnsi="Arial" w:cs="Arial"/>
        </w:rPr>
        <w:t>means</w:t>
      </w:r>
      <w:proofErr w:type="spellEnd"/>
      <w:r w:rsidR="003C5FD1" w:rsidRPr="003C5FD1">
        <w:rPr>
          <w:rFonts w:ascii="Arial" w:hAnsi="Arial" w:cs="Arial"/>
        </w:rPr>
        <w:t xml:space="preserv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teaching</w:t>
      </w:r>
      <w:proofErr w:type="spellEnd"/>
      <w:r w:rsidR="003C5FD1" w:rsidRPr="003C5FD1">
        <w:rPr>
          <w:rFonts w:ascii="Arial" w:hAnsi="Arial" w:cs="Arial"/>
        </w:rPr>
        <w:t xml:space="preserve"> </w:t>
      </w:r>
      <w:proofErr w:type="spellStart"/>
      <w:r w:rsidR="003C5FD1" w:rsidRPr="003C5FD1">
        <w:rPr>
          <w:rFonts w:ascii="Arial" w:hAnsi="Arial" w:cs="Arial"/>
        </w:rPr>
        <w:t>pattern</w:t>
      </w:r>
      <w:proofErr w:type="spellEnd"/>
      <w:r w:rsidR="003C5FD1" w:rsidRPr="003C5FD1">
        <w:rPr>
          <w:rFonts w:ascii="Arial" w:hAnsi="Arial" w:cs="Arial"/>
        </w:rPr>
        <w:t xml:space="preserve">, </w:t>
      </w:r>
      <w:proofErr w:type="spellStart"/>
      <w:r w:rsidR="003C5FD1" w:rsidRPr="003C5FD1">
        <w:rPr>
          <w:rFonts w:ascii="Arial" w:hAnsi="Arial" w:cs="Arial"/>
        </w:rPr>
        <w:t>provides</w:t>
      </w:r>
      <w:proofErr w:type="spellEnd"/>
      <w:r w:rsidR="003C5FD1" w:rsidRPr="003C5FD1">
        <w:rPr>
          <w:rFonts w:ascii="Arial" w:hAnsi="Arial" w:cs="Arial"/>
        </w:rPr>
        <w:t xml:space="preserve"> a </w:t>
      </w:r>
      <w:proofErr w:type="spellStart"/>
      <w:r w:rsidR="003C5FD1" w:rsidRPr="003C5FD1">
        <w:rPr>
          <w:rFonts w:ascii="Arial" w:hAnsi="Arial" w:cs="Arial"/>
        </w:rPr>
        <w:t>moment</w:t>
      </w:r>
      <w:proofErr w:type="spellEnd"/>
      <w:r w:rsidR="003C5FD1" w:rsidRPr="003C5FD1">
        <w:rPr>
          <w:rFonts w:ascii="Arial" w:hAnsi="Arial" w:cs="Arial"/>
        </w:rPr>
        <w:t xml:space="preserv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fun</w:t>
      </w:r>
      <w:proofErr w:type="spellEnd"/>
      <w:r w:rsidR="003C5FD1" w:rsidRPr="003C5FD1">
        <w:rPr>
          <w:rFonts w:ascii="Arial" w:hAnsi="Arial" w:cs="Arial"/>
        </w:rPr>
        <w:t xml:space="preserve"> </w:t>
      </w:r>
      <w:proofErr w:type="spellStart"/>
      <w:r w:rsidR="003C5FD1" w:rsidRPr="003C5FD1">
        <w:rPr>
          <w:rFonts w:ascii="Arial" w:hAnsi="Arial" w:cs="Arial"/>
        </w:rPr>
        <w:t>without</w:t>
      </w:r>
      <w:proofErr w:type="spellEnd"/>
      <w:r w:rsidR="003C5FD1" w:rsidRPr="003C5FD1">
        <w:rPr>
          <w:rFonts w:ascii="Arial" w:hAnsi="Arial" w:cs="Arial"/>
        </w:rPr>
        <w:t xml:space="preserve"> </w:t>
      </w:r>
      <w:proofErr w:type="spellStart"/>
      <w:r w:rsidR="003C5FD1" w:rsidRPr="003C5FD1">
        <w:rPr>
          <w:rFonts w:ascii="Arial" w:hAnsi="Arial" w:cs="Arial"/>
        </w:rPr>
        <w:t>studying</w:t>
      </w:r>
      <w:proofErr w:type="spellEnd"/>
      <w:r w:rsidR="003C5FD1" w:rsidRPr="003C5FD1">
        <w:rPr>
          <w:rFonts w:ascii="Arial" w:hAnsi="Arial" w:cs="Arial"/>
        </w:rPr>
        <w:t xml:space="preserve">, </w:t>
      </w:r>
      <w:proofErr w:type="spellStart"/>
      <w:r w:rsidR="003C5FD1" w:rsidRPr="003C5FD1">
        <w:rPr>
          <w:rFonts w:ascii="Arial" w:hAnsi="Arial" w:cs="Arial"/>
        </w:rPr>
        <w:t>thus</w:t>
      </w:r>
      <w:proofErr w:type="spellEnd"/>
      <w:r w:rsidR="003C5FD1" w:rsidRPr="003C5FD1">
        <w:rPr>
          <w:rFonts w:ascii="Arial" w:hAnsi="Arial" w:cs="Arial"/>
        </w:rPr>
        <w:t xml:space="preserve"> </w:t>
      </w:r>
      <w:proofErr w:type="spellStart"/>
      <w:r w:rsidR="003C5FD1" w:rsidRPr="003C5FD1">
        <w:rPr>
          <w:rFonts w:ascii="Arial" w:hAnsi="Arial" w:cs="Arial"/>
        </w:rPr>
        <w:t>arousing</w:t>
      </w:r>
      <w:proofErr w:type="spellEnd"/>
      <w:r w:rsidR="003C5FD1" w:rsidRPr="003C5FD1">
        <w:rPr>
          <w:rFonts w:ascii="Arial" w:hAnsi="Arial" w:cs="Arial"/>
        </w:rPr>
        <w:t xml:space="preserve"> a </w:t>
      </w:r>
      <w:proofErr w:type="spellStart"/>
      <w:r w:rsidR="003C5FD1" w:rsidRPr="003C5FD1">
        <w:rPr>
          <w:rFonts w:ascii="Arial" w:hAnsi="Arial" w:cs="Arial"/>
        </w:rPr>
        <w:t>greater</w:t>
      </w:r>
      <w:proofErr w:type="spellEnd"/>
      <w:r w:rsidR="003C5FD1" w:rsidRPr="003C5FD1">
        <w:rPr>
          <w:rFonts w:ascii="Arial" w:hAnsi="Arial" w:cs="Arial"/>
        </w:rPr>
        <w:t xml:space="preserve"> </w:t>
      </w:r>
      <w:proofErr w:type="spellStart"/>
      <w:r w:rsidR="003C5FD1" w:rsidRPr="003C5FD1">
        <w:rPr>
          <w:rFonts w:ascii="Arial" w:hAnsi="Arial" w:cs="Arial"/>
        </w:rPr>
        <w:t>interest</w:t>
      </w:r>
      <w:proofErr w:type="spellEnd"/>
      <w:r w:rsidR="003C5FD1" w:rsidRPr="003C5FD1">
        <w:rPr>
          <w:rFonts w:ascii="Arial" w:hAnsi="Arial" w:cs="Arial"/>
        </w:rPr>
        <w:t xml:space="preserv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student</w:t>
      </w:r>
      <w:proofErr w:type="spellEnd"/>
      <w:r w:rsidR="003C5FD1" w:rsidRPr="003C5FD1">
        <w:rPr>
          <w:rFonts w:ascii="Arial" w:hAnsi="Arial" w:cs="Arial"/>
        </w:rPr>
        <w:t xml:space="preserve">. </w:t>
      </w:r>
      <w:proofErr w:type="spellStart"/>
      <w:r w:rsidR="003C5FD1" w:rsidRPr="003C5FD1">
        <w:rPr>
          <w:rFonts w:ascii="Arial" w:hAnsi="Arial" w:cs="Arial"/>
        </w:rPr>
        <w:t>Educational</w:t>
      </w:r>
      <w:proofErr w:type="spellEnd"/>
      <w:r w:rsidR="003C5FD1" w:rsidRPr="003C5FD1">
        <w:rPr>
          <w:rFonts w:ascii="Arial" w:hAnsi="Arial" w:cs="Arial"/>
        </w:rPr>
        <w:t xml:space="preserve"> </w:t>
      </w:r>
      <w:proofErr w:type="spellStart"/>
      <w:r w:rsidR="003C5FD1" w:rsidRPr="003C5FD1">
        <w:rPr>
          <w:rFonts w:ascii="Arial" w:hAnsi="Arial" w:cs="Arial"/>
        </w:rPr>
        <w:t>trials</w:t>
      </w:r>
      <w:proofErr w:type="spellEnd"/>
      <w:r w:rsidR="003C5FD1" w:rsidRPr="003C5FD1">
        <w:rPr>
          <w:rFonts w:ascii="Arial" w:hAnsi="Arial" w:cs="Arial"/>
        </w:rPr>
        <w:t xml:space="preserve"> lead </w:t>
      </w:r>
      <w:proofErr w:type="spellStart"/>
      <w:r w:rsidR="003C5FD1" w:rsidRPr="003C5FD1">
        <w:rPr>
          <w:rFonts w:ascii="Arial" w:hAnsi="Arial" w:cs="Arial"/>
        </w:rPr>
        <w:t>the</w:t>
      </w:r>
      <w:proofErr w:type="spellEnd"/>
      <w:r w:rsidR="003C5FD1" w:rsidRPr="003C5FD1">
        <w:rPr>
          <w:rFonts w:ascii="Arial" w:hAnsi="Arial" w:cs="Arial"/>
        </w:rPr>
        <w:t xml:space="preserve"> </w:t>
      </w:r>
      <w:proofErr w:type="spellStart"/>
      <w:r w:rsidR="003C5FD1" w:rsidRPr="003C5FD1">
        <w:rPr>
          <w:rFonts w:ascii="Arial" w:hAnsi="Arial" w:cs="Arial"/>
        </w:rPr>
        <w:t>student</w:t>
      </w:r>
      <w:proofErr w:type="spellEnd"/>
      <w:r w:rsidR="003C5FD1" w:rsidRPr="003C5FD1">
        <w:rPr>
          <w:rFonts w:ascii="Arial" w:hAnsi="Arial" w:cs="Arial"/>
        </w:rPr>
        <w:t xml:space="preserve"> </w:t>
      </w:r>
      <w:proofErr w:type="spellStart"/>
      <w:r w:rsidR="003C5FD1" w:rsidRPr="003C5FD1">
        <w:rPr>
          <w:rFonts w:ascii="Arial" w:hAnsi="Arial" w:cs="Arial"/>
        </w:rPr>
        <w:t>to</w:t>
      </w:r>
      <w:proofErr w:type="spellEnd"/>
      <w:r w:rsidR="003C5FD1" w:rsidRPr="003C5FD1">
        <w:rPr>
          <w:rFonts w:ascii="Arial" w:hAnsi="Arial" w:cs="Arial"/>
        </w:rPr>
        <w:t xml:space="preserve"> </w:t>
      </w:r>
      <w:proofErr w:type="spellStart"/>
      <w:r w:rsidR="003C5FD1" w:rsidRPr="003C5FD1">
        <w:rPr>
          <w:rFonts w:ascii="Arial" w:hAnsi="Arial" w:cs="Arial"/>
        </w:rPr>
        <w:t>greater</w:t>
      </w:r>
      <w:proofErr w:type="spellEnd"/>
      <w:r w:rsidR="003C5FD1" w:rsidRPr="003C5FD1">
        <w:rPr>
          <w:rFonts w:ascii="Arial" w:hAnsi="Arial" w:cs="Arial"/>
        </w:rPr>
        <w:t xml:space="preserve"> </w:t>
      </w:r>
      <w:proofErr w:type="spellStart"/>
      <w:r w:rsidR="003C5FD1" w:rsidRPr="003C5FD1">
        <w:rPr>
          <w:rFonts w:ascii="Arial" w:hAnsi="Arial" w:cs="Arial"/>
        </w:rPr>
        <w:t>focus</w:t>
      </w:r>
      <w:proofErr w:type="spellEnd"/>
      <w:r w:rsidR="003C5FD1" w:rsidRPr="003C5FD1">
        <w:rPr>
          <w:rFonts w:ascii="Arial" w:hAnsi="Arial" w:cs="Arial"/>
        </w:rPr>
        <w:t xml:space="preserve"> </w:t>
      </w:r>
      <w:proofErr w:type="spellStart"/>
      <w:r w:rsidR="003C5FD1" w:rsidRPr="003C5FD1">
        <w:rPr>
          <w:rFonts w:ascii="Arial" w:hAnsi="Arial" w:cs="Arial"/>
        </w:rPr>
        <w:t>and</w:t>
      </w:r>
      <w:proofErr w:type="spellEnd"/>
      <w:r w:rsidR="003C5FD1" w:rsidRPr="003C5FD1">
        <w:rPr>
          <w:rFonts w:ascii="Arial" w:hAnsi="Arial" w:cs="Arial"/>
        </w:rPr>
        <w:t xml:space="preserve"> </w:t>
      </w:r>
      <w:proofErr w:type="spellStart"/>
      <w:r w:rsidR="003C5FD1" w:rsidRPr="003C5FD1">
        <w:rPr>
          <w:rFonts w:ascii="Arial" w:hAnsi="Arial" w:cs="Arial"/>
        </w:rPr>
        <w:t>motivation</w:t>
      </w:r>
      <w:proofErr w:type="spellEnd"/>
      <w:r w:rsidR="003C5FD1" w:rsidRPr="003C5FD1">
        <w:rPr>
          <w:rFonts w:ascii="Arial" w:hAnsi="Arial" w:cs="Arial"/>
        </w:rPr>
        <w:t xml:space="preserve"> </w:t>
      </w:r>
      <w:proofErr w:type="spellStart"/>
      <w:r w:rsidR="003C5FD1" w:rsidRPr="003C5FD1">
        <w:rPr>
          <w:rFonts w:ascii="Arial" w:hAnsi="Arial" w:cs="Arial"/>
        </w:rPr>
        <w:t>at</w:t>
      </w:r>
      <w:proofErr w:type="spellEnd"/>
      <w:r w:rsidR="003C5FD1" w:rsidRPr="003C5FD1">
        <w:rPr>
          <w:rFonts w:ascii="Arial" w:hAnsi="Arial" w:cs="Arial"/>
        </w:rPr>
        <w:t xml:space="preserve"> </w:t>
      </w:r>
      <w:proofErr w:type="spellStart"/>
      <w:r w:rsidR="003C5FD1" w:rsidRPr="003C5FD1">
        <w:rPr>
          <w:rFonts w:ascii="Arial" w:hAnsi="Arial" w:cs="Arial"/>
        </w:rPr>
        <w:t>the</w:t>
      </w:r>
      <w:proofErr w:type="spellEnd"/>
      <w:r w:rsidR="003C5FD1" w:rsidRPr="003C5FD1">
        <w:rPr>
          <w:rFonts w:ascii="Arial" w:hAnsi="Arial" w:cs="Arial"/>
        </w:rPr>
        <w:t xml:space="preserve"> time </w:t>
      </w:r>
      <w:proofErr w:type="spellStart"/>
      <w:r w:rsidR="003C5FD1" w:rsidRPr="003C5FD1">
        <w:rPr>
          <w:rFonts w:ascii="Arial" w:hAnsi="Arial" w:cs="Arial"/>
        </w:rPr>
        <w:t>of</w:t>
      </w:r>
      <w:proofErr w:type="spellEnd"/>
      <w:r w:rsidR="003C5FD1" w:rsidRPr="003C5FD1">
        <w:rPr>
          <w:rFonts w:ascii="Arial" w:hAnsi="Arial" w:cs="Arial"/>
        </w:rPr>
        <w:t xml:space="preserve"> </w:t>
      </w:r>
      <w:proofErr w:type="spellStart"/>
      <w:r w:rsidR="003C5FD1" w:rsidRPr="003C5FD1">
        <w:rPr>
          <w:rFonts w:ascii="Arial" w:hAnsi="Arial" w:cs="Arial"/>
        </w:rPr>
        <w:t>study</w:t>
      </w:r>
      <w:proofErr w:type="spellEnd"/>
      <w:r w:rsidR="003C5FD1" w:rsidRPr="003C5FD1">
        <w:rPr>
          <w:rFonts w:ascii="Arial" w:hAnsi="Arial" w:cs="Arial"/>
        </w:rPr>
        <w:t xml:space="preserve"> </w:t>
      </w:r>
      <w:proofErr w:type="spellStart"/>
      <w:r w:rsidR="003C5FD1" w:rsidRPr="003C5FD1">
        <w:rPr>
          <w:rFonts w:ascii="Arial" w:hAnsi="Arial" w:cs="Arial"/>
        </w:rPr>
        <w:t>resulting</w:t>
      </w:r>
      <w:proofErr w:type="spellEnd"/>
      <w:r w:rsidR="003C5FD1" w:rsidRPr="003C5FD1">
        <w:rPr>
          <w:rFonts w:ascii="Arial" w:hAnsi="Arial" w:cs="Arial"/>
        </w:rPr>
        <w:t xml:space="preserve"> in </w:t>
      </w:r>
      <w:proofErr w:type="spellStart"/>
      <w:r w:rsidR="003C5FD1" w:rsidRPr="003C5FD1">
        <w:rPr>
          <w:rFonts w:ascii="Arial" w:hAnsi="Arial" w:cs="Arial"/>
        </w:rPr>
        <w:t>better</w:t>
      </w:r>
      <w:proofErr w:type="spellEnd"/>
      <w:r w:rsidR="003C5FD1" w:rsidRPr="003C5FD1">
        <w:rPr>
          <w:rFonts w:ascii="Arial" w:hAnsi="Arial" w:cs="Arial"/>
        </w:rPr>
        <w:t xml:space="preserve"> </w:t>
      </w:r>
      <w:proofErr w:type="spellStart"/>
      <w:r w:rsidR="003C5FD1" w:rsidRPr="003C5FD1">
        <w:rPr>
          <w:rFonts w:ascii="Arial" w:hAnsi="Arial" w:cs="Arial"/>
        </w:rPr>
        <w:t>learning</w:t>
      </w:r>
      <w:proofErr w:type="spellEnd"/>
      <w:r w:rsidR="003C5FD1" w:rsidRPr="003C5FD1">
        <w:rPr>
          <w:rFonts w:ascii="Arial" w:hAnsi="Arial" w:cs="Arial"/>
        </w:rPr>
        <w:t>.</w:t>
      </w:r>
    </w:p>
    <w:p w14:paraId="1112FBF7" w14:textId="720F6E19" w:rsidR="00D90D6C" w:rsidRDefault="00573244" w:rsidP="00D90D6C">
      <w:pPr>
        <w:spacing w:after="0" w:line="240" w:lineRule="auto"/>
        <w:jc w:val="both"/>
        <w:rPr>
          <w:rFonts w:ascii="Arial" w:hAnsi="Arial" w:cs="Arial"/>
          <w:sz w:val="24"/>
          <w:szCs w:val="24"/>
          <w:shd w:val="clear" w:color="auto" w:fill="FFFFFF"/>
        </w:rPr>
      </w:pPr>
      <w:proofErr w:type="spellStart"/>
      <w:r w:rsidRPr="00797FE1">
        <w:rPr>
          <w:rFonts w:ascii="Arial" w:hAnsi="Arial" w:cs="Arial"/>
          <w:b/>
          <w:sz w:val="24"/>
          <w:szCs w:val="24"/>
        </w:rPr>
        <w:t>Keywords</w:t>
      </w:r>
      <w:proofErr w:type="spellEnd"/>
      <w:r w:rsidR="00D90D6C" w:rsidRPr="00797FE1">
        <w:rPr>
          <w:rFonts w:ascii="Arial" w:hAnsi="Arial" w:cs="Arial"/>
          <w:b/>
          <w:sz w:val="24"/>
          <w:szCs w:val="24"/>
        </w:rPr>
        <w:t>:</w:t>
      </w:r>
      <w:r w:rsidR="00B32D16" w:rsidRPr="00797FE1">
        <w:rPr>
          <w:rFonts w:ascii="Arial" w:hAnsi="Arial" w:cs="Arial"/>
          <w:sz w:val="19"/>
          <w:szCs w:val="19"/>
          <w:shd w:val="clear" w:color="auto" w:fill="FFFFFF"/>
        </w:rPr>
        <w:t xml:space="preserve"> </w:t>
      </w:r>
      <w:r w:rsidR="00845441" w:rsidRPr="00845441">
        <w:rPr>
          <w:rFonts w:ascii="Arial" w:hAnsi="Arial" w:cs="Arial"/>
          <w:sz w:val="24"/>
          <w:szCs w:val="24"/>
          <w:shd w:val="clear" w:color="auto" w:fill="FFFFFF"/>
        </w:rPr>
        <w:t xml:space="preserve">Technology, </w:t>
      </w:r>
      <w:proofErr w:type="spellStart"/>
      <w:r w:rsidR="00845441" w:rsidRPr="00845441">
        <w:rPr>
          <w:rFonts w:ascii="Arial" w:hAnsi="Arial" w:cs="Arial"/>
          <w:sz w:val="24"/>
          <w:szCs w:val="24"/>
          <w:shd w:val="clear" w:color="auto" w:fill="FFFFFF"/>
        </w:rPr>
        <w:t>Development</w:t>
      </w:r>
      <w:proofErr w:type="spellEnd"/>
      <w:r w:rsidR="00845441" w:rsidRPr="00845441">
        <w:rPr>
          <w:rFonts w:ascii="Arial" w:hAnsi="Arial" w:cs="Arial"/>
          <w:sz w:val="24"/>
          <w:szCs w:val="24"/>
          <w:shd w:val="clear" w:color="auto" w:fill="FFFFFF"/>
        </w:rPr>
        <w:t xml:space="preserve">, </w:t>
      </w:r>
      <w:proofErr w:type="spellStart"/>
      <w:r w:rsidR="00845441" w:rsidRPr="00845441">
        <w:rPr>
          <w:rFonts w:ascii="Arial" w:hAnsi="Arial" w:cs="Arial"/>
          <w:sz w:val="24"/>
          <w:szCs w:val="24"/>
          <w:shd w:val="clear" w:color="auto" w:fill="FFFFFF"/>
        </w:rPr>
        <w:t>Teaching</w:t>
      </w:r>
      <w:proofErr w:type="spellEnd"/>
      <w:r w:rsidR="00845441" w:rsidRPr="00845441">
        <w:rPr>
          <w:rFonts w:ascii="Arial" w:hAnsi="Arial" w:cs="Arial"/>
          <w:sz w:val="24"/>
          <w:szCs w:val="24"/>
          <w:shd w:val="clear" w:color="auto" w:fill="FFFFFF"/>
        </w:rPr>
        <w:t xml:space="preserve">, </w:t>
      </w:r>
      <w:proofErr w:type="spellStart"/>
      <w:r w:rsidR="00845441" w:rsidRPr="00845441">
        <w:rPr>
          <w:rFonts w:ascii="Arial" w:hAnsi="Arial" w:cs="Arial"/>
          <w:sz w:val="24"/>
          <w:szCs w:val="24"/>
          <w:shd w:val="clear" w:color="auto" w:fill="FFFFFF"/>
        </w:rPr>
        <w:t>Educational</w:t>
      </w:r>
      <w:proofErr w:type="spellEnd"/>
      <w:r w:rsidR="00845441" w:rsidRPr="00845441">
        <w:rPr>
          <w:rFonts w:ascii="Arial" w:hAnsi="Arial" w:cs="Arial"/>
          <w:sz w:val="24"/>
          <w:szCs w:val="24"/>
          <w:shd w:val="clear" w:color="auto" w:fill="FFFFFF"/>
        </w:rPr>
        <w:t xml:space="preserve"> games.</w:t>
      </w:r>
    </w:p>
    <w:p w14:paraId="0676E8CA" w14:textId="77777777" w:rsidR="00166B65" w:rsidRPr="00797FE1" w:rsidRDefault="00166B65" w:rsidP="00D90D6C">
      <w:pPr>
        <w:spacing w:after="0" w:line="240" w:lineRule="auto"/>
        <w:jc w:val="both"/>
        <w:rPr>
          <w:rFonts w:ascii="Arial" w:hAnsi="Arial" w:cs="Arial"/>
          <w:sz w:val="24"/>
          <w:szCs w:val="24"/>
        </w:rPr>
      </w:pPr>
    </w:p>
    <w:p w14:paraId="66ECFD31" w14:textId="77777777" w:rsidR="00D90D6C" w:rsidRPr="00D90D6C" w:rsidRDefault="00D90D6C" w:rsidP="00D90D6C">
      <w:pPr>
        <w:spacing w:after="0" w:line="240" w:lineRule="auto"/>
        <w:jc w:val="both"/>
        <w:rPr>
          <w:rFonts w:ascii="Arial" w:hAnsi="Arial" w:cs="Arial"/>
          <w:sz w:val="24"/>
          <w:szCs w:val="24"/>
        </w:rPr>
      </w:pPr>
    </w:p>
    <w:p w14:paraId="63B20237" w14:textId="77777777" w:rsidR="00BE5D54" w:rsidRDefault="00BE5D54" w:rsidP="00D90D6C">
      <w:pPr>
        <w:spacing w:after="0"/>
        <w:jc w:val="both"/>
        <w:rPr>
          <w:rFonts w:ascii="Arial" w:hAnsi="Arial" w:cs="Arial"/>
          <w:b/>
          <w:sz w:val="24"/>
          <w:szCs w:val="24"/>
        </w:rPr>
      </w:pPr>
      <w:r w:rsidRPr="00D90D6C">
        <w:rPr>
          <w:rFonts w:ascii="Arial" w:hAnsi="Arial" w:cs="Arial"/>
          <w:b/>
          <w:sz w:val="24"/>
          <w:szCs w:val="24"/>
        </w:rPr>
        <w:t>Introdução</w:t>
      </w:r>
    </w:p>
    <w:p w14:paraId="1AAF95F4" w14:textId="77777777" w:rsidR="00D90D6C" w:rsidRPr="00D90D6C" w:rsidRDefault="00D90D6C" w:rsidP="00D90D6C">
      <w:pPr>
        <w:spacing w:after="0"/>
        <w:jc w:val="both"/>
        <w:rPr>
          <w:rFonts w:ascii="Arial" w:hAnsi="Arial" w:cs="Arial"/>
          <w:b/>
          <w:sz w:val="24"/>
          <w:szCs w:val="24"/>
        </w:rPr>
      </w:pPr>
    </w:p>
    <w:p w14:paraId="27A84A9B" w14:textId="71467ED3" w:rsidR="00845441" w:rsidRPr="00845441" w:rsidRDefault="00845441" w:rsidP="00845441">
      <w:pPr>
        <w:spacing w:after="0" w:line="360" w:lineRule="auto"/>
        <w:ind w:firstLine="708"/>
        <w:jc w:val="both"/>
        <w:rPr>
          <w:rFonts w:ascii="Arial" w:hAnsi="Arial" w:cs="Arial"/>
          <w:sz w:val="24"/>
          <w:szCs w:val="24"/>
        </w:rPr>
      </w:pPr>
      <w:r w:rsidRPr="00845441">
        <w:rPr>
          <w:rFonts w:ascii="Arial" w:hAnsi="Arial" w:cs="Arial"/>
          <w:sz w:val="24"/>
          <w:szCs w:val="24"/>
        </w:rPr>
        <w:t>A tecnologia de acordo com Santos (2005), vem passando por mudanças aceleradas e marcantes, ocasionando alterações em várias áreas humanas. Em um período pequeno de tempo a tecnologia se tornou fundamental entre pessoas diretamente ou indiretamente, através dos locais de trabalhos, empresas e instituições.</w:t>
      </w:r>
    </w:p>
    <w:p w14:paraId="7E42E403" w14:textId="5EDA8699" w:rsidR="00845441" w:rsidRPr="00845441" w:rsidRDefault="00845441" w:rsidP="00845441">
      <w:pPr>
        <w:spacing w:after="0" w:line="360" w:lineRule="auto"/>
        <w:ind w:firstLine="708"/>
        <w:jc w:val="both"/>
        <w:rPr>
          <w:rFonts w:ascii="Arial" w:hAnsi="Arial" w:cs="Arial"/>
          <w:sz w:val="24"/>
          <w:szCs w:val="24"/>
        </w:rPr>
      </w:pPr>
      <w:r w:rsidRPr="00845441">
        <w:rPr>
          <w:rFonts w:ascii="Arial" w:hAnsi="Arial" w:cs="Arial"/>
          <w:sz w:val="24"/>
          <w:szCs w:val="24"/>
        </w:rPr>
        <w:t>Santos (2005) continua dizendo que a educação não poderia ficar de fora dos benefícios da tecnologia, porque a educação, como afirma Rodrigues (1992) é “preparar e elevar o indivíduo ao domínio dos instrumentos culturais, intelectuais, profissionais e políticos, garantir, ainda, que a cultura, a ciência e a técnica não sejam propriedades exclusivas das classes dominantes”. No contexto educacional</w:t>
      </w:r>
      <w:r w:rsidR="00D241D2">
        <w:rPr>
          <w:rFonts w:ascii="Arial" w:hAnsi="Arial" w:cs="Arial"/>
          <w:sz w:val="24"/>
          <w:szCs w:val="24"/>
        </w:rPr>
        <w:t>,</w:t>
      </w:r>
      <w:r w:rsidRPr="00845441">
        <w:rPr>
          <w:rFonts w:ascii="Arial" w:hAnsi="Arial" w:cs="Arial"/>
          <w:sz w:val="24"/>
          <w:szCs w:val="24"/>
        </w:rPr>
        <w:t xml:space="preserve"> </w:t>
      </w:r>
      <w:proofErr w:type="spellStart"/>
      <w:r w:rsidRPr="00845441">
        <w:rPr>
          <w:rFonts w:ascii="Arial" w:hAnsi="Arial" w:cs="Arial"/>
          <w:sz w:val="24"/>
          <w:szCs w:val="24"/>
        </w:rPr>
        <w:t>Cezarotto</w:t>
      </w:r>
      <w:proofErr w:type="spellEnd"/>
      <w:r w:rsidRPr="00845441">
        <w:rPr>
          <w:rFonts w:ascii="Arial" w:hAnsi="Arial" w:cs="Arial"/>
          <w:sz w:val="24"/>
          <w:szCs w:val="24"/>
        </w:rPr>
        <w:t xml:space="preserve"> (2017) enfatiza que novas estratégias didáticas e metodologias de aprendizagem são influenciadas pela tecnologia.</w:t>
      </w:r>
    </w:p>
    <w:p w14:paraId="673240C5" w14:textId="30E3B358" w:rsidR="00845441" w:rsidRPr="00845441" w:rsidRDefault="00845441" w:rsidP="00845441">
      <w:pPr>
        <w:spacing w:after="0" w:line="360" w:lineRule="auto"/>
        <w:ind w:firstLine="708"/>
        <w:jc w:val="both"/>
        <w:rPr>
          <w:rFonts w:ascii="Arial" w:hAnsi="Arial" w:cs="Arial"/>
          <w:sz w:val="24"/>
          <w:szCs w:val="24"/>
        </w:rPr>
      </w:pPr>
      <w:r w:rsidRPr="00845441">
        <w:rPr>
          <w:rFonts w:ascii="Arial" w:hAnsi="Arial" w:cs="Arial"/>
          <w:sz w:val="24"/>
          <w:szCs w:val="24"/>
        </w:rPr>
        <w:lastRenderedPageBreak/>
        <w:t>Com várias mudanças acontecendo no ambiente h</w:t>
      </w:r>
      <w:r w:rsidR="009A6F8F">
        <w:rPr>
          <w:rFonts w:ascii="Arial" w:hAnsi="Arial" w:cs="Arial"/>
          <w:sz w:val="24"/>
          <w:szCs w:val="24"/>
        </w:rPr>
        <w:t xml:space="preserve">umano através das tecnologias, </w:t>
      </w:r>
      <w:r w:rsidRPr="00845441">
        <w:rPr>
          <w:rFonts w:ascii="Arial" w:hAnsi="Arial" w:cs="Arial"/>
          <w:sz w:val="24"/>
          <w:szCs w:val="24"/>
        </w:rPr>
        <w:t>uma</w:t>
      </w:r>
      <w:r w:rsidR="009A6F8F">
        <w:rPr>
          <w:rFonts w:ascii="Arial" w:hAnsi="Arial" w:cs="Arial"/>
          <w:sz w:val="24"/>
          <w:szCs w:val="24"/>
        </w:rPr>
        <w:t xml:space="preserve"> nova</w:t>
      </w:r>
      <w:r w:rsidRPr="00845441">
        <w:rPr>
          <w:rFonts w:ascii="Arial" w:hAnsi="Arial" w:cs="Arial"/>
          <w:sz w:val="24"/>
          <w:szCs w:val="24"/>
        </w:rPr>
        <w:t xml:space="preserve"> geração</w:t>
      </w:r>
      <w:r w:rsidR="009A6F8F">
        <w:rPr>
          <w:rFonts w:ascii="Arial" w:hAnsi="Arial" w:cs="Arial"/>
          <w:sz w:val="24"/>
          <w:szCs w:val="24"/>
        </w:rPr>
        <w:t xml:space="preserve"> começa a estar</w:t>
      </w:r>
      <w:r w:rsidRPr="00845441">
        <w:rPr>
          <w:rFonts w:ascii="Arial" w:hAnsi="Arial" w:cs="Arial"/>
          <w:sz w:val="24"/>
          <w:szCs w:val="24"/>
        </w:rPr>
        <w:t xml:space="preserve"> </w:t>
      </w:r>
      <w:r w:rsidR="009A6F8F">
        <w:rPr>
          <w:rFonts w:ascii="Arial" w:hAnsi="Arial" w:cs="Arial"/>
          <w:sz w:val="24"/>
          <w:szCs w:val="24"/>
        </w:rPr>
        <w:t xml:space="preserve">mais </w:t>
      </w:r>
      <w:r w:rsidRPr="00845441">
        <w:rPr>
          <w:rFonts w:ascii="Arial" w:hAnsi="Arial" w:cs="Arial"/>
          <w:sz w:val="24"/>
          <w:szCs w:val="24"/>
        </w:rPr>
        <w:t xml:space="preserve">em contato com a mídia digitais, </w:t>
      </w:r>
      <w:r w:rsidRPr="0002736E">
        <w:rPr>
          <w:rFonts w:ascii="Arial" w:hAnsi="Arial" w:cs="Arial"/>
          <w:i/>
          <w:sz w:val="24"/>
          <w:szCs w:val="24"/>
        </w:rPr>
        <w:t>videogames</w:t>
      </w:r>
      <w:r w:rsidRPr="00845441">
        <w:rPr>
          <w:rFonts w:ascii="Arial" w:hAnsi="Arial" w:cs="Arial"/>
          <w:sz w:val="24"/>
          <w:szCs w:val="24"/>
        </w:rPr>
        <w:t xml:space="preserve">, internet e computadores. </w:t>
      </w:r>
      <w:r w:rsidR="009A6F8F">
        <w:rPr>
          <w:rFonts w:ascii="Arial" w:hAnsi="Arial" w:cs="Arial"/>
          <w:sz w:val="24"/>
          <w:szCs w:val="24"/>
        </w:rPr>
        <w:t>A</w:t>
      </w:r>
      <w:commentRangeStart w:id="2"/>
      <w:commentRangeStart w:id="3"/>
      <w:r w:rsidR="009A6F8F">
        <w:rPr>
          <w:rFonts w:ascii="Arial" w:hAnsi="Arial" w:cs="Arial"/>
          <w:sz w:val="24"/>
          <w:szCs w:val="24"/>
        </w:rPr>
        <w:t xml:space="preserve">s pessoas que tem bastante contato com essas tecnologias acabando tendo dificuldades para se interessarem, sendo tedioso o estudo tradicional, </w:t>
      </w:r>
      <w:r w:rsidR="001247AE">
        <w:rPr>
          <w:rFonts w:ascii="Arial" w:hAnsi="Arial" w:cs="Arial"/>
          <w:sz w:val="24"/>
          <w:szCs w:val="24"/>
        </w:rPr>
        <w:t>constituindo um</w:t>
      </w:r>
      <w:r w:rsidR="009A6F8F">
        <w:rPr>
          <w:rFonts w:ascii="Arial" w:hAnsi="Arial" w:cs="Arial"/>
          <w:sz w:val="24"/>
          <w:szCs w:val="24"/>
        </w:rPr>
        <w:t xml:space="preserve"> desafio</w:t>
      </w:r>
      <w:r w:rsidRPr="00845441">
        <w:rPr>
          <w:rFonts w:ascii="Arial" w:hAnsi="Arial" w:cs="Arial"/>
          <w:sz w:val="24"/>
          <w:szCs w:val="24"/>
        </w:rPr>
        <w:t xml:space="preserve"> proporcionar motivação para estudo </w:t>
      </w:r>
      <w:r w:rsidR="001247AE">
        <w:rPr>
          <w:rFonts w:ascii="Arial" w:hAnsi="Arial" w:cs="Arial"/>
          <w:sz w:val="24"/>
          <w:szCs w:val="24"/>
        </w:rPr>
        <w:t>os</w:t>
      </w:r>
      <w:r w:rsidRPr="00845441">
        <w:rPr>
          <w:rFonts w:ascii="Arial" w:hAnsi="Arial" w:cs="Arial"/>
          <w:sz w:val="24"/>
          <w:szCs w:val="24"/>
        </w:rPr>
        <w:t xml:space="preserve"> alunos</w:t>
      </w:r>
      <w:commentRangeEnd w:id="2"/>
      <w:r w:rsidR="00665489">
        <w:rPr>
          <w:rStyle w:val="Refdecomentrio"/>
        </w:rPr>
        <w:commentReference w:id="2"/>
      </w:r>
      <w:commentRangeEnd w:id="3"/>
      <w:r w:rsidR="009A6F8F">
        <w:rPr>
          <w:rStyle w:val="Refdecomentrio"/>
        </w:rPr>
        <w:commentReference w:id="3"/>
      </w:r>
      <w:r w:rsidRPr="00845441">
        <w:rPr>
          <w:rFonts w:ascii="Arial" w:hAnsi="Arial" w:cs="Arial"/>
          <w:sz w:val="24"/>
          <w:szCs w:val="24"/>
        </w:rPr>
        <w:t>. Assim, o que foi possível ressaltar é que as mídias digitais devem ser utilizadas para incentivar o estudo dos alunos, empregar essas ferramentas para que o aprendizado seja de forma diferente e divertida (CEZAROTTO, 2017).</w:t>
      </w:r>
    </w:p>
    <w:p w14:paraId="0DEBC52C" w14:textId="0DC5506C" w:rsidR="00845441" w:rsidRPr="00845441" w:rsidRDefault="00845441" w:rsidP="00845441">
      <w:pPr>
        <w:spacing w:after="0" w:line="360" w:lineRule="auto"/>
        <w:ind w:firstLine="708"/>
        <w:jc w:val="both"/>
        <w:rPr>
          <w:rFonts w:ascii="Arial" w:hAnsi="Arial" w:cs="Arial"/>
          <w:sz w:val="24"/>
          <w:szCs w:val="24"/>
        </w:rPr>
      </w:pPr>
      <w:commentRangeStart w:id="4"/>
      <w:r w:rsidRPr="00845441">
        <w:rPr>
          <w:rFonts w:ascii="Arial" w:hAnsi="Arial" w:cs="Arial"/>
          <w:sz w:val="24"/>
          <w:szCs w:val="24"/>
        </w:rPr>
        <w:t>Des</w:t>
      </w:r>
      <w:commentRangeEnd w:id="4"/>
      <w:r w:rsidR="00665489">
        <w:rPr>
          <w:rStyle w:val="Refdecomentrio"/>
        </w:rPr>
        <w:commentReference w:id="4"/>
      </w:r>
      <w:r w:rsidR="001247AE">
        <w:rPr>
          <w:rFonts w:ascii="Arial" w:hAnsi="Arial" w:cs="Arial"/>
          <w:sz w:val="24"/>
          <w:szCs w:val="24"/>
        </w:rPr>
        <w:t>de</w:t>
      </w:r>
      <w:r w:rsidRPr="00845441">
        <w:rPr>
          <w:rFonts w:ascii="Arial" w:hAnsi="Arial" w:cs="Arial"/>
          <w:sz w:val="24"/>
          <w:szCs w:val="24"/>
        </w:rPr>
        <w:t xml:space="preserve"> </w:t>
      </w:r>
      <w:r w:rsidR="00CD6C08">
        <w:rPr>
          <w:rFonts w:ascii="Arial" w:hAnsi="Arial" w:cs="Arial"/>
          <w:sz w:val="24"/>
          <w:szCs w:val="24"/>
        </w:rPr>
        <w:t xml:space="preserve">a </w:t>
      </w:r>
      <w:r w:rsidRPr="00845441">
        <w:rPr>
          <w:rFonts w:ascii="Arial" w:hAnsi="Arial" w:cs="Arial"/>
          <w:sz w:val="24"/>
          <w:szCs w:val="24"/>
        </w:rPr>
        <w:t xml:space="preserve">da década de 80, o computador vem sendo utilizados cada vez mais na área da educação, por demonstrar grandes resultados. </w:t>
      </w:r>
      <w:proofErr w:type="spellStart"/>
      <w:r w:rsidRPr="00845441">
        <w:rPr>
          <w:rFonts w:ascii="Arial" w:hAnsi="Arial" w:cs="Arial"/>
          <w:sz w:val="24"/>
          <w:szCs w:val="24"/>
        </w:rPr>
        <w:t>Cipriani</w:t>
      </w:r>
      <w:proofErr w:type="spellEnd"/>
      <w:r w:rsidRPr="00845441">
        <w:rPr>
          <w:rFonts w:ascii="Arial" w:hAnsi="Arial" w:cs="Arial"/>
          <w:sz w:val="24"/>
          <w:szCs w:val="24"/>
        </w:rPr>
        <w:t xml:space="preserve"> (2015) continua dizendo </w:t>
      </w:r>
      <w:commentRangeStart w:id="5"/>
      <w:r w:rsidRPr="00845441">
        <w:rPr>
          <w:rFonts w:ascii="Arial" w:hAnsi="Arial" w:cs="Arial"/>
          <w:sz w:val="24"/>
          <w:szCs w:val="24"/>
        </w:rPr>
        <w:t>qu</w:t>
      </w:r>
      <w:r w:rsidR="00CD6C08">
        <w:rPr>
          <w:rFonts w:ascii="Arial" w:hAnsi="Arial" w:cs="Arial"/>
          <w:sz w:val="24"/>
          <w:szCs w:val="24"/>
        </w:rPr>
        <w:t>e</w:t>
      </w:r>
      <w:r w:rsidR="0027744B">
        <w:rPr>
          <w:rFonts w:ascii="Arial" w:hAnsi="Arial" w:cs="Arial"/>
          <w:sz w:val="24"/>
          <w:szCs w:val="24"/>
        </w:rPr>
        <w:t xml:space="preserve"> o</w:t>
      </w:r>
      <w:r w:rsidR="00CD6C08">
        <w:rPr>
          <w:rFonts w:ascii="Arial" w:hAnsi="Arial" w:cs="Arial"/>
          <w:sz w:val="24"/>
          <w:szCs w:val="24"/>
        </w:rPr>
        <w:t xml:space="preserve"> processo educacional não deve</w:t>
      </w:r>
      <w:r w:rsidRPr="00845441">
        <w:rPr>
          <w:rFonts w:ascii="Arial" w:hAnsi="Arial" w:cs="Arial"/>
          <w:sz w:val="24"/>
          <w:szCs w:val="24"/>
        </w:rPr>
        <w:t xml:space="preserve"> </w:t>
      </w:r>
      <w:commentRangeEnd w:id="5"/>
      <w:r w:rsidR="00665489">
        <w:rPr>
          <w:rStyle w:val="Refdecomentrio"/>
        </w:rPr>
        <w:commentReference w:id="5"/>
      </w:r>
      <w:r w:rsidRPr="00845441">
        <w:rPr>
          <w:rFonts w:ascii="Arial" w:hAnsi="Arial" w:cs="Arial"/>
          <w:sz w:val="24"/>
          <w:szCs w:val="24"/>
        </w:rPr>
        <w:t>se encurtar como os métodos de ensino utilizados tradicionalmente, porque a informática tem conexão com o avanço da ciência permitindo uma variedade de ferramentas para auxiliar a educação.</w:t>
      </w:r>
    </w:p>
    <w:p w14:paraId="0C0E07EC" w14:textId="4E94819D" w:rsidR="00BE5D54" w:rsidRDefault="00845441" w:rsidP="00845441">
      <w:pPr>
        <w:spacing w:after="0" w:line="360" w:lineRule="auto"/>
        <w:ind w:firstLine="708"/>
        <w:jc w:val="both"/>
        <w:rPr>
          <w:rFonts w:ascii="Arial" w:hAnsi="Arial" w:cs="Arial"/>
          <w:sz w:val="24"/>
          <w:szCs w:val="24"/>
        </w:rPr>
      </w:pPr>
      <w:r w:rsidRPr="00845441">
        <w:rPr>
          <w:rFonts w:ascii="Arial" w:hAnsi="Arial" w:cs="Arial"/>
          <w:sz w:val="24"/>
          <w:szCs w:val="24"/>
        </w:rPr>
        <w:t xml:space="preserve">O </w:t>
      </w:r>
      <w:r w:rsidRPr="0002736E">
        <w:rPr>
          <w:rFonts w:ascii="Arial" w:hAnsi="Arial" w:cs="Arial"/>
          <w:i/>
          <w:sz w:val="24"/>
          <w:szCs w:val="24"/>
        </w:rPr>
        <w:t>vídeo game</w:t>
      </w:r>
      <w:r w:rsidRPr="00845441">
        <w:rPr>
          <w:rFonts w:ascii="Arial" w:hAnsi="Arial" w:cs="Arial"/>
          <w:sz w:val="24"/>
          <w:szCs w:val="24"/>
        </w:rPr>
        <w:t xml:space="preserve"> por muito tempo as pessoas </w:t>
      </w:r>
      <w:r w:rsidRPr="00CD6C08">
        <w:rPr>
          <w:rFonts w:ascii="Arial" w:hAnsi="Arial" w:cs="Arial"/>
          <w:sz w:val="24"/>
          <w:szCs w:val="24"/>
        </w:rPr>
        <w:t>consideravam</w:t>
      </w:r>
      <w:r w:rsidRPr="00845441">
        <w:rPr>
          <w:rFonts w:ascii="Arial" w:hAnsi="Arial" w:cs="Arial"/>
          <w:sz w:val="24"/>
          <w:szCs w:val="24"/>
        </w:rPr>
        <w:t xml:space="preserve"> que tinha uma influência negativa para os usuários, aonde estimula a crianças e adolescentes a desenvolverem a violência. Entretanto nos últimos anos, houve um crescimento em pesquisas na utilização de jogos educacionais, observando que podem ser muito importantes o emprego para o aprendizado, como uma ferramenta de auxílio. Ao invés de não darem atenção para os jogos, as instituições de ensino começaram a abrir as portas</w:t>
      </w:r>
      <w:r w:rsidR="00CD6C08">
        <w:rPr>
          <w:rFonts w:ascii="Arial" w:hAnsi="Arial" w:cs="Arial"/>
          <w:sz w:val="24"/>
          <w:szCs w:val="24"/>
        </w:rPr>
        <w:t>. H</w:t>
      </w:r>
      <w:r w:rsidRPr="00845441">
        <w:rPr>
          <w:rFonts w:ascii="Arial" w:hAnsi="Arial" w:cs="Arial"/>
          <w:sz w:val="24"/>
          <w:szCs w:val="24"/>
        </w:rPr>
        <w:t>á um avanço no interesse pelos resultados que os jogos podem trazer, professores e pesquisadores têm ambição de desvendar e usufruírem os benefícios dos jogos e como eles podem utilizar no aprendizado dos alunos (</w:t>
      </w:r>
      <w:commentRangeStart w:id="6"/>
      <w:r w:rsidRPr="00845441">
        <w:rPr>
          <w:rFonts w:ascii="Arial" w:hAnsi="Arial" w:cs="Arial"/>
          <w:sz w:val="24"/>
          <w:szCs w:val="24"/>
        </w:rPr>
        <w:t xml:space="preserve">SAVI; </w:t>
      </w:r>
      <w:r w:rsidR="00CD6C08" w:rsidRPr="00845441">
        <w:rPr>
          <w:rFonts w:ascii="Arial" w:hAnsi="Arial" w:cs="Arial"/>
          <w:sz w:val="24"/>
          <w:szCs w:val="24"/>
        </w:rPr>
        <w:t>ULBRICHT</w:t>
      </w:r>
      <w:r w:rsidRPr="00845441">
        <w:rPr>
          <w:rFonts w:ascii="Arial" w:hAnsi="Arial" w:cs="Arial"/>
          <w:sz w:val="24"/>
          <w:szCs w:val="24"/>
        </w:rPr>
        <w:t>, 2008</w:t>
      </w:r>
      <w:commentRangeEnd w:id="6"/>
      <w:r w:rsidR="00665489">
        <w:rPr>
          <w:rStyle w:val="Refdecomentrio"/>
        </w:rPr>
        <w:commentReference w:id="6"/>
      </w:r>
      <w:r w:rsidRPr="00845441">
        <w:rPr>
          <w:rFonts w:ascii="Arial" w:hAnsi="Arial" w:cs="Arial"/>
          <w:sz w:val="24"/>
          <w:szCs w:val="24"/>
        </w:rPr>
        <w:t xml:space="preserve">).  </w:t>
      </w:r>
      <w:r w:rsidR="00E6439C">
        <w:rPr>
          <w:rFonts w:ascii="Arial" w:hAnsi="Arial" w:cs="Arial"/>
          <w:sz w:val="24"/>
          <w:szCs w:val="24"/>
        </w:rPr>
        <w:t xml:space="preserve"> </w:t>
      </w:r>
    </w:p>
    <w:p w14:paraId="60F126B6" w14:textId="77777777" w:rsidR="00E6439C" w:rsidRDefault="00E6439C" w:rsidP="00E6439C">
      <w:pPr>
        <w:spacing w:after="0" w:line="360" w:lineRule="auto"/>
        <w:ind w:firstLine="708"/>
        <w:jc w:val="both"/>
        <w:rPr>
          <w:rFonts w:ascii="Arial" w:hAnsi="Arial" w:cs="Arial"/>
          <w:sz w:val="24"/>
          <w:szCs w:val="24"/>
        </w:rPr>
      </w:pPr>
    </w:p>
    <w:p w14:paraId="5FCC3668" w14:textId="69141780" w:rsidR="00B41846" w:rsidRDefault="00845441" w:rsidP="00D90D6C">
      <w:pPr>
        <w:spacing w:after="0"/>
        <w:jc w:val="both"/>
        <w:rPr>
          <w:rFonts w:ascii="Arial" w:hAnsi="Arial" w:cs="Arial"/>
          <w:b/>
          <w:sz w:val="24"/>
          <w:szCs w:val="24"/>
        </w:rPr>
      </w:pPr>
      <w:r w:rsidRPr="00845441">
        <w:rPr>
          <w:rFonts w:ascii="Arial" w:hAnsi="Arial" w:cs="Arial"/>
          <w:b/>
          <w:sz w:val="24"/>
          <w:szCs w:val="24"/>
        </w:rPr>
        <w:t>JOGOS EDUCACIONAIS E MOTIVAÇÃO PARA APRENDIZAGEM</w:t>
      </w:r>
    </w:p>
    <w:p w14:paraId="38501603" w14:textId="77777777" w:rsidR="00B41846" w:rsidRDefault="00B41846" w:rsidP="00D90D6C">
      <w:pPr>
        <w:spacing w:after="0" w:line="360" w:lineRule="auto"/>
        <w:ind w:firstLine="708"/>
        <w:jc w:val="both"/>
        <w:rPr>
          <w:rFonts w:ascii="Arial" w:hAnsi="Arial" w:cs="Arial"/>
          <w:sz w:val="24"/>
          <w:szCs w:val="24"/>
        </w:rPr>
      </w:pPr>
    </w:p>
    <w:p w14:paraId="5D7E8F44" w14:textId="77777777" w:rsidR="00845441" w:rsidRPr="00CD6C08" w:rsidRDefault="00845441" w:rsidP="00D90D6C">
      <w:pPr>
        <w:spacing w:after="0" w:line="360" w:lineRule="auto"/>
        <w:ind w:firstLine="708"/>
        <w:jc w:val="both"/>
        <w:rPr>
          <w:rFonts w:ascii="Arial" w:hAnsi="Arial" w:cs="Arial"/>
          <w:sz w:val="24"/>
          <w:szCs w:val="24"/>
        </w:rPr>
      </w:pPr>
      <w:r w:rsidRPr="00CD6C08">
        <w:rPr>
          <w:rFonts w:ascii="Arial" w:hAnsi="Arial" w:cs="Arial"/>
          <w:sz w:val="24"/>
          <w:szCs w:val="24"/>
        </w:rPr>
        <w:t xml:space="preserve">De acordo com </w:t>
      </w:r>
      <w:proofErr w:type="spellStart"/>
      <w:r w:rsidRPr="00CD6C08">
        <w:rPr>
          <w:rFonts w:ascii="Arial" w:hAnsi="Arial" w:cs="Arial"/>
          <w:sz w:val="24"/>
          <w:szCs w:val="24"/>
        </w:rPr>
        <w:t>Cezarotto</w:t>
      </w:r>
      <w:proofErr w:type="spellEnd"/>
      <w:r w:rsidRPr="00CD6C08">
        <w:rPr>
          <w:rFonts w:ascii="Arial" w:hAnsi="Arial" w:cs="Arial"/>
          <w:sz w:val="24"/>
          <w:szCs w:val="24"/>
        </w:rPr>
        <w:t xml:space="preserve"> (2017) os jogos digitais aparecem por causa do uso da tecnologia. Os jogos tradicionais são determinados por regras, já os eletrônicos apresentam mais detalhes, disponibilizando ao jogador não somente um sistema de regras, mas personagens, ambientações e narrativas. Ultimamente, os jogos educacionais são desenvolvidos didaticamente e específicos, por empreenderem a linguagem dos estudantes e facilitar a </w:t>
      </w:r>
      <w:r w:rsidRPr="00CD6C08">
        <w:rPr>
          <w:rFonts w:ascii="Arial" w:hAnsi="Arial" w:cs="Arial"/>
          <w:sz w:val="24"/>
          <w:szCs w:val="24"/>
        </w:rPr>
        <w:lastRenderedPageBreak/>
        <w:t xml:space="preserve">aprendizagem. Uma nova geração de estudante se repousa no universo digital, por essa atração a escola com seu ensino abordando as aulas expositivas em seus formatos tradicionais localizada devem caminhar para outros métodos de ensino, onde o aluno proporcione mais participação na edificação do conhecimento e que seja utilizado os novos recursos tecnológicos presentes. </w:t>
      </w:r>
    </w:p>
    <w:p w14:paraId="6B265E8A" w14:textId="294C47BC" w:rsidR="00845441" w:rsidRPr="00CD6C08" w:rsidRDefault="00845441" w:rsidP="00D90D6C">
      <w:pPr>
        <w:spacing w:after="0" w:line="360" w:lineRule="auto"/>
        <w:ind w:firstLine="708"/>
        <w:jc w:val="both"/>
        <w:rPr>
          <w:rFonts w:ascii="Arial" w:hAnsi="Arial" w:cs="Arial"/>
          <w:sz w:val="24"/>
          <w:szCs w:val="24"/>
        </w:rPr>
      </w:pPr>
      <w:r w:rsidRPr="00CD6C08">
        <w:rPr>
          <w:rFonts w:ascii="Arial" w:hAnsi="Arial" w:cs="Arial"/>
          <w:sz w:val="24"/>
          <w:szCs w:val="24"/>
        </w:rPr>
        <w:t xml:space="preserve">Com o objetivo de apresentar </w:t>
      </w:r>
      <w:commentRangeStart w:id="7"/>
      <w:commentRangeStart w:id="8"/>
      <w:r w:rsidRPr="00CD6C08">
        <w:rPr>
          <w:rFonts w:ascii="Arial" w:hAnsi="Arial" w:cs="Arial"/>
          <w:sz w:val="24"/>
          <w:szCs w:val="24"/>
        </w:rPr>
        <w:t xml:space="preserve">jogos educacionais </w:t>
      </w:r>
      <w:commentRangeEnd w:id="7"/>
      <w:r w:rsidR="00023AA6" w:rsidRPr="00CD6C08">
        <w:rPr>
          <w:rFonts w:ascii="Arial" w:hAnsi="Arial" w:cs="Arial"/>
          <w:sz w:val="24"/>
          <w:szCs w:val="24"/>
        </w:rPr>
        <w:commentReference w:id="7"/>
      </w:r>
      <w:commentRangeEnd w:id="8"/>
      <w:r w:rsidR="0002736E">
        <w:rPr>
          <w:rStyle w:val="Refdecomentrio"/>
        </w:rPr>
        <w:commentReference w:id="8"/>
      </w:r>
      <w:r w:rsidRPr="00CD6C08">
        <w:rPr>
          <w:rFonts w:ascii="Arial" w:hAnsi="Arial" w:cs="Arial"/>
          <w:sz w:val="24"/>
          <w:szCs w:val="24"/>
        </w:rPr>
        <w:t>e que motivam o aluno, procuramos jogos que apresentam essas características educacionais. Os resultados encontrados são apresentados a seguir.</w:t>
      </w:r>
    </w:p>
    <w:p w14:paraId="344163CC" w14:textId="77777777" w:rsidR="00845441" w:rsidRDefault="00845441" w:rsidP="00D90D6C">
      <w:pPr>
        <w:spacing w:after="0" w:line="360" w:lineRule="auto"/>
        <w:ind w:firstLine="708"/>
        <w:jc w:val="both"/>
        <w:rPr>
          <w:rFonts w:ascii="Arial" w:hAnsi="Arial" w:cs="Arial"/>
          <w:color w:val="000000"/>
        </w:rPr>
      </w:pPr>
    </w:p>
    <w:p w14:paraId="68EE8C62" w14:textId="23C9D9FC" w:rsidR="00845441" w:rsidRDefault="005479A5" w:rsidP="00845441">
      <w:pPr>
        <w:spacing w:after="0" w:line="360" w:lineRule="auto"/>
        <w:jc w:val="both"/>
        <w:rPr>
          <w:rFonts w:ascii="Arial" w:hAnsi="Arial" w:cs="Arial"/>
          <w:b/>
          <w:sz w:val="24"/>
          <w:szCs w:val="24"/>
        </w:rPr>
      </w:pPr>
      <w:r w:rsidRPr="005479A5">
        <w:rPr>
          <w:rFonts w:ascii="Arial" w:hAnsi="Arial" w:cs="Arial"/>
          <w:b/>
          <w:sz w:val="24"/>
          <w:szCs w:val="24"/>
        </w:rPr>
        <w:t>Timez Attack</w:t>
      </w:r>
    </w:p>
    <w:p w14:paraId="11BC63AA" w14:textId="77777777" w:rsidR="005479A5" w:rsidRDefault="005479A5" w:rsidP="00845441">
      <w:pPr>
        <w:spacing w:after="0" w:line="360" w:lineRule="auto"/>
        <w:jc w:val="both"/>
        <w:rPr>
          <w:rFonts w:ascii="Arial" w:hAnsi="Arial" w:cs="Arial"/>
          <w:sz w:val="24"/>
          <w:szCs w:val="24"/>
        </w:rPr>
      </w:pPr>
    </w:p>
    <w:p w14:paraId="5278A840" w14:textId="48C4E159" w:rsidR="00845441" w:rsidRPr="00845441" w:rsidRDefault="00845441" w:rsidP="00845441">
      <w:pPr>
        <w:spacing w:after="0" w:line="360" w:lineRule="auto"/>
        <w:ind w:firstLine="708"/>
        <w:jc w:val="both"/>
        <w:rPr>
          <w:rFonts w:ascii="Arial" w:hAnsi="Arial" w:cs="Arial"/>
          <w:sz w:val="24"/>
          <w:szCs w:val="24"/>
        </w:rPr>
      </w:pPr>
      <w:r w:rsidRPr="00845441">
        <w:rPr>
          <w:rFonts w:ascii="Arial" w:hAnsi="Arial" w:cs="Arial"/>
          <w:sz w:val="24"/>
          <w:szCs w:val="24"/>
        </w:rPr>
        <w:t xml:space="preserve">O </w:t>
      </w:r>
      <w:commentRangeStart w:id="9"/>
      <w:r w:rsidR="005479A5" w:rsidRPr="0002736E">
        <w:rPr>
          <w:rFonts w:ascii="Arial" w:hAnsi="Arial" w:cs="Arial"/>
          <w:i/>
          <w:sz w:val="24"/>
          <w:szCs w:val="24"/>
        </w:rPr>
        <w:t>Timez Attack</w:t>
      </w:r>
      <w:r w:rsidR="005479A5" w:rsidRPr="00845441">
        <w:rPr>
          <w:rFonts w:ascii="Arial" w:hAnsi="Arial" w:cs="Arial"/>
          <w:sz w:val="24"/>
          <w:szCs w:val="24"/>
        </w:rPr>
        <w:t xml:space="preserve"> </w:t>
      </w:r>
      <w:commentRangeEnd w:id="9"/>
      <w:r w:rsidR="005479A5">
        <w:rPr>
          <w:rStyle w:val="Refdecomentrio"/>
        </w:rPr>
        <w:commentReference w:id="9"/>
      </w:r>
      <w:r w:rsidRPr="00845441">
        <w:rPr>
          <w:rFonts w:ascii="Arial" w:hAnsi="Arial" w:cs="Arial"/>
          <w:sz w:val="24"/>
          <w:szCs w:val="24"/>
        </w:rPr>
        <w:t>é um jogo educacional que é capaz de ensinar matemática para a crianças muito bem. O jogo tem incorporado uma avaliação e um abrangente monitoramento, capaz de avaliar regularmente o quanto a criança sabe do assunto ou não, podendo planejar métodos estratégico no que a criança necessita aprender. Além da análise, o jogo permite adaptar-se e avaliar as capacidades continua da criança até que o aluno tenha domínio constante (BIGBRAINZ, 2017).</w:t>
      </w:r>
    </w:p>
    <w:p w14:paraId="764ADBCC" w14:textId="4998E4AA" w:rsidR="00845441" w:rsidRDefault="00845441" w:rsidP="00845441">
      <w:pPr>
        <w:spacing w:after="0" w:line="360" w:lineRule="auto"/>
        <w:ind w:firstLine="708"/>
        <w:jc w:val="both"/>
        <w:rPr>
          <w:rFonts w:ascii="Arial" w:hAnsi="Arial" w:cs="Arial"/>
          <w:sz w:val="24"/>
          <w:szCs w:val="24"/>
        </w:rPr>
      </w:pPr>
      <w:r w:rsidRPr="00845441">
        <w:rPr>
          <w:rFonts w:ascii="Arial" w:hAnsi="Arial" w:cs="Arial"/>
          <w:sz w:val="24"/>
          <w:szCs w:val="24"/>
        </w:rPr>
        <w:t xml:space="preserve">O mundo pode ser mudado por esses jogos, problemas de multiplicações podem ser resolvidos com os benefícios que esses jogos trazem. Pesquisas realizadas com estudantes, mostram quem 95 % de todos os estudantes que jogam </w:t>
      </w:r>
      <w:r w:rsidRPr="0002736E">
        <w:rPr>
          <w:rFonts w:ascii="Arial" w:hAnsi="Arial" w:cs="Arial"/>
          <w:i/>
          <w:sz w:val="24"/>
          <w:szCs w:val="24"/>
        </w:rPr>
        <w:t>Timez Attack</w:t>
      </w:r>
      <w:r w:rsidR="005479A5">
        <w:rPr>
          <w:rStyle w:val="Refdecomentrio"/>
        </w:rPr>
        <w:t>,</w:t>
      </w:r>
      <w:r w:rsidR="005479A5">
        <w:rPr>
          <w:rFonts w:ascii="Arial" w:hAnsi="Arial" w:cs="Arial"/>
          <w:sz w:val="24"/>
          <w:szCs w:val="24"/>
        </w:rPr>
        <w:t xml:space="preserve"> </w:t>
      </w:r>
      <w:r w:rsidR="0002736E">
        <w:rPr>
          <w:rFonts w:ascii="Arial" w:hAnsi="Arial" w:cs="Arial"/>
          <w:sz w:val="24"/>
          <w:szCs w:val="24"/>
        </w:rPr>
        <w:t>um jogo</w:t>
      </w:r>
      <w:r w:rsidR="005479A5">
        <w:rPr>
          <w:rFonts w:ascii="Arial" w:hAnsi="Arial" w:cs="Arial"/>
          <w:sz w:val="24"/>
          <w:szCs w:val="24"/>
        </w:rPr>
        <w:t xml:space="preserve"> desenvolvido pela </w:t>
      </w:r>
      <w:r w:rsidR="005479A5" w:rsidRPr="005479A5">
        <w:rPr>
          <w:rFonts w:ascii="Arial" w:hAnsi="Arial" w:cs="Arial"/>
          <w:i/>
          <w:sz w:val="24"/>
          <w:szCs w:val="24"/>
        </w:rPr>
        <w:t>Big Brainz</w:t>
      </w:r>
      <w:r w:rsidR="005479A5">
        <w:rPr>
          <w:rFonts w:ascii="Arial" w:hAnsi="Arial" w:cs="Arial"/>
          <w:i/>
          <w:sz w:val="24"/>
          <w:szCs w:val="24"/>
        </w:rPr>
        <w:t>,</w:t>
      </w:r>
      <w:r w:rsidR="005479A5">
        <w:rPr>
          <w:rFonts w:ascii="Arial" w:hAnsi="Arial" w:cs="Arial"/>
          <w:sz w:val="24"/>
          <w:szCs w:val="24"/>
        </w:rPr>
        <w:t xml:space="preserve"> </w:t>
      </w:r>
      <w:r w:rsidRPr="00845441">
        <w:rPr>
          <w:rFonts w:ascii="Arial" w:hAnsi="Arial" w:cs="Arial"/>
          <w:sz w:val="24"/>
          <w:szCs w:val="24"/>
        </w:rPr>
        <w:t xml:space="preserve">tem recordação perfeita da multiplicação. Para aprender multiplicação, é apenas necessário dar-lhes </w:t>
      </w:r>
      <w:r w:rsidRPr="0002736E">
        <w:rPr>
          <w:rFonts w:ascii="Arial" w:hAnsi="Arial" w:cs="Arial"/>
          <w:i/>
          <w:sz w:val="24"/>
          <w:szCs w:val="24"/>
        </w:rPr>
        <w:t>Timez Attack</w:t>
      </w:r>
      <w:r w:rsidRPr="00845441">
        <w:rPr>
          <w:rFonts w:ascii="Arial" w:hAnsi="Arial" w:cs="Arial"/>
          <w:sz w:val="24"/>
          <w:szCs w:val="24"/>
        </w:rPr>
        <w:t xml:space="preserve"> para que tenha resultados (BIGBRAINZ, 2017).</w:t>
      </w:r>
    </w:p>
    <w:p w14:paraId="7EE3CECD" w14:textId="77777777" w:rsidR="00166B65" w:rsidRDefault="00166B65" w:rsidP="00845441">
      <w:pPr>
        <w:spacing w:after="0" w:line="360" w:lineRule="auto"/>
        <w:ind w:firstLine="708"/>
        <w:jc w:val="both"/>
        <w:rPr>
          <w:rFonts w:ascii="Arial" w:hAnsi="Arial" w:cs="Arial"/>
          <w:sz w:val="24"/>
          <w:szCs w:val="24"/>
        </w:rPr>
      </w:pPr>
    </w:p>
    <w:p w14:paraId="633E904F" w14:textId="77777777" w:rsidR="00166B65" w:rsidRPr="00166B65" w:rsidRDefault="00166B65" w:rsidP="00166B65">
      <w:pPr>
        <w:spacing w:after="0" w:line="360" w:lineRule="auto"/>
        <w:jc w:val="both"/>
        <w:rPr>
          <w:rFonts w:ascii="Arial" w:hAnsi="Arial" w:cs="Arial"/>
          <w:b/>
          <w:sz w:val="24"/>
          <w:szCs w:val="24"/>
        </w:rPr>
      </w:pPr>
      <w:proofErr w:type="spellStart"/>
      <w:r w:rsidRPr="00166B65">
        <w:rPr>
          <w:rFonts w:ascii="Arial" w:hAnsi="Arial" w:cs="Arial"/>
          <w:b/>
          <w:sz w:val="24"/>
          <w:szCs w:val="24"/>
        </w:rPr>
        <w:t>Unity</w:t>
      </w:r>
      <w:proofErr w:type="spellEnd"/>
      <w:r w:rsidRPr="00166B65">
        <w:rPr>
          <w:rFonts w:ascii="Arial" w:hAnsi="Arial" w:cs="Arial"/>
          <w:b/>
          <w:sz w:val="24"/>
          <w:szCs w:val="24"/>
        </w:rPr>
        <w:t xml:space="preserve"> plataforma de desenvolvimento </w:t>
      </w:r>
    </w:p>
    <w:p w14:paraId="2FB493B7" w14:textId="77777777" w:rsidR="00166B65" w:rsidRPr="00166B65" w:rsidRDefault="00166B65" w:rsidP="00166B65">
      <w:pPr>
        <w:spacing w:after="0" w:line="360" w:lineRule="auto"/>
        <w:ind w:firstLine="708"/>
        <w:jc w:val="both"/>
        <w:rPr>
          <w:rFonts w:ascii="Arial" w:hAnsi="Arial" w:cs="Arial"/>
          <w:sz w:val="24"/>
          <w:szCs w:val="24"/>
        </w:rPr>
      </w:pPr>
    </w:p>
    <w:p w14:paraId="723302A2" w14:textId="0B8D1917" w:rsidR="00166B65" w:rsidRPr="00166B65" w:rsidRDefault="00166B65" w:rsidP="00166B65">
      <w:pPr>
        <w:spacing w:after="0" w:line="360" w:lineRule="auto"/>
        <w:ind w:firstLine="708"/>
        <w:jc w:val="both"/>
        <w:rPr>
          <w:rFonts w:ascii="Arial" w:hAnsi="Arial" w:cs="Arial"/>
          <w:sz w:val="24"/>
          <w:szCs w:val="24"/>
        </w:rPr>
      </w:pPr>
      <w:r w:rsidRPr="00166B65">
        <w:rPr>
          <w:rFonts w:ascii="Arial" w:hAnsi="Arial" w:cs="Arial"/>
          <w:sz w:val="24"/>
          <w:szCs w:val="24"/>
        </w:rPr>
        <w:t xml:space="preserve">Flexível e eficiente, </w:t>
      </w:r>
      <w:proofErr w:type="spellStart"/>
      <w:r w:rsidRPr="00166B65">
        <w:rPr>
          <w:rFonts w:ascii="Arial" w:hAnsi="Arial" w:cs="Arial"/>
          <w:sz w:val="24"/>
          <w:szCs w:val="24"/>
        </w:rPr>
        <w:t>Unity</w:t>
      </w:r>
      <w:proofErr w:type="spellEnd"/>
      <w:r w:rsidRPr="00166B65">
        <w:rPr>
          <w:rFonts w:ascii="Arial" w:hAnsi="Arial" w:cs="Arial"/>
          <w:sz w:val="24"/>
          <w:szCs w:val="24"/>
        </w:rPr>
        <w:t xml:space="preserve"> é uma plataforma de desenvolvimento, usado para desenvolver jogos em ambientes 3D e 2D em multiplataforma. Para aqueles que querem um ecossistema completo, e que anseiam montar um negócio de criação de conteúdo avançado para jog</w:t>
      </w:r>
      <w:r w:rsidR="005504EE">
        <w:rPr>
          <w:rFonts w:ascii="Arial" w:hAnsi="Arial" w:cs="Arial"/>
          <w:sz w:val="24"/>
          <w:szCs w:val="24"/>
        </w:rPr>
        <w:t>adores (UNITY, 2017</w:t>
      </w:r>
      <w:r w:rsidRPr="00166B65">
        <w:rPr>
          <w:rFonts w:ascii="Arial" w:hAnsi="Arial" w:cs="Arial"/>
          <w:sz w:val="24"/>
          <w:szCs w:val="24"/>
        </w:rPr>
        <w:t>).</w:t>
      </w:r>
    </w:p>
    <w:p w14:paraId="04819666" w14:textId="4B13C74B" w:rsidR="00166B65" w:rsidRDefault="00166B65" w:rsidP="00166B65">
      <w:pPr>
        <w:spacing w:after="0" w:line="360" w:lineRule="auto"/>
        <w:ind w:firstLine="708"/>
        <w:jc w:val="both"/>
        <w:rPr>
          <w:rFonts w:ascii="Arial" w:hAnsi="Arial" w:cs="Arial"/>
          <w:sz w:val="24"/>
          <w:szCs w:val="24"/>
        </w:rPr>
      </w:pPr>
      <w:r w:rsidRPr="00166B65">
        <w:rPr>
          <w:rFonts w:ascii="Arial" w:hAnsi="Arial" w:cs="Arial"/>
          <w:sz w:val="24"/>
          <w:szCs w:val="24"/>
        </w:rPr>
        <w:t xml:space="preserve">Não é necessários anos de experiência com código ou de grau na arte de desenvolver jogos divertidos, só conhecimento de conceitos básicos de fluxo de trabalho. Depois que se obtém esse conhecimento, o usuário será capaz de </w:t>
      </w:r>
      <w:r w:rsidRPr="00166B65">
        <w:rPr>
          <w:rFonts w:ascii="Arial" w:hAnsi="Arial" w:cs="Arial"/>
          <w:sz w:val="24"/>
          <w:szCs w:val="24"/>
        </w:rPr>
        <w:lastRenderedPageBreak/>
        <w:t xml:space="preserve">economizar tempo em fazer seus jogos, terá bastante tempo para refinar, equilíbrio, e ajustara o jogo com perfeição. É necessário ter conhecimento em programação, porque praticamente todos os jogos precisam de </w:t>
      </w:r>
      <w:proofErr w:type="spellStart"/>
      <w:r w:rsidRPr="00166B65">
        <w:rPr>
          <w:rFonts w:ascii="Arial" w:hAnsi="Arial" w:cs="Arial"/>
          <w:sz w:val="24"/>
          <w:szCs w:val="24"/>
        </w:rPr>
        <w:t>scripting</w:t>
      </w:r>
      <w:proofErr w:type="spellEnd"/>
      <w:r w:rsidRPr="00166B65">
        <w:rPr>
          <w:rFonts w:ascii="Arial" w:hAnsi="Arial" w:cs="Arial"/>
          <w:sz w:val="24"/>
          <w:szCs w:val="24"/>
        </w:rPr>
        <w:t xml:space="preserve">, até o mais simples para responder a entrada do jogador e organizar eventos. Do mesmo modo os </w:t>
      </w:r>
      <w:proofErr w:type="spellStart"/>
      <w:r w:rsidRPr="00166B65">
        <w:rPr>
          <w:rFonts w:ascii="Arial" w:hAnsi="Arial" w:cs="Arial"/>
          <w:sz w:val="24"/>
          <w:szCs w:val="24"/>
        </w:rPr>
        <w:t>scripting</w:t>
      </w:r>
      <w:proofErr w:type="spellEnd"/>
      <w:r w:rsidRPr="00166B65">
        <w:rPr>
          <w:rFonts w:ascii="Arial" w:hAnsi="Arial" w:cs="Arial"/>
          <w:sz w:val="24"/>
          <w:szCs w:val="24"/>
        </w:rPr>
        <w:t xml:space="preserve"> podem ser aproveitados para inventar efeitos gráficos, controlar comportamento físico de objetos, além de implementar um sistema AI para personagens do jogo. </w:t>
      </w:r>
      <w:r w:rsidR="005504EE">
        <w:rPr>
          <w:rFonts w:ascii="Arial" w:hAnsi="Arial" w:cs="Arial"/>
          <w:sz w:val="24"/>
          <w:szCs w:val="24"/>
        </w:rPr>
        <w:t xml:space="preserve">A linguagem utilizadas são C#, </w:t>
      </w:r>
      <w:proofErr w:type="spellStart"/>
      <w:r w:rsidR="005504EE">
        <w:rPr>
          <w:rFonts w:ascii="Arial" w:hAnsi="Arial" w:cs="Arial"/>
          <w:sz w:val="24"/>
          <w:szCs w:val="24"/>
        </w:rPr>
        <w:t>JavaScript</w:t>
      </w:r>
      <w:proofErr w:type="spellEnd"/>
      <w:r w:rsidR="005504EE">
        <w:rPr>
          <w:rFonts w:ascii="Arial" w:hAnsi="Arial" w:cs="Arial"/>
          <w:sz w:val="24"/>
          <w:szCs w:val="24"/>
        </w:rPr>
        <w:t xml:space="preserve"> ou </w:t>
      </w:r>
      <w:proofErr w:type="spellStart"/>
      <w:proofErr w:type="gramStart"/>
      <w:r w:rsidR="005504EE">
        <w:rPr>
          <w:rFonts w:ascii="Arial" w:hAnsi="Arial" w:cs="Arial"/>
          <w:sz w:val="24"/>
          <w:szCs w:val="24"/>
        </w:rPr>
        <w:t>Boo</w:t>
      </w:r>
      <w:proofErr w:type="spellEnd"/>
      <w:r w:rsidR="005504EE">
        <w:rPr>
          <w:rFonts w:ascii="Arial" w:hAnsi="Arial" w:cs="Arial"/>
          <w:sz w:val="24"/>
          <w:szCs w:val="24"/>
        </w:rPr>
        <w:t xml:space="preserve">  (</w:t>
      </w:r>
      <w:proofErr w:type="gramEnd"/>
      <w:r w:rsidR="005504EE">
        <w:rPr>
          <w:rFonts w:ascii="Arial" w:hAnsi="Arial" w:cs="Arial"/>
          <w:sz w:val="24"/>
          <w:szCs w:val="24"/>
        </w:rPr>
        <w:t>UNITY, 2017</w:t>
      </w:r>
      <w:r w:rsidRPr="00166B65">
        <w:rPr>
          <w:rFonts w:ascii="Arial" w:hAnsi="Arial" w:cs="Arial"/>
          <w:sz w:val="24"/>
          <w:szCs w:val="24"/>
        </w:rPr>
        <w:t>).</w:t>
      </w:r>
    </w:p>
    <w:p w14:paraId="75065EED" w14:textId="77777777" w:rsidR="00845441" w:rsidRDefault="00845441" w:rsidP="00845441">
      <w:pPr>
        <w:spacing w:after="0" w:line="360" w:lineRule="auto"/>
        <w:ind w:firstLine="708"/>
        <w:jc w:val="both"/>
        <w:rPr>
          <w:rFonts w:ascii="Arial" w:hAnsi="Arial" w:cs="Arial"/>
          <w:sz w:val="24"/>
          <w:szCs w:val="24"/>
        </w:rPr>
      </w:pPr>
    </w:p>
    <w:p w14:paraId="79645EF2" w14:textId="4D3B3E58" w:rsidR="00845441" w:rsidRDefault="00845441" w:rsidP="00845441">
      <w:pPr>
        <w:spacing w:after="0"/>
        <w:jc w:val="both"/>
        <w:rPr>
          <w:rFonts w:ascii="Arial" w:hAnsi="Arial" w:cs="Arial"/>
          <w:b/>
          <w:sz w:val="24"/>
          <w:szCs w:val="24"/>
        </w:rPr>
      </w:pPr>
      <w:r w:rsidRPr="00845441">
        <w:rPr>
          <w:rFonts w:ascii="Arial" w:hAnsi="Arial" w:cs="Arial"/>
          <w:b/>
          <w:sz w:val="24"/>
          <w:szCs w:val="24"/>
        </w:rPr>
        <w:t>Dificuldades dos jogos educacionais</w:t>
      </w:r>
    </w:p>
    <w:p w14:paraId="1074A608" w14:textId="77777777" w:rsidR="00845441" w:rsidRDefault="00845441" w:rsidP="00845441">
      <w:pPr>
        <w:spacing w:after="0"/>
        <w:jc w:val="both"/>
        <w:rPr>
          <w:rFonts w:ascii="Arial" w:hAnsi="Arial" w:cs="Arial"/>
          <w:b/>
          <w:sz w:val="24"/>
          <w:szCs w:val="24"/>
        </w:rPr>
      </w:pPr>
    </w:p>
    <w:p w14:paraId="6612452A" w14:textId="77777777" w:rsidR="00845441" w:rsidRPr="00845441" w:rsidRDefault="00845441" w:rsidP="00845441">
      <w:pPr>
        <w:spacing w:after="0"/>
        <w:jc w:val="both"/>
        <w:rPr>
          <w:rFonts w:ascii="Arial" w:hAnsi="Arial" w:cs="Arial"/>
          <w:b/>
          <w:sz w:val="24"/>
          <w:szCs w:val="24"/>
        </w:rPr>
      </w:pPr>
    </w:p>
    <w:p w14:paraId="46B25E55" w14:textId="5E1306F7" w:rsidR="00845441" w:rsidRPr="00845441" w:rsidRDefault="00845441" w:rsidP="00845441">
      <w:pPr>
        <w:spacing w:after="0" w:line="360" w:lineRule="auto"/>
        <w:ind w:firstLine="708"/>
        <w:jc w:val="both"/>
        <w:rPr>
          <w:rFonts w:ascii="Arial" w:hAnsi="Arial" w:cs="Arial"/>
          <w:sz w:val="24"/>
          <w:szCs w:val="24"/>
        </w:rPr>
      </w:pPr>
      <w:r w:rsidRPr="00845441">
        <w:rPr>
          <w:rFonts w:ascii="Arial" w:hAnsi="Arial" w:cs="Arial"/>
          <w:sz w:val="24"/>
          <w:szCs w:val="24"/>
        </w:rPr>
        <w:t xml:space="preserve">Para muitos professores </w:t>
      </w:r>
      <w:r w:rsidR="00023AA6">
        <w:rPr>
          <w:rFonts w:ascii="Arial" w:hAnsi="Arial" w:cs="Arial"/>
          <w:sz w:val="24"/>
          <w:szCs w:val="24"/>
        </w:rPr>
        <w:t>é</w:t>
      </w:r>
      <w:r w:rsidRPr="00845441">
        <w:rPr>
          <w:rFonts w:ascii="Arial" w:hAnsi="Arial" w:cs="Arial"/>
          <w:sz w:val="24"/>
          <w:szCs w:val="24"/>
        </w:rPr>
        <w:t xml:space="preserve"> desconhecido o potencial e benefícios dos jogos digitais, por isso que são pouco empregados. Muitos jogos educacionais têm feito uso limitado dos princípios pedagógicos e são ignorados pelos educadores por acrescentarem pouco </w:t>
      </w:r>
      <w:commentRangeStart w:id="10"/>
      <w:r w:rsidR="005479A5" w:rsidRPr="00845441">
        <w:rPr>
          <w:rFonts w:ascii="Arial" w:hAnsi="Arial" w:cs="Arial"/>
          <w:sz w:val="24"/>
          <w:szCs w:val="24"/>
        </w:rPr>
        <w:t>b</w:t>
      </w:r>
      <w:r w:rsidR="005479A5">
        <w:rPr>
          <w:rFonts w:ascii="Arial" w:hAnsi="Arial" w:cs="Arial"/>
          <w:sz w:val="24"/>
          <w:szCs w:val="24"/>
        </w:rPr>
        <w:t>enefí</w:t>
      </w:r>
      <w:r w:rsidR="005479A5" w:rsidRPr="00845441">
        <w:rPr>
          <w:rFonts w:ascii="Arial" w:hAnsi="Arial" w:cs="Arial"/>
          <w:sz w:val="24"/>
          <w:szCs w:val="24"/>
        </w:rPr>
        <w:t>cio</w:t>
      </w:r>
      <w:r w:rsidR="00023AA6">
        <w:rPr>
          <w:rStyle w:val="Refdecomentrio"/>
        </w:rPr>
        <w:commentReference w:id="11"/>
      </w:r>
      <w:commentRangeEnd w:id="10"/>
      <w:r w:rsidR="0002736E">
        <w:rPr>
          <w:rStyle w:val="Refdecomentrio"/>
        </w:rPr>
        <w:commentReference w:id="10"/>
      </w:r>
      <w:r w:rsidRPr="00845441">
        <w:rPr>
          <w:rFonts w:ascii="Arial" w:hAnsi="Arial" w:cs="Arial"/>
          <w:sz w:val="24"/>
          <w:szCs w:val="24"/>
        </w:rPr>
        <w:t xml:space="preserve"> as aulas. Todavia</w:t>
      </w:r>
      <w:r w:rsidR="00023AA6">
        <w:rPr>
          <w:rFonts w:ascii="Arial" w:hAnsi="Arial" w:cs="Arial"/>
          <w:sz w:val="24"/>
          <w:szCs w:val="24"/>
        </w:rPr>
        <w:t>,</w:t>
      </w:r>
      <w:r w:rsidRPr="00845441">
        <w:rPr>
          <w:rFonts w:ascii="Arial" w:hAnsi="Arial" w:cs="Arial"/>
          <w:sz w:val="24"/>
          <w:szCs w:val="24"/>
        </w:rPr>
        <w:t xml:space="preserve"> empresas especialistas no desenvolvimento de </w:t>
      </w:r>
      <w:commentRangeStart w:id="12"/>
      <w:commentRangeStart w:id="13"/>
      <w:r w:rsidRPr="0002736E">
        <w:rPr>
          <w:rFonts w:ascii="Arial" w:hAnsi="Arial" w:cs="Arial"/>
          <w:i/>
          <w:sz w:val="24"/>
          <w:szCs w:val="24"/>
        </w:rPr>
        <w:t>games</w:t>
      </w:r>
      <w:commentRangeEnd w:id="12"/>
      <w:r w:rsidR="00023AA6" w:rsidRPr="0002736E">
        <w:rPr>
          <w:rStyle w:val="Refdecomentrio"/>
          <w:i/>
        </w:rPr>
        <w:commentReference w:id="12"/>
      </w:r>
      <w:commentRangeEnd w:id="13"/>
      <w:r w:rsidR="0027744B">
        <w:rPr>
          <w:rStyle w:val="Refdecomentrio"/>
        </w:rPr>
        <w:commentReference w:id="13"/>
      </w:r>
      <w:r w:rsidRPr="00845441">
        <w:rPr>
          <w:rFonts w:ascii="Arial" w:hAnsi="Arial" w:cs="Arial"/>
          <w:sz w:val="24"/>
          <w:szCs w:val="24"/>
        </w:rPr>
        <w:t xml:space="preserve"> acabam criando produtos educacionais que são atraentes e divertidos, mas não tem ciência específica da teoria e técnica do uso de jogos em espaços de aprendizagem e acabam fracassando em relação ao aprendizado. Jogos desenvolvidos por educadores mais acadêmicos, é identificado pouco conhecimento da arte, sendo um jogo que proporcionava pouco divertimento não conseguindo seduzir a atenção dos alunos (SAVI; </w:t>
      </w:r>
      <w:r w:rsidR="0027744B" w:rsidRPr="00845441">
        <w:rPr>
          <w:rFonts w:ascii="Arial" w:hAnsi="Arial" w:cs="Arial"/>
          <w:sz w:val="24"/>
          <w:szCs w:val="24"/>
        </w:rPr>
        <w:t>ULBRICHT</w:t>
      </w:r>
      <w:r w:rsidRPr="00845441">
        <w:rPr>
          <w:rFonts w:ascii="Arial" w:hAnsi="Arial" w:cs="Arial"/>
          <w:sz w:val="24"/>
          <w:szCs w:val="24"/>
        </w:rPr>
        <w:t>, 2008).</w:t>
      </w:r>
    </w:p>
    <w:p w14:paraId="13912BDD" w14:textId="69E2774F" w:rsidR="00845441" w:rsidRPr="00845441" w:rsidRDefault="00845441" w:rsidP="00845441">
      <w:pPr>
        <w:spacing w:after="0" w:line="360" w:lineRule="auto"/>
        <w:ind w:firstLine="708"/>
        <w:jc w:val="both"/>
        <w:rPr>
          <w:rFonts w:ascii="Arial" w:hAnsi="Arial" w:cs="Arial"/>
          <w:sz w:val="24"/>
          <w:szCs w:val="24"/>
        </w:rPr>
      </w:pPr>
      <w:r w:rsidRPr="00845441">
        <w:rPr>
          <w:rFonts w:ascii="Arial" w:hAnsi="Arial" w:cs="Arial"/>
          <w:sz w:val="24"/>
          <w:szCs w:val="24"/>
        </w:rPr>
        <w:t>Os jogos educacionais, atualmente não estão atingindo as perspectivas dos alunos e educadores por alguns motivos. A maioria dos jogos comerciais de competição são bem mais avançados do que a maioria dos jogos educacionais, que acabam sendo muito simples, tendo também muitos afazeres repetitivos, um modelo é efetuar somas consecutivamente ou exercitar a memória. As ocupações do jogo são pobres porque não permitem uma concepção contínua da ciência, tendo do mesmo modo estilo unicamente para alunos do sexo masculino permitindo as alunas não se sentirem interessadas, e não abusarem da aprendizagem proposta pelo jogo.</w:t>
      </w:r>
    </w:p>
    <w:p w14:paraId="43C19788" w14:textId="3355491C" w:rsidR="00D4457F" w:rsidRDefault="00845441" w:rsidP="00845441">
      <w:pPr>
        <w:spacing w:after="0" w:line="360" w:lineRule="auto"/>
        <w:ind w:firstLine="708"/>
        <w:jc w:val="both"/>
        <w:rPr>
          <w:rFonts w:ascii="Arial" w:hAnsi="Arial" w:cs="Arial"/>
          <w:sz w:val="24"/>
          <w:szCs w:val="24"/>
        </w:rPr>
      </w:pPr>
      <w:r w:rsidRPr="00845441">
        <w:rPr>
          <w:rFonts w:ascii="Arial" w:hAnsi="Arial" w:cs="Arial"/>
          <w:sz w:val="24"/>
          <w:szCs w:val="24"/>
        </w:rPr>
        <w:t xml:space="preserve">Para que seja possível a criação de um jogo educacionais mais sofisticado, é exigido um custo maior por ser um sistema mais complexo por demandar mais das áreas da computação, como redes de computadores, </w:t>
      </w:r>
      <w:r w:rsidRPr="00845441">
        <w:rPr>
          <w:rFonts w:ascii="Arial" w:hAnsi="Arial" w:cs="Arial"/>
          <w:sz w:val="24"/>
          <w:szCs w:val="24"/>
        </w:rPr>
        <w:lastRenderedPageBreak/>
        <w:t xml:space="preserve">estrutura de dados, computação gráfica e banco de dados. Carece também de profissionais da música e artista gráficos para o incremento de cenários, objetos e efeitos sonoros, personagens. E totalmente complicado o desenvolvimento de um jogo educacionais sem a inclusão de profissionais multidisciplinar no projeto, tornando o jogo carente de qualidade </w:t>
      </w:r>
      <w:r w:rsidR="0027744B">
        <w:rPr>
          <w:rFonts w:ascii="Arial" w:hAnsi="Arial" w:cs="Arial"/>
          <w:sz w:val="24"/>
          <w:szCs w:val="24"/>
        </w:rPr>
        <w:t>técnica, pedagógica e artística.</w:t>
      </w:r>
    </w:p>
    <w:p w14:paraId="4A1EE302" w14:textId="77777777" w:rsidR="00B41846" w:rsidRDefault="00B41846" w:rsidP="00D90D6C">
      <w:pPr>
        <w:pStyle w:val="NormalWeb"/>
        <w:shd w:val="clear" w:color="auto" w:fill="FFFFFF"/>
        <w:spacing w:before="0" w:beforeAutospacing="0" w:after="0" w:afterAutospacing="0" w:line="360" w:lineRule="atLeast"/>
        <w:ind w:firstLine="708"/>
        <w:jc w:val="both"/>
        <w:rPr>
          <w:rFonts w:ascii="Arial" w:hAnsi="Arial" w:cs="Arial"/>
          <w:color w:val="000000"/>
        </w:rPr>
      </w:pPr>
    </w:p>
    <w:p w14:paraId="1DF7B35F" w14:textId="39EF1A91" w:rsidR="00B41846" w:rsidRDefault="008701B0" w:rsidP="00D90D6C">
      <w:pPr>
        <w:pStyle w:val="NormalWeb"/>
        <w:shd w:val="clear" w:color="auto" w:fill="FFFFFF"/>
        <w:spacing w:before="0" w:beforeAutospacing="0" w:after="0" w:afterAutospacing="0" w:line="360" w:lineRule="atLeast"/>
        <w:jc w:val="both"/>
        <w:rPr>
          <w:rFonts w:ascii="Arial" w:hAnsi="Arial" w:cs="Arial"/>
          <w:b/>
          <w:color w:val="000000"/>
        </w:rPr>
      </w:pPr>
      <w:r>
        <w:rPr>
          <w:rFonts w:ascii="Arial" w:hAnsi="Arial" w:cs="Arial"/>
          <w:b/>
          <w:color w:val="000000"/>
        </w:rPr>
        <w:t>Considerações finais</w:t>
      </w:r>
    </w:p>
    <w:p w14:paraId="271341F4" w14:textId="77777777" w:rsidR="008701B0" w:rsidRPr="000124CD" w:rsidRDefault="008701B0" w:rsidP="00D90D6C">
      <w:pPr>
        <w:pStyle w:val="NormalWeb"/>
        <w:shd w:val="clear" w:color="auto" w:fill="FFFFFF"/>
        <w:spacing w:before="0" w:beforeAutospacing="0" w:after="0" w:afterAutospacing="0" w:line="360" w:lineRule="atLeast"/>
        <w:jc w:val="both"/>
        <w:rPr>
          <w:rFonts w:ascii="Arial" w:hAnsi="Arial" w:cs="Arial"/>
          <w:b/>
          <w:color w:val="000000"/>
        </w:rPr>
      </w:pPr>
    </w:p>
    <w:p w14:paraId="0C0507B4" w14:textId="77777777" w:rsidR="00845441" w:rsidRPr="00845441" w:rsidRDefault="00845441" w:rsidP="00845441">
      <w:pPr>
        <w:pStyle w:val="NormalWeb"/>
        <w:shd w:val="clear" w:color="auto" w:fill="FFFFFF"/>
        <w:spacing w:after="0" w:line="360" w:lineRule="auto"/>
        <w:ind w:firstLine="708"/>
        <w:jc w:val="both"/>
        <w:rPr>
          <w:rFonts w:ascii="Arial" w:hAnsi="Arial" w:cs="Arial"/>
          <w:color w:val="000000"/>
        </w:rPr>
      </w:pPr>
      <w:r w:rsidRPr="00845441">
        <w:rPr>
          <w:rFonts w:ascii="Arial" w:hAnsi="Arial" w:cs="Arial"/>
          <w:color w:val="000000"/>
        </w:rPr>
        <w:t>Com o avanço da tecnologia, o ser humano cada vez mais está dependente destes recursos tecnológicos, que ajudam tanto no trabalho, lazer e em momentos de estudos. Sendo cada vez mais atraente e fascinante, já as salas de aulas com seu quadro negro e giz são ambientes totalmente desinteressantes para os alunos, habituados com a facilidade e com recursos disponíveis através da tecnologia de aparelhos encantadores.</w:t>
      </w:r>
    </w:p>
    <w:p w14:paraId="38054368" w14:textId="4657671B" w:rsidR="00845441" w:rsidRPr="00845441" w:rsidRDefault="00845441" w:rsidP="00845441">
      <w:pPr>
        <w:pStyle w:val="NormalWeb"/>
        <w:shd w:val="clear" w:color="auto" w:fill="FFFFFF"/>
        <w:spacing w:after="0" w:line="360" w:lineRule="auto"/>
        <w:ind w:firstLine="708"/>
        <w:jc w:val="both"/>
        <w:rPr>
          <w:rFonts w:ascii="Arial" w:hAnsi="Arial" w:cs="Arial"/>
          <w:color w:val="000000"/>
        </w:rPr>
      </w:pPr>
      <w:r w:rsidRPr="00845441">
        <w:rPr>
          <w:rFonts w:ascii="Arial" w:hAnsi="Arial" w:cs="Arial"/>
          <w:color w:val="000000"/>
        </w:rPr>
        <w:t xml:space="preserve">Podem ser utilizados jogos educacionais para juntar a prática educacional com os recursos disponíveis de ambientes virtuais para auxiliar e estimular as atividades de aprendizagem. Pesquisadores e educadores prosseguem estudando profundamente os benefícios e potencialidades das tecnologias. Precisa ainda ser discutido alguns desafios, como o de técnica </w:t>
      </w:r>
      <w:r w:rsidR="00166B65">
        <w:rPr>
          <w:rFonts w:ascii="Arial" w:hAnsi="Arial" w:cs="Arial"/>
          <w:color w:val="000000"/>
        </w:rPr>
        <w:t>de aprendizado</w:t>
      </w:r>
      <w:r w:rsidRPr="00845441">
        <w:rPr>
          <w:rFonts w:ascii="Arial" w:hAnsi="Arial" w:cs="Arial"/>
          <w:color w:val="000000"/>
        </w:rPr>
        <w:t xml:space="preserve">, para que os jogos educacionais sejam desenvolvidos e adquiridos com facilidade pelos professores e alunos. </w:t>
      </w:r>
      <w:commentRangeStart w:id="14"/>
      <w:commentRangeStart w:id="15"/>
      <w:r w:rsidRPr="00845441">
        <w:rPr>
          <w:rFonts w:ascii="Arial" w:hAnsi="Arial" w:cs="Arial"/>
          <w:color w:val="000000"/>
        </w:rPr>
        <w:t xml:space="preserve">Para a criação de jogos educacionais, a plataforma </w:t>
      </w:r>
      <w:proofErr w:type="spellStart"/>
      <w:r w:rsidRPr="00845441">
        <w:rPr>
          <w:rFonts w:ascii="Arial" w:hAnsi="Arial" w:cs="Arial"/>
          <w:color w:val="000000"/>
        </w:rPr>
        <w:t>Unity</w:t>
      </w:r>
      <w:proofErr w:type="spellEnd"/>
      <w:r w:rsidRPr="00845441">
        <w:rPr>
          <w:rFonts w:ascii="Arial" w:hAnsi="Arial" w:cs="Arial"/>
          <w:color w:val="000000"/>
        </w:rPr>
        <w:t xml:space="preserve"> facilita muito no desenvolvimento, </w:t>
      </w:r>
      <w:r w:rsidR="00D001CE">
        <w:rPr>
          <w:rFonts w:ascii="Arial" w:hAnsi="Arial" w:cs="Arial"/>
          <w:color w:val="000000"/>
        </w:rPr>
        <w:t>por</w:t>
      </w:r>
      <w:r w:rsidRPr="00845441">
        <w:rPr>
          <w:rFonts w:ascii="Arial" w:hAnsi="Arial" w:cs="Arial"/>
          <w:color w:val="000000"/>
        </w:rPr>
        <w:t xml:space="preserve"> não fica presa em uma plataforma e sim é possível disponibilizar o jogo para diversos aparelhos eletrônicos utilizando apenas um projeto, não sendo necessário reestruturar o projeto para outra arquitetura porque o </w:t>
      </w:r>
      <w:proofErr w:type="spellStart"/>
      <w:r w:rsidRPr="00845441">
        <w:rPr>
          <w:rFonts w:ascii="Arial" w:hAnsi="Arial" w:cs="Arial"/>
          <w:color w:val="000000"/>
        </w:rPr>
        <w:t>Unity</w:t>
      </w:r>
      <w:proofErr w:type="spellEnd"/>
      <w:r w:rsidRPr="00845441">
        <w:rPr>
          <w:rFonts w:ascii="Arial" w:hAnsi="Arial" w:cs="Arial"/>
          <w:color w:val="000000"/>
        </w:rPr>
        <w:t xml:space="preserve"> realiza esse processo, ganhando assim tempo e podendo alcançar praticamente todos aparelhos eletrônicos.</w:t>
      </w:r>
      <w:commentRangeEnd w:id="14"/>
      <w:r w:rsidR="00184EB6">
        <w:rPr>
          <w:rStyle w:val="Refdecomentrio"/>
          <w:rFonts w:asciiTheme="minorHAnsi" w:eastAsiaTheme="minorHAnsi" w:hAnsiTheme="minorHAnsi" w:cstheme="minorBidi"/>
          <w:lang w:eastAsia="en-US"/>
        </w:rPr>
        <w:commentReference w:id="14"/>
      </w:r>
      <w:commentRangeEnd w:id="15"/>
      <w:r w:rsidR="004B2BDA">
        <w:rPr>
          <w:rStyle w:val="Refdecomentrio"/>
          <w:rFonts w:asciiTheme="minorHAnsi" w:eastAsiaTheme="minorHAnsi" w:hAnsiTheme="minorHAnsi" w:cstheme="minorBidi"/>
          <w:lang w:eastAsia="en-US"/>
        </w:rPr>
        <w:commentReference w:id="15"/>
      </w:r>
    </w:p>
    <w:p w14:paraId="072A0358" w14:textId="77777777" w:rsidR="00845441" w:rsidRDefault="00845441" w:rsidP="00845441">
      <w:pPr>
        <w:pStyle w:val="NormalWeb"/>
        <w:shd w:val="clear" w:color="auto" w:fill="FFFFFF"/>
        <w:spacing w:before="0" w:beforeAutospacing="0" w:after="0" w:afterAutospacing="0" w:line="360" w:lineRule="auto"/>
        <w:ind w:firstLine="708"/>
        <w:jc w:val="both"/>
        <w:rPr>
          <w:rFonts w:ascii="Arial" w:hAnsi="Arial" w:cs="Arial"/>
          <w:color w:val="000000"/>
        </w:rPr>
      </w:pPr>
      <w:r w:rsidRPr="00845441">
        <w:rPr>
          <w:rFonts w:ascii="Arial" w:hAnsi="Arial" w:cs="Arial"/>
          <w:color w:val="000000"/>
        </w:rPr>
        <w:t>Empresas, Universidades e escolas estão utilizando jogos educacionais, todavia a tendência a essas tecnologias é aumentar, voltado para o aperfeiçoamento do ensino onde são meios relevantes para enriquecer os ambientes virtuais e de aulas.</w:t>
      </w:r>
    </w:p>
    <w:p w14:paraId="15157936" w14:textId="77777777" w:rsidR="00D4457F" w:rsidRDefault="00D4457F" w:rsidP="00D4457F">
      <w:pPr>
        <w:pStyle w:val="NormalWeb"/>
        <w:shd w:val="clear" w:color="auto" w:fill="FFFFFF"/>
        <w:spacing w:before="0" w:beforeAutospacing="0" w:after="0" w:afterAutospacing="0" w:line="360" w:lineRule="auto"/>
        <w:ind w:firstLine="708"/>
        <w:jc w:val="both"/>
        <w:rPr>
          <w:rFonts w:ascii="Arial" w:hAnsi="Arial" w:cs="Arial"/>
          <w:color w:val="000000"/>
        </w:rPr>
      </w:pPr>
    </w:p>
    <w:p w14:paraId="70D2B267" w14:textId="77777777" w:rsidR="00D001CE" w:rsidRDefault="00D001CE" w:rsidP="00D90D6C">
      <w:pPr>
        <w:pStyle w:val="NormalWeb"/>
        <w:shd w:val="clear" w:color="auto" w:fill="FFFFFF"/>
        <w:spacing w:before="0" w:beforeAutospacing="0" w:after="0" w:afterAutospacing="0" w:line="360" w:lineRule="atLeast"/>
        <w:jc w:val="both"/>
        <w:rPr>
          <w:rFonts w:ascii="Arial" w:hAnsi="Arial" w:cs="Arial"/>
          <w:b/>
          <w:color w:val="000000"/>
        </w:rPr>
      </w:pPr>
    </w:p>
    <w:p w14:paraId="291E3DE4" w14:textId="3A2A5251" w:rsidR="00B41846" w:rsidRDefault="00573244" w:rsidP="00D90D6C">
      <w:pPr>
        <w:pStyle w:val="NormalWeb"/>
        <w:shd w:val="clear" w:color="auto" w:fill="FFFFFF"/>
        <w:spacing w:before="0" w:beforeAutospacing="0" w:after="0" w:afterAutospacing="0" w:line="360" w:lineRule="atLeast"/>
        <w:jc w:val="both"/>
        <w:rPr>
          <w:rFonts w:ascii="Arial" w:hAnsi="Arial" w:cs="Arial"/>
          <w:b/>
          <w:color w:val="000000"/>
        </w:rPr>
      </w:pPr>
      <w:commentRangeStart w:id="16"/>
      <w:commentRangeStart w:id="17"/>
      <w:r>
        <w:rPr>
          <w:rFonts w:ascii="Arial" w:hAnsi="Arial" w:cs="Arial"/>
          <w:b/>
          <w:color w:val="000000"/>
        </w:rPr>
        <w:lastRenderedPageBreak/>
        <w:t>Referências</w:t>
      </w:r>
      <w:r w:rsidR="007D600B">
        <w:rPr>
          <w:rFonts w:ascii="Arial" w:hAnsi="Arial" w:cs="Arial"/>
          <w:b/>
          <w:color w:val="000000"/>
        </w:rPr>
        <w:t xml:space="preserve"> Bibliográficas</w:t>
      </w:r>
      <w:commentRangeEnd w:id="16"/>
      <w:r w:rsidR="00184EB6">
        <w:rPr>
          <w:rStyle w:val="Refdecomentrio"/>
          <w:rFonts w:asciiTheme="minorHAnsi" w:eastAsiaTheme="minorHAnsi" w:hAnsiTheme="minorHAnsi" w:cstheme="minorBidi"/>
          <w:lang w:eastAsia="en-US"/>
        </w:rPr>
        <w:commentReference w:id="16"/>
      </w:r>
      <w:commentRangeEnd w:id="17"/>
      <w:r w:rsidR="00794950">
        <w:rPr>
          <w:rStyle w:val="Refdecomentrio"/>
          <w:rFonts w:asciiTheme="minorHAnsi" w:eastAsiaTheme="minorHAnsi" w:hAnsiTheme="minorHAnsi" w:cstheme="minorBidi"/>
          <w:lang w:eastAsia="en-US"/>
        </w:rPr>
        <w:commentReference w:id="17"/>
      </w:r>
    </w:p>
    <w:p w14:paraId="5DEFC09A" w14:textId="77777777" w:rsidR="008A0C37" w:rsidRDefault="008A0C37" w:rsidP="0080078B">
      <w:pPr>
        <w:pStyle w:val="NormalWeb"/>
        <w:shd w:val="clear" w:color="auto" w:fill="FFFFFF"/>
        <w:spacing w:before="0" w:beforeAutospacing="0" w:after="0" w:afterAutospacing="0"/>
        <w:rPr>
          <w:rFonts w:ascii="Arial" w:hAnsi="Arial" w:cs="Arial"/>
          <w:b/>
          <w:color w:val="000000"/>
        </w:rPr>
      </w:pPr>
    </w:p>
    <w:p w14:paraId="6C92CF8F" w14:textId="77777777" w:rsidR="00794950" w:rsidRDefault="00794950" w:rsidP="00794950">
      <w:pPr>
        <w:rPr>
          <w:rFonts w:ascii="Arial" w:eastAsia="Times New Roman" w:hAnsi="Arial" w:cs="Arial"/>
          <w:sz w:val="24"/>
          <w:szCs w:val="24"/>
          <w:lang w:eastAsia="pt-BR"/>
        </w:rPr>
      </w:pPr>
    </w:p>
    <w:p w14:paraId="544CB50F" w14:textId="77777777"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BIGBRAINZ. </w:t>
      </w:r>
      <w:proofErr w:type="spellStart"/>
      <w:r w:rsidRPr="008A0C37">
        <w:rPr>
          <w:rFonts w:ascii="Arial" w:eastAsia="Times New Roman" w:hAnsi="Arial" w:cs="Arial"/>
          <w:b/>
          <w:sz w:val="24"/>
          <w:szCs w:val="24"/>
          <w:lang w:eastAsia="pt-BR"/>
        </w:rPr>
        <w:t>Educational</w:t>
      </w:r>
      <w:proofErr w:type="spellEnd"/>
      <w:r w:rsidRPr="008A0C37">
        <w:rPr>
          <w:rFonts w:ascii="Arial" w:eastAsia="Times New Roman" w:hAnsi="Arial" w:cs="Arial"/>
          <w:b/>
          <w:sz w:val="24"/>
          <w:szCs w:val="24"/>
          <w:lang w:eastAsia="pt-BR"/>
        </w:rPr>
        <w:t xml:space="preserve"> </w:t>
      </w:r>
      <w:proofErr w:type="spellStart"/>
      <w:r w:rsidRPr="008A0C37">
        <w:rPr>
          <w:rFonts w:ascii="Arial" w:eastAsia="Times New Roman" w:hAnsi="Arial" w:cs="Arial"/>
          <w:b/>
          <w:sz w:val="24"/>
          <w:szCs w:val="24"/>
          <w:lang w:eastAsia="pt-BR"/>
        </w:rPr>
        <w:t>Multiplication</w:t>
      </w:r>
      <w:proofErr w:type="spellEnd"/>
      <w:r w:rsidRPr="008A0C37">
        <w:rPr>
          <w:rFonts w:ascii="Arial" w:eastAsia="Times New Roman" w:hAnsi="Arial" w:cs="Arial"/>
          <w:b/>
          <w:sz w:val="24"/>
          <w:szCs w:val="24"/>
          <w:lang w:eastAsia="pt-BR"/>
        </w:rPr>
        <w:t xml:space="preserve"> Games</w:t>
      </w:r>
      <w:r w:rsidRPr="008A0C37">
        <w:rPr>
          <w:rFonts w:ascii="Arial" w:eastAsia="Times New Roman" w:hAnsi="Arial" w:cs="Arial"/>
          <w:sz w:val="24"/>
          <w:szCs w:val="24"/>
          <w:lang w:eastAsia="pt-BR"/>
        </w:rPr>
        <w:t>. Disponível: &lt;http://www.bigbrainz.com/Articles/Multiplication-Games.html/&gt;. Acessado em: 07 abr. 2017.</w:t>
      </w:r>
    </w:p>
    <w:p w14:paraId="20D63219" w14:textId="77777777" w:rsidR="00794950" w:rsidRDefault="00794950" w:rsidP="00794950">
      <w:pPr>
        <w:rPr>
          <w:rFonts w:ascii="Arial" w:eastAsia="Times New Roman" w:hAnsi="Arial" w:cs="Arial"/>
          <w:sz w:val="24"/>
          <w:szCs w:val="24"/>
          <w:lang w:eastAsia="pt-BR"/>
        </w:rPr>
      </w:pPr>
    </w:p>
    <w:p w14:paraId="0967C23A" w14:textId="77777777"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CEZAROTTO, M. A; </w:t>
      </w:r>
      <w:r w:rsidRPr="008A0C37">
        <w:rPr>
          <w:rFonts w:ascii="Arial" w:eastAsia="Times New Roman" w:hAnsi="Arial" w:cs="Arial"/>
          <w:b/>
          <w:sz w:val="24"/>
          <w:szCs w:val="24"/>
          <w:lang w:eastAsia="pt-BR"/>
        </w:rPr>
        <w:t xml:space="preserve">Motivação em jogos educacionais com foco em ensino de matemática para crianças com </w:t>
      </w:r>
      <w:proofErr w:type="spellStart"/>
      <w:r w:rsidRPr="008A0C37">
        <w:rPr>
          <w:rFonts w:ascii="Arial" w:eastAsia="Times New Roman" w:hAnsi="Arial" w:cs="Arial"/>
          <w:b/>
          <w:sz w:val="24"/>
          <w:szCs w:val="24"/>
          <w:lang w:eastAsia="pt-BR"/>
        </w:rPr>
        <w:t>discalculia</w:t>
      </w:r>
      <w:proofErr w:type="spellEnd"/>
      <w:r w:rsidRPr="008A0C37">
        <w:rPr>
          <w:rFonts w:ascii="Arial" w:eastAsia="Times New Roman" w:hAnsi="Arial" w:cs="Arial"/>
          <w:sz w:val="24"/>
          <w:szCs w:val="24"/>
          <w:lang w:eastAsia="pt-BR"/>
        </w:rPr>
        <w:t>. Disponível em: &lt; http://www.sbgames.org/sbgames2014/files/papers/art_design/full/A&amp;D_Full_M</w:t>
      </w:r>
      <w:bookmarkStart w:id="18" w:name="_GoBack"/>
      <w:bookmarkEnd w:id="18"/>
      <w:r w:rsidRPr="008A0C37">
        <w:rPr>
          <w:rFonts w:ascii="Arial" w:eastAsia="Times New Roman" w:hAnsi="Arial" w:cs="Arial"/>
          <w:sz w:val="24"/>
          <w:szCs w:val="24"/>
          <w:lang w:eastAsia="pt-BR"/>
        </w:rPr>
        <w:t xml:space="preserve">otivacao%20em%20jogos%20educacionais.pdf /&gt;. Acesso em: </w:t>
      </w:r>
      <w:proofErr w:type="gramStart"/>
      <w:r w:rsidRPr="008A0C37">
        <w:rPr>
          <w:rFonts w:ascii="Arial" w:eastAsia="Times New Roman" w:hAnsi="Arial" w:cs="Arial"/>
          <w:sz w:val="24"/>
          <w:szCs w:val="24"/>
          <w:lang w:eastAsia="pt-BR"/>
        </w:rPr>
        <w:t>01 maio</w:t>
      </w:r>
      <w:proofErr w:type="gramEnd"/>
      <w:r w:rsidRPr="008A0C37">
        <w:rPr>
          <w:rFonts w:ascii="Arial" w:eastAsia="Times New Roman" w:hAnsi="Arial" w:cs="Arial"/>
          <w:sz w:val="24"/>
          <w:szCs w:val="24"/>
          <w:lang w:eastAsia="pt-BR"/>
        </w:rPr>
        <w:t>. 2017.</w:t>
      </w:r>
    </w:p>
    <w:p w14:paraId="1CB40B86" w14:textId="77777777" w:rsidR="00794950" w:rsidRDefault="00794950" w:rsidP="00794950">
      <w:pPr>
        <w:rPr>
          <w:rFonts w:ascii="Arial" w:eastAsia="Times New Roman" w:hAnsi="Arial" w:cs="Arial"/>
          <w:sz w:val="24"/>
          <w:szCs w:val="24"/>
          <w:lang w:eastAsia="pt-BR"/>
        </w:rPr>
      </w:pPr>
    </w:p>
    <w:p w14:paraId="422AE4FA" w14:textId="2EC413C4"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CIPRIANI, O.; </w:t>
      </w:r>
      <w:r w:rsidRPr="008A0C37">
        <w:rPr>
          <w:rFonts w:ascii="Arial" w:eastAsia="Times New Roman" w:hAnsi="Arial" w:cs="Arial"/>
          <w:b/>
          <w:sz w:val="24"/>
          <w:szCs w:val="24"/>
          <w:lang w:eastAsia="pt-BR"/>
        </w:rPr>
        <w:t>Construindo um Jogo Para Uso na Educação Matemática</w:t>
      </w:r>
      <w:r w:rsidRPr="008A0C37">
        <w:rPr>
          <w:rFonts w:ascii="Arial" w:eastAsia="Times New Roman" w:hAnsi="Arial" w:cs="Arial"/>
          <w:sz w:val="24"/>
          <w:szCs w:val="24"/>
          <w:lang w:eastAsia="pt-BR"/>
        </w:rPr>
        <w:t>. Disponível em: &lt; http://www.sbgames.org/papers/sbgames07/gameandculture/full/gc4.pdf /&gt;. Acesso em: 09 abri. 2017.</w:t>
      </w:r>
    </w:p>
    <w:p w14:paraId="1BD65AD8" w14:textId="77777777" w:rsidR="00794950" w:rsidRDefault="00794950" w:rsidP="0080078B">
      <w:pPr>
        <w:pStyle w:val="NormalWeb"/>
        <w:shd w:val="clear" w:color="auto" w:fill="FFFFFF"/>
        <w:spacing w:before="0" w:beforeAutospacing="0" w:after="0" w:afterAutospacing="0"/>
        <w:rPr>
          <w:rFonts w:ascii="Arial" w:hAnsi="Arial" w:cs="Arial"/>
          <w:b/>
          <w:color w:val="000000"/>
        </w:rPr>
      </w:pPr>
    </w:p>
    <w:p w14:paraId="51BCAADD" w14:textId="77777777" w:rsidR="008A0C37" w:rsidRDefault="008A0C37" w:rsidP="0080078B">
      <w:pPr>
        <w:pStyle w:val="NormalWeb"/>
        <w:shd w:val="clear" w:color="auto" w:fill="FFFFFF"/>
        <w:spacing w:before="0" w:beforeAutospacing="0" w:after="0" w:afterAutospacing="0"/>
        <w:rPr>
          <w:rFonts w:ascii="Arial" w:hAnsi="Arial" w:cs="Arial"/>
        </w:rPr>
      </w:pPr>
    </w:p>
    <w:p w14:paraId="3C10A8C7" w14:textId="46EEED6F" w:rsidR="008A0C37" w:rsidRDefault="00845441" w:rsidP="008A0C37">
      <w:pPr>
        <w:pStyle w:val="NormalWeb"/>
        <w:shd w:val="clear" w:color="auto" w:fill="FFFFFF"/>
        <w:spacing w:before="0" w:beforeAutospacing="0" w:after="0" w:afterAutospacing="0"/>
        <w:rPr>
          <w:rFonts w:ascii="Arial" w:hAnsi="Arial" w:cs="Arial"/>
        </w:rPr>
      </w:pPr>
      <w:r w:rsidRPr="00845441">
        <w:rPr>
          <w:rFonts w:ascii="Arial" w:hAnsi="Arial" w:cs="Arial"/>
        </w:rPr>
        <w:t xml:space="preserve">SANTOS, I. S; </w:t>
      </w:r>
      <w:r w:rsidRPr="008A0C37">
        <w:rPr>
          <w:rFonts w:ascii="Arial" w:hAnsi="Arial" w:cs="Arial"/>
          <w:b/>
        </w:rPr>
        <w:t>As novas tecnologias na educação e seus reflexos na escola e no mundo do trabalho</w:t>
      </w:r>
      <w:r w:rsidRPr="00845441">
        <w:rPr>
          <w:rFonts w:ascii="Arial" w:hAnsi="Arial" w:cs="Arial"/>
        </w:rPr>
        <w:t>. Disponível em: &lt; http://www.joinpp.ufma.br/jornadas/joinppIII/html/Trabalhos2/Iracy_de_Sousa_Santos.pdf /&gt;. Acesso em: 03 abril. 2017.</w:t>
      </w:r>
      <w:r w:rsidR="008A0C37">
        <w:rPr>
          <w:rFonts w:ascii="Arial" w:hAnsi="Arial" w:cs="Arial"/>
        </w:rPr>
        <w:t xml:space="preserve"> </w:t>
      </w:r>
    </w:p>
    <w:p w14:paraId="0B334E67" w14:textId="77777777" w:rsidR="00794950" w:rsidRDefault="00794950" w:rsidP="008A0C37">
      <w:pPr>
        <w:pStyle w:val="NormalWeb"/>
        <w:shd w:val="clear" w:color="auto" w:fill="FFFFFF"/>
        <w:spacing w:before="0" w:beforeAutospacing="0" w:after="0" w:afterAutospacing="0"/>
        <w:rPr>
          <w:rFonts w:ascii="Arial" w:hAnsi="Arial" w:cs="Arial"/>
        </w:rPr>
      </w:pPr>
    </w:p>
    <w:p w14:paraId="5E135FCC" w14:textId="77777777" w:rsidR="00794950" w:rsidRDefault="00794950" w:rsidP="00794950">
      <w:pPr>
        <w:rPr>
          <w:rFonts w:ascii="Arial" w:eastAsia="Times New Roman" w:hAnsi="Arial" w:cs="Arial"/>
          <w:sz w:val="24"/>
          <w:szCs w:val="24"/>
          <w:lang w:eastAsia="pt-BR"/>
        </w:rPr>
      </w:pPr>
    </w:p>
    <w:p w14:paraId="7EB0C21A" w14:textId="77777777"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SAVI, R; ULBRICHT, V. </w:t>
      </w:r>
      <w:r w:rsidRPr="008A0C37">
        <w:rPr>
          <w:rFonts w:ascii="Arial" w:eastAsia="Times New Roman" w:hAnsi="Arial" w:cs="Arial"/>
          <w:b/>
          <w:sz w:val="24"/>
          <w:szCs w:val="24"/>
          <w:lang w:eastAsia="pt-BR"/>
        </w:rPr>
        <w:t>JOGOS DIGITAIS EDUCACIONAIS: BENEFÍCIOS E DESAFIOS</w:t>
      </w:r>
      <w:r w:rsidRPr="008A0C37">
        <w:rPr>
          <w:rFonts w:ascii="Arial" w:eastAsia="Times New Roman" w:hAnsi="Arial" w:cs="Arial"/>
          <w:sz w:val="24"/>
          <w:szCs w:val="24"/>
          <w:lang w:eastAsia="pt-BR"/>
        </w:rPr>
        <w:t xml:space="preserve">. Disponível em: &lt;http://seer.ufrgs.br/renote/article/view/14405/8310 /&gt;. Acesso em: </w:t>
      </w:r>
      <w:proofErr w:type="gramStart"/>
      <w:r w:rsidRPr="008A0C37">
        <w:rPr>
          <w:rFonts w:ascii="Arial" w:eastAsia="Times New Roman" w:hAnsi="Arial" w:cs="Arial"/>
          <w:sz w:val="24"/>
          <w:szCs w:val="24"/>
          <w:lang w:eastAsia="pt-BR"/>
        </w:rPr>
        <w:t>07 abril</w:t>
      </w:r>
      <w:proofErr w:type="gramEnd"/>
      <w:r w:rsidRPr="008A0C37">
        <w:rPr>
          <w:rFonts w:ascii="Arial" w:eastAsia="Times New Roman" w:hAnsi="Arial" w:cs="Arial"/>
          <w:sz w:val="24"/>
          <w:szCs w:val="24"/>
          <w:lang w:eastAsia="pt-BR"/>
        </w:rPr>
        <w:t>. 2017.</w:t>
      </w:r>
    </w:p>
    <w:p w14:paraId="61F8D423" w14:textId="77777777" w:rsidR="00794950" w:rsidRDefault="00794950" w:rsidP="00794950">
      <w:pPr>
        <w:rPr>
          <w:rFonts w:ascii="Arial" w:eastAsia="Times New Roman" w:hAnsi="Arial" w:cs="Arial"/>
          <w:sz w:val="24"/>
          <w:szCs w:val="24"/>
          <w:lang w:eastAsia="pt-BR"/>
        </w:rPr>
      </w:pPr>
    </w:p>
    <w:p w14:paraId="21EF2E3D" w14:textId="3F826C90" w:rsidR="00794950" w:rsidRDefault="00794950" w:rsidP="00794950">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UNITY. </w:t>
      </w:r>
      <w:r w:rsidRPr="008A0C37">
        <w:rPr>
          <w:rFonts w:ascii="Arial" w:eastAsia="Times New Roman" w:hAnsi="Arial" w:cs="Arial"/>
          <w:b/>
          <w:sz w:val="24"/>
          <w:szCs w:val="24"/>
          <w:lang w:eastAsia="pt-BR"/>
        </w:rPr>
        <w:t>A MELHOR PLATAFORMA DE DESENVOLVIMENTO PARA CRIAR JOGOS</w:t>
      </w:r>
      <w:r w:rsidRPr="008A0C37">
        <w:rPr>
          <w:rFonts w:ascii="Arial" w:eastAsia="Times New Roman" w:hAnsi="Arial" w:cs="Arial"/>
          <w:sz w:val="24"/>
          <w:szCs w:val="24"/>
          <w:lang w:eastAsia="pt-BR"/>
        </w:rPr>
        <w:t>. Disponível em: &lt;https://unity3d.com/pt/unity/&gt;. Acessado em 14 abri. 2017.</w:t>
      </w:r>
    </w:p>
    <w:p w14:paraId="6484E9F2" w14:textId="77777777" w:rsidR="008A0C37" w:rsidRDefault="008A0C37" w:rsidP="008A0C37">
      <w:pPr>
        <w:pStyle w:val="NormalWeb"/>
        <w:shd w:val="clear" w:color="auto" w:fill="FFFFFF"/>
        <w:spacing w:before="0" w:beforeAutospacing="0" w:after="0" w:afterAutospacing="0"/>
        <w:rPr>
          <w:rFonts w:ascii="Arial" w:hAnsi="Arial" w:cs="Arial"/>
        </w:rPr>
      </w:pPr>
    </w:p>
    <w:p w14:paraId="57178D5F" w14:textId="77777777" w:rsidR="008A0C37" w:rsidRDefault="008A0C37" w:rsidP="008A0C37">
      <w:pPr>
        <w:pStyle w:val="NormalWeb"/>
        <w:shd w:val="clear" w:color="auto" w:fill="FFFFFF"/>
        <w:spacing w:before="0" w:beforeAutospacing="0" w:after="0" w:afterAutospacing="0"/>
        <w:rPr>
          <w:rFonts w:ascii="Arial" w:hAnsi="Arial" w:cs="Arial"/>
        </w:rPr>
      </w:pPr>
    </w:p>
    <w:p w14:paraId="598952D1" w14:textId="284EF4CB" w:rsidR="008A0C37" w:rsidRDefault="008A0C37" w:rsidP="008A0C37">
      <w:pPr>
        <w:rPr>
          <w:rFonts w:ascii="Arial" w:eastAsia="Times New Roman" w:hAnsi="Arial" w:cs="Arial"/>
          <w:sz w:val="24"/>
          <w:szCs w:val="24"/>
          <w:lang w:eastAsia="pt-BR"/>
        </w:rPr>
      </w:pPr>
      <w:r w:rsidRPr="008A0C37">
        <w:rPr>
          <w:rFonts w:ascii="Arial" w:eastAsia="Times New Roman" w:hAnsi="Arial" w:cs="Arial"/>
          <w:sz w:val="24"/>
          <w:szCs w:val="24"/>
          <w:lang w:eastAsia="pt-BR"/>
        </w:rPr>
        <w:t xml:space="preserve">RODRIGUES, N. </w:t>
      </w:r>
      <w:r w:rsidRPr="008A0C37">
        <w:rPr>
          <w:rFonts w:ascii="Arial" w:eastAsia="Times New Roman" w:hAnsi="Arial" w:cs="Arial"/>
          <w:b/>
          <w:sz w:val="24"/>
          <w:szCs w:val="24"/>
          <w:lang w:eastAsia="pt-BR"/>
        </w:rPr>
        <w:t>Por uma nova escola: o transitório e o permanente na educação. 8. ed</w:t>
      </w:r>
      <w:r w:rsidRPr="008A0C37">
        <w:rPr>
          <w:rFonts w:ascii="Arial" w:eastAsia="Times New Roman" w:hAnsi="Arial" w:cs="Arial"/>
          <w:sz w:val="24"/>
          <w:szCs w:val="24"/>
          <w:lang w:eastAsia="pt-BR"/>
        </w:rPr>
        <w:t>. São Paulo: Cortez, 1992.</w:t>
      </w:r>
      <w:r>
        <w:rPr>
          <w:rFonts w:ascii="Arial" w:eastAsia="Times New Roman" w:hAnsi="Arial" w:cs="Arial"/>
          <w:sz w:val="24"/>
          <w:szCs w:val="24"/>
          <w:lang w:eastAsia="pt-BR"/>
        </w:rPr>
        <w:t xml:space="preserve"> </w:t>
      </w:r>
    </w:p>
    <w:p w14:paraId="22E3EAD1" w14:textId="77777777" w:rsidR="00794950" w:rsidRDefault="00794950" w:rsidP="008A0C37">
      <w:pPr>
        <w:rPr>
          <w:rFonts w:ascii="Arial" w:eastAsia="Times New Roman" w:hAnsi="Arial" w:cs="Arial"/>
          <w:sz w:val="24"/>
          <w:szCs w:val="24"/>
          <w:lang w:eastAsia="pt-BR"/>
        </w:rPr>
      </w:pPr>
    </w:p>
    <w:p w14:paraId="65914AC3" w14:textId="77777777" w:rsidR="008A0C37" w:rsidRDefault="008A0C37" w:rsidP="008A0C37">
      <w:pPr>
        <w:rPr>
          <w:rFonts w:ascii="Arial" w:eastAsia="Times New Roman" w:hAnsi="Arial" w:cs="Arial"/>
          <w:sz w:val="24"/>
          <w:szCs w:val="24"/>
          <w:lang w:eastAsia="pt-BR"/>
        </w:rPr>
      </w:pPr>
    </w:p>
    <w:p w14:paraId="6270EA37" w14:textId="77777777" w:rsidR="00794950" w:rsidRDefault="00794950" w:rsidP="008A0C37">
      <w:pPr>
        <w:rPr>
          <w:rFonts w:ascii="Arial" w:eastAsia="Times New Roman" w:hAnsi="Arial" w:cs="Arial"/>
          <w:sz w:val="24"/>
          <w:szCs w:val="24"/>
          <w:lang w:eastAsia="pt-BR"/>
        </w:rPr>
      </w:pPr>
    </w:p>
    <w:p w14:paraId="4BD5517C" w14:textId="4BCA2907" w:rsidR="00001195" w:rsidRPr="00797FE1" w:rsidRDefault="00001195" w:rsidP="0080078B">
      <w:pPr>
        <w:pStyle w:val="NormalWeb"/>
        <w:shd w:val="clear" w:color="auto" w:fill="FFFFFF"/>
        <w:spacing w:before="0" w:beforeAutospacing="0" w:after="300" w:afterAutospacing="0"/>
        <w:jc w:val="both"/>
        <w:rPr>
          <w:rFonts w:ascii="Arial" w:hAnsi="Arial" w:cs="Arial"/>
          <w:i/>
          <w:color w:val="000000"/>
        </w:rPr>
      </w:pPr>
    </w:p>
    <w:sectPr w:rsidR="00001195" w:rsidRPr="00797FE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ucas e Raquel" w:date="2017-05-19T11:09:00Z" w:initials="LeR">
    <w:p w14:paraId="4F3F7E62" w14:textId="3486B0F2" w:rsidR="009102D5" w:rsidRDefault="009102D5">
      <w:pPr>
        <w:pStyle w:val="Textodecomentrio"/>
      </w:pPr>
      <w:r>
        <w:rPr>
          <w:rStyle w:val="Refdecomentrio"/>
        </w:rPr>
        <w:annotationRef/>
      </w:r>
      <w:r>
        <w:t>Farei as considerações sobre o resumo após todo o texto estar devidamente construído.</w:t>
      </w:r>
    </w:p>
    <w:p w14:paraId="6D026BC8" w14:textId="10EDBCBD" w:rsidR="009102D5" w:rsidRDefault="009102D5">
      <w:pPr>
        <w:pStyle w:val="Textodecomentrio"/>
      </w:pPr>
    </w:p>
    <w:p w14:paraId="0B6E537D" w14:textId="7069F101" w:rsidR="009102D5" w:rsidRDefault="009102D5">
      <w:pPr>
        <w:pStyle w:val="Textodecomentrio"/>
      </w:pPr>
      <w:r>
        <w:t>O resumo na verdade, deve ser um dos últimos itens escritos no trabalho.</w:t>
      </w:r>
    </w:p>
  </w:comment>
  <w:comment w:id="1" w:author="Alciomar Hollanda" w:date="2017-05-25T20:44:00Z" w:initials="AH">
    <w:p w14:paraId="30D1F253" w14:textId="13F08905" w:rsidR="0027744B" w:rsidRDefault="0027744B">
      <w:pPr>
        <w:pStyle w:val="Textodecomentrio"/>
      </w:pPr>
      <w:r>
        <w:rPr>
          <w:rStyle w:val="Refdecomentrio"/>
        </w:rPr>
        <w:annotationRef/>
      </w:r>
      <w:r>
        <w:t>Tudo bem, depois faço amais alterações</w:t>
      </w:r>
    </w:p>
  </w:comment>
  <w:comment w:id="2" w:author="Lucas e Raquel" w:date="2017-05-19T10:45:00Z" w:initials="LeR">
    <w:p w14:paraId="7BEF9BB1" w14:textId="643CE799" w:rsidR="00665489" w:rsidRDefault="00665489">
      <w:pPr>
        <w:pStyle w:val="Textodecomentrio"/>
      </w:pPr>
      <w:r>
        <w:rPr>
          <w:rStyle w:val="Refdecomentrio"/>
        </w:rPr>
        <w:annotationRef/>
      </w:r>
      <w:r>
        <w:t>Não entendi o sentido dessa frase. Poderia alterar para transmitir seu pensamento?</w:t>
      </w:r>
    </w:p>
  </w:comment>
  <w:comment w:id="3" w:author="Alciomar Hollanda" w:date="2017-05-25T19:52:00Z" w:initials="AH">
    <w:p w14:paraId="5C6B04EC" w14:textId="10A8BA30" w:rsidR="009A6F8F" w:rsidRDefault="009A6F8F">
      <w:pPr>
        <w:pStyle w:val="Textodecomentrio"/>
      </w:pPr>
      <w:r>
        <w:rPr>
          <w:rStyle w:val="Refdecomentrio"/>
        </w:rPr>
        <w:annotationRef/>
      </w:r>
    </w:p>
  </w:comment>
  <w:comment w:id="4" w:author="Lucas e Raquel" w:date="2017-05-19T10:46:00Z" w:initials="LeR">
    <w:p w14:paraId="0F8DBA24" w14:textId="2D9F8F86" w:rsidR="00665489" w:rsidRDefault="00665489">
      <w:pPr>
        <w:pStyle w:val="Textodecomentrio"/>
      </w:pPr>
      <w:r>
        <w:rPr>
          <w:rStyle w:val="Refdecomentrio"/>
        </w:rPr>
        <w:annotationRef/>
      </w:r>
      <w:r>
        <w:t xml:space="preserve">Desde? </w:t>
      </w:r>
    </w:p>
  </w:comment>
  <w:comment w:id="5" w:author="Lucas e Raquel" w:date="2017-05-19T10:47:00Z" w:initials="LeR">
    <w:p w14:paraId="5D51D860" w14:textId="1559BAD9" w:rsidR="00665489" w:rsidRDefault="00665489">
      <w:pPr>
        <w:pStyle w:val="Textodecomentrio"/>
      </w:pPr>
      <w:r>
        <w:rPr>
          <w:rStyle w:val="Refdecomentrio"/>
        </w:rPr>
        <w:annotationRef/>
      </w:r>
      <w:r>
        <w:t>Deve ou devem?</w:t>
      </w:r>
    </w:p>
  </w:comment>
  <w:comment w:id="6" w:author="Lucas e Raquel" w:date="2017-05-19T10:48:00Z" w:initials="LeR">
    <w:p w14:paraId="4E231215" w14:textId="77777777" w:rsidR="00665489" w:rsidRDefault="00665489">
      <w:pPr>
        <w:pStyle w:val="Textodecomentrio"/>
      </w:pPr>
      <w:r>
        <w:rPr>
          <w:rStyle w:val="Refdecomentrio"/>
        </w:rPr>
        <w:annotationRef/>
      </w:r>
      <w:r>
        <w:t>2 autores ou nome e sobrenome?</w:t>
      </w:r>
    </w:p>
    <w:p w14:paraId="740AB5B3" w14:textId="5FD87FE3" w:rsidR="00665489" w:rsidRDefault="00665489">
      <w:pPr>
        <w:pStyle w:val="Textodecomentrio"/>
      </w:pPr>
      <w:r>
        <w:t>Caso sejam 2, escrever Caixa Alta ambos.</w:t>
      </w:r>
    </w:p>
  </w:comment>
  <w:comment w:id="7" w:author="Lucas e Raquel" w:date="2017-05-19T10:56:00Z" w:initials="LeR">
    <w:p w14:paraId="230A22A3" w14:textId="6A38E1E5" w:rsidR="00023AA6" w:rsidRDefault="00023AA6">
      <w:pPr>
        <w:pStyle w:val="Textodecomentrio"/>
      </w:pPr>
      <w:r>
        <w:rPr>
          <w:rStyle w:val="Refdecomentrio"/>
        </w:rPr>
        <w:annotationRef/>
      </w:r>
      <w:r>
        <w:t>Plural...vários jogos serão citados?</w:t>
      </w:r>
    </w:p>
  </w:comment>
  <w:comment w:id="8" w:author="Alciomar Hollanda" w:date="2017-05-25T20:08:00Z" w:initials="AH">
    <w:p w14:paraId="1D3466A6" w14:textId="6442FD56" w:rsidR="0002736E" w:rsidRDefault="0002736E">
      <w:pPr>
        <w:pStyle w:val="Textodecomentrio"/>
      </w:pPr>
      <w:r>
        <w:rPr>
          <w:rStyle w:val="Refdecomentrio"/>
        </w:rPr>
        <w:annotationRef/>
      </w:r>
      <w:r>
        <w:t>Nesse caso sim</w:t>
      </w:r>
    </w:p>
    <w:p w14:paraId="7338C74E" w14:textId="77777777" w:rsidR="0002736E" w:rsidRDefault="0002736E">
      <w:pPr>
        <w:pStyle w:val="Textodecomentrio"/>
      </w:pPr>
    </w:p>
  </w:comment>
  <w:comment w:id="9" w:author="Lucas e Raquel" w:date="2017-05-19T10:58:00Z" w:initials="LeR">
    <w:p w14:paraId="4405DFAA" w14:textId="77777777" w:rsidR="005479A5" w:rsidRDefault="005479A5" w:rsidP="005479A5">
      <w:pPr>
        <w:pStyle w:val="Textodecomentrio"/>
      </w:pPr>
      <w:r>
        <w:rPr>
          <w:rStyle w:val="Refdecomentrio"/>
        </w:rPr>
        <w:annotationRef/>
      </w:r>
      <w:r>
        <w:t>É alguma parte do jogo BIG BRAINZ ou é um jogo diferente?</w:t>
      </w:r>
    </w:p>
    <w:p w14:paraId="306261FD" w14:textId="77777777" w:rsidR="005479A5" w:rsidRDefault="005479A5" w:rsidP="005479A5">
      <w:pPr>
        <w:pStyle w:val="Textodecomentrio"/>
      </w:pPr>
      <w:r>
        <w:t>Não ficou claro isso para o leitor.</w:t>
      </w:r>
    </w:p>
  </w:comment>
  <w:comment w:id="11" w:author="Lucas e Raquel" w:date="2017-05-19T10:59:00Z" w:initials="LeR">
    <w:p w14:paraId="6DAC0DB4" w14:textId="1A5F6C89" w:rsidR="00023AA6" w:rsidRDefault="00023AA6">
      <w:pPr>
        <w:pStyle w:val="Textodecomentrio"/>
      </w:pPr>
      <w:r>
        <w:rPr>
          <w:rStyle w:val="Refdecomentrio"/>
        </w:rPr>
        <w:annotationRef/>
      </w:r>
      <w:r>
        <w:t>Benéfico ou benefício?</w:t>
      </w:r>
    </w:p>
  </w:comment>
  <w:comment w:id="10" w:author="Alciomar Hollanda" w:date="2017-05-25T20:11:00Z" w:initials="AH">
    <w:p w14:paraId="0E57507F" w14:textId="5BA3B39B" w:rsidR="0002736E" w:rsidRDefault="0002736E">
      <w:pPr>
        <w:pStyle w:val="Textodecomentrio"/>
      </w:pPr>
      <w:r>
        <w:rPr>
          <w:rStyle w:val="Refdecomentrio"/>
        </w:rPr>
        <w:annotationRef/>
      </w:r>
      <w:r>
        <w:t>Benefício mesmo.</w:t>
      </w:r>
    </w:p>
  </w:comment>
  <w:comment w:id="12" w:author="Lucas e Raquel" w:date="2017-05-19T10:59:00Z" w:initials="LeR">
    <w:p w14:paraId="2158D4A3" w14:textId="558656C3" w:rsidR="00023AA6" w:rsidRDefault="00023AA6">
      <w:pPr>
        <w:pStyle w:val="Textodecomentrio"/>
      </w:pPr>
      <w:r>
        <w:rPr>
          <w:rStyle w:val="Refdecomentrio"/>
        </w:rPr>
        <w:annotationRef/>
      </w:r>
      <w:r>
        <w:t>Palavra estrangeira</w:t>
      </w:r>
    </w:p>
  </w:comment>
  <w:comment w:id="13" w:author="Alciomar Hollanda" w:date="2017-05-25T20:51:00Z" w:initials="AH">
    <w:p w14:paraId="3007FE1F" w14:textId="5EC54F07" w:rsidR="0027744B" w:rsidRDefault="0027744B">
      <w:pPr>
        <w:pStyle w:val="Textodecomentrio"/>
      </w:pPr>
      <w:r>
        <w:rPr>
          <w:rStyle w:val="Refdecomentrio"/>
        </w:rPr>
        <w:annotationRef/>
      </w:r>
      <w:r>
        <w:t>Alterei todas que adicionei</w:t>
      </w:r>
    </w:p>
    <w:p w14:paraId="6A872C8F" w14:textId="77777777" w:rsidR="0027744B" w:rsidRDefault="0027744B">
      <w:pPr>
        <w:pStyle w:val="Textodecomentrio"/>
      </w:pPr>
    </w:p>
  </w:comment>
  <w:comment w:id="14" w:author="Lucas e Raquel" w:date="2017-05-19T11:05:00Z" w:initials="LeR">
    <w:p w14:paraId="5CD694E1" w14:textId="77777777" w:rsidR="00184EB6" w:rsidRDefault="00184EB6">
      <w:pPr>
        <w:pStyle w:val="Textodecomentrio"/>
      </w:pPr>
      <w:r>
        <w:rPr>
          <w:rStyle w:val="Refdecomentrio"/>
        </w:rPr>
        <w:annotationRef/>
      </w:r>
      <w:r>
        <w:t xml:space="preserve">Fora das considerações finais você não abordou sobre criação de jogos. Talvez fosse interessante você ter um item específico para isso. </w:t>
      </w:r>
    </w:p>
    <w:p w14:paraId="0D82634A" w14:textId="77777777" w:rsidR="00184EB6" w:rsidRDefault="00184EB6">
      <w:pPr>
        <w:pStyle w:val="Textodecomentrio"/>
      </w:pPr>
      <w:r>
        <w:t>Não se encaixou muito bem aqui nas considerações.</w:t>
      </w:r>
    </w:p>
    <w:p w14:paraId="38BD6CCB" w14:textId="40CE4971" w:rsidR="00184EB6" w:rsidRDefault="00184EB6">
      <w:pPr>
        <w:pStyle w:val="Textodecomentrio"/>
      </w:pPr>
      <w:r>
        <w:t>Aqui é um espaço para sintetizar seus achados através da pesquisa realizada, porém precisa ter sido mencionado previamente no texto.</w:t>
      </w:r>
    </w:p>
  </w:comment>
  <w:comment w:id="15" w:author="Alciomar Hollanda" w:date="2017-05-25T21:33:00Z" w:initials="AH">
    <w:p w14:paraId="0B6B5881" w14:textId="62CB1C34" w:rsidR="004B2BDA" w:rsidRDefault="004B2BDA">
      <w:pPr>
        <w:pStyle w:val="Textodecomentrio"/>
      </w:pPr>
      <w:r>
        <w:rPr>
          <w:rStyle w:val="Refdecomentrio"/>
        </w:rPr>
        <w:annotationRef/>
      </w:r>
      <w:r>
        <w:t xml:space="preserve">Adicionei informações relacionadas ao </w:t>
      </w:r>
      <w:proofErr w:type="spellStart"/>
      <w:r>
        <w:t>Unity</w:t>
      </w:r>
      <w:proofErr w:type="spellEnd"/>
      <w:r>
        <w:t>.</w:t>
      </w:r>
    </w:p>
  </w:comment>
  <w:comment w:id="16" w:author="Lucas e Raquel" w:date="2017-05-19T11:08:00Z" w:initials="LeR">
    <w:p w14:paraId="290E8327" w14:textId="77777777" w:rsidR="00184EB6" w:rsidRDefault="00184EB6">
      <w:pPr>
        <w:pStyle w:val="Textodecomentrio"/>
      </w:pPr>
      <w:r>
        <w:rPr>
          <w:rStyle w:val="Refdecomentrio"/>
        </w:rPr>
        <w:annotationRef/>
      </w:r>
      <w:r>
        <w:t>Como padrão, as citações devem aparecer em ordem alfabética.</w:t>
      </w:r>
    </w:p>
    <w:p w14:paraId="678221D8" w14:textId="77777777" w:rsidR="00184EB6" w:rsidRDefault="00184EB6">
      <w:pPr>
        <w:pStyle w:val="Textodecomentrio"/>
      </w:pPr>
    </w:p>
    <w:p w14:paraId="44E4560F" w14:textId="2E72C172" w:rsidR="00184EB6" w:rsidRDefault="00184EB6">
      <w:pPr>
        <w:pStyle w:val="Textodecomentrio"/>
      </w:pPr>
      <w:r>
        <w:t>Vide modelo disponibilizado.</w:t>
      </w:r>
    </w:p>
  </w:comment>
  <w:comment w:id="17" w:author="Alciomar Hollanda" w:date="2017-05-25T21:38:00Z" w:initials="AH">
    <w:p w14:paraId="098BAA4E" w14:textId="5DE59211" w:rsidR="00794950" w:rsidRPr="00794950" w:rsidRDefault="00794950">
      <w:pPr>
        <w:pStyle w:val="Textodecomentrio"/>
      </w:pPr>
      <w:r>
        <w:rPr>
          <w:rStyle w:val="Refdecomentrio"/>
        </w:rPr>
        <w:annotationRef/>
      </w:r>
      <w:r w:rsidR="00A928B4">
        <w:t>A</w:t>
      </w:r>
      <w:r>
        <w:t>lterado</w:t>
      </w:r>
      <w:r w:rsidR="00A928B4">
        <w:br/>
      </w:r>
      <w:r w:rsidR="00A928B4">
        <w:br/>
        <w:t>Obrigado pela orientação.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6E537D" w15:done="0"/>
  <w15:commentEx w15:paraId="30D1F253" w15:paraIdParent="0B6E537D" w15:done="0"/>
  <w15:commentEx w15:paraId="7BEF9BB1" w15:done="0"/>
  <w15:commentEx w15:paraId="5C6B04EC" w15:paraIdParent="7BEF9BB1" w15:done="0"/>
  <w15:commentEx w15:paraId="0F8DBA24" w15:done="0"/>
  <w15:commentEx w15:paraId="5D51D860" w15:done="0"/>
  <w15:commentEx w15:paraId="740AB5B3" w15:done="0"/>
  <w15:commentEx w15:paraId="230A22A3" w15:done="0"/>
  <w15:commentEx w15:paraId="7338C74E" w15:paraIdParent="230A22A3" w15:done="0"/>
  <w15:commentEx w15:paraId="306261FD" w15:done="0"/>
  <w15:commentEx w15:paraId="6DAC0DB4" w15:done="0"/>
  <w15:commentEx w15:paraId="0E57507F" w15:paraIdParent="6DAC0DB4" w15:done="0"/>
  <w15:commentEx w15:paraId="2158D4A3" w15:done="0"/>
  <w15:commentEx w15:paraId="6A872C8F" w15:paraIdParent="2158D4A3" w15:done="0"/>
  <w15:commentEx w15:paraId="38BD6CCB" w15:done="0"/>
  <w15:commentEx w15:paraId="0B6B5881" w15:paraIdParent="38BD6CCB" w15:done="0"/>
  <w15:commentEx w15:paraId="44E4560F" w15:done="0"/>
  <w15:commentEx w15:paraId="098BAA4E" w15:paraIdParent="44E4560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A57685" w14:textId="77777777" w:rsidR="00C804EA" w:rsidRDefault="00C804EA" w:rsidP="002D15C1">
      <w:pPr>
        <w:spacing w:after="0" w:line="240" w:lineRule="auto"/>
      </w:pPr>
      <w:r>
        <w:separator/>
      </w:r>
    </w:p>
  </w:endnote>
  <w:endnote w:type="continuationSeparator" w:id="0">
    <w:p w14:paraId="59C816D9" w14:textId="77777777" w:rsidR="00C804EA" w:rsidRDefault="00C804EA" w:rsidP="002D1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176BEB" w14:textId="77777777" w:rsidR="00C804EA" w:rsidRDefault="00C804EA" w:rsidP="002D15C1">
      <w:pPr>
        <w:spacing w:after="0" w:line="240" w:lineRule="auto"/>
      </w:pPr>
      <w:r>
        <w:separator/>
      </w:r>
    </w:p>
  </w:footnote>
  <w:footnote w:type="continuationSeparator" w:id="0">
    <w:p w14:paraId="6A739BD1" w14:textId="77777777" w:rsidR="00C804EA" w:rsidRDefault="00C804EA" w:rsidP="002D15C1">
      <w:pPr>
        <w:spacing w:after="0" w:line="240" w:lineRule="auto"/>
      </w:pPr>
      <w:r>
        <w:continuationSeparator/>
      </w:r>
    </w:p>
  </w:footnote>
  <w:footnote w:id="1">
    <w:p w14:paraId="3C5A7184" w14:textId="41CE7998" w:rsidR="00573244" w:rsidRPr="00797FE1" w:rsidRDefault="00573244" w:rsidP="00797FE1">
      <w:pPr>
        <w:spacing w:after="0" w:line="240" w:lineRule="auto"/>
        <w:jc w:val="both"/>
        <w:rPr>
          <w:rFonts w:ascii="Arial" w:hAnsi="Arial" w:cs="Arial"/>
          <w:sz w:val="20"/>
          <w:szCs w:val="20"/>
        </w:rPr>
      </w:pPr>
      <w:r w:rsidRPr="00573244">
        <w:rPr>
          <w:rStyle w:val="Refdenotaderodap"/>
          <w:sz w:val="20"/>
          <w:szCs w:val="20"/>
        </w:rPr>
        <w:footnoteRef/>
      </w:r>
      <w:r w:rsidRPr="00573244">
        <w:rPr>
          <w:sz w:val="20"/>
          <w:szCs w:val="20"/>
        </w:rPr>
        <w:t xml:space="preserve"> </w:t>
      </w:r>
      <w:r w:rsidR="003C5FD1">
        <w:rPr>
          <w:rFonts w:ascii="Arial" w:hAnsi="Arial" w:cs="Arial"/>
          <w:sz w:val="20"/>
          <w:szCs w:val="20"/>
        </w:rPr>
        <w:t>Graduação</w:t>
      </w:r>
      <w:r w:rsidR="00E6439C">
        <w:rPr>
          <w:rFonts w:ascii="Arial" w:hAnsi="Arial" w:cs="Arial"/>
          <w:sz w:val="20"/>
          <w:szCs w:val="20"/>
        </w:rPr>
        <w:t xml:space="preserve"> em </w:t>
      </w:r>
      <w:r w:rsidR="003C5FD1">
        <w:rPr>
          <w:rFonts w:ascii="Arial" w:hAnsi="Arial" w:cs="Arial"/>
          <w:sz w:val="20"/>
          <w:szCs w:val="20"/>
        </w:rPr>
        <w:t>2015 pela Instituição Faculdade Adventista de Hortolândia</w:t>
      </w:r>
    </w:p>
  </w:footnote>
  <w:footnote w:id="2">
    <w:p w14:paraId="1617A648" w14:textId="3B4942A2" w:rsidR="00573244" w:rsidRPr="008701B0" w:rsidRDefault="00573244" w:rsidP="008701B0">
      <w:pPr>
        <w:spacing w:after="0" w:line="240" w:lineRule="auto"/>
        <w:jc w:val="both"/>
        <w:rPr>
          <w:rFonts w:ascii="Arial" w:hAnsi="Arial" w:cs="Arial"/>
          <w:sz w:val="20"/>
          <w:szCs w:val="20"/>
        </w:rPr>
      </w:pPr>
      <w:r w:rsidRPr="00797FE1">
        <w:rPr>
          <w:rStyle w:val="Refdenotaderodap"/>
          <w:sz w:val="20"/>
          <w:szCs w:val="20"/>
        </w:rPr>
        <w:footnoteRef/>
      </w:r>
      <w:r w:rsidRPr="00797FE1">
        <w:rPr>
          <w:sz w:val="20"/>
          <w:szCs w:val="20"/>
        </w:rPr>
        <w:t xml:space="preserve"> </w:t>
      </w:r>
      <w:r w:rsidR="00322180">
        <w:rPr>
          <w:rFonts w:ascii="Arial" w:hAnsi="Arial" w:cs="Arial"/>
          <w:sz w:val="20"/>
          <w:szCs w:val="20"/>
        </w:rPr>
        <w:t>Doutorando em Saúde pela Universidade Federal de Juiz de Fora. Mestrado em Saúde pela Universidade Federal de Juiz de Fora. Pós-graduado em Esportes e Atividades Físicas para Pessoas com Deficiência pela Universidade Federal de Juiz de Fora. Graduado em Educação Física pela Universidade Federal de Juiz de Fora.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1A6E71"/>
    <w:multiLevelType w:val="hybridMultilevel"/>
    <w:tmpl w:val="5448A9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273247"/>
    <w:multiLevelType w:val="hybridMultilevel"/>
    <w:tmpl w:val="89CCF020"/>
    <w:lvl w:ilvl="0" w:tplc="285A9018">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18F43EA"/>
    <w:multiLevelType w:val="hybridMultilevel"/>
    <w:tmpl w:val="5BD67A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74F6D6B"/>
    <w:multiLevelType w:val="hybridMultilevel"/>
    <w:tmpl w:val="DEB66E4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ucas e Raquel">
    <w15:presenceInfo w15:providerId="None" w15:userId="Lucas e Raquel"/>
  </w15:person>
  <w15:person w15:author="Alciomar Hollanda">
    <w15:presenceInfo w15:providerId="Windows Live" w15:userId="581f5991c32376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D54"/>
    <w:rsid w:val="00001195"/>
    <w:rsid w:val="000124CD"/>
    <w:rsid w:val="00023AA6"/>
    <w:rsid w:val="0002736E"/>
    <w:rsid w:val="000551F0"/>
    <w:rsid w:val="0009707B"/>
    <w:rsid w:val="000A344A"/>
    <w:rsid w:val="000A5BD7"/>
    <w:rsid w:val="001247AE"/>
    <w:rsid w:val="00125514"/>
    <w:rsid w:val="00134ED3"/>
    <w:rsid w:val="00135936"/>
    <w:rsid w:val="001577F9"/>
    <w:rsid w:val="00163FF2"/>
    <w:rsid w:val="00166B65"/>
    <w:rsid w:val="00181889"/>
    <w:rsid w:val="00184EB6"/>
    <w:rsid w:val="001856B1"/>
    <w:rsid w:val="00187C5E"/>
    <w:rsid w:val="001A25CB"/>
    <w:rsid w:val="001A3795"/>
    <w:rsid w:val="001D6C60"/>
    <w:rsid w:val="001E00F4"/>
    <w:rsid w:val="001F3C45"/>
    <w:rsid w:val="00226F76"/>
    <w:rsid w:val="00236D90"/>
    <w:rsid w:val="0027594B"/>
    <w:rsid w:val="0027744B"/>
    <w:rsid w:val="0028797A"/>
    <w:rsid w:val="002A3D17"/>
    <w:rsid w:val="002B78F5"/>
    <w:rsid w:val="002D15C1"/>
    <w:rsid w:val="00322180"/>
    <w:rsid w:val="00330655"/>
    <w:rsid w:val="00333BC0"/>
    <w:rsid w:val="00345746"/>
    <w:rsid w:val="00373D7D"/>
    <w:rsid w:val="00381597"/>
    <w:rsid w:val="00382F7D"/>
    <w:rsid w:val="00390E27"/>
    <w:rsid w:val="003B747A"/>
    <w:rsid w:val="003C3BFB"/>
    <w:rsid w:val="003C5FD1"/>
    <w:rsid w:val="003D47DC"/>
    <w:rsid w:val="003D5005"/>
    <w:rsid w:val="003D5E80"/>
    <w:rsid w:val="003F0B8C"/>
    <w:rsid w:val="004063B2"/>
    <w:rsid w:val="00417D7B"/>
    <w:rsid w:val="00423CAE"/>
    <w:rsid w:val="00440A3A"/>
    <w:rsid w:val="004468E1"/>
    <w:rsid w:val="00471BE8"/>
    <w:rsid w:val="004737CF"/>
    <w:rsid w:val="004A2970"/>
    <w:rsid w:val="004B2BDA"/>
    <w:rsid w:val="004F4D9B"/>
    <w:rsid w:val="0051186D"/>
    <w:rsid w:val="005263D8"/>
    <w:rsid w:val="005270BD"/>
    <w:rsid w:val="005479A5"/>
    <w:rsid w:val="005504EE"/>
    <w:rsid w:val="005641B8"/>
    <w:rsid w:val="00571828"/>
    <w:rsid w:val="00571ADB"/>
    <w:rsid w:val="005724BB"/>
    <w:rsid w:val="00573244"/>
    <w:rsid w:val="005A210E"/>
    <w:rsid w:val="005F3C56"/>
    <w:rsid w:val="00643345"/>
    <w:rsid w:val="00652171"/>
    <w:rsid w:val="006642E2"/>
    <w:rsid w:val="00665489"/>
    <w:rsid w:val="00674E26"/>
    <w:rsid w:val="00683A26"/>
    <w:rsid w:val="006B4CC1"/>
    <w:rsid w:val="006D2C57"/>
    <w:rsid w:val="006F0286"/>
    <w:rsid w:val="007047FF"/>
    <w:rsid w:val="00711262"/>
    <w:rsid w:val="007308B4"/>
    <w:rsid w:val="007744F3"/>
    <w:rsid w:val="00794950"/>
    <w:rsid w:val="00794E18"/>
    <w:rsid w:val="00797FE1"/>
    <w:rsid w:val="007D600B"/>
    <w:rsid w:val="007E548E"/>
    <w:rsid w:val="0080078B"/>
    <w:rsid w:val="00845441"/>
    <w:rsid w:val="0084778D"/>
    <w:rsid w:val="008701B0"/>
    <w:rsid w:val="0088034C"/>
    <w:rsid w:val="008910FF"/>
    <w:rsid w:val="008930F0"/>
    <w:rsid w:val="00897F47"/>
    <w:rsid w:val="008A0C37"/>
    <w:rsid w:val="008B3BA1"/>
    <w:rsid w:val="008C6F4F"/>
    <w:rsid w:val="008E0D96"/>
    <w:rsid w:val="008E32E7"/>
    <w:rsid w:val="008E590C"/>
    <w:rsid w:val="00906C31"/>
    <w:rsid w:val="009102D5"/>
    <w:rsid w:val="00910C2B"/>
    <w:rsid w:val="009173E6"/>
    <w:rsid w:val="00952607"/>
    <w:rsid w:val="00971383"/>
    <w:rsid w:val="00977E69"/>
    <w:rsid w:val="009805D2"/>
    <w:rsid w:val="00982BD5"/>
    <w:rsid w:val="00991111"/>
    <w:rsid w:val="009A61EA"/>
    <w:rsid w:val="009A6F8F"/>
    <w:rsid w:val="009B2E6F"/>
    <w:rsid w:val="009C58C1"/>
    <w:rsid w:val="009D316F"/>
    <w:rsid w:val="009E56CC"/>
    <w:rsid w:val="00A339BD"/>
    <w:rsid w:val="00A928B4"/>
    <w:rsid w:val="00AA300B"/>
    <w:rsid w:val="00AD501A"/>
    <w:rsid w:val="00AD50C1"/>
    <w:rsid w:val="00B01512"/>
    <w:rsid w:val="00B32D16"/>
    <w:rsid w:val="00B41846"/>
    <w:rsid w:val="00B63BC1"/>
    <w:rsid w:val="00BD28E4"/>
    <w:rsid w:val="00BE5D54"/>
    <w:rsid w:val="00C0504A"/>
    <w:rsid w:val="00C30A4D"/>
    <w:rsid w:val="00C37AB8"/>
    <w:rsid w:val="00C52BD0"/>
    <w:rsid w:val="00C804EA"/>
    <w:rsid w:val="00C9266F"/>
    <w:rsid w:val="00CA583F"/>
    <w:rsid w:val="00CB5487"/>
    <w:rsid w:val="00CB5711"/>
    <w:rsid w:val="00CC5ACD"/>
    <w:rsid w:val="00CD5BC6"/>
    <w:rsid w:val="00CD6328"/>
    <w:rsid w:val="00CD6C08"/>
    <w:rsid w:val="00CD6F6C"/>
    <w:rsid w:val="00D001CE"/>
    <w:rsid w:val="00D241D2"/>
    <w:rsid w:val="00D30617"/>
    <w:rsid w:val="00D4457F"/>
    <w:rsid w:val="00D52B1E"/>
    <w:rsid w:val="00D81DA9"/>
    <w:rsid w:val="00D90D6C"/>
    <w:rsid w:val="00DB72D0"/>
    <w:rsid w:val="00DC05CE"/>
    <w:rsid w:val="00DE2DE5"/>
    <w:rsid w:val="00E22936"/>
    <w:rsid w:val="00E4284F"/>
    <w:rsid w:val="00E6101F"/>
    <w:rsid w:val="00E6439C"/>
    <w:rsid w:val="00E8372B"/>
    <w:rsid w:val="00EA368A"/>
    <w:rsid w:val="00EA3E5D"/>
    <w:rsid w:val="00EB331A"/>
    <w:rsid w:val="00EE39F7"/>
    <w:rsid w:val="00F03D33"/>
    <w:rsid w:val="00F6000F"/>
    <w:rsid w:val="00F83783"/>
    <w:rsid w:val="00F87C3C"/>
    <w:rsid w:val="00F97697"/>
    <w:rsid w:val="00FA1DFE"/>
    <w:rsid w:val="00FB28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295F"/>
  <w15:docId w15:val="{B24DFD39-4DAE-4E47-A918-E20ACDCA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D5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BE5D54"/>
    <w:rPr>
      <w:sz w:val="16"/>
      <w:szCs w:val="16"/>
    </w:rPr>
  </w:style>
  <w:style w:type="paragraph" w:styleId="Textodecomentrio">
    <w:name w:val="annotation text"/>
    <w:basedOn w:val="Normal"/>
    <w:link w:val="TextodecomentrioChar"/>
    <w:uiPriority w:val="99"/>
    <w:unhideWhenUsed/>
    <w:rsid w:val="00BE5D54"/>
    <w:pPr>
      <w:spacing w:line="240" w:lineRule="auto"/>
    </w:pPr>
    <w:rPr>
      <w:sz w:val="20"/>
      <w:szCs w:val="20"/>
    </w:rPr>
  </w:style>
  <w:style w:type="character" w:customStyle="1" w:styleId="TextodecomentrioChar">
    <w:name w:val="Texto de comentário Char"/>
    <w:basedOn w:val="Fontepargpadro"/>
    <w:link w:val="Textodecomentrio"/>
    <w:uiPriority w:val="99"/>
    <w:rsid w:val="00BE5D54"/>
    <w:rPr>
      <w:sz w:val="20"/>
      <w:szCs w:val="20"/>
    </w:rPr>
  </w:style>
  <w:style w:type="paragraph" w:styleId="Textodebalo">
    <w:name w:val="Balloon Text"/>
    <w:basedOn w:val="Normal"/>
    <w:link w:val="TextodebaloChar"/>
    <w:uiPriority w:val="99"/>
    <w:semiHidden/>
    <w:unhideWhenUsed/>
    <w:rsid w:val="00BE5D5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E5D54"/>
    <w:rPr>
      <w:rFonts w:ascii="Segoe UI" w:hAnsi="Segoe UI" w:cs="Segoe UI"/>
      <w:sz w:val="18"/>
      <w:szCs w:val="18"/>
    </w:rPr>
  </w:style>
  <w:style w:type="paragraph" w:styleId="PargrafodaLista">
    <w:name w:val="List Paragraph"/>
    <w:basedOn w:val="Normal"/>
    <w:uiPriority w:val="34"/>
    <w:qFormat/>
    <w:rsid w:val="00BE5D54"/>
    <w:pPr>
      <w:ind w:left="720"/>
      <w:contextualSpacing/>
    </w:pPr>
  </w:style>
  <w:style w:type="table" w:styleId="Tabelacomgrade">
    <w:name w:val="Table Grid"/>
    <w:basedOn w:val="Tabelanormal"/>
    <w:uiPriority w:val="39"/>
    <w:rsid w:val="00BE5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3D7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2D15C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D15C1"/>
  </w:style>
  <w:style w:type="paragraph" w:styleId="Rodap">
    <w:name w:val="footer"/>
    <w:basedOn w:val="Normal"/>
    <w:link w:val="RodapChar"/>
    <w:uiPriority w:val="99"/>
    <w:unhideWhenUsed/>
    <w:rsid w:val="002D15C1"/>
    <w:pPr>
      <w:tabs>
        <w:tab w:val="center" w:pos="4252"/>
        <w:tab w:val="right" w:pos="8504"/>
      </w:tabs>
      <w:spacing w:after="0" w:line="240" w:lineRule="auto"/>
    </w:pPr>
  </w:style>
  <w:style w:type="character" w:customStyle="1" w:styleId="RodapChar">
    <w:name w:val="Rodapé Char"/>
    <w:basedOn w:val="Fontepargpadro"/>
    <w:link w:val="Rodap"/>
    <w:uiPriority w:val="99"/>
    <w:rsid w:val="002D15C1"/>
  </w:style>
  <w:style w:type="character" w:styleId="Hyperlink">
    <w:name w:val="Hyperlink"/>
    <w:basedOn w:val="Fontepargpadro"/>
    <w:uiPriority w:val="99"/>
    <w:unhideWhenUsed/>
    <w:rsid w:val="002D15C1"/>
    <w:rPr>
      <w:color w:val="0563C1" w:themeColor="hyperlink"/>
      <w:u w:val="single"/>
    </w:rPr>
  </w:style>
  <w:style w:type="character" w:customStyle="1" w:styleId="apple-converted-space">
    <w:name w:val="apple-converted-space"/>
    <w:basedOn w:val="Fontepargpadro"/>
    <w:rsid w:val="002D15C1"/>
  </w:style>
  <w:style w:type="character" w:styleId="nfase">
    <w:name w:val="Emphasis"/>
    <w:basedOn w:val="Fontepargpadro"/>
    <w:uiPriority w:val="20"/>
    <w:qFormat/>
    <w:rsid w:val="002D15C1"/>
    <w:rPr>
      <w:i/>
      <w:iCs/>
    </w:rPr>
  </w:style>
  <w:style w:type="paragraph" w:styleId="Assuntodocomentrio">
    <w:name w:val="annotation subject"/>
    <w:basedOn w:val="Textodecomentrio"/>
    <w:next w:val="Textodecomentrio"/>
    <w:link w:val="AssuntodocomentrioChar"/>
    <w:uiPriority w:val="99"/>
    <w:semiHidden/>
    <w:unhideWhenUsed/>
    <w:rsid w:val="00DB72D0"/>
    <w:rPr>
      <w:b/>
      <w:bCs/>
    </w:rPr>
  </w:style>
  <w:style w:type="character" w:customStyle="1" w:styleId="AssuntodocomentrioChar">
    <w:name w:val="Assunto do comentário Char"/>
    <w:basedOn w:val="TextodecomentrioChar"/>
    <w:link w:val="Assuntodocomentrio"/>
    <w:uiPriority w:val="99"/>
    <w:semiHidden/>
    <w:rsid w:val="00DB72D0"/>
    <w:rPr>
      <w:b/>
      <w:bCs/>
      <w:sz w:val="20"/>
      <w:szCs w:val="20"/>
    </w:rPr>
  </w:style>
  <w:style w:type="paragraph" w:styleId="Textodenotaderodap">
    <w:name w:val="footnote text"/>
    <w:basedOn w:val="Normal"/>
    <w:link w:val="TextodenotaderodapChar"/>
    <w:uiPriority w:val="99"/>
    <w:semiHidden/>
    <w:unhideWhenUsed/>
    <w:rsid w:val="0057324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73244"/>
    <w:rPr>
      <w:sz w:val="20"/>
      <w:szCs w:val="20"/>
    </w:rPr>
  </w:style>
  <w:style w:type="character" w:styleId="Refdenotaderodap">
    <w:name w:val="footnote reference"/>
    <w:basedOn w:val="Fontepargpadro"/>
    <w:uiPriority w:val="99"/>
    <w:semiHidden/>
    <w:unhideWhenUsed/>
    <w:rsid w:val="00573244"/>
    <w:rPr>
      <w:vertAlign w:val="superscript"/>
    </w:rPr>
  </w:style>
  <w:style w:type="paragraph" w:customStyle="1" w:styleId="yiv0249577249msonormal">
    <w:name w:val="yiv0249577249msonormal"/>
    <w:basedOn w:val="Normal"/>
    <w:rsid w:val="00711262"/>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203359">
      <w:bodyDiv w:val="1"/>
      <w:marLeft w:val="0"/>
      <w:marRight w:val="0"/>
      <w:marTop w:val="0"/>
      <w:marBottom w:val="0"/>
      <w:divBdr>
        <w:top w:val="none" w:sz="0" w:space="0" w:color="auto"/>
        <w:left w:val="none" w:sz="0" w:space="0" w:color="auto"/>
        <w:bottom w:val="none" w:sz="0" w:space="0" w:color="auto"/>
        <w:right w:val="none" w:sz="0" w:space="0" w:color="auto"/>
      </w:divBdr>
    </w:div>
    <w:div w:id="467741500">
      <w:bodyDiv w:val="1"/>
      <w:marLeft w:val="0"/>
      <w:marRight w:val="0"/>
      <w:marTop w:val="0"/>
      <w:marBottom w:val="0"/>
      <w:divBdr>
        <w:top w:val="none" w:sz="0" w:space="0" w:color="auto"/>
        <w:left w:val="none" w:sz="0" w:space="0" w:color="auto"/>
        <w:bottom w:val="none" w:sz="0" w:space="0" w:color="auto"/>
        <w:right w:val="none" w:sz="0" w:space="0" w:color="auto"/>
      </w:divBdr>
    </w:div>
    <w:div w:id="503933811">
      <w:bodyDiv w:val="1"/>
      <w:marLeft w:val="0"/>
      <w:marRight w:val="0"/>
      <w:marTop w:val="0"/>
      <w:marBottom w:val="0"/>
      <w:divBdr>
        <w:top w:val="none" w:sz="0" w:space="0" w:color="auto"/>
        <w:left w:val="none" w:sz="0" w:space="0" w:color="auto"/>
        <w:bottom w:val="none" w:sz="0" w:space="0" w:color="auto"/>
        <w:right w:val="none" w:sz="0" w:space="0" w:color="auto"/>
      </w:divBdr>
    </w:div>
    <w:div w:id="508832253">
      <w:bodyDiv w:val="1"/>
      <w:marLeft w:val="0"/>
      <w:marRight w:val="0"/>
      <w:marTop w:val="0"/>
      <w:marBottom w:val="0"/>
      <w:divBdr>
        <w:top w:val="none" w:sz="0" w:space="0" w:color="auto"/>
        <w:left w:val="none" w:sz="0" w:space="0" w:color="auto"/>
        <w:bottom w:val="none" w:sz="0" w:space="0" w:color="auto"/>
        <w:right w:val="none" w:sz="0" w:space="0" w:color="auto"/>
      </w:divBdr>
    </w:div>
    <w:div w:id="895121790">
      <w:bodyDiv w:val="1"/>
      <w:marLeft w:val="0"/>
      <w:marRight w:val="0"/>
      <w:marTop w:val="0"/>
      <w:marBottom w:val="0"/>
      <w:divBdr>
        <w:top w:val="none" w:sz="0" w:space="0" w:color="auto"/>
        <w:left w:val="none" w:sz="0" w:space="0" w:color="auto"/>
        <w:bottom w:val="none" w:sz="0" w:space="0" w:color="auto"/>
        <w:right w:val="none" w:sz="0" w:space="0" w:color="auto"/>
      </w:divBdr>
    </w:div>
    <w:div w:id="117063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96D17-6962-4B92-BDA2-D523E09EE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7</Pages>
  <Words>2275</Words>
  <Characters>12287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UNASP-VL - Felipe Tadeu Bonsanto</dc:creator>
  <cp:keywords/>
  <dc:description/>
  <cp:lastModifiedBy>Alciomar Hollanda</cp:lastModifiedBy>
  <cp:revision>15</cp:revision>
  <dcterms:created xsi:type="dcterms:W3CDTF">2017-05-11T01:53:00Z</dcterms:created>
  <dcterms:modified xsi:type="dcterms:W3CDTF">2017-05-26T00:38:00Z</dcterms:modified>
</cp:coreProperties>
</file>