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4880" w:rsidRPr="009C3A0D" w:rsidRDefault="001B4880" w:rsidP="001B4880">
      <w:pPr>
        <w:spacing w:after="0"/>
        <w:jc w:val="center"/>
        <w:rPr>
          <w:rFonts w:cs="Calibri"/>
          <w:b/>
          <w:color w:val="002060"/>
          <w:sz w:val="24"/>
          <w:szCs w:val="24"/>
        </w:rPr>
      </w:pPr>
      <w:r w:rsidRPr="009C3A0D">
        <w:rPr>
          <w:rFonts w:cs="Calibri"/>
          <w:b/>
          <w:color w:val="002060"/>
          <w:sz w:val="24"/>
          <w:szCs w:val="24"/>
        </w:rPr>
        <w:t>PROFILE SUMMARY</w:t>
      </w:r>
    </w:p>
    <w:p w:rsidR="001B4880" w:rsidRPr="009C3A0D" w:rsidRDefault="001B4880" w:rsidP="001B4880">
      <w:pPr>
        <w:spacing w:after="0" w:line="240" w:lineRule="auto"/>
        <w:ind w:left="-90" w:right="-179"/>
        <w:jc w:val="both"/>
        <w:rPr>
          <w:rFonts w:eastAsia="Arial Unicode MS" w:cs="Calibri"/>
          <w:sz w:val="21"/>
          <w:szCs w:val="21"/>
        </w:rPr>
      </w:pPr>
      <w:r w:rsidRPr="009C3A0D">
        <w:rPr>
          <w:rFonts w:eastAsia="Times New Roman" w:cs="Calibri"/>
          <w:color w:val="000000"/>
          <w:sz w:val="21"/>
          <w:szCs w:val="21"/>
          <w:bdr w:val="none" w:sz="0" w:space="0" w:color="auto" w:frame="1"/>
        </w:rPr>
        <w:t xml:space="preserve">Highly analytical, </w:t>
      </w:r>
      <w:r w:rsidRPr="009C3A0D">
        <w:rPr>
          <w:rFonts w:cs="Calibri"/>
          <w:color w:val="000000"/>
          <w:sz w:val="21"/>
          <w:szCs w:val="21"/>
          <w:bdr w:val="none" w:sz="0" w:space="0" w:color="auto" w:frame="1"/>
        </w:rPr>
        <w:t>r</w:t>
      </w:r>
      <w:r w:rsidR="00250349">
        <w:rPr>
          <w:rFonts w:cs="Calibri"/>
          <w:sz w:val="21"/>
          <w:szCs w:val="21"/>
        </w:rPr>
        <w:t xml:space="preserve">esults </w:t>
      </w:r>
      <w:proofErr w:type="gramStart"/>
      <w:r w:rsidR="00250349">
        <w:rPr>
          <w:rFonts w:cs="Calibri"/>
          <w:sz w:val="21"/>
          <w:szCs w:val="21"/>
        </w:rPr>
        <w:t>orientated,</w:t>
      </w:r>
      <w:proofErr w:type="gramEnd"/>
      <w:r w:rsidRPr="009C3A0D">
        <w:rPr>
          <w:rFonts w:cs="Calibri"/>
          <w:sz w:val="21"/>
          <w:szCs w:val="21"/>
        </w:rPr>
        <w:t xml:space="preserve"> and confident professional with broad-based and progressive experience in business management, system analyst, customer interaction, and information technology. Adept to ensure what has to be done is done effectively and efficiently within the constraints of budget and time in adapting /maturing IT organizations / technologies to solve business issues while managing costs and risks. I possess the leadership skills along with the necessary tenacity needed to get the most demanding of jobs done.</w:t>
      </w:r>
      <w:r w:rsidRPr="009C3A0D">
        <w:rPr>
          <w:rFonts w:cs="Calibri"/>
        </w:rPr>
        <w:t xml:space="preserve"> </w:t>
      </w:r>
      <w:r w:rsidRPr="009C3A0D">
        <w:rPr>
          <w:rFonts w:eastAsia="Arial Unicode MS" w:cs="Calibri"/>
          <w:sz w:val="21"/>
          <w:szCs w:val="21"/>
        </w:rPr>
        <w:t xml:space="preserve">Confident leading system migrations and enterprise- wide rollouts which include hardware and software.  Broad-based background includes mission-critical operations coordination and project management.  Exceptional ability to research, analyzes, translate and communicate complex technical information to diverse audiences.  </w:t>
      </w:r>
      <w:proofErr w:type="gramStart"/>
      <w:r w:rsidRPr="009C3A0D">
        <w:rPr>
          <w:rFonts w:eastAsia="Arial Unicode MS" w:cs="Calibri"/>
          <w:sz w:val="21"/>
          <w:szCs w:val="21"/>
        </w:rPr>
        <w:t>High competency building and maintaining relationships among cross-functional teams to achieve key business objectives.</w:t>
      </w:r>
      <w:proofErr w:type="gramEnd"/>
      <w:r w:rsidRPr="009C3A0D">
        <w:rPr>
          <w:rFonts w:eastAsia="Arial Unicode MS" w:cs="Calibri"/>
          <w:sz w:val="21"/>
          <w:szCs w:val="21"/>
        </w:rPr>
        <w:t xml:space="preserve">  Flexible and resourceful, applying solid organizational, time-management and planning skills to monitor the full lifecycle progress of a project and deliver on time/on budget results under the tightest deadlines. </w:t>
      </w:r>
      <w:r w:rsidRPr="009C3A0D">
        <w:rPr>
          <w:rFonts w:cs="Calibri"/>
          <w:sz w:val="21"/>
          <w:szCs w:val="21"/>
        </w:rPr>
        <w:t>Right now am looking for an opportunity to build a career with a company that has a friendly, flexible working environment where I can learn, develop and thrive.</w:t>
      </w:r>
    </w:p>
    <w:p w:rsidR="001B4880" w:rsidRPr="009C3A0D" w:rsidRDefault="001B4880" w:rsidP="001B4880">
      <w:pPr>
        <w:tabs>
          <w:tab w:val="left" w:pos="4590"/>
        </w:tabs>
        <w:spacing w:after="0"/>
        <w:jc w:val="center"/>
        <w:rPr>
          <w:rFonts w:cs="Calibri"/>
          <w:b/>
          <w:color w:val="002060"/>
          <w:sz w:val="10"/>
          <w:szCs w:val="24"/>
        </w:rPr>
      </w:pPr>
    </w:p>
    <w:p w:rsidR="001B4880" w:rsidRDefault="001B4880" w:rsidP="000C6991">
      <w:pPr>
        <w:spacing w:after="0"/>
        <w:jc w:val="center"/>
        <w:rPr>
          <w:rFonts w:cs="Calibri"/>
          <w:b/>
          <w:color w:val="002060"/>
          <w:sz w:val="24"/>
          <w:szCs w:val="24"/>
        </w:rPr>
      </w:pPr>
      <w:r w:rsidRPr="009C3A0D">
        <w:rPr>
          <w:rFonts w:cs="Calibri"/>
          <w:b/>
          <w:color w:val="002060"/>
          <w:sz w:val="24"/>
          <w:szCs w:val="24"/>
        </w:rPr>
        <w:t>AREAS OF EXPERTISE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6498"/>
      </w:tblGrid>
      <w:tr w:rsidR="001B4880" w:rsidTr="00250349">
        <w:tc>
          <w:tcPr>
            <w:tcW w:w="4518" w:type="dxa"/>
          </w:tcPr>
          <w:p w:rsidR="001B4880" w:rsidRPr="001B4880" w:rsidRDefault="001B4880" w:rsidP="001A5F43">
            <w:pPr>
              <w:pStyle w:val="ListParagraph"/>
              <w:numPr>
                <w:ilvl w:val="0"/>
                <w:numId w:val="3"/>
              </w:numPr>
              <w:rPr>
                <w:rFonts w:ascii="Calibri" w:hAnsi="Calibri" w:cs="Calibri"/>
                <w:color w:val="000000"/>
                <w:sz w:val="21"/>
                <w:szCs w:val="21"/>
              </w:rPr>
            </w:pPr>
            <w:r w:rsidRPr="001B4880">
              <w:rPr>
                <w:rFonts w:ascii="Calibri" w:hAnsi="Calibri" w:cs="Calibri"/>
                <w:color w:val="000000"/>
                <w:sz w:val="21"/>
                <w:szCs w:val="21"/>
              </w:rPr>
              <w:t>Critical Thinking  and Decision Making</w:t>
            </w:r>
          </w:p>
          <w:p w:rsidR="001B4880" w:rsidRPr="001B4880" w:rsidRDefault="007C7A49" w:rsidP="001A5F43">
            <w:pPr>
              <w:pStyle w:val="ListParagraph"/>
              <w:numPr>
                <w:ilvl w:val="0"/>
                <w:numId w:val="3"/>
              </w:numPr>
              <w:rPr>
                <w:rFonts w:ascii="Calibri" w:hAnsi="Calibri" w:cs="Calibri"/>
                <w:color w:val="000000"/>
                <w:sz w:val="21"/>
                <w:szCs w:val="21"/>
              </w:rPr>
            </w:pPr>
            <w:r>
              <w:rPr>
                <w:rFonts w:ascii="Calibri" w:hAnsi="Calibri" w:cs="Calibri"/>
                <w:sz w:val="21"/>
                <w:szCs w:val="21"/>
              </w:rPr>
              <w:t xml:space="preserve">Agile / </w:t>
            </w:r>
            <w:r w:rsidRPr="001B4880">
              <w:rPr>
                <w:rFonts w:ascii="Calibri" w:hAnsi="Calibri" w:cs="Calibri"/>
                <w:sz w:val="21"/>
                <w:szCs w:val="21"/>
              </w:rPr>
              <w:t>Scrum, Waterfall Methodologies</w:t>
            </w:r>
            <w:r w:rsidR="001B4880" w:rsidRPr="001B4880">
              <w:rPr>
                <w:rFonts w:ascii="Calibri" w:hAnsi="Calibri" w:cs="Calibri"/>
                <w:color w:val="000000"/>
                <w:sz w:val="21"/>
                <w:szCs w:val="21"/>
              </w:rPr>
              <w:t xml:space="preserve"> </w:t>
            </w:r>
          </w:p>
          <w:p w:rsidR="001B4880" w:rsidRPr="001B4880" w:rsidRDefault="001B4880" w:rsidP="001A5F43">
            <w:pPr>
              <w:pStyle w:val="ListParagraph"/>
              <w:numPr>
                <w:ilvl w:val="0"/>
                <w:numId w:val="3"/>
              </w:numPr>
              <w:rPr>
                <w:rFonts w:ascii="Calibri" w:hAnsi="Calibri" w:cs="Calibri"/>
                <w:color w:val="000000"/>
                <w:sz w:val="21"/>
                <w:szCs w:val="21"/>
              </w:rPr>
            </w:pPr>
            <w:r w:rsidRPr="001B4880">
              <w:rPr>
                <w:rFonts w:ascii="Calibri" w:hAnsi="Calibri" w:cs="Calibri"/>
                <w:color w:val="000000"/>
                <w:sz w:val="21"/>
                <w:szCs w:val="21"/>
              </w:rPr>
              <w:t>Strategic Planning and Execution</w:t>
            </w:r>
          </w:p>
          <w:p w:rsidR="001B4880" w:rsidRPr="001B4880" w:rsidRDefault="007C7A49" w:rsidP="001A5F43">
            <w:pPr>
              <w:pStyle w:val="ListParagraph"/>
              <w:numPr>
                <w:ilvl w:val="0"/>
                <w:numId w:val="3"/>
              </w:numPr>
              <w:rPr>
                <w:rFonts w:ascii="Calibri" w:hAnsi="Calibri" w:cs="Calibri"/>
                <w:color w:val="000000"/>
                <w:sz w:val="21"/>
                <w:szCs w:val="21"/>
              </w:rPr>
            </w:pPr>
            <w:r w:rsidRPr="001B4880">
              <w:rPr>
                <w:rFonts w:ascii="Calibri" w:hAnsi="Calibri" w:cs="Calibri"/>
                <w:sz w:val="21"/>
                <w:szCs w:val="21"/>
              </w:rPr>
              <w:t>Time Management and Goal Alignment</w:t>
            </w:r>
          </w:p>
          <w:p w:rsidR="001B4880" w:rsidRPr="001B4880" w:rsidRDefault="001B4880" w:rsidP="001A5F43">
            <w:pPr>
              <w:pStyle w:val="ListParagraph"/>
              <w:numPr>
                <w:ilvl w:val="0"/>
                <w:numId w:val="3"/>
              </w:numPr>
              <w:ind w:right="-269"/>
              <w:rPr>
                <w:rFonts w:ascii="Calibri" w:hAnsi="Calibri" w:cs="Calibri"/>
                <w:color w:val="000000"/>
                <w:sz w:val="21"/>
                <w:szCs w:val="21"/>
              </w:rPr>
            </w:pPr>
            <w:r w:rsidRPr="001B4880">
              <w:rPr>
                <w:rFonts w:ascii="Calibri" w:hAnsi="Calibri" w:cs="Calibri"/>
                <w:color w:val="000000"/>
                <w:sz w:val="21"/>
                <w:szCs w:val="21"/>
              </w:rPr>
              <w:t xml:space="preserve">Technical  Support &amp; System Management </w:t>
            </w:r>
          </w:p>
          <w:p w:rsidR="001B4880" w:rsidRPr="001A5F43" w:rsidRDefault="001B4880" w:rsidP="001A5F43">
            <w:pPr>
              <w:pStyle w:val="ListParagraph"/>
              <w:numPr>
                <w:ilvl w:val="0"/>
                <w:numId w:val="3"/>
              </w:numPr>
              <w:rPr>
                <w:rFonts w:ascii="Calibri" w:hAnsi="Calibri" w:cs="Calibri"/>
                <w:color w:val="000000"/>
                <w:sz w:val="21"/>
                <w:szCs w:val="21"/>
              </w:rPr>
            </w:pPr>
            <w:r w:rsidRPr="001B4880">
              <w:rPr>
                <w:rFonts w:ascii="Calibri" w:hAnsi="Calibri" w:cs="Calibri"/>
                <w:color w:val="000000"/>
                <w:sz w:val="21"/>
                <w:szCs w:val="21"/>
              </w:rPr>
              <w:t xml:space="preserve">Cohesive Teamwork, </w:t>
            </w:r>
            <w:r w:rsidRPr="001B4880">
              <w:rPr>
                <w:rFonts w:ascii="Calibri" w:hAnsi="Calibri" w:cs="Calibri"/>
                <w:color w:val="000000"/>
                <w:sz w:val="21"/>
                <w:szCs w:val="21"/>
                <w:shd w:val="clear" w:color="auto" w:fill="FFFFFF"/>
              </w:rPr>
              <w:t>Influence and Impact</w:t>
            </w:r>
          </w:p>
          <w:p w:rsidR="001B4880" w:rsidRDefault="001A5F43" w:rsidP="001A5F43">
            <w:pPr>
              <w:pStyle w:val="ListParagraph"/>
              <w:numPr>
                <w:ilvl w:val="0"/>
                <w:numId w:val="3"/>
              </w:numPr>
              <w:rPr>
                <w:rFonts w:cs="Calibri"/>
                <w:b/>
                <w:color w:val="002060"/>
              </w:rPr>
            </w:pPr>
            <w:r>
              <w:rPr>
                <w:rFonts w:ascii="Calibri" w:hAnsi="Calibri" w:cs="Calibri"/>
                <w:sz w:val="21"/>
                <w:szCs w:val="21"/>
              </w:rPr>
              <w:t>H</w:t>
            </w:r>
            <w:r w:rsidRPr="007C7A49">
              <w:rPr>
                <w:rFonts w:ascii="Calibri" w:hAnsi="Calibri" w:cs="Calibri"/>
                <w:sz w:val="21"/>
                <w:szCs w:val="21"/>
              </w:rPr>
              <w:t>andle several projects simultaneously</w:t>
            </w:r>
          </w:p>
        </w:tc>
        <w:tc>
          <w:tcPr>
            <w:tcW w:w="6498" w:type="dxa"/>
          </w:tcPr>
          <w:p w:rsidR="00FD43D5" w:rsidRDefault="00F41A31" w:rsidP="00250349">
            <w:pPr>
              <w:pStyle w:val="ListParagraph"/>
              <w:numPr>
                <w:ilvl w:val="0"/>
                <w:numId w:val="1"/>
              </w:numPr>
              <w:ind w:left="342"/>
              <w:rPr>
                <w:rFonts w:ascii="Calibri" w:hAnsi="Calibri" w:cs="Calibri"/>
                <w:sz w:val="21"/>
                <w:szCs w:val="21"/>
              </w:rPr>
            </w:pPr>
            <w:r>
              <w:rPr>
                <w:rFonts w:ascii="Calibri" w:hAnsi="Calibri" w:cs="Calibri"/>
                <w:sz w:val="21"/>
                <w:szCs w:val="21"/>
              </w:rPr>
              <w:t>D</w:t>
            </w:r>
            <w:r w:rsidR="00FD43D5" w:rsidRPr="00FD43D5">
              <w:rPr>
                <w:rFonts w:ascii="Calibri" w:hAnsi="Calibri" w:cs="Calibri"/>
                <w:sz w:val="21"/>
                <w:szCs w:val="21"/>
              </w:rPr>
              <w:t>evelop and maintain effective working relationships at all levels</w:t>
            </w:r>
          </w:p>
          <w:p w:rsidR="00FD43D5" w:rsidRDefault="001A5F43" w:rsidP="00250349">
            <w:pPr>
              <w:pStyle w:val="ListParagraph"/>
              <w:numPr>
                <w:ilvl w:val="0"/>
                <w:numId w:val="1"/>
              </w:numPr>
              <w:ind w:left="342"/>
              <w:rPr>
                <w:rFonts w:ascii="Calibri" w:hAnsi="Calibri" w:cs="Calibri"/>
                <w:sz w:val="21"/>
                <w:szCs w:val="21"/>
              </w:rPr>
            </w:pPr>
            <w:r w:rsidRPr="001A5F43">
              <w:rPr>
                <w:rFonts w:ascii="Calibri" w:hAnsi="Calibri" w:cs="Calibri"/>
                <w:sz w:val="21"/>
                <w:szCs w:val="21"/>
              </w:rPr>
              <w:t>P</w:t>
            </w:r>
            <w:r w:rsidR="00FD43D5" w:rsidRPr="001A5F43">
              <w:rPr>
                <w:rFonts w:ascii="Calibri" w:hAnsi="Calibri" w:cs="Calibri"/>
                <w:sz w:val="21"/>
                <w:szCs w:val="21"/>
              </w:rPr>
              <w:t>roject management, tracking tasks, progress and milestones</w:t>
            </w:r>
          </w:p>
          <w:p w:rsidR="00F41A31" w:rsidRPr="007C7A49" w:rsidRDefault="003A4A34" w:rsidP="00250349">
            <w:pPr>
              <w:pStyle w:val="ListParagraph"/>
              <w:numPr>
                <w:ilvl w:val="0"/>
                <w:numId w:val="1"/>
              </w:numPr>
              <w:ind w:left="342"/>
              <w:rPr>
                <w:rFonts w:ascii="Calibri" w:hAnsi="Calibri" w:cs="Calibri"/>
                <w:sz w:val="21"/>
                <w:szCs w:val="21"/>
              </w:rPr>
            </w:pPr>
            <w:r>
              <w:rPr>
                <w:sz w:val="22"/>
                <w:szCs w:val="22"/>
              </w:rPr>
              <w:t>Strong analytical skills and a</w:t>
            </w:r>
            <w:r w:rsidR="00F41A31" w:rsidRPr="00F41A31">
              <w:rPr>
                <w:rFonts w:ascii="Calibri" w:hAnsi="Calibri" w:cs="Calibri"/>
                <w:sz w:val="21"/>
                <w:szCs w:val="21"/>
              </w:rPr>
              <w:t>ble to work with minimal supervision</w:t>
            </w:r>
          </w:p>
          <w:p w:rsidR="001B4880" w:rsidRPr="001B4880" w:rsidRDefault="001B4880" w:rsidP="00250349">
            <w:pPr>
              <w:pStyle w:val="ListParagraph"/>
              <w:numPr>
                <w:ilvl w:val="0"/>
                <w:numId w:val="1"/>
              </w:numPr>
              <w:ind w:left="342"/>
              <w:rPr>
                <w:rFonts w:ascii="Calibri" w:hAnsi="Calibri" w:cs="Calibri"/>
                <w:color w:val="000000"/>
                <w:sz w:val="21"/>
                <w:szCs w:val="21"/>
              </w:rPr>
            </w:pPr>
            <w:r w:rsidRPr="001B4880">
              <w:rPr>
                <w:rFonts w:ascii="Calibri" w:hAnsi="Calibri" w:cs="Calibri"/>
                <w:sz w:val="21"/>
                <w:szCs w:val="21"/>
              </w:rPr>
              <w:t>SDLC expertise &amp; great manager and developer of ERP</w:t>
            </w:r>
          </w:p>
          <w:p w:rsidR="001B4880" w:rsidRPr="001B4880" w:rsidRDefault="000D5688" w:rsidP="00250349">
            <w:pPr>
              <w:pStyle w:val="ListParagraph"/>
              <w:numPr>
                <w:ilvl w:val="0"/>
                <w:numId w:val="1"/>
              </w:numPr>
              <w:ind w:left="342"/>
              <w:rPr>
                <w:rFonts w:ascii="Calibri" w:hAnsi="Calibri" w:cs="Calibri"/>
                <w:sz w:val="21"/>
                <w:szCs w:val="21"/>
              </w:rPr>
            </w:pPr>
            <w:r>
              <w:rPr>
                <w:rFonts w:ascii="Calibri" w:hAnsi="Calibri" w:cs="Calibri"/>
                <w:sz w:val="21"/>
                <w:szCs w:val="21"/>
              </w:rPr>
              <w:t>Analysis and improvements of processes</w:t>
            </w:r>
            <w:bookmarkStart w:id="0" w:name="_GoBack"/>
            <w:bookmarkEnd w:id="0"/>
          </w:p>
          <w:p w:rsidR="001B4880" w:rsidRPr="007C7A49" w:rsidRDefault="007C7A49" w:rsidP="007C7A49">
            <w:pPr>
              <w:pStyle w:val="ListParagraph"/>
              <w:numPr>
                <w:ilvl w:val="0"/>
                <w:numId w:val="1"/>
              </w:numPr>
              <w:ind w:left="342"/>
              <w:rPr>
                <w:rFonts w:ascii="Calibri" w:hAnsi="Calibri" w:cs="Calibri"/>
                <w:sz w:val="21"/>
                <w:szCs w:val="21"/>
              </w:rPr>
            </w:pPr>
            <w:r w:rsidRPr="007C7A49">
              <w:rPr>
                <w:rFonts w:ascii="Calibri" w:hAnsi="Calibri" w:cs="Calibri"/>
                <w:sz w:val="21"/>
                <w:szCs w:val="21"/>
              </w:rPr>
              <w:t>BI, Data Warehouse, Data Mart, Data mapping and Data Modeling</w:t>
            </w:r>
          </w:p>
          <w:p w:rsidR="001B4880" w:rsidRPr="001B4880" w:rsidRDefault="007C7A49" w:rsidP="007C7A49">
            <w:pPr>
              <w:pStyle w:val="ListParagraph"/>
              <w:numPr>
                <w:ilvl w:val="0"/>
                <w:numId w:val="1"/>
              </w:numPr>
              <w:ind w:left="342"/>
              <w:rPr>
                <w:rFonts w:ascii="Calibri" w:hAnsi="Calibri" w:cs="Calibri"/>
                <w:color w:val="000000"/>
                <w:sz w:val="21"/>
                <w:szCs w:val="21"/>
              </w:rPr>
            </w:pPr>
            <w:r w:rsidRPr="007C7A49">
              <w:rPr>
                <w:rFonts w:ascii="Calibri" w:hAnsi="Calibri" w:cs="Calibri"/>
                <w:sz w:val="21"/>
                <w:szCs w:val="21"/>
              </w:rPr>
              <w:t>Software coding, debugging and SQ</w:t>
            </w:r>
            <w:r>
              <w:rPr>
                <w:rFonts w:ascii="Calibri" w:hAnsi="Calibri" w:cs="Calibri"/>
                <w:sz w:val="21"/>
                <w:szCs w:val="21"/>
              </w:rPr>
              <w:t>A</w:t>
            </w:r>
          </w:p>
        </w:tc>
      </w:tr>
    </w:tbl>
    <w:p w:rsidR="001A5F43" w:rsidRPr="009C3A0D" w:rsidRDefault="001A5F43" w:rsidP="001A5F43">
      <w:pPr>
        <w:tabs>
          <w:tab w:val="left" w:pos="4590"/>
        </w:tabs>
        <w:spacing w:after="0"/>
        <w:jc w:val="center"/>
        <w:rPr>
          <w:rFonts w:cs="Calibri"/>
          <w:b/>
          <w:color w:val="002060"/>
          <w:sz w:val="10"/>
          <w:szCs w:val="24"/>
        </w:rPr>
      </w:pPr>
    </w:p>
    <w:p w:rsidR="007F32DB" w:rsidRPr="000C6991" w:rsidRDefault="007F32DB" w:rsidP="000C6991">
      <w:pPr>
        <w:tabs>
          <w:tab w:val="left" w:pos="4590"/>
        </w:tabs>
        <w:spacing w:after="0"/>
        <w:jc w:val="center"/>
        <w:rPr>
          <w:rFonts w:cs="Calibri"/>
          <w:b/>
          <w:color w:val="002060"/>
          <w:sz w:val="24"/>
          <w:szCs w:val="24"/>
        </w:rPr>
      </w:pPr>
      <w:r w:rsidRPr="00554C25">
        <w:rPr>
          <w:rFonts w:cs="Calibri"/>
          <w:b/>
          <w:color w:val="002060"/>
          <w:sz w:val="24"/>
          <w:szCs w:val="24"/>
        </w:rPr>
        <w:t>PROFESSIONAL EXPERIENCE</w:t>
      </w:r>
    </w:p>
    <w:p w:rsidR="007F32DB" w:rsidRPr="009C3A0D" w:rsidRDefault="007F32DB" w:rsidP="007F32DB">
      <w:pPr>
        <w:spacing w:after="0" w:line="240" w:lineRule="auto"/>
        <w:jc w:val="both"/>
        <w:rPr>
          <w:rFonts w:cs="Calibri"/>
          <w:b/>
          <w:color w:val="002060"/>
          <w:sz w:val="21"/>
          <w:szCs w:val="21"/>
        </w:rPr>
      </w:pPr>
      <w:r w:rsidRPr="009C3A0D">
        <w:rPr>
          <w:rFonts w:cs="Calibri"/>
          <w:b/>
          <w:color w:val="002060"/>
          <w:sz w:val="21"/>
          <w:szCs w:val="21"/>
        </w:rPr>
        <w:t xml:space="preserve">SENIOR BUSINESS SYSTEMS ANALYST </w:t>
      </w:r>
    </w:p>
    <w:p w:rsidR="007F32DB" w:rsidRPr="009C3A0D" w:rsidRDefault="007F32DB" w:rsidP="007F32DB">
      <w:pPr>
        <w:spacing w:after="0" w:line="240" w:lineRule="auto"/>
        <w:ind w:right="-450"/>
        <w:jc w:val="both"/>
        <w:rPr>
          <w:rFonts w:cs="Calibri"/>
          <w:sz w:val="21"/>
          <w:szCs w:val="21"/>
        </w:rPr>
      </w:pPr>
      <w:r w:rsidRPr="009C3A0D">
        <w:rPr>
          <w:rFonts w:cs="Calibri"/>
          <w:color w:val="002060"/>
          <w:sz w:val="21"/>
          <w:szCs w:val="21"/>
        </w:rPr>
        <w:t>MASERVEN S.A., Ecuador</w:t>
      </w:r>
      <w:r w:rsidRPr="009C3A0D">
        <w:rPr>
          <w:rFonts w:cs="Calibri"/>
          <w:color w:val="002060"/>
          <w:sz w:val="21"/>
          <w:szCs w:val="21"/>
        </w:rPr>
        <w:tab/>
        <w:t xml:space="preserve"> </w:t>
      </w:r>
      <w:r w:rsidRPr="009C3A0D">
        <w:rPr>
          <w:rFonts w:cs="Calibri"/>
          <w:color w:val="002060"/>
          <w:sz w:val="21"/>
          <w:szCs w:val="21"/>
        </w:rPr>
        <w:tab/>
      </w:r>
      <w:r w:rsidRPr="009C3A0D">
        <w:rPr>
          <w:rFonts w:cs="Calibri"/>
          <w:color w:val="002060"/>
          <w:sz w:val="21"/>
          <w:szCs w:val="21"/>
        </w:rPr>
        <w:tab/>
      </w:r>
      <w:r w:rsidRPr="009C3A0D">
        <w:rPr>
          <w:rFonts w:cs="Calibri"/>
          <w:color w:val="002060"/>
          <w:sz w:val="21"/>
          <w:szCs w:val="21"/>
        </w:rPr>
        <w:tab/>
      </w:r>
      <w:r w:rsidRPr="009C3A0D">
        <w:rPr>
          <w:rFonts w:cs="Calibri"/>
          <w:color w:val="002060"/>
          <w:sz w:val="21"/>
          <w:szCs w:val="21"/>
        </w:rPr>
        <w:tab/>
        <w:t xml:space="preserve">Mar 2017 – Jun </w:t>
      </w:r>
      <w:r w:rsidRPr="009C3A0D">
        <w:rPr>
          <w:rFonts w:cs="Calibri"/>
          <w:sz w:val="21"/>
          <w:szCs w:val="21"/>
        </w:rPr>
        <w:t xml:space="preserve">2017 </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Defined business requirements, objectives, deliverables, and specifications on respective project working with users across all lines of business.</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Prepared Test plan and Test cases to identify errors on the ERP and communicated test results and ongoing needs to management.</w:t>
      </w:r>
    </w:p>
    <w:p w:rsid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 xml:space="preserve">Led a small team of systems engineers to get the Implementation of the ERP software including CRM module, which manages all the operations of the company. </w:t>
      </w:r>
    </w:p>
    <w:p w:rsidR="007F32DB" w:rsidRPr="007F32DB" w:rsidRDefault="007F32DB" w:rsidP="007F32DB">
      <w:pPr>
        <w:pStyle w:val="ListParagraph"/>
        <w:ind w:left="360" w:right="-179"/>
        <w:jc w:val="both"/>
        <w:rPr>
          <w:rFonts w:cs="Calibri"/>
          <w:color w:val="000000"/>
          <w:sz w:val="21"/>
          <w:szCs w:val="21"/>
          <w:bdr w:val="none" w:sz="0" w:space="0" w:color="auto" w:frame="1"/>
        </w:rPr>
      </w:pPr>
    </w:p>
    <w:p w:rsidR="007F32DB" w:rsidRPr="00DA601F" w:rsidRDefault="007F32DB" w:rsidP="007F32DB">
      <w:pPr>
        <w:spacing w:after="0" w:line="240" w:lineRule="auto"/>
        <w:jc w:val="both"/>
        <w:rPr>
          <w:rFonts w:cs="Calibri"/>
          <w:b/>
          <w:color w:val="002060"/>
          <w:sz w:val="21"/>
          <w:szCs w:val="21"/>
        </w:rPr>
      </w:pPr>
      <w:r w:rsidRPr="00DA601F">
        <w:rPr>
          <w:rFonts w:cs="Calibri"/>
          <w:b/>
          <w:color w:val="002060"/>
          <w:sz w:val="21"/>
          <w:szCs w:val="21"/>
        </w:rPr>
        <w:t>SENIOR SYSTEMS ANALYST AND DEVELOPER</w:t>
      </w:r>
    </w:p>
    <w:p w:rsidR="007F32DB" w:rsidRPr="00DA601F" w:rsidRDefault="007F32DB" w:rsidP="007F32DB">
      <w:pPr>
        <w:spacing w:after="0" w:line="240" w:lineRule="auto"/>
        <w:ind w:right="-450"/>
        <w:jc w:val="both"/>
        <w:rPr>
          <w:rFonts w:cs="Calibri"/>
          <w:color w:val="002060"/>
          <w:sz w:val="21"/>
          <w:szCs w:val="21"/>
        </w:rPr>
      </w:pPr>
      <w:r w:rsidRPr="00DA601F">
        <w:rPr>
          <w:rFonts w:cs="Calibri"/>
          <w:color w:val="002060"/>
          <w:sz w:val="21"/>
          <w:szCs w:val="21"/>
        </w:rPr>
        <w:t xml:space="preserve">ANVIL Intl (through RHT) USA </w:t>
      </w:r>
      <w:r w:rsidRPr="00DA601F">
        <w:rPr>
          <w:rFonts w:cs="Calibri"/>
          <w:color w:val="002060"/>
          <w:sz w:val="21"/>
          <w:szCs w:val="21"/>
        </w:rPr>
        <w:tab/>
      </w:r>
      <w:r w:rsidRPr="00DA601F">
        <w:rPr>
          <w:rFonts w:cs="Calibri"/>
          <w:color w:val="002060"/>
          <w:sz w:val="21"/>
          <w:szCs w:val="21"/>
        </w:rPr>
        <w:tab/>
      </w:r>
      <w:r w:rsidRPr="00DA601F">
        <w:rPr>
          <w:rFonts w:cs="Calibri"/>
          <w:color w:val="002060"/>
          <w:sz w:val="21"/>
          <w:szCs w:val="21"/>
        </w:rPr>
        <w:tab/>
      </w:r>
      <w:r w:rsidRPr="00DA601F">
        <w:rPr>
          <w:rFonts w:cs="Calibri"/>
          <w:color w:val="002060"/>
          <w:sz w:val="21"/>
          <w:szCs w:val="21"/>
        </w:rPr>
        <w:tab/>
        <w:t xml:space="preserve">Feb 2013 – Sep 2016  </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Coordinated with different areas to collect their needs and document present workflows and procedures to suggest processes improvement.</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Planning and implementation of proposed solutions and system changes.</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Directed performing software development tasks on technical basis and analyze work products for correctness and adherence to operations compliance.</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Designing and developing systems procedures: writing code, testing, and de-bugging complex programs.</w:t>
      </w:r>
    </w:p>
    <w:p w:rsidR="007F32DB" w:rsidRPr="007F32DB" w:rsidRDefault="007F32DB" w:rsidP="007F32DB">
      <w:pPr>
        <w:pStyle w:val="ListParagraph"/>
        <w:numPr>
          <w:ilvl w:val="0"/>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 xml:space="preserve">Prepared documentation: business modeling, entity relationship modeling, logic/data flows, </w:t>
      </w:r>
      <w:r w:rsidR="006717B1">
        <w:rPr>
          <w:rFonts w:cs="Calibri"/>
          <w:color w:val="000000"/>
          <w:sz w:val="21"/>
          <w:szCs w:val="21"/>
          <w:bdr w:val="none" w:sz="0" w:space="0" w:color="auto" w:frame="1"/>
        </w:rPr>
        <w:t xml:space="preserve">screen layouts </w:t>
      </w:r>
      <w:r w:rsidRPr="007F32DB">
        <w:rPr>
          <w:rFonts w:cs="Calibri"/>
          <w:color w:val="000000"/>
          <w:sz w:val="21"/>
          <w:szCs w:val="21"/>
          <w:bdr w:val="none" w:sz="0" w:space="0" w:color="auto" w:frame="1"/>
        </w:rPr>
        <w:t>and user manuals.</w:t>
      </w:r>
    </w:p>
    <w:p w:rsidR="007F32DB" w:rsidRDefault="006717B1" w:rsidP="006717B1">
      <w:pPr>
        <w:pStyle w:val="ListParagraph"/>
        <w:numPr>
          <w:ilvl w:val="0"/>
          <w:numId w:val="5"/>
        </w:numPr>
        <w:ind w:right="-179"/>
        <w:jc w:val="both"/>
        <w:rPr>
          <w:rFonts w:cs="Calibri"/>
          <w:color w:val="000000"/>
          <w:sz w:val="21"/>
          <w:szCs w:val="21"/>
          <w:bdr w:val="none" w:sz="0" w:space="0" w:color="auto" w:frame="1"/>
        </w:rPr>
      </w:pPr>
      <w:r w:rsidRPr="006717B1">
        <w:rPr>
          <w:rFonts w:cs="Calibri"/>
          <w:color w:val="000000"/>
          <w:sz w:val="21"/>
          <w:szCs w:val="21"/>
          <w:bdr w:val="none" w:sz="0" w:space="0" w:color="auto" w:frame="1"/>
        </w:rPr>
        <w:t xml:space="preserve">Prepared and executed: test plan, test cases, </w:t>
      </w:r>
      <w:proofErr w:type="gramStart"/>
      <w:r w:rsidRPr="006717B1">
        <w:rPr>
          <w:rFonts w:cs="Calibri"/>
          <w:color w:val="000000"/>
          <w:sz w:val="21"/>
          <w:szCs w:val="21"/>
          <w:bdr w:val="none" w:sz="0" w:space="0" w:color="auto" w:frame="1"/>
        </w:rPr>
        <w:t>systems</w:t>
      </w:r>
      <w:proofErr w:type="gramEnd"/>
      <w:r w:rsidRPr="006717B1">
        <w:rPr>
          <w:rFonts w:cs="Calibri"/>
          <w:color w:val="000000"/>
          <w:sz w:val="21"/>
          <w:szCs w:val="21"/>
          <w:bdr w:val="none" w:sz="0" w:space="0" w:color="auto" w:frame="1"/>
        </w:rPr>
        <w:t xml:space="preserve"> integration testing and user acceptance testing; ensuring successful delivery</w:t>
      </w:r>
      <w:r w:rsidR="007F32DB" w:rsidRPr="007F32DB">
        <w:rPr>
          <w:rFonts w:cs="Calibri"/>
          <w:color w:val="000000"/>
          <w:sz w:val="21"/>
          <w:szCs w:val="21"/>
          <w:bdr w:val="none" w:sz="0" w:space="0" w:color="auto" w:frame="1"/>
        </w:rPr>
        <w:t>.</w:t>
      </w:r>
    </w:p>
    <w:p w:rsidR="007F32DB" w:rsidRPr="007F32DB" w:rsidRDefault="007F32DB" w:rsidP="007F32DB">
      <w:pPr>
        <w:pStyle w:val="ListParagraph"/>
        <w:ind w:left="360" w:right="-179"/>
        <w:jc w:val="both"/>
        <w:rPr>
          <w:rFonts w:cs="Calibri"/>
          <w:color w:val="000000"/>
          <w:sz w:val="21"/>
          <w:szCs w:val="21"/>
          <w:bdr w:val="none" w:sz="0" w:space="0" w:color="auto" w:frame="1"/>
        </w:rPr>
      </w:pPr>
    </w:p>
    <w:p w:rsidR="007F32DB" w:rsidRPr="007F32DB" w:rsidRDefault="007F32DB" w:rsidP="007F32DB">
      <w:pPr>
        <w:spacing w:after="0" w:line="240" w:lineRule="auto"/>
        <w:ind w:left="360" w:right="-450"/>
        <w:jc w:val="both"/>
        <w:rPr>
          <w:rFonts w:cs="Calibri"/>
          <w:b/>
          <w:color w:val="002060"/>
          <w:sz w:val="21"/>
          <w:szCs w:val="21"/>
        </w:rPr>
      </w:pPr>
      <w:r w:rsidRPr="007F32DB">
        <w:rPr>
          <w:rFonts w:cs="Calibri"/>
          <w:b/>
          <w:color w:val="002060"/>
          <w:sz w:val="21"/>
          <w:szCs w:val="21"/>
        </w:rPr>
        <w:t>ACHIEVEMENT</w:t>
      </w:r>
    </w:p>
    <w:p w:rsidR="007F32DB" w:rsidRPr="007F32DB" w:rsidRDefault="007F32DB" w:rsidP="007F32DB">
      <w:pPr>
        <w:pStyle w:val="ListParagraph"/>
        <w:numPr>
          <w:ilvl w:val="1"/>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Capacity Planning system.</w:t>
      </w:r>
    </w:p>
    <w:p w:rsidR="007F32DB" w:rsidRDefault="007F32DB" w:rsidP="007F32DB">
      <w:pPr>
        <w:pStyle w:val="ListParagraph"/>
        <w:numPr>
          <w:ilvl w:val="1"/>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 xml:space="preserve">Barcodes for shop order and Drawings (VB.Net application, </w:t>
      </w:r>
      <w:r w:rsidR="006717B1">
        <w:rPr>
          <w:rFonts w:cs="Calibri"/>
          <w:color w:val="000000"/>
          <w:sz w:val="21"/>
          <w:szCs w:val="21"/>
          <w:bdr w:val="none" w:sz="0" w:space="0" w:color="auto" w:frame="1"/>
        </w:rPr>
        <w:t xml:space="preserve">Crystal Reports, </w:t>
      </w:r>
      <w:r w:rsidRPr="007F32DB">
        <w:rPr>
          <w:rFonts w:cs="Calibri"/>
          <w:color w:val="000000"/>
          <w:sz w:val="21"/>
          <w:szCs w:val="21"/>
          <w:bdr w:val="none" w:sz="0" w:space="0" w:color="auto" w:frame="1"/>
        </w:rPr>
        <w:t>API with a service, and SQL). Created XSD and JSON files for the API with the Wiki documentation.</w:t>
      </w:r>
    </w:p>
    <w:p w:rsidR="001A5F43" w:rsidRPr="007F32DB" w:rsidRDefault="001A5F43" w:rsidP="001A5F43">
      <w:pPr>
        <w:pStyle w:val="ListParagraph"/>
        <w:numPr>
          <w:ilvl w:val="1"/>
          <w:numId w:val="5"/>
        </w:numPr>
        <w:ind w:right="-179"/>
        <w:jc w:val="both"/>
        <w:rPr>
          <w:rFonts w:cs="Calibri"/>
          <w:color w:val="000000"/>
          <w:sz w:val="21"/>
          <w:szCs w:val="21"/>
          <w:bdr w:val="none" w:sz="0" w:space="0" w:color="auto" w:frame="1"/>
        </w:rPr>
      </w:pPr>
      <w:r w:rsidRPr="001A5F43">
        <w:rPr>
          <w:rFonts w:cs="Calibri"/>
          <w:color w:val="000000"/>
          <w:sz w:val="21"/>
          <w:szCs w:val="21"/>
          <w:bdr w:val="none" w:sz="0" w:space="0" w:color="auto" w:frame="1"/>
        </w:rPr>
        <w:t>Data migration, ETL and data hygiene processes from BPCS to Lawson M3</w:t>
      </w:r>
    </w:p>
    <w:p w:rsidR="007F32DB" w:rsidRPr="007F32DB" w:rsidRDefault="007F32DB" w:rsidP="007F32DB">
      <w:pPr>
        <w:pStyle w:val="ListParagraph"/>
        <w:numPr>
          <w:ilvl w:val="1"/>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 xml:space="preserve">Interfaces between Lawson M3 and </w:t>
      </w:r>
      <w:proofErr w:type="spellStart"/>
      <w:r w:rsidRPr="007F32DB">
        <w:rPr>
          <w:rFonts w:cs="Calibri"/>
          <w:color w:val="000000"/>
          <w:sz w:val="21"/>
          <w:szCs w:val="21"/>
          <w:bdr w:val="none" w:sz="0" w:space="0" w:color="auto" w:frame="1"/>
        </w:rPr>
        <w:t>Kronos</w:t>
      </w:r>
      <w:proofErr w:type="spellEnd"/>
      <w:r w:rsidRPr="007F32DB">
        <w:rPr>
          <w:rFonts w:cs="Calibri"/>
          <w:color w:val="000000"/>
          <w:sz w:val="21"/>
          <w:szCs w:val="21"/>
          <w:bdr w:val="none" w:sz="0" w:space="0" w:color="auto" w:frame="1"/>
        </w:rPr>
        <w:t xml:space="preserve"> Application.</w:t>
      </w:r>
    </w:p>
    <w:p w:rsidR="007F32DB" w:rsidRPr="007F32DB" w:rsidRDefault="007F32DB" w:rsidP="007F32DB">
      <w:pPr>
        <w:pStyle w:val="ListParagraph"/>
        <w:numPr>
          <w:ilvl w:val="1"/>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 xml:space="preserve">Documentation Software to manage Procedures versions (VB.Net, </w:t>
      </w:r>
      <w:r w:rsidR="006717B1">
        <w:rPr>
          <w:rFonts w:cs="Calibri"/>
          <w:color w:val="000000"/>
          <w:sz w:val="21"/>
          <w:szCs w:val="21"/>
          <w:bdr w:val="none" w:sz="0" w:space="0" w:color="auto" w:frame="1"/>
        </w:rPr>
        <w:t>Crystal Reports</w:t>
      </w:r>
      <w:proofErr w:type="gramStart"/>
      <w:r w:rsidR="006717B1">
        <w:rPr>
          <w:rFonts w:cs="Calibri"/>
          <w:color w:val="000000"/>
          <w:sz w:val="21"/>
          <w:szCs w:val="21"/>
          <w:bdr w:val="none" w:sz="0" w:space="0" w:color="auto" w:frame="1"/>
        </w:rPr>
        <w:t>, ,</w:t>
      </w:r>
      <w:proofErr w:type="gramEnd"/>
      <w:r w:rsidR="006717B1">
        <w:rPr>
          <w:rFonts w:cs="Calibri"/>
          <w:color w:val="000000"/>
          <w:sz w:val="21"/>
          <w:szCs w:val="21"/>
          <w:bdr w:val="none" w:sz="0" w:space="0" w:color="auto" w:frame="1"/>
        </w:rPr>
        <w:t xml:space="preserve"> </w:t>
      </w:r>
      <w:r w:rsidRPr="007F32DB">
        <w:rPr>
          <w:rFonts w:cs="Calibri"/>
          <w:color w:val="000000"/>
          <w:sz w:val="21"/>
          <w:szCs w:val="21"/>
          <w:bdr w:val="none" w:sz="0" w:space="0" w:color="auto" w:frame="1"/>
        </w:rPr>
        <w:t>SQL and Adobe).</w:t>
      </w:r>
    </w:p>
    <w:p w:rsidR="007F32DB" w:rsidRDefault="007F32DB" w:rsidP="007F32DB">
      <w:pPr>
        <w:pStyle w:val="ListParagraph"/>
        <w:numPr>
          <w:ilvl w:val="1"/>
          <w:numId w:val="5"/>
        </w:numPr>
        <w:ind w:right="-179"/>
        <w:jc w:val="both"/>
        <w:rPr>
          <w:rFonts w:cs="Calibri"/>
          <w:color w:val="000000"/>
          <w:sz w:val="21"/>
          <w:szCs w:val="21"/>
          <w:bdr w:val="none" w:sz="0" w:space="0" w:color="auto" w:frame="1"/>
        </w:rPr>
      </w:pPr>
      <w:r w:rsidRPr="007F32DB">
        <w:rPr>
          <w:rFonts w:cs="Calibri"/>
          <w:color w:val="000000"/>
          <w:sz w:val="21"/>
          <w:szCs w:val="21"/>
          <w:bdr w:val="none" w:sz="0" w:space="0" w:color="auto" w:frame="1"/>
        </w:rPr>
        <w:t xml:space="preserve">Commercial Grade Dedication Process for QA department, to work with Lawson M3 (VB.Net, </w:t>
      </w:r>
      <w:r w:rsidR="006717B1">
        <w:rPr>
          <w:rFonts w:cs="Calibri"/>
          <w:color w:val="000000"/>
          <w:sz w:val="21"/>
          <w:szCs w:val="21"/>
          <w:bdr w:val="none" w:sz="0" w:space="0" w:color="auto" w:frame="1"/>
        </w:rPr>
        <w:t xml:space="preserve">SSRS, </w:t>
      </w:r>
      <w:r w:rsidRPr="007F32DB">
        <w:rPr>
          <w:rFonts w:cs="Calibri"/>
          <w:color w:val="000000"/>
          <w:sz w:val="21"/>
          <w:szCs w:val="21"/>
          <w:bdr w:val="none" w:sz="0" w:space="0" w:color="auto" w:frame="1"/>
        </w:rPr>
        <w:t>WSDL files, SQL, web service). Worked with REST methodology</w:t>
      </w:r>
      <w:r>
        <w:rPr>
          <w:rFonts w:cs="Calibri"/>
          <w:color w:val="000000"/>
          <w:sz w:val="21"/>
          <w:szCs w:val="21"/>
          <w:bdr w:val="none" w:sz="0" w:space="0" w:color="auto" w:frame="1"/>
        </w:rPr>
        <w:t>.</w:t>
      </w:r>
    </w:p>
    <w:p w:rsidR="007F32DB" w:rsidRPr="00181ABC" w:rsidRDefault="007F32DB" w:rsidP="007F32DB">
      <w:pPr>
        <w:spacing w:after="0" w:line="240" w:lineRule="auto"/>
        <w:jc w:val="both"/>
        <w:rPr>
          <w:rFonts w:cs="Calibri"/>
          <w:b/>
          <w:color w:val="002060"/>
          <w:sz w:val="21"/>
          <w:szCs w:val="21"/>
        </w:rPr>
      </w:pPr>
      <w:r w:rsidRPr="00181ABC">
        <w:rPr>
          <w:rFonts w:cs="Calibri"/>
          <w:b/>
          <w:color w:val="002060"/>
          <w:sz w:val="21"/>
          <w:szCs w:val="21"/>
        </w:rPr>
        <w:lastRenderedPageBreak/>
        <w:t>SENIOR SYSTEMS ANALYST</w:t>
      </w:r>
    </w:p>
    <w:p w:rsidR="007F32DB" w:rsidRDefault="007F32DB" w:rsidP="007F32DB">
      <w:pPr>
        <w:spacing w:after="0" w:line="240" w:lineRule="auto"/>
        <w:ind w:right="-450"/>
        <w:jc w:val="both"/>
        <w:rPr>
          <w:rFonts w:cs="Calibri"/>
          <w:color w:val="002060"/>
          <w:sz w:val="21"/>
          <w:szCs w:val="21"/>
        </w:rPr>
      </w:pPr>
      <w:proofErr w:type="spellStart"/>
      <w:r w:rsidRPr="00181ABC">
        <w:rPr>
          <w:rFonts w:cs="Calibri"/>
          <w:color w:val="002060"/>
          <w:sz w:val="21"/>
          <w:szCs w:val="21"/>
        </w:rPr>
        <w:t>Vilaseca</w:t>
      </w:r>
      <w:proofErr w:type="spellEnd"/>
      <w:r w:rsidRPr="00181ABC">
        <w:rPr>
          <w:rFonts w:cs="Calibri"/>
          <w:color w:val="002060"/>
          <w:sz w:val="21"/>
          <w:szCs w:val="21"/>
        </w:rPr>
        <w:t xml:space="preserve"> Group, Ecuador</w:t>
      </w:r>
      <w:r w:rsidRPr="00181ABC">
        <w:rPr>
          <w:rFonts w:cs="Calibri"/>
          <w:color w:val="002060"/>
          <w:sz w:val="21"/>
          <w:szCs w:val="21"/>
        </w:rPr>
        <w:tab/>
      </w:r>
      <w:r w:rsidRPr="00181ABC">
        <w:rPr>
          <w:rFonts w:cs="Calibri"/>
          <w:color w:val="002060"/>
          <w:sz w:val="21"/>
          <w:szCs w:val="21"/>
        </w:rPr>
        <w:tab/>
      </w:r>
      <w:r w:rsidRPr="00181ABC">
        <w:rPr>
          <w:rFonts w:cs="Calibri"/>
          <w:color w:val="002060"/>
          <w:sz w:val="21"/>
          <w:szCs w:val="21"/>
        </w:rPr>
        <w:tab/>
      </w:r>
      <w:r w:rsidRPr="00181ABC">
        <w:rPr>
          <w:rFonts w:cs="Calibri"/>
          <w:color w:val="002060"/>
          <w:sz w:val="21"/>
          <w:szCs w:val="21"/>
        </w:rPr>
        <w:tab/>
      </w:r>
      <w:r w:rsidRPr="00181ABC">
        <w:rPr>
          <w:rFonts w:cs="Calibri"/>
          <w:color w:val="002060"/>
          <w:sz w:val="21"/>
          <w:szCs w:val="21"/>
        </w:rPr>
        <w:tab/>
        <w:t xml:space="preserve"> Mar 2011 - Jul 2012 </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Realized brainstorming to identify inefficient processes and the root causes, in order to suggest processes re-engineering.</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Worked closely with clients and internal teams to elicit, analyze and document functional requirements.</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Conduct analysis and design review meetings with IT team to discuss and document technical approaches to standardization for all the companies, and the requested custom functionalities by the client.</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Created Project Plan, defined priorities and supervised deadlines.</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Prepared Test plan and supervised the SQA analysts to execute the test cases.  Ensured requirements and design with developers and SQA Analysts, Architects, Business Partner.</w:t>
      </w:r>
    </w:p>
    <w:p w:rsidR="007F32DB" w:rsidRPr="00181ABC" w:rsidRDefault="007F32DB" w:rsidP="007F32DB">
      <w:pPr>
        <w:tabs>
          <w:tab w:val="left" w:pos="450"/>
          <w:tab w:val="left" w:pos="990"/>
          <w:tab w:val="left" w:pos="1620"/>
          <w:tab w:val="left" w:pos="1710"/>
        </w:tabs>
        <w:spacing w:after="0" w:line="240" w:lineRule="auto"/>
        <w:ind w:left="450" w:right="-360"/>
        <w:jc w:val="both"/>
        <w:rPr>
          <w:rFonts w:eastAsia="Times New Roman" w:cs="Calibri"/>
          <w:sz w:val="10"/>
          <w:szCs w:val="20"/>
        </w:rPr>
      </w:pPr>
    </w:p>
    <w:p w:rsidR="007F32DB" w:rsidRPr="00181ABC" w:rsidRDefault="007F32DB" w:rsidP="007F32DB">
      <w:pPr>
        <w:spacing w:after="0" w:line="240" w:lineRule="auto"/>
        <w:jc w:val="both"/>
        <w:rPr>
          <w:rFonts w:cs="Calibri"/>
          <w:b/>
          <w:color w:val="002060"/>
          <w:sz w:val="21"/>
          <w:szCs w:val="21"/>
        </w:rPr>
      </w:pPr>
      <w:r w:rsidRPr="00181ABC">
        <w:rPr>
          <w:rFonts w:cs="Calibri"/>
          <w:b/>
          <w:color w:val="002060"/>
          <w:sz w:val="21"/>
          <w:szCs w:val="21"/>
        </w:rPr>
        <w:t>SENIOR BUSINESS SYSTEMS ANALYST</w:t>
      </w:r>
    </w:p>
    <w:p w:rsidR="007F32DB" w:rsidRDefault="007F32DB" w:rsidP="007F32DB">
      <w:pPr>
        <w:spacing w:after="0" w:line="240" w:lineRule="auto"/>
        <w:ind w:right="-450"/>
        <w:jc w:val="both"/>
        <w:rPr>
          <w:rFonts w:cs="Calibri"/>
          <w:color w:val="002060"/>
          <w:sz w:val="21"/>
          <w:szCs w:val="21"/>
        </w:rPr>
      </w:pPr>
      <w:r w:rsidRPr="00181ABC">
        <w:rPr>
          <w:rFonts w:cs="Calibri"/>
          <w:b/>
          <w:color w:val="002060"/>
          <w:sz w:val="21"/>
          <w:szCs w:val="21"/>
        </w:rPr>
        <w:t xml:space="preserve">FINPAC, </w:t>
      </w:r>
      <w:r>
        <w:rPr>
          <w:rFonts w:cs="Calibri"/>
          <w:color w:val="002060"/>
          <w:sz w:val="21"/>
          <w:szCs w:val="21"/>
        </w:rPr>
        <w:t xml:space="preserve">Ecuador </w:t>
      </w:r>
      <w:r>
        <w:rPr>
          <w:rFonts w:cs="Calibri"/>
          <w:color w:val="002060"/>
          <w:sz w:val="21"/>
          <w:szCs w:val="21"/>
        </w:rPr>
        <w:tab/>
      </w:r>
      <w:r>
        <w:rPr>
          <w:rFonts w:cs="Calibri"/>
          <w:color w:val="002060"/>
          <w:sz w:val="21"/>
          <w:szCs w:val="21"/>
        </w:rPr>
        <w:tab/>
      </w:r>
      <w:r>
        <w:rPr>
          <w:rFonts w:cs="Calibri"/>
          <w:color w:val="002060"/>
          <w:sz w:val="21"/>
          <w:szCs w:val="21"/>
        </w:rPr>
        <w:tab/>
        <w:t xml:space="preserve">   </w:t>
      </w:r>
      <w:r w:rsidRPr="00181ABC">
        <w:rPr>
          <w:rFonts w:cs="Calibri"/>
          <w:color w:val="002060"/>
          <w:sz w:val="21"/>
          <w:szCs w:val="21"/>
        </w:rPr>
        <w:t>Mar 2007 - Feb 2013. (Part time job)</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Participate</w:t>
      </w:r>
      <w:r w:rsidR="00343501">
        <w:rPr>
          <w:rFonts w:cs="Calibri"/>
          <w:color w:val="000000"/>
          <w:sz w:val="21"/>
          <w:szCs w:val="21"/>
          <w:bdr w:val="none" w:sz="0" w:space="0" w:color="auto" w:frame="1"/>
        </w:rPr>
        <w:t>d</w:t>
      </w:r>
      <w:r w:rsidRPr="001C41E2">
        <w:rPr>
          <w:rFonts w:cs="Calibri"/>
          <w:color w:val="000000"/>
          <w:sz w:val="21"/>
          <w:szCs w:val="21"/>
          <w:bdr w:val="none" w:sz="0" w:space="0" w:color="auto" w:frame="1"/>
        </w:rPr>
        <w:t xml:space="preserve"> in meetings and walkthroughs to analyze problems, researched and suggest solutions for systems complex problems giving user support.</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Analyze</w:t>
      </w:r>
      <w:r w:rsidR="00343501">
        <w:rPr>
          <w:rFonts w:cs="Calibri"/>
          <w:color w:val="000000"/>
          <w:sz w:val="21"/>
          <w:szCs w:val="21"/>
          <w:bdr w:val="none" w:sz="0" w:space="0" w:color="auto" w:frame="1"/>
        </w:rPr>
        <w:t>d</w:t>
      </w:r>
      <w:r w:rsidRPr="001C41E2">
        <w:rPr>
          <w:rFonts w:cs="Calibri"/>
          <w:color w:val="000000"/>
          <w:sz w:val="21"/>
          <w:szCs w:val="21"/>
          <w:bdr w:val="none" w:sz="0" w:space="0" w:color="auto" w:frame="1"/>
        </w:rPr>
        <w:t xml:space="preserve"> and document</w:t>
      </w:r>
      <w:r w:rsidR="00343501">
        <w:rPr>
          <w:rFonts w:cs="Calibri"/>
          <w:color w:val="000000"/>
          <w:sz w:val="21"/>
          <w:szCs w:val="21"/>
          <w:bdr w:val="none" w:sz="0" w:space="0" w:color="auto" w:frame="1"/>
        </w:rPr>
        <w:t>ed</w:t>
      </w:r>
      <w:r w:rsidRPr="001C41E2">
        <w:rPr>
          <w:rFonts w:cs="Calibri"/>
          <w:color w:val="000000"/>
          <w:sz w:val="21"/>
          <w:szCs w:val="21"/>
          <w:bdr w:val="none" w:sz="0" w:space="0" w:color="auto" w:frame="1"/>
        </w:rPr>
        <w:t xml:space="preserve"> functional requirements, design</w:t>
      </w:r>
      <w:r w:rsidR="00343501">
        <w:rPr>
          <w:rFonts w:cs="Calibri"/>
          <w:color w:val="000000"/>
          <w:sz w:val="21"/>
          <w:szCs w:val="21"/>
          <w:bdr w:val="none" w:sz="0" w:space="0" w:color="auto" w:frame="1"/>
        </w:rPr>
        <w:t>ed</w:t>
      </w:r>
      <w:r w:rsidRPr="001C41E2">
        <w:rPr>
          <w:rFonts w:cs="Calibri"/>
          <w:color w:val="000000"/>
          <w:sz w:val="21"/>
          <w:szCs w:val="21"/>
          <w:bdr w:val="none" w:sz="0" w:space="0" w:color="auto" w:frame="1"/>
        </w:rPr>
        <w:t xml:space="preserve"> forms and specifications, create</w:t>
      </w:r>
      <w:r w:rsidR="00343501">
        <w:rPr>
          <w:rFonts w:cs="Calibri"/>
          <w:color w:val="000000"/>
          <w:sz w:val="21"/>
          <w:szCs w:val="21"/>
          <w:bdr w:val="none" w:sz="0" w:space="0" w:color="auto" w:frame="1"/>
        </w:rPr>
        <w:t>d</w:t>
      </w:r>
      <w:r w:rsidRPr="001C41E2">
        <w:rPr>
          <w:rFonts w:cs="Calibri"/>
          <w:color w:val="000000"/>
          <w:sz w:val="21"/>
          <w:szCs w:val="21"/>
          <w:bdr w:val="none" w:sz="0" w:space="0" w:color="auto" w:frame="1"/>
        </w:rPr>
        <w:t xml:space="preserve"> database and data modeling diagrams</w:t>
      </w:r>
      <w:r w:rsidR="00343501">
        <w:rPr>
          <w:rFonts w:cs="Calibri"/>
          <w:color w:val="000000"/>
          <w:sz w:val="21"/>
          <w:szCs w:val="21"/>
          <w:bdr w:val="none" w:sz="0" w:space="0" w:color="auto" w:frame="1"/>
        </w:rPr>
        <w:t xml:space="preserve"> to</w:t>
      </w:r>
      <w:r w:rsidRPr="001C41E2">
        <w:rPr>
          <w:rFonts w:cs="Calibri"/>
          <w:color w:val="000000"/>
          <w:sz w:val="21"/>
          <w:szCs w:val="21"/>
          <w:bdr w:val="none" w:sz="0" w:space="0" w:color="auto" w:frame="1"/>
        </w:rPr>
        <w:t xml:space="preserve"> ensure requirements and design with developers and Business Partners.</w:t>
      </w:r>
    </w:p>
    <w:p w:rsidR="007F32DB" w:rsidRPr="001C41E2"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Maintained and deployed patches, fixes, and new software.</w:t>
      </w:r>
    </w:p>
    <w:p w:rsidR="007F32DB" w:rsidRDefault="007F32DB" w:rsidP="001C41E2">
      <w:pPr>
        <w:pStyle w:val="ListParagraph"/>
        <w:numPr>
          <w:ilvl w:val="0"/>
          <w:numId w:val="5"/>
        </w:numPr>
        <w:ind w:right="-179"/>
        <w:jc w:val="both"/>
        <w:rPr>
          <w:rFonts w:cs="Calibri"/>
          <w:color w:val="000000"/>
          <w:sz w:val="21"/>
          <w:szCs w:val="21"/>
          <w:bdr w:val="none" w:sz="0" w:space="0" w:color="auto" w:frame="1"/>
        </w:rPr>
      </w:pPr>
      <w:r w:rsidRPr="001C41E2">
        <w:rPr>
          <w:rFonts w:cs="Calibri"/>
          <w:color w:val="000000"/>
          <w:sz w:val="21"/>
          <w:szCs w:val="21"/>
          <w:bdr w:val="none" w:sz="0" w:space="0" w:color="auto" w:frame="1"/>
        </w:rPr>
        <w:t xml:space="preserve">Recommend resolution for unsatisfactory test results; provided technical briefing and reports to senior management. </w:t>
      </w:r>
    </w:p>
    <w:p w:rsidR="008532B7" w:rsidRPr="001C41E2" w:rsidRDefault="008532B7" w:rsidP="008532B7">
      <w:pPr>
        <w:pStyle w:val="ListParagraph"/>
        <w:ind w:left="360" w:right="-179"/>
        <w:jc w:val="both"/>
        <w:rPr>
          <w:rFonts w:cs="Calibri"/>
          <w:color w:val="000000"/>
          <w:sz w:val="21"/>
          <w:szCs w:val="21"/>
          <w:bdr w:val="none" w:sz="0" w:space="0" w:color="auto" w:frame="1"/>
        </w:rPr>
      </w:pPr>
    </w:p>
    <w:p w:rsidR="007F32DB" w:rsidRDefault="007F32DB" w:rsidP="007F32DB">
      <w:pPr>
        <w:tabs>
          <w:tab w:val="left" w:pos="450"/>
          <w:tab w:val="left" w:pos="990"/>
          <w:tab w:val="left" w:pos="1620"/>
          <w:tab w:val="left" w:pos="1710"/>
        </w:tabs>
        <w:spacing w:after="0" w:line="240" w:lineRule="auto"/>
        <w:ind w:right="-540"/>
        <w:jc w:val="both"/>
        <w:rPr>
          <w:rFonts w:eastAsia="Times New Roman" w:cs="Calibri"/>
          <w:sz w:val="8"/>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5418"/>
      </w:tblGrid>
      <w:tr w:rsidR="001C41E2" w:rsidTr="00B5023F">
        <w:trPr>
          <w:trHeight w:val="368"/>
        </w:trPr>
        <w:tc>
          <w:tcPr>
            <w:tcW w:w="5598" w:type="dxa"/>
          </w:tcPr>
          <w:p w:rsidR="001C41E2" w:rsidRPr="00554C25" w:rsidRDefault="001C41E2" w:rsidP="001C41E2">
            <w:pPr>
              <w:tabs>
                <w:tab w:val="left" w:pos="450"/>
                <w:tab w:val="left" w:pos="990"/>
                <w:tab w:val="left" w:pos="1620"/>
                <w:tab w:val="left" w:pos="1710"/>
              </w:tabs>
              <w:ind w:right="-540"/>
              <w:jc w:val="both"/>
              <w:rPr>
                <w:rFonts w:eastAsia="Times New Roman" w:cs="Calibri"/>
                <w:sz w:val="20"/>
                <w:szCs w:val="20"/>
              </w:rPr>
            </w:pPr>
            <w:r>
              <w:rPr>
                <w:rFonts w:cs="Calibri"/>
                <w:b/>
                <w:color w:val="002060"/>
                <w:sz w:val="24"/>
                <w:szCs w:val="24"/>
              </w:rPr>
              <w:t xml:space="preserve">EARLIER CAREERS </w:t>
            </w:r>
          </w:p>
          <w:p w:rsidR="001C41E2" w:rsidRDefault="001C41E2" w:rsidP="001C41E2">
            <w:pPr>
              <w:jc w:val="both"/>
              <w:rPr>
                <w:rFonts w:cs="Calibri"/>
                <w:color w:val="002060"/>
                <w:sz w:val="21"/>
                <w:szCs w:val="21"/>
              </w:rPr>
            </w:pPr>
            <w:r w:rsidRPr="002C1345">
              <w:rPr>
                <w:rFonts w:cs="Calibri"/>
                <w:b/>
                <w:color w:val="002060"/>
                <w:sz w:val="21"/>
                <w:szCs w:val="21"/>
              </w:rPr>
              <w:t>S</w:t>
            </w:r>
            <w:r>
              <w:rPr>
                <w:rFonts w:cs="Calibri"/>
                <w:b/>
                <w:color w:val="002060"/>
                <w:sz w:val="21"/>
                <w:szCs w:val="21"/>
              </w:rPr>
              <w:t xml:space="preserve">ENIOR SYSTEMS ANALYST DEVELOPER, </w:t>
            </w:r>
            <w:r w:rsidRPr="002C1345">
              <w:rPr>
                <w:rFonts w:cs="Calibri"/>
                <w:color w:val="002060"/>
                <w:sz w:val="21"/>
                <w:szCs w:val="21"/>
              </w:rPr>
              <w:t>TEXTIPIEL</w:t>
            </w:r>
            <w:r>
              <w:rPr>
                <w:rFonts w:cs="Calibri"/>
                <w:color w:val="002060"/>
                <w:sz w:val="21"/>
                <w:szCs w:val="21"/>
              </w:rPr>
              <w:t xml:space="preserve"> Inc</w:t>
            </w:r>
            <w:r w:rsidR="00F23906">
              <w:rPr>
                <w:rFonts w:cs="Calibri"/>
                <w:color w:val="002060"/>
                <w:sz w:val="21"/>
                <w:szCs w:val="21"/>
              </w:rPr>
              <w:t>.</w:t>
            </w:r>
            <w:r>
              <w:rPr>
                <w:rFonts w:cs="Calibri"/>
                <w:color w:val="002060"/>
                <w:sz w:val="21"/>
                <w:szCs w:val="21"/>
              </w:rPr>
              <w:t xml:space="preserve">  </w:t>
            </w:r>
          </w:p>
          <w:p w:rsidR="001C41E2" w:rsidRPr="009202C8" w:rsidRDefault="001C41E2" w:rsidP="001C41E2">
            <w:pPr>
              <w:numPr>
                <w:ilvl w:val="0"/>
                <w:numId w:val="5"/>
              </w:numPr>
              <w:tabs>
                <w:tab w:val="left" w:pos="450"/>
                <w:tab w:val="left" w:pos="990"/>
                <w:tab w:val="left" w:pos="1620"/>
                <w:tab w:val="left" w:pos="1710"/>
              </w:tabs>
              <w:ind w:right="-360"/>
              <w:jc w:val="both"/>
              <w:rPr>
                <w:sz w:val="21"/>
                <w:szCs w:val="21"/>
              </w:rPr>
            </w:pPr>
            <w:r>
              <w:rPr>
                <w:sz w:val="21"/>
                <w:szCs w:val="21"/>
              </w:rPr>
              <w:t>Performed all phases of SDLC for an ERP.</w:t>
            </w:r>
          </w:p>
          <w:p w:rsidR="001C41E2" w:rsidRPr="002C1345" w:rsidRDefault="001C41E2" w:rsidP="001C41E2">
            <w:pPr>
              <w:tabs>
                <w:tab w:val="left" w:pos="450"/>
                <w:tab w:val="left" w:pos="990"/>
                <w:tab w:val="left" w:pos="1620"/>
                <w:tab w:val="left" w:pos="1710"/>
              </w:tabs>
              <w:ind w:left="450" w:right="-360"/>
              <w:jc w:val="both"/>
              <w:rPr>
                <w:rFonts w:eastAsia="Times New Roman" w:cs="Calibri"/>
                <w:sz w:val="10"/>
                <w:szCs w:val="20"/>
              </w:rPr>
            </w:pPr>
          </w:p>
          <w:p w:rsidR="001C41E2" w:rsidRDefault="001C41E2" w:rsidP="001C41E2">
            <w:pPr>
              <w:jc w:val="both"/>
              <w:rPr>
                <w:rFonts w:cs="Calibri"/>
                <w:color w:val="002060"/>
                <w:sz w:val="21"/>
                <w:szCs w:val="21"/>
              </w:rPr>
            </w:pPr>
            <w:r w:rsidRPr="005A5309">
              <w:rPr>
                <w:rFonts w:cs="Calibri"/>
                <w:b/>
                <w:color w:val="002060"/>
                <w:sz w:val="21"/>
                <w:szCs w:val="21"/>
              </w:rPr>
              <w:t>SENIOR SYSTEMS ANALYST DEVELOPER</w:t>
            </w:r>
            <w:r>
              <w:rPr>
                <w:rFonts w:cs="Calibri"/>
                <w:b/>
                <w:color w:val="002060"/>
                <w:sz w:val="21"/>
                <w:szCs w:val="21"/>
              </w:rPr>
              <w:t xml:space="preserve">, </w:t>
            </w:r>
            <w:r w:rsidRPr="005A5309">
              <w:rPr>
                <w:rFonts w:cs="Calibri"/>
                <w:color w:val="002060"/>
                <w:sz w:val="21"/>
                <w:szCs w:val="21"/>
              </w:rPr>
              <w:t>EMSABA Inc</w:t>
            </w:r>
            <w:r w:rsidR="00F23906">
              <w:rPr>
                <w:rFonts w:cs="Calibri"/>
                <w:color w:val="002060"/>
                <w:sz w:val="21"/>
                <w:szCs w:val="21"/>
              </w:rPr>
              <w:t>.</w:t>
            </w:r>
            <w:r w:rsidRPr="005A5309">
              <w:rPr>
                <w:rFonts w:cs="Calibri"/>
                <w:color w:val="002060"/>
                <w:sz w:val="21"/>
                <w:szCs w:val="21"/>
              </w:rPr>
              <w:t xml:space="preserve">  </w:t>
            </w:r>
            <w:r w:rsidRPr="005A5309">
              <w:rPr>
                <w:rFonts w:cs="Calibri"/>
                <w:color w:val="002060"/>
                <w:sz w:val="21"/>
                <w:szCs w:val="21"/>
              </w:rPr>
              <w:tab/>
            </w:r>
          </w:p>
          <w:p w:rsidR="001C41E2" w:rsidRPr="0055784D" w:rsidRDefault="001C41E2" w:rsidP="001C41E2">
            <w:pPr>
              <w:numPr>
                <w:ilvl w:val="0"/>
                <w:numId w:val="5"/>
              </w:numPr>
              <w:tabs>
                <w:tab w:val="left" w:pos="450"/>
                <w:tab w:val="left" w:pos="990"/>
                <w:tab w:val="left" w:pos="1620"/>
                <w:tab w:val="left" w:pos="1710"/>
              </w:tabs>
              <w:ind w:right="-360"/>
              <w:jc w:val="both"/>
              <w:rPr>
                <w:sz w:val="21"/>
                <w:szCs w:val="21"/>
              </w:rPr>
            </w:pPr>
            <w:r w:rsidRPr="0055784D">
              <w:rPr>
                <w:sz w:val="21"/>
                <w:szCs w:val="21"/>
              </w:rPr>
              <w:t>Fulfilled</w:t>
            </w:r>
            <w:r>
              <w:rPr>
                <w:sz w:val="21"/>
                <w:szCs w:val="21"/>
              </w:rPr>
              <w:t xml:space="preserve"> all phases of SDLC for a commercial solution.</w:t>
            </w:r>
            <w:r w:rsidRPr="005A5309">
              <w:rPr>
                <w:sz w:val="21"/>
                <w:szCs w:val="21"/>
              </w:rPr>
              <w:t xml:space="preserve"> </w:t>
            </w:r>
          </w:p>
          <w:p w:rsidR="001C41E2" w:rsidRPr="005A5309" w:rsidRDefault="001C41E2" w:rsidP="001C41E2">
            <w:pPr>
              <w:tabs>
                <w:tab w:val="left" w:pos="450"/>
                <w:tab w:val="left" w:pos="990"/>
                <w:tab w:val="left" w:pos="1620"/>
                <w:tab w:val="left" w:pos="1710"/>
              </w:tabs>
              <w:ind w:right="-540"/>
              <w:jc w:val="both"/>
              <w:rPr>
                <w:rFonts w:eastAsia="Times New Roman" w:cs="Calibri"/>
                <w:sz w:val="10"/>
                <w:szCs w:val="20"/>
              </w:rPr>
            </w:pPr>
          </w:p>
          <w:p w:rsidR="001C41E2" w:rsidRPr="005A5309" w:rsidRDefault="001C41E2" w:rsidP="001C41E2">
            <w:pPr>
              <w:jc w:val="both"/>
              <w:rPr>
                <w:rFonts w:cs="Calibri"/>
                <w:color w:val="002060"/>
                <w:sz w:val="21"/>
                <w:szCs w:val="21"/>
              </w:rPr>
            </w:pPr>
            <w:r w:rsidRPr="005A5309">
              <w:rPr>
                <w:rFonts w:cs="Calibri"/>
                <w:b/>
                <w:color w:val="002060"/>
                <w:sz w:val="21"/>
                <w:szCs w:val="21"/>
              </w:rPr>
              <w:t>SENIOR SYSTEMS ANALYST DEVELOPER</w:t>
            </w:r>
            <w:r>
              <w:rPr>
                <w:rFonts w:cs="Calibri"/>
                <w:b/>
                <w:color w:val="002060"/>
                <w:sz w:val="21"/>
                <w:szCs w:val="21"/>
              </w:rPr>
              <w:t xml:space="preserve">, </w:t>
            </w:r>
            <w:r w:rsidRPr="005A5309">
              <w:rPr>
                <w:rFonts w:cs="Calibri"/>
                <w:color w:val="002060"/>
                <w:sz w:val="21"/>
                <w:szCs w:val="21"/>
              </w:rPr>
              <w:t>Electrical Companies</w:t>
            </w:r>
          </w:p>
          <w:p w:rsidR="001C41E2" w:rsidRPr="0055784D" w:rsidRDefault="001C41E2" w:rsidP="001C41E2">
            <w:pPr>
              <w:numPr>
                <w:ilvl w:val="0"/>
                <w:numId w:val="5"/>
              </w:numPr>
              <w:tabs>
                <w:tab w:val="left" w:pos="450"/>
                <w:tab w:val="left" w:pos="990"/>
                <w:tab w:val="left" w:pos="1620"/>
                <w:tab w:val="left" w:pos="1710"/>
              </w:tabs>
              <w:ind w:right="-540"/>
              <w:jc w:val="both"/>
              <w:rPr>
                <w:rFonts w:eastAsia="Times New Roman" w:cs="Calibri"/>
                <w:sz w:val="20"/>
                <w:szCs w:val="20"/>
              </w:rPr>
            </w:pPr>
            <w:r w:rsidRPr="00682C63">
              <w:rPr>
                <w:rFonts w:cs="Calibri"/>
                <w:sz w:val="21"/>
                <w:szCs w:val="21"/>
              </w:rPr>
              <w:t>Coordinate programming, testing and execution activities.</w:t>
            </w:r>
          </w:p>
          <w:p w:rsidR="001C41E2" w:rsidRPr="005A5309" w:rsidRDefault="001C41E2" w:rsidP="001C41E2">
            <w:pPr>
              <w:ind w:right="-360"/>
              <w:jc w:val="both"/>
              <w:rPr>
                <w:rFonts w:cs="Calibri"/>
                <w:color w:val="002060"/>
                <w:sz w:val="21"/>
                <w:szCs w:val="21"/>
              </w:rPr>
            </w:pPr>
            <w:r w:rsidRPr="005A5309">
              <w:rPr>
                <w:rFonts w:cs="Calibri"/>
                <w:b/>
                <w:color w:val="002060"/>
                <w:sz w:val="21"/>
                <w:szCs w:val="21"/>
              </w:rPr>
              <w:t>SYSTEMS ANALYST DEVELOPER</w:t>
            </w:r>
            <w:r>
              <w:rPr>
                <w:rFonts w:cs="Calibri"/>
                <w:b/>
                <w:color w:val="002060"/>
                <w:sz w:val="21"/>
                <w:szCs w:val="21"/>
              </w:rPr>
              <w:t xml:space="preserve">, </w:t>
            </w:r>
            <w:r w:rsidRPr="005A5309">
              <w:rPr>
                <w:rFonts w:cs="Calibri"/>
                <w:color w:val="002060"/>
                <w:sz w:val="21"/>
                <w:szCs w:val="21"/>
              </w:rPr>
              <w:t xml:space="preserve">GLIDDEN Corp </w:t>
            </w:r>
            <w:r w:rsidRPr="005A5309">
              <w:rPr>
                <w:rFonts w:cs="Calibri"/>
                <w:color w:val="002060"/>
                <w:sz w:val="21"/>
                <w:szCs w:val="21"/>
              </w:rPr>
              <w:tab/>
            </w:r>
          </w:p>
          <w:p w:rsidR="001C41E2" w:rsidRPr="0055784D" w:rsidRDefault="001C41E2" w:rsidP="001C41E2">
            <w:pPr>
              <w:numPr>
                <w:ilvl w:val="0"/>
                <w:numId w:val="5"/>
              </w:numPr>
              <w:tabs>
                <w:tab w:val="left" w:pos="450"/>
                <w:tab w:val="left" w:pos="990"/>
                <w:tab w:val="left" w:pos="1620"/>
                <w:tab w:val="left" w:pos="1710"/>
              </w:tabs>
              <w:ind w:right="-360"/>
              <w:jc w:val="both"/>
              <w:rPr>
                <w:rFonts w:eastAsia="Times New Roman" w:cs="Calibri"/>
                <w:sz w:val="20"/>
                <w:szCs w:val="20"/>
              </w:rPr>
            </w:pPr>
            <w:r w:rsidRPr="0055784D">
              <w:rPr>
                <w:sz w:val="21"/>
                <w:szCs w:val="21"/>
              </w:rPr>
              <w:t>Analyzed, designed and developed new systems or maintain current systems.</w:t>
            </w:r>
          </w:p>
          <w:p w:rsidR="001C41E2" w:rsidRDefault="001C41E2" w:rsidP="007F32DB">
            <w:pPr>
              <w:tabs>
                <w:tab w:val="left" w:pos="450"/>
                <w:tab w:val="left" w:pos="990"/>
                <w:tab w:val="left" w:pos="1620"/>
                <w:tab w:val="left" w:pos="1710"/>
              </w:tabs>
              <w:ind w:right="-540"/>
              <w:jc w:val="both"/>
              <w:rPr>
                <w:rFonts w:eastAsia="Times New Roman" w:cs="Calibri"/>
                <w:sz w:val="8"/>
                <w:szCs w:val="20"/>
              </w:rPr>
            </w:pPr>
          </w:p>
        </w:tc>
        <w:tc>
          <w:tcPr>
            <w:tcW w:w="5418" w:type="dxa"/>
          </w:tcPr>
          <w:p w:rsidR="001C41E2" w:rsidRPr="000E3E87" w:rsidRDefault="001C41E2" w:rsidP="001C41E2">
            <w:pPr>
              <w:rPr>
                <w:rFonts w:cs="Calibri"/>
                <w:b/>
                <w:color w:val="002060"/>
                <w:sz w:val="21"/>
                <w:szCs w:val="21"/>
              </w:rPr>
            </w:pPr>
            <w:r w:rsidRPr="000E3E87">
              <w:rPr>
                <w:rFonts w:cs="Calibri"/>
                <w:b/>
                <w:color w:val="002060"/>
                <w:sz w:val="21"/>
                <w:szCs w:val="21"/>
              </w:rPr>
              <w:t>SHORT-TERM CONTRACT (Systems Analyst and Developer)</w:t>
            </w:r>
          </w:p>
          <w:p w:rsidR="001C41E2" w:rsidRPr="001C41E2" w:rsidRDefault="001C41E2" w:rsidP="001C41E2">
            <w:pPr>
              <w:pStyle w:val="ListParagraph"/>
              <w:numPr>
                <w:ilvl w:val="0"/>
                <w:numId w:val="5"/>
              </w:numPr>
              <w:ind w:right="-126"/>
              <w:jc w:val="both"/>
              <w:rPr>
                <w:rFonts w:ascii="Calibri" w:hAnsi="Calibri" w:cs="Calibri"/>
                <w:sz w:val="21"/>
                <w:szCs w:val="21"/>
              </w:rPr>
            </w:pPr>
            <w:r w:rsidRPr="001C41E2">
              <w:rPr>
                <w:rFonts w:ascii="Calibri" w:hAnsi="Calibri" w:cs="Calibri"/>
                <w:sz w:val="21"/>
                <w:szCs w:val="21"/>
              </w:rPr>
              <w:t xml:space="preserve">Control files Warehouses System (C# and </w:t>
            </w:r>
            <w:proofErr w:type="spellStart"/>
            <w:r w:rsidRPr="001C41E2">
              <w:rPr>
                <w:rFonts w:ascii="Calibri" w:hAnsi="Calibri" w:cs="Calibri"/>
                <w:sz w:val="21"/>
                <w:szCs w:val="21"/>
              </w:rPr>
              <w:t>MySql</w:t>
            </w:r>
            <w:proofErr w:type="spellEnd"/>
            <w:r w:rsidRPr="001C41E2">
              <w:rPr>
                <w:rFonts w:ascii="Calibri" w:hAnsi="Calibri" w:cs="Calibri"/>
                <w:sz w:val="21"/>
                <w:szCs w:val="21"/>
              </w:rPr>
              <w:t>)</w:t>
            </w:r>
          </w:p>
          <w:p w:rsidR="001C41E2" w:rsidRPr="001C41E2" w:rsidRDefault="001C41E2" w:rsidP="001C41E2">
            <w:pPr>
              <w:pStyle w:val="ListParagraph"/>
              <w:numPr>
                <w:ilvl w:val="0"/>
                <w:numId w:val="5"/>
              </w:numPr>
              <w:ind w:right="-126"/>
              <w:jc w:val="both"/>
              <w:rPr>
                <w:rFonts w:ascii="Calibri" w:hAnsi="Calibri" w:cs="Calibri"/>
                <w:sz w:val="21"/>
                <w:szCs w:val="21"/>
              </w:rPr>
            </w:pPr>
            <w:r w:rsidRPr="001C41E2">
              <w:rPr>
                <w:rFonts w:ascii="Calibri" w:hAnsi="Calibri" w:cs="Calibri"/>
                <w:sz w:val="21"/>
                <w:szCs w:val="21"/>
              </w:rPr>
              <w:t xml:space="preserve">Control the Employee’s absences in HR System.  </w:t>
            </w:r>
            <w:r w:rsidR="00F23906">
              <w:rPr>
                <w:rFonts w:ascii="Calibri" w:hAnsi="Calibri" w:cs="Calibri"/>
                <w:sz w:val="21"/>
                <w:szCs w:val="21"/>
              </w:rPr>
              <w:t xml:space="preserve">(VB.Net and </w:t>
            </w:r>
            <w:proofErr w:type="spellStart"/>
            <w:r w:rsidR="00F23906">
              <w:rPr>
                <w:rFonts w:ascii="Calibri" w:hAnsi="Calibri" w:cs="Calibri"/>
                <w:sz w:val="21"/>
                <w:szCs w:val="21"/>
              </w:rPr>
              <w:t>Sql</w:t>
            </w:r>
            <w:proofErr w:type="spellEnd"/>
            <w:r w:rsidR="00F23906">
              <w:rPr>
                <w:rFonts w:ascii="Calibri" w:hAnsi="Calibri" w:cs="Calibri"/>
                <w:sz w:val="21"/>
                <w:szCs w:val="21"/>
              </w:rPr>
              <w:t>)</w:t>
            </w:r>
          </w:p>
          <w:p w:rsidR="001C41E2" w:rsidRPr="001C41E2" w:rsidRDefault="001C41E2" w:rsidP="001C41E2">
            <w:pPr>
              <w:pStyle w:val="ListParagraph"/>
              <w:numPr>
                <w:ilvl w:val="0"/>
                <w:numId w:val="5"/>
              </w:numPr>
              <w:ind w:right="-126"/>
              <w:jc w:val="both"/>
              <w:rPr>
                <w:rFonts w:ascii="Calibri" w:hAnsi="Calibri" w:cs="Calibri"/>
                <w:sz w:val="21"/>
                <w:szCs w:val="21"/>
              </w:rPr>
            </w:pPr>
            <w:proofErr w:type="spellStart"/>
            <w:r w:rsidRPr="001C41E2">
              <w:rPr>
                <w:rFonts w:ascii="Calibri" w:hAnsi="Calibri" w:cs="Calibri"/>
                <w:sz w:val="21"/>
                <w:szCs w:val="21"/>
              </w:rPr>
              <w:t>Sales’s</w:t>
            </w:r>
            <w:proofErr w:type="spellEnd"/>
            <w:r w:rsidRPr="001C41E2">
              <w:rPr>
                <w:rFonts w:ascii="Calibri" w:hAnsi="Calibri" w:cs="Calibri"/>
                <w:sz w:val="21"/>
                <w:szCs w:val="21"/>
              </w:rPr>
              <w:t xml:space="preserve"> System</w:t>
            </w:r>
            <w:r w:rsidR="00F23906">
              <w:rPr>
                <w:rFonts w:ascii="Calibri" w:hAnsi="Calibri" w:cs="Calibri"/>
                <w:sz w:val="21"/>
                <w:szCs w:val="21"/>
              </w:rPr>
              <w:t xml:space="preserve"> (</w:t>
            </w:r>
            <w:proofErr w:type="spellStart"/>
            <w:r w:rsidR="00F23906">
              <w:rPr>
                <w:rFonts w:ascii="Calibri" w:hAnsi="Calibri" w:cs="Calibri"/>
                <w:sz w:val="21"/>
                <w:szCs w:val="21"/>
              </w:rPr>
              <w:t>Genexus</w:t>
            </w:r>
            <w:proofErr w:type="spellEnd"/>
            <w:r w:rsidR="00F23906">
              <w:rPr>
                <w:rFonts w:ascii="Calibri" w:hAnsi="Calibri" w:cs="Calibri"/>
                <w:sz w:val="21"/>
                <w:szCs w:val="21"/>
              </w:rPr>
              <w:t xml:space="preserve"> and </w:t>
            </w:r>
            <w:proofErr w:type="spellStart"/>
            <w:r w:rsidR="00F23906">
              <w:rPr>
                <w:rFonts w:ascii="Calibri" w:hAnsi="Calibri" w:cs="Calibri"/>
                <w:sz w:val="21"/>
                <w:szCs w:val="21"/>
              </w:rPr>
              <w:t>MySql</w:t>
            </w:r>
            <w:proofErr w:type="spellEnd"/>
            <w:r w:rsidR="00F23906">
              <w:rPr>
                <w:rFonts w:ascii="Calibri" w:hAnsi="Calibri" w:cs="Calibri"/>
                <w:sz w:val="21"/>
                <w:szCs w:val="21"/>
              </w:rPr>
              <w:t>).</w:t>
            </w:r>
          </w:p>
          <w:p w:rsidR="001C41E2" w:rsidRPr="001C41E2" w:rsidRDefault="001C41E2" w:rsidP="001C41E2">
            <w:pPr>
              <w:pStyle w:val="ListParagraph"/>
              <w:numPr>
                <w:ilvl w:val="0"/>
                <w:numId w:val="5"/>
              </w:numPr>
              <w:ind w:right="-126"/>
              <w:jc w:val="both"/>
              <w:rPr>
                <w:rFonts w:ascii="Calibri" w:hAnsi="Calibri" w:cs="Calibri"/>
                <w:sz w:val="21"/>
                <w:szCs w:val="21"/>
              </w:rPr>
            </w:pPr>
            <w:r w:rsidRPr="001C41E2">
              <w:rPr>
                <w:rFonts w:ascii="Calibri" w:hAnsi="Calibri" w:cs="Calibri"/>
                <w:sz w:val="21"/>
                <w:szCs w:val="21"/>
              </w:rPr>
              <w:t xml:space="preserve">Distribution Section of the Newspaper’s System (ILE RPG) </w:t>
            </w:r>
          </w:p>
          <w:p w:rsidR="001C41E2" w:rsidRPr="001C41E2" w:rsidRDefault="001C41E2" w:rsidP="001C41E2">
            <w:pPr>
              <w:pStyle w:val="ListParagraph"/>
              <w:numPr>
                <w:ilvl w:val="0"/>
                <w:numId w:val="5"/>
              </w:numPr>
              <w:ind w:right="-126"/>
              <w:jc w:val="both"/>
              <w:rPr>
                <w:rFonts w:ascii="Calibri" w:hAnsi="Calibri" w:cs="Calibri"/>
                <w:sz w:val="21"/>
                <w:szCs w:val="21"/>
              </w:rPr>
            </w:pPr>
            <w:r w:rsidRPr="001C41E2">
              <w:rPr>
                <w:rFonts w:ascii="Calibri" w:hAnsi="Calibri" w:cs="Calibri"/>
                <w:sz w:val="21"/>
                <w:szCs w:val="21"/>
              </w:rPr>
              <w:t xml:space="preserve">Supply Division in </w:t>
            </w:r>
            <w:proofErr w:type="spellStart"/>
            <w:r w:rsidRPr="001C41E2">
              <w:rPr>
                <w:rFonts w:ascii="Calibri" w:hAnsi="Calibri" w:cs="Calibri"/>
                <w:sz w:val="21"/>
                <w:szCs w:val="21"/>
              </w:rPr>
              <w:t>Diraba’s</w:t>
            </w:r>
            <w:proofErr w:type="spellEnd"/>
            <w:r w:rsidRPr="001C41E2">
              <w:rPr>
                <w:rFonts w:ascii="Calibri" w:hAnsi="Calibri" w:cs="Calibri"/>
                <w:sz w:val="21"/>
                <w:szCs w:val="21"/>
              </w:rPr>
              <w:t xml:space="preserve"> System (RPGLE </w:t>
            </w:r>
            <w:r w:rsidR="00F23906">
              <w:rPr>
                <w:rFonts w:ascii="Calibri" w:hAnsi="Calibri" w:cs="Calibri"/>
                <w:sz w:val="21"/>
                <w:szCs w:val="21"/>
              </w:rPr>
              <w:t>and DB/400)</w:t>
            </w:r>
          </w:p>
          <w:p w:rsidR="001C41E2" w:rsidRPr="001C41E2" w:rsidRDefault="001C41E2" w:rsidP="001C41E2">
            <w:pPr>
              <w:pStyle w:val="ListParagraph"/>
              <w:numPr>
                <w:ilvl w:val="0"/>
                <w:numId w:val="5"/>
              </w:numPr>
              <w:ind w:right="-126"/>
              <w:jc w:val="both"/>
              <w:rPr>
                <w:rFonts w:ascii="Calibri" w:hAnsi="Calibri" w:cs="Calibri"/>
                <w:sz w:val="21"/>
                <w:szCs w:val="21"/>
              </w:rPr>
            </w:pPr>
            <w:r w:rsidRPr="001C41E2">
              <w:rPr>
                <w:rFonts w:ascii="Calibri" w:hAnsi="Calibri" w:cs="Calibri"/>
                <w:sz w:val="21"/>
                <w:szCs w:val="21"/>
              </w:rPr>
              <w:t>For SmithKline Beecham Pharmaceuticals System (RPGLE and DB/400)</w:t>
            </w:r>
          </w:p>
          <w:p w:rsidR="001C41E2" w:rsidRPr="001C41E2" w:rsidRDefault="001C41E2" w:rsidP="00F23906">
            <w:pPr>
              <w:pStyle w:val="ListParagraph"/>
              <w:numPr>
                <w:ilvl w:val="0"/>
                <w:numId w:val="5"/>
              </w:numPr>
              <w:ind w:right="-126"/>
              <w:jc w:val="both"/>
              <w:rPr>
                <w:rFonts w:ascii="Calibri" w:hAnsi="Calibri" w:cs="Calibri"/>
                <w:sz w:val="21"/>
                <w:szCs w:val="21"/>
              </w:rPr>
            </w:pPr>
            <w:r w:rsidRPr="001C41E2">
              <w:rPr>
                <w:rFonts w:ascii="Calibri" w:hAnsi="Calibri" w:cs="Calibri"/>
                <w:sz w:val="21"/>
                <w:szCs w:val="21"/>
              </w:rPr>
              <w:t xml:space="preserve">For Banking Applications in IBM (RPGLE </w:t>
            </w:r>
            <w:r w:rsidR="00F23906">
              <w:rPr>
                <w:rFonts w:ascii="Calibri" w:hAnsi="Calibri" w:cs="Calibri"/>
                <w:sz w:val="21"/>
                <w:szCs w:val="21"/>
              </w:rPr>
              <w:t>and DB/400</w:t>
            </w:r>
            <w:r w:rsidRPr="001C41E2">
              <w:rPr>
                <w:rFonts w:ascii="Calibri" w:hAnsi="Calibri" w:cs="Calibri"/>
                <w:sz w:val="21"/>
                <w:szCs w:val="21"/>
              </w:rPr>
              <w:t>)</w:t>
            </w:r>
          </w:p>
        </w:tc>
      </w:tr>
    </w:tbl>
    <w:p w:rsidR="001C41E2" w:rsidRPr="002C1345" w:rsidRDefault="001C41E2" w:rsidP="007F32DB">
      <w:pPr>
        <w:tabs>
          <w:tab w:val="left" w:pos="450"/>
          <w:tab w:val="left" w:pos="990"/>
          <w:tab w:val="left" w:pos="1620"/>
          <w:tab w:val="left" w:pos="1710"/>
        </w:tabs>
        <w:spacing w:after="0" w:line="240" w:lineRule="auto"/>
        <w:ind w:right="-540"/>
        <w:jc w:val="both"/>
        <w:rPr>
          <w:rFonts w:eastAsia="Times New Roman" w:cs="Calibri"/>
          <w:sz w:val="8"/>
          <w:szCs w:val="20"/>
        </w:rPr>
      </w:pPr>
    </w:p>
    <w:p w:rsidR="00B66246" w:rsidRPr="000C6991" w:rsidRDefault="00B66246" w:rsidP="000C6991">
      <w:pPr>
        <w:tabs>
          <w:tab w:val="left" w:pos="4590"/>
        </w:tabs>
        <w:spacing w:after="0"/>
        <w:jc w:val="center"/>
        <w:rPr>
          <w:rFonts w:cs="Calibri"/>
          <w:b/>
          <w:color w:val="002060"/>
          <w:sz w:val="24"/>
          <w:szCs w:val="24"/>
        </w:rPr>
      </w:pPr>
      <w:r w:rsidRPr="000C6991">
        <w:rPr>
          <w:rFonts w:cs="Calibri"/>
          <w:b/>
          <w:color w:val="002060"/>
          <w:sz w:val="24"/>
          <w:szCs w:val="24"/>
        </w:rPr>
        <w:t xml:space="preserve">EDUCATION </w:t>
      </w:r>
    </w:p>
    <w:p w:rsidR="00B66246" w:rsidRPr="005B0463" w:rsidRDefault="00B66246" w:rsidP="00B66246">
      <w:pPr>
        <w:pStyle w:val="ListParagraph"/>
        <w:ind w:left="-90" w:right="-126"/>
        <w:jc w:val="both"/>
        <w:rPr>
          <w:rFonts w:ascii="Calibri" w:hAnsi="Calibri" w:cs="Calibri"/>
          <w:sz w:val="9"/>
          <w:szCs w:val="21"/>
        </w:rPr>
      </w:pPr>
      <w:bookmarkStart w:id="1" w:name="OLE_LINK2"/>
      <w:bookmarkStart w:id="2" w:name="OLE_LINK1"/>
      <w:r>
        <w:rPr>
          <w:rFonts w:ascii="Calibri" w:hAnsi="Calibri" w:cs="Calibri"/>
          <w:b/>
          <w:color w:val="002060"/>
          <w:sz w:val="21"/>
          <w:szCs w:val="21"/>
        </w:rPr>
        <w:t xml:space="preserve">Bachelor of Computer Sciences: </w:t>
      </w:r>
      <w:r>
        <w:rPr>
          <w:rFonts w:ascii="Calibri" w:hAnsi="Calibri" w:cs="Calibri"/>
          <w:sz w:val="21"/>
          <w:szCs w:val="21"/>
        </w:rPr>
        <w:t xml:space="preserve">Software Engineer, </w:t>
      </w:r>
      <w:r w:rsidRPr="005B0463">
        <w:rPr>
          <w:rFonts w:ascii="Calibri" w:hAnsi="Calibri" w:cs="Calibri"/>
          <w:sz w:val="21"/>
          <w:szCs w:val="21"/>
        </w:rPr>
        <w:t>ESPOL Polytechnic University, Ecuador</w:t>
      </w:r>
    </w:p>
    <w:p w:rsidR="00B66246" w:rsidRPr="005B0463" w:rsidRDefault="00B66246" w:rsidP="00B66246">
      <w:pPr>
        <w:pStyle w:val="ListParagraph"/>
        <w:ind w:left="-90" w:right="-126"/>
        <w:rPr>
          <w:rFonts w:ascii="Calibri" w:hAnsi="Calibri" w:cs="Calibri"/>
          <w:sz w:val="21"/>
          <w:szCs w:val="21"/>
        </w:rPr>
      </w:pPr>
      <w:r w:rsidRPr="005B0463">
        <w:rPr>
          <w:rFonts w:ascii="Calibri" w:hAnsi="Calibri" w:cs="Calibri"/>
          <w:b/>
          <w:color w:val="002060"/>
          <w:sz w:val="21"/>
          <w:szCs w:val="21"/>
        </w:rPr>
        <w:t xml:space="preserve">Associate of </w:t>
      </w:r>
      <w:r>
        <w:rPr>
          <w:rFonts w:ascii="Calibri" w:hAnsi="Calibri" w:cs="Calibri"/>
          <w:b/>
          <w:color w:val="002060"/>
          <w:sz w:val="21"/>
          <w:szCs w:val="21"/>
        </w:rPr>
        <w:t xml:space="preserve">Computer </w:t>
      </w:r>
      <w:r w:rsidRPr="005B0463">
        <w:rPr>
          <w:rFonts w:ascii="Calibri" w:hAnsi="Calibri" w:cs="Calibri"/>
          <w:b/>
          <w:color w:val="002060"/>
          <w:sz w:val="21"/>
          <w:szCs w:val="21"/>
        </w:rPr>
        <w:t>Sciences</w:t>
      </w:r>
      <w:r>
        <w:rPr>
          <w:rFonts w:ascii="Calibri" w:hAnsi="Calibri" w:cs="Calibri"/>
          <w:b/>
          <w:color w:val="002060"/>
          <w:sz w:val="21"/>
          <w:szCs w:val="21"/>
        </w:rPr>
        <w:t xml:space="preserve">:  </w:t>
      </w:r>
      <w:r w:rsidRPr="005B0463">
        <w:rPr>
          <w:rFonts w:ascii="Calibri" w:hAnsi="Calibri" w:cs="Calibri"/>
          <w:sz w:val="21"/>
          <w:szCs w:val="21"/>
        </w:rPr>
        <w:t>Systems Analyst</w:t>
      </w:r>
      <w:r>
        <w:rPr>
          <w:rFonts w:ascii="Calibri" w:hAnsi="Calibri" w:cs="Calibri"/>
          <w:sz w:val="21"/>
          <w:szCs w:val="21"/>
        </w:rPr>
        <w:t>, ESPOL Polytechnic University</w:t>
      </w:r>
      <w:r w:rsidRPr="005B0463">
        <w:rPr>
          <w:rFonts w:ascii="Calibri" w:hAnsi="Calibri" w:cs="Calibri"/>
          <w:sz w:val="21"/>
          <w:szCs w:val="21"/>
        </w:rPr>
        <w:t>, Ecuador</w:t>
      </w:r>
    </w:p>
    <w:bookmarkEnd w:id="1"/>
    <w:bookmarkEnd w:id="2"/>
    <w:p w:rsidR="007F32DB" w:rsidRPr="007F32DB" w:rsidRDefault="007F32DB" w:rsidP="001C41E2">
      <w:pPr>
        <w:pStyle w:val="ListParagraph"/>
        <w:ind w:left="696" w:right="-179"/>
        <w:jc w:val="both"/>
        <w:rPr>
          <w:rFonts w:cs="Calibri"/>
          <w:color w:val="000000"/>
          <w:sz w:val="21"/>
          <w:szCs w:val="21"/>
          <w:bdr w:val="none" w:sz="0" w:space="0" w:color="auto" w:frame="1"/>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148"/>
      </w:tblGrid>
      <w:tr w:rsidR="008532B7" w:rsidTr="005D1D49">
        <w:trPr>
          <w:trHeight w:val="3743"/>
        </w:trPr>
        <w:tc>
          <w:tcPr>
            <w:tcW w:w="5580" w:type="dxa"/>
          </w:tcPr>
          <w:p w:rsidR="008532B7" w:rsidRPr="008532B7" w:rsidRDefault="008532B7" w:rsidP="008532B7">
            <w:pPr>
              <w:ind w:right="342"/>
              <w:jc w:val="center"/>
              <w:rPr>
                <w:rFonts w:ascii="Calibri" w:hAnsi="Calibri" w:cs="Calibri"/>
              </w:rPr>
            </w:pPr>
            <w:r w:rsidRPr="008532B7">
              <w:rPr>
                <w:rFonts w:ascii="Calibri" w:hAnsi="Calibri" w:cs="Calibri"/>
                <w:b/>
                <w:color w:val="002060"/>
              </w:rPr>
              <w:t>TECHNICAL PROFICIENCIES</w:t>
            </w:r>
          </w:p>
          <w:p w:rsidR="008532B7" w:rsidRDefault="008532B7" w:rsidP="008532B7">
            <w:pPr>
              <w:ind w:right="342"/>
              <w:jc w:val="both"/>
              <w:rPr>
                <w:rFonts w:ascii="Calibri" w:hAnsi="Calibri" w:cs="Calibri"/>
                <w:sz w:val="21"/>
                <w:szCs w:val="21"/>
              </w:rPr>
            </w:pPr>
            <w:r w:rsidRPr="008532B7">
              <w:rPr>
                <w:rFonts w:ascii="Calibri" w:hAnsi="Calibri" w:cs="Calibri"/>
                <w:b/>
                <w:color w:val="002060"/>
                <w:sz w:val="21"/>
                <w:szCs w:val="21"/>
              </w:rPr>
              <w:t>Software:</w:t>
            </w:r>
            <w:r w:rsidRPr="008532B7">
              <w:rPr>
                <w:rFonts w:ascii="Calibri" w:hAnsi="Calibri" w:cs="Calibri"/>
                <w:sz w:val="21"/>
                <w:szCs w:val="21"/>
              </w:rPr>
              <w:t xml:space="preserve"> VB.Net, ASP.Net, WPF, C#, Developer, ILE RPG, Visual Fox, SQL, MySQL, Oracle, DB/400,  Word, Excel, PowerPoint, MS Project, MS Access, MS Visio, SSAS, SSRS,  Crystal Report, HTML, XML, </w:t>
            </w:r>
            <w:proofErr w:type="spellStart"/>
            <w:r w:rsidRPr="008532B7">
              <w:rPr>
                <w:rFonts w:ascii="Calibri" w:hAnsi="Calibri" w:cs="Calibri"/>
                <w:sz w:val="21"/>
                <w:szCs w:val="21"/>
              </w:rPr>
              <w:t>Genexus</w:t>
            </w:r>
            <w:proofErr w:type="spellEnd"/>
            <w:r w:rsidRPr="008532B7">
              <w:rPr>
                <w:rFonts w:ascii="Calibri" w:hAnsi="Calibri" w:cs="Calibri"/>
                <w:sz w:val="21"/>
                <w:szCs w:val="21"/>
              </w:rPr>
              <w:t>, VB6, Cobol, Pascal, Java, JavaScript.</w:t>
            </w:r>
          </w:p>
          <w:p w:rsidR="008532B7" w:rsidRPr="008532B7" w:rsidRDefault="008532B7" w:rsidP="008532B7">
            <w:pPr>
              <w:ind w:right="342"/>
              <w:jc w:val="both"/>
              <w:rPr>
                <w:rFonts w:ascii="Calibri" w:hAnsi="Calibri" w:cs="Calibri"/>
              </w:rPr>
            </w:pPr>
            <w:r w:rsidRPr="008532B7">
              <w:rPr>
                <w:rFonts w:ascii="Calibri" w:hAnsi="Calibri" w:cs="Calibri"/>
                <w:b/>
                <w:color w:val="002060"/>
                <w:sz w:val="21"/>
                <w:szCs w:val="21"/>
              </w:rPr>
              <w:t>Networking:</w:t>
            </w:r>
            <w:r w:rsidRPr="008532B7">
              <w:rPr>
                <w:rFonts w:ascii="Calibri" w:hAnsi="Calibri" w:cs="Calibri"/>
                <w:sz w:val="21"/>
                <w:szCs w:val="21"/>
              </w:rPr>
              <w:t xml:space="preserve"> LAN, WAN</w:t>
            </w:r>
          </w:p>
          <w:p w:rsidR="008532B7" w:rsidRPr="008532B7" w:rsidRDefault="008532B7" w:rsidP="000C6991">
            <w:pPr>
              <w:ind w:right="162"/>
              <w:jc w:val="both"/>
              <w:rPr>
                <w:rFonts w:ascii="Calibri" w:hAnsi="Calibri" w:cs="Calibri"/>
              </w:rPr>
            </w:pPr>
            <w:r w:rsidRPr="008532B7">
              <w:rPr>
                <w:rFonts w:ascii="Calibri" w:hAnsi="Calibri" w:cs="Calibri"/>
                <w:b/>
                <w:color w:val="002060"/>
                <w:sz w:val="21"/>
                <w:szCs w:val="21"/>
              </w:rPr>
              <w:t>Hardware:</w:t>
            </w:r>
            <w:r w:rsidRPr="008532B7">
              <w:rPr>
                <w:rFonts w:ascii="Calibri" w:hAnsi="Calibri" w:cs="Calibri"/>
                <w:color w:val="002060"/>
                <w:sz w:val="21"/>
                <w:szCs w:val="21"/>
              </w:rPr>
              <w:t xml:space="preserve"> </w:t>
            </w:r>
            <w:r w:rsidRPr="008532B7">
              <w:rPr>
                <w:rFonts w:ascii="Calibri" w:hAnsi="Calibri" w:cs="Calibri"/>
                <w:sz w:val="21"/>
                <w:szCs w:val="21"/>
              </w:rPr>
              <w:t>IBM AS/400, PC, Laptop, Routers, Switch, DVR, security cameras.</w:t>
            </w:r>
          </w:p>
          <w:p w:rsidR="008532B7" w:rsidRPr="008532B7" w:rsidRDefault="008532B7" w:rsidP="008532B7">
            <w:pPr>
              <w:ind w:right="342"/>
              <w:jc w:val="both"/>
              <w:rPr>
                <w:rFonts w:ascii="Calibri" w:hAnsi="Calibri" w:cs="Calibri"/>
              </w:rPr>
            </w:pPr>
            <w:r w:rsidRPr="008532B7">
              <w:rPr>
                <w:rFonts w:ascii="Calibri" w:hAnsi="Calibri" w:cs="Calibri"/>
                <w:b/>
                <w:color w:val="002060"/>
                <w:sz w:val="21"/>
                <w:szCs w:val="21"/>
              </w:rPr>
              <w:t>Working Platforms:</w:t>
            </w:r>
            <w:r w:rsidRPr="008532B7">
              <w:rPr>
                <w:rFonts w:ascii="Calibri" w:hAnsi="Calibri" w:cs="Calibri"/>
                <w:color w:val="002060"/>
                <w:sz w:val="21"/>
                <w:szCs w:val="21"/>
              </w:rPr>
              <w:t xml:space="preserve"> </w:t>
            </w:r>
            <w:r w:rsidRPr="008532B7">
              <w:rPr>
                <w:rFonts w:ascii="Calibri" w:hAnsi="Calibri" w:cs="Calibri"/>
                <w:sz w:val="21"/>
                <w:szCs w:val="21"/>
              </w:rPr>
              <w:t xml:space="preserve">Windows 9X / 2000 / 2003 /XP/Vista/7/10, </w:t>
            </w:r>
            <w:r>
              <w:rPr>
                <w:rFonts w:ascii="Calibri" w:hAnsi="Calibri" w:cs="Calibri"/>
                <w:sz w:val="21"/>
                <w:szCs w:val="21"/>
              </w:rPr>
              <w:t xml:space="preserve">Unix, </w:t>
            </w:r>
            <w:r w:rsidRPr="008532B7">
              <w:rPr>
                <w:rFonts w:ascii="Calibri" w:hAnsi="Calibri" w:cs="Calibri"/>
                <w:sz w:val="21"/>
                <w:szCs w:val="21"/>
              </w:rPr>
              <w:t>Linux red hat, Ubuntu</w:t>
            </w:r>
          </w:p>
          <w:p w:rsidR="008532B7" w:rsidRDefault="008532B7" w:rsidP="008532B7">
            <w:pPr>
              <w:tabs>
                <w:tab w:val="left" w:pos="450"/>
                <w:tab w:val="left" w:pos="990"/>
                <w:tab w:val="left" w:pos="1620"/>
                <w:tab w:val="left" w:pos="1710"/>
              </w:tabs>
              <w:ind w:right="342"/>
              <w:jc w:val="both"/>
              <w:rPr>
                <w:sz w:val="21"/>
                <w:szCs w:val="21"/>
              </w:rPr>
            </w:pPr>
          </w:p>
        </w:tc>
        <w:tc>
          <w:tcPr>
            <w:tcW w:w="5148" w:type="dxa"/>
          </w:tcPr>
          <w:p w:rsidR="008532B7" w:rsidRPr="008532B7" w:rsidRDefault="008532B7" w:rsidP="008532B7">
            <w:pPr>
              <w:jc w:val="center"/>
              <w:rPr>
                <w:rFonts w:ascii="Calibri" w:hAnsi="Calibri" w:cs="Calibri"/>
              </w:rPr>
            </w:pPr>
            <w:r w:rsidRPr="008532B7">
              <w:rPr>
                <w:rFonts w:ascii="Calibri" w:hAnsi="Calibri" w:cs="Calibri"/>
                <w:b/>
                <w:color w:val="002060"/>
              </w:rPr>
              <w:t>CERTIFICATIONS</w:t>
            </w:r>
          </w:p>
          <w:p w:rsidR="008532B7" w:rsidRPr="00DA601F" w:rsidRDefault="008532B7" w:rsidP="008532B7">
            <w:pPr>
              <w:pStyle w:val="ListParagraph"/>
              <w:numPr>
                <w:ilvl w:val="0"/>
                <w:numId w:val="9"/>
              </w:numPr>
              <w:ind w:right="-126"/>
              <w:jc w:val="both"/>
              <w:rPr>
                <w:rFonts w:ascii="Calibri" w:hAnsi="Calibri" w:cs="Calibri"/>
                <w:sz w:val="22"/>
                <w:szCs w:val="22"/>
              </w:rPr>
            </w:pPr>
            <w:proofErr w:type="spellStart"/>
            <w:r w:rsidRPr="00DA601F">
              <w:rPr>
                <w:rFonts w:ascii="Calibri" w:hAnsi="Calibri" w:cs="Calibri"/>
                <w:sz w:val="21"/>
                <w:szCs w:val="21"/>
              </w:rPr>
              <w:t>Genexus</w:t>
            </w:r>
            <w:proofErr w:type="spellEnd"/>
            <w:r w:rsidRPr="00DA601F">
              <w:rPr>
                <w:rFonts w:ascii="Calibri" w:hAnsi="Calibri" w:cs="Calibri"/>
                <w:sz w:val="21"/>
                <w:szCs w:val="21"/>
              </w:rPr>
              <w:t xml:space="preserve"> X Evolution 1, </w:t>
            </w:r>
            <w:proofErr w:type="spellStart"/>
            <w:r w:rsidRPr="00DA601F">
              <w:rPr>
                <w:rFonts w:ascii="Calibri" w:hAnsi="Calibri" w:cs="Calibri"/>
                <w:sz w:val="21"/>
                <w:szCs w:val="21"/>
              </w:rPr>
              <w:t>GenSystem</w:t>
            </w:r>
            <w:proofErr w:type="spellEnd"/>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Leadership for the Transformation, CAF – Espol</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C#, Microsoft</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OS/400, IBM</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Employee Involvement, Price Waterhouse</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Human Relations,  Price Waterhouse</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Business Intelligent  &amp; Data Warehouse, Espol</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RPG II, RPG/400 and ILE RPG, IBM</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Total Quality Control, Price Waterhouse</w:t>
            </w:r>
          </w:p>
          <w:p w:rsidR="008532B7" w:rsidRPr="00DA601F"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Microsoft Dynamics AX2009, Microsoft, in Trade, Logistic and Inventory</w:t>
            </w:r>
          </w:p>
          <w:p w:rsidR="008532B7" w:rsidRPr="000E3E87" w:rsidRDefault="008532B7" w:rsidP="008532B7">
            <w:pPr>
              <w:pStyle w:val="ListParagraph"/>
              <w:numPr>
                <w:ilvl w:val="0"/>
                <w:numId w:val="9"/>
              </w:numPr>
              <w:ind w:right="-126"/>
              <w:jc w:val="both"/>
              <w:rPr>
                <w:rFonts w:ascii="Calibri" w:hAnsi="Calibri" w:cs="Calibri"/>
                <w:sz w:val="22"/>
                <w:szCs w:val="22"/>
              </w:rPr>
            </w:pPr>
            <w:r w:rsidRPr="00DA601F">
              <w:rPr>
                <w:rFonts w:ascii="Calibri" w:hAnsi="Calibri" w:cs="Calibri"/>
                <w:sz w:val="21"/>
                <w:szCs w:val="21"/>
              </w:rPr>
              <w:t>NL</w:t>
            </w:r>
            <w:r>
              <w:rPr>
                <w:rFonts w:ascii="Calibri" w:hAnsi="Calibri" w:cs="Calibri"/>
                <w:sz w:val="21"/>
                <w:szCs w:val="21"/>
              </w:rPr>
              <w:t>P</w:t>
            </w:r>
            <w:r w:rsidRPr="00DA601F">
              <w:rPr>
                <w:rFonts w:ascii="Calibri" w:hAnsi="Calibri" w:cs="Calibri"/>
                <w:sz w:val="21"/>
                <w:szCs w:val="21"/>
              </w:rPr>
              <w:t>, Espol</w:t>
            </w:r>
          </w:p>
          <w:p w:rsidR="008532B7" w:rsidRDefault="008532B7" w:rsidP="007F32DB">
            <w:pPr>
              <w:tabs>
                <w:tab w:val="left" w:pos="450"/>
                <w:tab w:val="left" w:pos="990"/>
                <w:tab w:val="left" w:pos="1620"/>
                <w:tab w:val="left" w:pos="1710"/>
              </w:tabs>
              <w:ind w:right="-360"/>
              <w:jc w:val="both"/>
              <w:rPr>
                <w:sz w:val="21"/>
                <w:szCs w:val="21"/>
              </w:rPr>
            </w:pPr>
          </w:p>
        </w:tc>
      </w:tr>
    </w:tbl>
    <w:p w:rsidR="007F32DB" w:rsidRDefault="007F32DB" w:rsidP="007F32DB">
      <w:pPr>
        <w:tabs>
          <w:tab w:val="left" w:pos="450"/>
          <w:tab w:val="left" w:pos="990"/>
          <w:tab w:val="left" w:pos="1620"/>
          <w:tab w:val="left" w:pos="1710"/>
        </w:tabs>
        <w:spacing w:after="0" w:line="240" w:lineRule="auto"/>
        <w:ind w:left="450" w:right="-360"/>
        <w:jc w:val="both"/>
        <w:rPr>
          <w:sz w:val="21"/>
          <w:szCs w:val="21"/>
        </w:rPr>
      </w:pPr>
    </w:p>
    <w:p w:rsidR="009151AC" w:rsidRPr="001B4880" w:rsidRDefault="009151AC" w:rsidP="00250349"/>
    <w:sectPr w:rsidR="009151AC" w:rsidRPr="001B4880" w:rsidSect="001C41E2">
      <w:headerReference w:type="default" r:id="rId8"/>
      <w:pgSz w:w="12240" w:h="15840"/>
      <w:pgMar w:top="360" w:right="720" w:bottom="720" w:left="720" w:header="36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295" w:rsidRDefault="00601295" w:rsidP="001C41E2">
      <w:pPr>
        <w:spacing w:after="0" w:line="240" w:lineRule="auto"/>
      </w:pPr>
      <w:r>
        <w:separator/>
      </w:r>
    </w:p>
  </w:endnote>
  <w:endnote w:type="continuationSeparator" w:id="0">
    <w:p w:rsidR="00601295" w:rsidRDefault="00601295" w:rsidP="001C4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295" w:rsidRDefault="00601295" w:rsidP="001C41E2">
      <w:pPr>
        <w:spacing w:after="0" w:line="240" w:lineRule="auto"/>
      </w:pPr>
      <w:r>
        <w:separator/>
      </w:r>
    </w:p>
  </w:footnote>
  <w:footnote w:type="continuationSeparator" w:id="0">
    <w:p w:rsidR="00601295" w:rsidRDefault="00601295" w:rsidP="001C41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1E2" w:rsidRPr="001B4880" w:rsidRDefault="001C41E2" w:rsidP="001C41E2">
    <w:pPr>
      <w:jc w:val="center"/>
      <w:rPr>
        <w:b/>
        <w:color w:val="548DD4" w:themeColor="text2" w:themeTint="99"/>
        <w:sz w:val="50"/>
        <w:szCs w:val="50"/>
      </w:rPr>
    </w:pPr>
    <w:r w:rsidRPr="001B4880">
      <w:rPr>
        <w:b/>
        <w:color w:val="548DD4" w:themeColor="text2" w:themeTint="99"/>
        <w:sz w:val="50"/>
        <w:szCs w:val="50"/>
      </w:rPr>
      <w:t>NURY M. CRUZ</w:t>
    </w:r>
  </w:p>
  <w:p w:rsidR="001C41E2" w:rsidRPr="009C3A0D" w:rsidRDefault="001C41E2" w:rsidP="001C41E2">
    <w:pPr>
      <w:spacing w:after="0" w:line="240" w:lineRule="auto"/>
      <w:ind w:left="-90"/>
      <w:rPr>
        <w:rFonts w:eastAsia="Arial Unicode MS" w:cs="Calibri"/>
        <w:color w:val="002060"/>
        <w:sz w:val="21"/>
        <w:szCs w:val="21"/>
      </w:rPr>
    </w:pPr>
    <w:r w:rsidRPr="009C3A0D">
      <w:rPr>
        <w:rFonts w:cs="Calibri"/>
        <w:smallCaps/>
        <w:color w:val="002060"/>
        <w:sz w:val="21"/>
        <w:szCs w:val="21"/>
      </w:rPr>
      <w:sym w:font="Wingdings" w:char="F02D"/>
    </w:r>
    <w:r w:rsidRPr="009C3A0D">
      <w:rPr>
        <w:rFonts w:cs="Calibri"/>
        <w:color w:val="002060"/>
        <w:sz w:val="21"/>
        <w:szCs w:val="21"/>
      </w:rPr>
      <w:t xml:space="preserve"> 190 Moun</w:t>
    </w:r>
    <w:r>
      <w:rPr>
        <w:rFonts w:cs="Calibri"/>
        <w:color w:val="002060"/>
        <w:sz w:val="21"/>
        <w:szCs w:val="21"/>
      </w:rPr>
      <w:t>t Auburn St, Apt 3-2, Watertown,</w:t>
    </w:r>
    <w:r w:rsidRPr="009C3A0D">
      <w:rPr>
        <w:rFonts w:cs="Calibri"/>
        <w:smallCaps/>
        <w:color w:val="002060"/>
        <w:sz w:val="21"/>
        <w:szCs w:val="21"/>
      </w:rPr>
      <w:t xml:space="preserve"> </w:t>
    </w:r>
    <w:r w:rsidRPr="009C3A0D">
      <w:rPr>
        <w:rFonts w:cs="Calibri"/>
        <w:color w:val="002060"/>
        <w:sz w:val="21"/>
        <w:szCs w:val="21"/>
      </w:rPr>
      <w:t>MA 02472</w:t>
    </w:r>
    <w:r>
      <w:rPr>
        <w:rFonts w:cs="Calibri"/>
        <w:color w:val="002060"/>
        <w:sz w:val="21"/>
        <w:szCs w:val="21"/>
      </w:rPr>
      <w:tab/>
      <w:t xml:space="preserve">!  </w:t>
    </w:r>
    <w:r w:rsidRPr="009C3A0D">
      <w:rPr>
        <w:rFonts w:cs="Calibri"/>
        <w:smallCaps/>
        <w:color w:val="002060"/>
        <w:sz w:val="21"/>
        <w:szCs w:val="21"/>
      </w:rPr>
      <w:sym w:font="Wingdings" w:char="F02A"/>
    </w:r>
    <w:r w:rsidRPr="009C3A0D">
      <w:rPr>
        <w:rFonts w:cs="Calibri"/>
        <w:smallCaps/>
        <w:color w:val="002060"/>
        <w:sz w:val="21"/>
        <w:szCs w:val="21"/>
      </w:rPr>
      <w:t xml:space="preserve">  </w:t>
    </w:r>
    <w:hyperlink r:id="rId1" w:history="1">
      <w:r w:rsidRPr="00A51299">
        <w:rPr>
          <w:rStyle w:val="Hyperlink"/>
          <w:rFonts w:cs="Calibri"/>
          <w:color w:val="002060"/>
          <w:sz w:val="21"/>
          <w:szCs w:val="21"/>
          <w:lang w:val="it-IT"/>
        </w:rPr>
        <w:t>nurycruzchiong@hotmail.com</w:t>
      </w:r>
    </w:hyperlink>
    <w:r>
      <w:tab/>
      <w:t xml:space="preserve">! </w:t>
    </w:r>
    <w:r w:rsidRPr="009C3A0D">
      <w:rPr>
        <w:rFonts w:cs="Calibri"/>
        <w:smallCaps/>
        <w:color w:val="002060"/>
        <w:sz w:val="21"/>
        <w:szCs w:val="21"/>
      </w:rPr>
      <w:sym w:font="Wingdings" w:char="F028"/>
    </w:r>
    <w:r w:rsidRPr="009C3A0D">
      <w:rPr>
        <w:rFonts w:cs="Calibri"/>
        <w:smallCaps/>
        <w:color w:val="002060"/>
        <w:sz w:val="21"/>
        <w:szCs w:val="21"/>
      </w:rPr>
      <w:t xml:space="preserve">   </w:t>
    </w:r>
    <w:r w:rsidRPr="009C3A0D">
      <w:rPr>
        <w:rFonts w:cs="Calibri"/>
        <w:color w:val="002060"/>
        <w:sz w:val="21"/>
        <w:szCs w:val="21"/>
        <w:lang w:val="it-IT"/>
      </w:rPr>
      <w:t xml:space="preserve">781–219-7633  </w:t>
    </w:r>
  </w:p>
  <w:p w:rsidR="001C41E2" w:rsidRDefault="001C41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762A3"/>
    <w:multiLevelType w:val="hybridMultilevel"/>
    <w:tmpl w:val="A5A09208"/>
    <w:lvl w:ilvl="0" w:tplc="426C8F42">
      <w:numFmt w:val="bullet"/>
      <w:lvlText w:val="•"/>
      <w:lvlJc w:val="left"/>
      <w:pPr>
        <w:ind w:left="1104" w:hanging="360"/>
      </w:pPr>
      <w:rPr>
        <w:rFonts w:hint="default"/>
        <w:color w:val="1F497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362DF7"/>
    <w:multiLevelType w:val="hybridMultilevel"/>
    <w:tmpl w:val="8D2AEA66"/>
    <w:lvl w:ilvl="0" w:tplc="426C8F42">
      <w:numFmt w:val="bullet"/>
      <w:lvlText w:val="•"/>
      <w:lvlJc w:val="left"/>
      <w:pPr>
        <w:ind w:left="720" w:hanging="360"/>
      </w:pPr>
      <w:rPr>
        <w:rFonts w:hint="default"/>
        <w:color w:val="1F497D"/>
        <w:spacing w:val="-7"/>
        <w:w w:val="99"/>
        <w:sz w:val="20"/>
        <w:szCs w:val="2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nsid w:val="1CCC6C01"/>
    <w:multiLevelType w:val="hybridMultilevel"/>
    <w:tmpl w:val="6018E8FE"/>
    <w:lvl w:ilvl="0" w:tplc="426C8F42">
      <w:numFmt w:val="bullet"/>
      <w:lvlText w:val="•"/>
      <w:lvlJc w:val="left"/>
      <w:pPr>
        <w:ind w:left="360" w:hanging="360"/>
      </w:pPr>
      <w:rPr>
        <w:rFonts w:hint="default"/>
        <w:color w:val="1F497D"/>
      </w:rPr>
    </w:lvl>
    <w:lvl w:ilvl="1" w:tplc="04090003" w:tentative="1">
      <w:start w:val="1"/>
      <w:numFmt w:val="bullet"/>
      <w:lvlText w:val="o"/>
      <w:lvlJc w:val="left"/>
      <w:pPr>
        <w:ind w:left="696" w:hanging="360"/>
      </w:pPr>
      <w:rPr>
        <w:rFonts w:ascii="Courier New" w:hAnsi="Courier New" w:cs="Courier New" w:hint="default"/>
      </w:rPr>
    </w:lvl>
    <w:lvl w:ilvl="2" w:tplc="04090005" w:tentative="1">
      <w:start w:val="1"/>
      <w:numFmt w:val="bullet"/>
      <w:lvlText w:val=""/>
      <w:lvlJc w:val="left"/>
      <w:pPr>
        <w:ind w:left="1416" w:hanging="360"/>
      </w:pPr>
      <w:rPr>
        <w:rFonts w:ascii="Wingdings" w:hAnsi="Wingdings" w:hint="default"/>
      </w:rPr>
    </w:lvl>
    <w:lvl w:ilvl="3" w:tplc="04090001" w:tentative="1">
      <w:start w:val="1"/>
      <w:numFmt w:val="bullet"/>
      <w:lvlText w:val=""/>
      <w:lvlJc w:val="left"/>
      <w:pPr>
        <w:ind w:left="2136" w:hanging="360"/>
      </w:pPr>
      <w:rPr>
        <w:rFonts w:ascii="Symbol" w:hAnsi="Symbol" w:hint="default"/>
      </w:rPr>
    </w:lvl>
    <w:lvl w:ilvl="4" w:tplc="04090003" w:tentative="1">
      <w:start w:val="1"/>
      <w:numFmt w:val="bullet"/>
      <w:lvlText w:val="o"/>
      <w:lvlJc w:val="left"/>
      <w:pPr>
        <w:ind w:left="2856" w:hanging="360"/>
      </w:pPr>
      <w:rPr>
        <w:rFonts w:ascii="Courier New" w:hAnsi="Courier New" w:cs="Courier New" w:hint="default"/>
      </w:rPr>
    </w:lvl>
    <w:lvl w:ilvl="5" w:tplc="04090005" w:tentative="1">
      <w:start w:val="1"/>
      <w:numFmt w:val="bullet"/>
      <w:lvlText w:val=""/>
      <w:lvlJc w:val="left"/>
      <w:pPr>
        <w:ind w:left="3576" w:hanging="360"/>
      </w:pPr>
      <w:rPr>
        <w:rFonts w:ascii="Wingdings" w:hAnsi="Wingdings" w:hint="default"/>
      </w:rPr>
    </w:lvl>
    <w:lvl w:ilvl="6" w:tplc="04090001" w:tentative="1">
      <w:start w:val="1"/>
      <w:numFmt w:val="bullet"/>
      <w:lvlText w:val=""/>
      <w:lvlJc w:val="left"/>
      <w:pPr>
        <w:ind w:left="4296" w:hanging="360"/>
      </w:pPr>
      <w:rPr>
        <w:rFonts w:ascii="Symbol" w:hAnsi="Symbol" w:hint="default"/>
      </w:rPr>
    </w:lvl>
    <w:lvl w:ilvl="7" w:tplc="04090003" w:tentative="1">
      <w:start w:val="1"/>
      <w:numFmt w:val="bullet"/>
      <w:lvlText w:val="o"/>
      <w:lvlJc w:val="left"/>
      <w:pPr>
        <w:ind w:left="5016" w:hanging="360"/>
      </w:pPr>
      <w:rPr>
        <w:rFonts w:ascii="Courier New" w:hAnsi="Courier New" w:cs="Courier New" w:hint="default"/>
      </w:rPr>
    </w:lvl>
    <w:lvl w:ilvl="8" w:tplc="04090005" w:tentative="1">
      <w:start w:val="1"/>
      <w:numFmt w:val="bullet"/>
      <w:lvlText w:val=""/>
      <w:lvlJc w:val="left"/>
      <w:pPr>
        <w:ind w:left="5736" w:hanging="360"/>
      </w:pPr>
      <w:rPr>
        <w:rFonts w:ascii="Wingdings" w:hAnsi="Wingdings" w:hint="default"/>
      </w:rPr>
    </w:lvl>
  </w:abstractNum>
  <w:abstractNum w:abstractNumId="3">
    <w:nsid w:val="1E6950B3"/>
    <w:multiLevelType w:val="hybridMultilevel"/>
    <w:tmpl w:val="9F3E8446"/>
    <w:lvl w:ilvl="0" w:tplc="426C8F42">
      <w:numFmt w:val="bullet"/>
      <w:lvlText w:val="•"/>
      <w:lvlJc w:val="left"/>
      <w:pPr>
        <w:ind w:left="1104" w:hanging="360"/>
      </w:pPr>
      <w:rPr>
        <w:rFonts w:hint="default"/>
        <w:color w:val="1F497D"/>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4">
    <w:nsid w:val="44331985"/>
    <w:multiLevelType w:val="hybridMultilevel"/>
    <w:tmpl w:val="7BDC2798"/>
    <w:lvl w:ilvl="0" w:tplc="426C8F42">
      <w:numFmt w:val="bullet"/>
      <w:lvlText w:val="•"/>
      <w:lvlJc w:val="left"/>
      <w:pPr>
        <w:ind w:left="360" w:hanging="360"/>
      </w:pPr>
      <w:rPr>
        <w:rFonts w:hint="default"/>
        <w:color w:val="1F497D"/>
      </w:rPr>
    </w:lvl>
    <w:lvl w:ilvl="1" w:tplc="04090003">
      <w:start w:val="1"/>
      <w:numFmt w:val="bullet"/>
      <w:lvlText w:val="o"/>
      <w:lvlJc w:val="left"/>
      <w:pPr>
        <w:ind w:left="696" w:hanging="360"/>
      </w:pPr>
      <w:rPr>
        <w:rFonts w:ascii="Courier New" w:hAnsi="Courier New" w:cs="Courier New" w:hint="default"/>
      </w:rPr>
    </w:lvl>
    <w:lvl w:ilvl="2" w:tplc="04090005" w:tentative="1">
      <w:start w:val="1"/>
      <w:numFmt w:val="bullet"/>
      <w:lvlText w:val=""/>
      <w:lvlJc w:val="left"/>
      <w:pPr>
        <w:ind w:left="1416" w:hanging="360"/>
      </w:pPr>
      <w:rPr>
        <w:rFonts w:ascii="Wingdings" w:hAnsi="Wingdings" w:hint="default"/>
      </w:rPr>
    </w:lvl>
    <w:lvl w:ilvl="3" w:tplc="04090001" w:tentative="1">
      <w:start w:val="1"/>
      <w:numFmt w:val="bullet"/>
      <w:lvlText w:val=""/>
      <w:lvlJc w:val="left"/>
      <w:pPr>
        <w:ind w:left="2136" w:hanging="360"/>
      </w:pPr>
      <w:rPr>
        <w:rFonts w:ascii="Symbol" w:hAnsi="Symbol" w:hint="default"/>
      </w:rPr>
    </w:lvl>
    <w:lvl w:ilvl="4" w:tplc="04090003" w:tentative="1">
      <w:start w:val="1"/>
      <w:numFmt w:val="bullet"/>
      <w:lvlText w:val="o"/>
      <w:lvlJc w:val="left"/>
      <w:pPr>
        <w:ind w:left="2856" w:hanging="360"/>
      </w:pPr>
      <w:rPr>
        <w:rFonts w:ascii="Courier New" w:hAnsi="Courier New" w:cs="Courier New" w:hint="default"/>
      </w:rPr>
    </w:lvl>
    <w:lvl w:ilvl="5" w:tplc="04090005" w:tentative="1">
      <w:start w:val="1"/>
      <w:numFmt w:val="bullet"/>
      <w:lvlText w:val=""/>
      <w:lvlJc w:val="left"/>
      <w:pPr>
        <w:ind w:left="3576" w:hanging="360"/>
      </w:pPr>
      <w:rPr>
        <w:rFonts w:ascii="Wingdings" w:hAnsi="Wingdings" w:hint="default"/>
      </w:rPr>
    </w:lvl>
    <w:lvl w:ilvl="6" w:tplc="04090001" w:tentative="1">
      <w:start w:val="1"/>
      <w:numFmt w:val="bullet"/>
      <w:lvlText w:val=""/>
      <w:lvlJc w:val="left"/>
      <w:pPr>
        <w:ind w:left="4296" w:hanging="360"/>
      </w:pPr>
      <w:rPr>
        <w:rFonts w:ascii="Symbol" w:hAnsi="Symbol" w:hint="default"/>
      </w:rPr>
    </w:lvl>
    <w:lvl w:ilvl="7" w:tplc="04090003" w:tentative="1">
      <w:start w:val="1"/>
      <w:numFmt w:val="bullet"/>
      <w:lvlText w:val="o"/>
      <w:lvlJc w:val="left"/>
      <w:pPr>
        <w:ind w:left="5016" w:hanging="360"/>
      </w:pPr>
      <w:rPr>
        <w:rFonts w:ascii="Courier New" w:hAnsi="Courier New" w:cs="Courier New" w:hint="default"/>
      </w:rPr>
    </w:lvl>
    <w:lvl w:ilvl="8" w:tplc="04090005" w:tentative="1">
      <w:start w:val="1"/>
      <w:numFmt w:val="bullet"/>
      <w:lvlText w:val=""/>
      <w:lvlJc w:val="left"/>
      <w:pPr>
        <w:ind w:left="5736" w:hanging="360"/>
      </w:pPr>
      <w:rPr>
        <w:rFonts w:ascii="Wingdings" w:hAnsi="Wingdings" w:hint="default"/>
      </w:rPr>
    </w:lvl>
  </w:abstractNum>
  <w:abstractNum w:abstractNumId="5">
    <w:nsid w:val="5C8410F7"/>
    <w:multiLevelType w:val="hybridMultilevel"/>
    <w:tmpl w:val="FD1CB0E0"/>
    <w:lvl w:ilvl="0" w:tplc="426C8F42">
      <w:numFmt w:val="bullet"/>
      <w:lvlText w:val="•"/>
      <w:lvlJc w:val="left"/>
      <w:pPr>
        <w:ind w:left="360" w:hanging="360"/>
      </w:pPr>
      <w:rPr>
        <w:rFonts w:hint="default"/>
        <w:color w:val="1F497D"/>
      </w:rPr>
    </w:lvl>
    <w:lvl w:ilvl="1" w:tplc="04090003" w:tentative="1">
      <w:start w:val="1"/>
      <w:numFmt w:val="bullet"/>
      <w:lvlText w:val="o"/>
      <w:lvlJc w:val="left"/>
      <w:pPr>
        <w:ind w:left="696" w:hanging="360"/>
      </w:pPr>
      <w:rPr>
        <w:rFonts w:ascii="Courier New" w:hAnsi="Courier New" w:cs="Courier New" w:hint="default"/>
      </w:rPr>
    </w:lvl>
    <w:lvl w:ilvl="2" w:tplc="04090005" w:tentative="1">
      <w:start w:val="1"/>
      <w:numFmt w:val="bullet"/>
      <w:lvlText w:val=""/>
      <w:lvlJc w:val="left"/>
      <w:pPr>
        <w:ind w:left="1416" w:hanging="360"/>
      </w:pPr>
      <w:rPr>
        <w:rFonts w:ascii="Wingdings" w:hAnsi="Wingdings" w:hint="default"/>
      </w:rPr>
    </w:lvl>
    <w:lvl w:ilvl="3" w:tplc="04090001" w:tentative="1">
      <w:start w:val="1"/>
      <w:numFmt w:val="bullet"/>
      <w:lvlText w:val=""/>
      <w:lvlJc w:val="left"/>
      <w:pPr>
        <w:ind w:left="2136" w:hanging="360"/>
      </w:pPr>
      <w:rPr>
        <w:rFonts w:ascii="Symbol" w:hAnsi="Symbol" w:hint="default"/>
      </w:rPr>
    </w:lvl>
    <w:lvl w:ilvl="4" w:tplc="04090003" w:tentative="1">
      <w:start w:val="1"/>
      <w:numFmt w:val="bullet"/>
      <w:lvlText w:val="o"/>
      <w:lvlJc w:val="left"/>
      <w:pPr>
        <w:ind w:left="2856" w:hanging="360"/>
      </w:pPr>
      <w:rPr>
        <w:rFonts w:ascii="Courier New" w:hAnsi="Courier New" w:cs="Courier New" w:hint="default"/>
      </w:rPr>
    </w:lvl>
    <w:lvl w:ilvl="5" w:tplc="04090005" w:tentative="1">
      <w:start w:val="1"/>
      <w:numFmt w:val="bullet"/>
      <w:lvlText w:val=""/>
      <w:lvlJc w:val="left"/>
      <w:pPr>
        <w:ind w:left="3576" w:hanging="360"/>
      </w:pPr>
      <w:rPr>
        <w:rFonts w:ascii="Wingdings" w:hAnsi="Wingdings" w:hint="default"/>
      </w:rPr>
    </w:lvl>
    <w:lvl w:ilvl="6" w:tplc="04090001" w:tentative="1">
      <w:start w:val="1"/>
      <w:numFmt w:val="bullet"/>
      <w:lvlText w:val=""/>
      <w:lvlJc w:val="left"/>
      <w:pPr>
        <w:ind w:left="4296" w:hanging="360"/>
      </w:pPr>
      <w:rPr>
        <w:rFonts w:ascii="Symbol" w:hAnsi="Symbol" w:hint="default"/>
      </w:rPr>
    </w:lvl>
    <w:lvl w:ilvl="7" w:tplc="04090003" w:tentative="1">
      <w:start w:val="1"/>
      <w:numFmt w:val="bullet"/>
      <w:lvlText w:val="o"/>
      <w:lvlJc w:val="left"/>
      <w:pPr>
        <w:ind w:left="5016" w:hanging="360"/>
      </w:pPr>
      <w:rPr>
        <w:rFonts w:ascii="Courier New" w:hAnsi="Courier New" w:cs="Courier New" w:hint="default"/>
      </w:rPr>
    </w:lvl>
    <w:lvl w:ilvl="8" w:tplc="04090005" w:tentative="1">
      <w:start w:val="1"/>
      <w:numFmt w:val="bullet"/>
      <w:lvlText w:val=""/>
      <w:lvlJc w:val="left"/>
      <w:pPr>
        <w:ind w:left="5736" w:hanging="360"/>
      </w:pPr>
      <w:rPr>
        <w:rFonts w:ascii="Wingdings" w:hAnsi="Wingdings" w:hint="default"/>
      </w:rPr>
    </w:lvl>
  </w:abstractNum>
  <w:abstractNum w:abstractNumId="6">
    <w:nsid w:val="737071BD"/>
    <w:multiLevelType w:val="multilevel"/>
    <w:tmpl w:val="744ACC8C"/>
    <w:lvl w:ilvl="0">
      <w:numFmt w:val="bullet"/>
      <w:lvlText w:val="•"/>
      <w:lvlJc w:val="left"/>
      <w:pPr>
        <w:tabs>
          <w:tab w:val="num" w:pos="720"/>
        </w:tabs>
        <w:ind w:left="720" w:hanging="360"/>
      </w:pPr>
      <w:rPr>
        <w:rFonts w:hint="default"/>
        <w:color w:val="1F497D"/>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
  </w:num>
  <w:num w:numId="3">
    <w:abstractNumId w:val="2"/>
  </w:num>
  <w:num w:numId="4">
    <w:abstractNumId w:val="6"/>
  </w:num>
  <w:num w:numId="5">
    <w:abstractNumId w:val="4"/>
  </w:num>
  <w:num w:numId="6">
    <w:abstractNumId w:val="1"/>
  </w:num>
  <w:num w:numId="7">
    <w:abstractNumId w:val="1"/>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880"/>
    <w:rsid w:val="000C6991"/>
    <w:rsid w:val="000D5688"/>
    <w:rsid w:val="001A5F43"/>
    <w:rsid w:val="001B4880"/>
    <w:rsid w:val="001C41E2"/>
    <w:rsid w:val="00250349"/>
    <w:rsid w:val="00343501"/>
    <w:rsid w:val="003A4A34"/>
    <w:rsid w:val="005D1D49"/>
    <w:rsid w:val="00601295"/>
    <w:rsid w:val="006717B1"/>
    <w:rsid w:val="00681846"/>
    <w:rsid w:val="006C4D9C"/>
    <w:rsid w:val="006F1EE5"/>
    <w:rsid w:val="007C7A49"/>
    <w:rsid w:val="007F32DB"/>
    <w:rsid w:val="008532B7"/>
    <w:rsid w:val="009151AC"/>
    <w:rsid w:val="00B5023F"/>
    <w:rsid w:val="00B66246"/>
    <w:rsid w:val="00C87404"/>
    <w:rsid w:val="00EB433B"/>
    <w:rsid w:val="00F23906"/>
    <w:rsid w:val="00F41A31"/>
    <w:rsid w:val="00FD4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B4880"/>
    <w:rPr>
      <w:color w:val="0000FF"/>
      <w:u w:val="single"/>
    </w:rPr>
  </w:style>
  <w:style w:type="paragraph" w:styleId="ListParagraph">
    <w:name w:val="List Paragraph"/>
    <w:basedOn w:val="Normal"/>
    <w:link w:val="ListParagraphChar"/>
    <w:uiPriority w:val="34"/>
    <w:qFormat/>
    <w:rsid w:val="001B4880"/>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1B4880"/>
    <w:rPr>
      <w:rFonts w:ascii="Times New Roman" w:eastAsia="Times New Roman" w:hAnsi="Times New Roman" w:cs="Times New Roman"/>
      <w:sz w:val="24"/>
      <w:szCs w:val="24"/>
    </w:rPr>
  </w:style>
  <w:style w:type="table" w:styleId="TableGrid">
    <w:name w:val="Table Grid"/>
    <w:basedOn w:val="TableNormal"/>
    <w:uiPriority w:val="59"/>
    <w:rsid w:val="001B4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4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1E2"/>
  </w:style>
  <w:style w:type="paragraph" w:styleId="Footer">
    <w:name w:val="footer"/>
    <w:basedOn w:val="Normal"/>
    <w:link w:val="FooterChar"/>
    <w:uiPriority w:val="99"/>
    <w:unhideWhenUsed/>
    <w:rsid w:val="001C4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1E2"/>
  </w:style>
  <w:style w:type="paragraph" w:styleId="BalloonText">
    <w:name w:val="Balloon Text"/>
    <w:basedOn w:val="Normal"/>
    <w:link w:val="BalloonTextChar"/>
    <w:uiPriority w:val="99"/>
    <w:semiHidden/>
    <w:unhideWhenUsed/>
    <w:rsid w:val="001C41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1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B4880"/>
    <w:rPr>
      <w:color w:val="0000FF"/>
      <w:u w:val="single"/>
    </w:rPr>
  </w:style>
  <w:style w:type="paragraph" w:styleId="ListParagraph">
    <w:name w:val="List Paragraph"/>
    <w:basedOn w:val="Normal"/>
    <w:link w:val="ListParagraphChar"/>
    <w:uiPriority w:val="34"/>
    <w:qFormat/>
    <w:rsid w:val="001B4880"/>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1B4880"/>
    <w:rPr>
      <w:rFonts w:ascii="Times New Roman" w:eastAsia="Times New Roman" w:hAnsi="Times New Roman" w:cs="Times New Roman"/>
      <w:sz w:val="24"/>
      <w:szCs w:val="24"/>
    </w:rPr>
  </w:style>
  <w:style w:type="table" w:styleId="TableGrid">
    <w:name w:val="Table Grid"/>
    <w:basedOn w:val="TableNormal"/>
    <w:uiPriority w:val="59"/>
    <w:rsid w:val="001B48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4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1E2"/>
  </w:style>
  <w:style w:type="paragraph" w:styleId="Footer">
    <w:name w:val="footer"/>
    <w:basedOn w:val="Normal"/>
    <w:link w:val="FooterChar"/>
    <w:uiPriority w:val="99"/>
    <w:unhideWhenUsed/>
    <w:rsid w:val="001C4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1E2"/>
  </w:style>
  <w:style w:type="paragraph" w:styleId="BalloonText">
    <w:name w:val="Balloon Text"/>
    <w:basedOn w:val="Normal"/>
    <w:link w:val="BalloonTextChar"/>
    <w:uiPriority w:val="99"/>
    <w:semiHidden/>
    <w:unhideWhenUsed/>
    <w:rsid w:val="001C41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1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nurycruzchiong@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2</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NURY</dc:creator>
  <cp:lastModifiedBy>NURY</cp:lastModifiedBy>
  <cp:revision>18</cp:revision>
  <dcterms:created xsi:type="dcterms:W3CDTF">2018-02-14T00:34:00Z</dcterms:created>
  <dcterms:modified xsi:type="dcterms:W3CDTF">2018-03-01T16:39:00Z</dcterms:modified>
</cp:coreProperties>
</file>