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0D450" w14:textId="77777777" w:rsidR="00D70A05" w:rsidRDefault="00106736">
      <w:pPr>
        <w:pStyle w:val="NormalWeb"/>
        <w:tabs>
          <w:tab w:val="center" w:pos="5400"/>
          <w:tab w:val="left" w:pos="7530"/>
        </w:tabs>
        <w:spacing w:before="0" w:after="0"/>
        <w:rPr>
          <w:sz w:val="22"/>
          <w:szCs w:val="22"/>
        </w:rPr>
      </w:pPr>
      <w:r>
        <w:rPr>
          <w:sz w:val="22"/>
          <w:szCs w:val="22"/>
        </w:rPr>
        <w:tab/>
        <w:t>DAVID A. ROCHE</w:t>
      </w:r>
      <w:r>
        <w:rPr>
          <w:sz w:val="22"/>
          <w:szCs w:val="22"/>
        </w:rPr>
        <w:tab/>
      </w:r>
    </w:p>
    <w:p w14:paraId="4E8DD49B" w14:textId="22555C82" w:rsidR="00D70A05" w:rsidRDefault="000622A0">
      <w:pPr>
        <w:pStyle w:val="NormalWeb"/>
        <w:spacing w:before="0" w:after="0"/>
        <w:rPr>
          <w:sz w:val="22"/>
          <w:szCs w:val="22"/>
        </w:rPr>
      </w:pPr>
      <w:r>
        <w:rPr>
          <w:sz w:val="22"/>
          <w:szCs w:val="22"/>
        </w:rPr>
        <w:t>24 Del Ray Drive</w:t>
      </w:r>
      <w:r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  <w:t>Cell: (978) 930 - 2343</w:t>
      </w:r>
    </w:p>
    <w:p w14:paraId="32222C74" w14:textId="49B758F5" w:rsidR="00D70A05" w:rsidRDefault="000622A0">
      <w:pPr>
        <w:pStyle w:val="NormalWeb"/>
        <w:spacing w:before="0" w:after="0"/>
        <w:rPr>
          <w:rStyle w:val="Hyperlink0"/>
        </w:rPr>
      </w:pPr>
      <w:r>
        <w:rPr>
          <w:sz w:val="22"/>
          <w:szCs w:val="22"/>
        </w:rPr>
        <w:t>Windham</w:t>
      </w:r>
      <w:r w:rsidR="00106736">
        <w:rPr>
          <w:sz w:val="22"/>
          <w:szCs w:val="22"/>
        </w:rPr>
        <w:t>, NH  030</w:t>
      </w:r>
      <w:r>
        <w:rPr>
          <w:sz w:val="22"/>
          <w:szCs w:val="22"/>
        </w:rPr>
        <w:t>87</w:t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</w:r>
      <w:r w:rsidR="00106736">
        <w:rPr>
          <w:sz w:val="22"/>
          <w:szCs w:val="22"/>
        </w:rPr>
        <w:tab/>
        <w:t xml:space="preserve">Email: </w:t>
      </w:r>
      <w:hyperlink r:id="rId7" w:history="1">
        <w:r w:rsidRPr="00E16462">
          <w:rPr>
            <w:rStyle w:val="Hyperlink"/>
            <w:sz w:val="22"/>
            <w:szCs w:val="22"/>
          </w:rPr>
          <w:t>david.roche@gmx.com</w:t>
        </w:r>
      </w:hyperlink>
    </w:p>
    <w:p w14:paraId="6410386D" w14:textId="77777777" w:rsidR="00D70A05" w:rsidRDefault="00D70A05">
      <w:pPr>
        <w:pStyle w:val="NormalWeb"/>
        <w:spacing w:before="0" w:after="0"/>
        <w:rPr>
          <w:sz w:val="22"/>
          <w:szCs w:val="22"/>
        </w:rPr>
      </w:pPr>
    </w:p>
    <w:p w14:paraId="5D51A914" w14:textId="77777777" w:rsidR="00D70A05" w:rsidRDefault="00106736">
      <w:pPr>
        <w:pStyle w:val="NormalWeb"/>
        <w:spacing w:before="0" w:after="0"/>
        <w:rPr>
          <w:rStyle w:val="Hyperlink0"/>
        </w:rPr>
      </w:pPr>
      <w:r>
        <w:rPr>
          <w:rStyle w:val="None"/>
          <w:b/>
          <w:bCs/>
          <w:sz w:val="22"/>
          <w:szCs w:val="22"/>
        </w:rPr>
        <w:t>PROFESSIONAL SUMMARY </w:t>
      </w:r>
    </w:p>
    <w:p w14:paraId="20D04B4B" w14:textId="7D523812" w:rsidR="00D70A05" w:rsidRPr="00BE2D8F" w:rsidRDefault="00106736">
      <w:pPr>
        <w:pStyle w:val="NormalWeb"/>
        <w:spacing w:before="0" w:after="0"/>
        <w:rPr>
          <w:rFonts w:eastAsia="HGPMinchoE" w:cs="Times New Roman"/>
        </w:rPr>
      </w:pPr>
      <w:r w:rsidRPr="00BE2D8F">
        <w:rPr>
          <w:rStyle w:val="Hyperlink0"/>
          <w:rFonts w:eastAsia="HGPMinchoE" w:cs="Times New Roman"/>
        </w:rPr>
        <w:t xml:space="preserve">Strong Project Management/Business Analysis experience supporting multiple </w:t>
      </w:r>
      <w:r w:rsidR="009E3876" w:rsidRPr="00BE2D8F">
        <w:rPr>
          <w:rStyle w:val="Hyperlink0"/>
          <w:rFonts w:eastAsia="HGPMinchoE" w:cs="Times New Roman"/>
        </w:rPr>
        <w:t xml:space="preserve">platforms including Oracle Financials, Oracle Analytics Server, </w:t>
      </w:r>
      <w:proofErr w:type="spellStart"/>
      <w:r w:rsidR="009E3876" w:rsidRPr="00BE2D8F">
        <w:rPr>
          <w:rStyle w:val="Hyperlink0"/>
          <w:rFonts w:eastAsia="HGPMinchoE" w:cs="Times New Roman"/>
        </w:rPr>
        <w:t>SalesForce</w:t>
      </w:r>
      <w:proofErr w:type="spellEnd"/>
      <w:r w:rsidR="009E3876" w:rsidRPr="00BE2D8F">
        <w:rPr>
          <w:rStyle w:val="Hyperlink0"/>
          <w:rFonts w:eastAsia="HGPMinchoE" w:cs="Times New Roman"/>
        </w:rPr>
        <w:t xml:space="preserve">.  Extremely solid </w:t>
      </w:r>
      <w:r w:rsidRPr="00BE2D8F">
        <w:rPr>
          <w:rStyle w:val="Hyperlink0"/>
          <w:rFonts w:eastAsia="HGPMinchoE" w:cs="Times New Roman"/>
        </w:rPr>
        <w:t>problem-solving</w:t>
      </w:r>
      <w:r w:rsidR="009E3876" w:rsidRPr="00BE2D8F">
        <w:rPr>
          <w:rStyle w:val="Hyperlink0"/>
          <w:rFonts w:eastAsia="HGPMinchoE" w:cs="Times New Roman"/>
        </w:rPr>
        <w:t xml:space="preserve"> skills including business process reengineering coupled with IT automation and integration </w:t>
      </w:r>
      <w:r w:rsidRPr="00BE2D8F">
        <w:rPr>
          <w:rStyle w:val="Hyperlink0"/>
          <w:rFonts w:eastAsia="HGPMinchoE" w:cs="Times New Roman"/>
        </w:rPr>
        <w:t>projects</w:t>
      </w:r>
      <w:r w:rsidR="009E3876" w:rsidRPr="00BE2D8F">
        <w:rPr>
          <w:rStyle w:val="Hyperlink0"/>
          <w:rFonts w:eastAsia="HGPMinchoE" w:cs="Times New Roman"/>
        </w:rPr>
        <w:t>.</w:t>
      </w:r>
      <w:r w:rsidRPr="00BE2D8F">
        <w:rPr>
          <w:rStyle w:val="Hyperlink0"/>
          <w:rFonts w:eastAsia="HGPMinchoE" w:cs="Times New Roman"/>
        </w:rPr>
        <w:t xml:space="preserve"> Pr</w:t>
      </w:r>
      <w:r w:rsidR="009E3876" w:rsidRPr="00BE2D8F">
        <w:rPr>
          <w:rStyle w:val="Hyperlink0"/>
          <w:rFonts w:eastAsia="HGPMinchoE" w:cs="Times New Roman"/>
        </w:rPr>
        <w:t xml:space="preserve">evious </w:t>
      </w:r>
      <w:r w:rsidRPr="00BE2D8F">
        <w:rPr>
          <w:rStyle w:val="Hyperlink0"/>
          <w:rFonts w:eastAsia="HGPMinchoE" w:cs="Times New Roman"/>
        </w:rPr>
        <w:t xml:space="preserve">Oracle implementation and support experience with </w:t>
      </w:r>
      <w:r w:rsidR="00AC52A8">
        <w:rPr>
          <w:rStyle w:val="Hyperlink0"/>
          <w:rFonts w:eastAsia="HGPMinchoE" w:cs="Times New Roman"/>
        </w:rPr>
        <w:t>multiple companies</w:t>
      </w:r>
      <w:r w:rsidRPr="00BE2D8F">
        <w:rPr>
          <w:rStyle w:val="Hyperlink0"/>
          <w:rFonts w:eastAsia="HGPMinchoE" w:cs="Times New Roman"/>
        </w:rPr>
        <w:t xml:space="preserve"> working with most financial modules including AR, AP, GL, Fixed Assets, and Expenses.  Strong financial functional knowledge, especially in the quote-to-cash space, along with technical support experience. </w:t>
      </w:r>
    </w:p>
    <w:p w14:paraId="71E54CB7" w14:textId="77777777" w:rsidR="00D70A05" w:rsidRDefault="00D70A05">
      <w:pPr>
        <w:pStyle w:val="NormalWeb"/>
        <w:spacing w:before="0" w:after="0"/>
        <w:rPr>
          <w:sz w:val="22"/>
          <w:szCs w:val="22"/>
        </w:rPr>
      </w:pPr>
    </w:p>
    <w:p w14:paraId="0D8D658E" w14:textId="087042E4" w:rsidR="00A41732" w:rsidRPr="00BE2D8F" w:rsidRDefault="00A41732" w:rsidP="00A41732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Sarepta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07/24 – Current</w:t>
      </w:r>
    </w:p>
    <w:p w14:paraId="047DA938" w14:textId="6F2A90BC" w:rsidR="00A41732" w:rsidRPr="00BE2D8F" w:rsidRDefault="00A41732" w:rsidP="00A41732">
      <w:pPr>
        <w:pStyle w:val="NormalWeb"/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Global biotechnology company specializing in gene therapy treatments.</w:t>
      </w:r>
    </w:p>
    <w:p w14:paraId="63D17866" w14:textId="77777777" w:rsidR="00A41732" w:rsidRPr="00BE2D8F" w:rsidRDefault="00A41732" w:rsidP="00A41732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Fonts w:cs="Times New Roman"/>
          <w:b/>
          <w:bCs/>
          <w:sz w:val="22"/>
          <w:szCs w:val="22"/>
          <w:u w:val="single"/>
        </w:rPr>
        <w:t>Principal Project Manager - Contractor</w:t>
      </w:r>
    </w:p>
    <w:p w14:paraId="6D2D5891" w14:textId="77777777" w:rsidR="00886880" w:rsidRDefault="00886880" w:rsidP="00A41732">
      <w:pPr>
        <w:pStyle w:val="Default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Projects Managed:</w:t>
      </w:r>
    </w:p>
    <w:p w14:paraId="29B3074F" w14:textId="2725B8C0" w:rsidR="0088163A" w:rsidRPr="00BE2D8F" w:rsidRDefault="0088163A" w:rsidP="00886880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Oracle Cloud Financials</w:t>
      </w:r>
      <w:r w:rsidR="00A66D1E" w:rsidRPr="00BE2D8F">
        <w:rPr>
          <w:rFonts w:ascii="Times New Roman" w:hAnsi="Times New Roman" w:cs="Times New Roman"/>
        </w:rPr>
        <w:t xml:space="preserve"> </w:t>
      </w:r>
      <w:r w:rsidR="00404AF6" w:rsidRPr="00BE2D8F">
        <w:rPr>
          <w:rFonts w:ascii="Times New Roman" w:hAnsi="Times New Roman" w:cs="Times New Roman"/>
        </w:rPr>
        <w:t>–</w:t>
      </w:r>
      <w:r w:rsidR="00A66D1E" w:rsidRPr="00BE2D8F">
        <w:rPr>
          <w:rFonts w:ascii="Times New Roman" w:hAnsi="Times New Roman" w:cs="Times New Roman"/>
        </w:rPr>
        <w:t xml:space="preserve"> </w:t>
      </w:r>
      <w:r w:rsidR="00404AF6" w:rsidRPr="00BE2D8F">
        <w:rPr>
          <w:rFonts w:ascii="Times New Roman" w:hAnsi="Times New Roman" w:cs="Times New Roman"/>
        </w:rPr>
        <w:t xml:space="preserve">Create </w:t>
      </w:r>
      <w:r w:rsidR="00A66D1E" w:rsidRPr="00BE2D8F">
        <w:rPr>
          <w:rFonts w:ascii="Times New Roman" w:hAnsi="Times New Roman" w:cs="Times New Roman"/>
        </w:rPr>
        <w:t>new manufacturing business unit</w:t>
      </w:r>
    </w:p>
    <w:p w14:paraId="21E56024" w14:textId="77777777" w:rsidR="00886880" w:rsidRDefault="00886880" w:rsidP="0088163A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bookmarkStart w:id="0" w:name="_Hlk181870373"/>
      <w:r w:rsidRPr="00BE2D8F">
        <w:rPr>
          <w:rFonts w:ascii="Times New Roman" w:hAnsi="Times New Roman" w:cs="Times New Roman"/>
        </w:rPr>
        <w:t>Oracle Cloud Financials – Redwood OTL upgrade</w:t>
      </w:r>
      <w:r w:rsidRPr="00BE2D8F">
        <w:rPr>
          <w:rFonts w:ascii="Times New Roman" w:hAnsi="Times New Roman" w:cs="Times New Roman"/>
        </w:rPr>
        <w:t xml:space="preserve"> </w:t>
      </w:r>
    </w:p>
    <w:p w14:paraId="2D67C160" w14:textId="77777777" w:rsidR="00197C0E" w:rsidRDefault="00886880" w:rsidP="0088163A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Anywhere</w:t>
      </w:r>
      <w:r w:rsidR="00197C0E">
        <w:rPr>
          <w:rFonts w:ascii="Times New Roman" w:hAnsi="Times New Roman" w:cs="Times New Roman"/>
        </w:rPr>
        <w:t xml:space="preserve"> – Automation / AI implementation</w:t>
      </w:r>
    </w:p>
    <w:p w14:paraId="414523B5" w14:textId="1FD52E00" w:rsidR="002B675A" w:rsidRPr="00BE2D8F" w:rsidRDefault="002B675A" w:rsidP="002B675A">
      <w:pPr>
        <w:pStyle w:val="Default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14:paraId="259250CE" w14:textId="18A28227" w:rsidR="00A66D1E" w:rsidRPr="00BE2D8F" w:rsidRDefault="00EC3FA8" w:rsidP="0088163A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Mana</w:t>
      </w:r>
      <w:bookmarkEnd w:id="0"/>
      <w:r w:rsidRPr="00BE2D8F">
        <w:rPr>
          <w:rFonts w:ascii="Times New Roman" w:hAnsi="Times New Roman" w:cs="Times New Roman"/>
        </w:rPr>
        <w:t>ge requirements gathering (Intercompany, Inventory, Costing, Procure 2 Pay</w:t>
      </w:r>
      <w:r w:rsidR="007E7F78" w:rsidRPr="00BE2D8F">
        <w:rPr>
          <w:rFonts w:ascii="Times New Roman" w:hAnsi="Times New Roman" w:cs="Times New Roman"/>
        </w:rPr>
        <w:t>).</w:t>
      </w:r>
    </w:p>
    <w:p w14:paraId="30C53234" w14:textId="7AD1EC13" w:rsidR="00350AA0" w:rsidRPr="00BE2D8F" w:rsidRDefault="00350AA0" w:rsidP="0088163A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 xml:space="preserve">Manage </w:t>
      </w:r>
      <w:r w:rsidR="00BB00F0">
        <w:rPr>
          <w:rFonts w:ascii="Times New Roman" w:hAnsi="Times New Roman" w:cs="Times New Roman"/>
        </w:rPr>
        <w:t>multiple</w:t>
      </w:r>
      <w:r w:rsidRPr="00BE2D8F">
        <w:rPr>
          <w:rFonts w:ascii="Times New Roman" w:hAnsi="Times New Roman" w:cs="Times New Roman"/>
        </w:rPr>
        <w:t xml:space="preserve"> external implementation partners.</w:t>
      </w:r>
    </w:p>
    <w:p w14:paraId="7604BD97" w14:textId="01C51AFC" w:rsidR="00A41732" w:rsidRDefault="00BB00F0" w:rsidP="0088163A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all </w:t>
      </w:r>
      <w:r w:rsidR="00392183" w:rsidRPr="00BE2D8F">
        <w:rPr>
          <w:rFonts w:ascii="Times New Roman" w:hAnsi="Times New Roman" w:cs="Times New Roman"/>
        </w:rPr>
        <w:t>project deliverables.</w:t>
      </w:r>
    </w:p>
    <w:p w14:paraId="13736BD6" w14:textId="77777777" w:rsidR="00560FF0" w:rsidRPr="00BE2D8F" w:rsidRDefault="00560FF0" w:rsidP="00560FF0">
      <w:pPr>
        <w:pStyle w:val="Default"/>
        <w:ind w:left="774"/>
        <w:rPr>
          <w:rFonts w:ascii="Times New Roman" w:hAnsi="Times New Roman" w:cs="Times New Roman"/>
        </w:rPr>
      </w:pPr>
    </w:p>
    <w:p w14:paraId="3ADBE246" w14:textId="441EC402" w:rsidR="007534E4" w:rsidRPr="00BE2D8F" w:rsidRDefault="007534E4" w:rsidP="007534E4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UniFirst Corporation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 xml:space="preserve">11/23 – </w:t>
      </w:r>
      <w:r w:rsidR="00A41732" w:rsidRPr="00BE2D8F">
        <w:rPr>
          <w:rStyle w:val="None"/>
          <w:rFonts w:cs="Times New Roman"/>
          <w:b/>
          <w:bCs/>
          <w:sz w:val="22"/>
          <w:szCs w:val="22"/>
        </w:rPr>
        <w:t>07/24</w:t>
      </w:r>
    </w:p>
    <w:p w14:paraId="0B899C15" w14:textId="153207FD" w:rsidR="007534E4" w:rsidRPr="00BE2D8F" w:rsidRDefault="007534E4">
      <w:pPr>
        <w:pStyle w:val="NormalWeb"/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Muli-billion-dollar uniform, linen, and protective clothing rental services provider.</w:t>
      </w:r>
    </w:p>
    <w:p w14:paraId="60E19C41" w14:textId="74963720" w:rsidR="007534E4" w:rsidRPr="00BE2D8F" w:rsidRDefault="007534E4" w:rsidP="0087527B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Fonts w:cs="Times New Roman"/>
          <w:b/>
          <w:bCs/>
          <w:sz w:val="22"/>
          <w:szCs w:val="22"/>
          <w:u w:val="single"/>
        </w:rPr>
        <w:t>Principal Project Manager - Contractor</w:t>
      </w:r>
    </w:p>
    <w:p w14:paraId="26820BD6" w14:textId="26A1C4F7" w:rsidR="007534E4" w:rsidRPr="00BE2D8F" w:rsidRDefault="007534E4" w:rsidP="007534E4">
      <w:pPr>
        <w:pStyle w:val="Default"/>
        <w:numPr>
          <w:ilvl w:val="0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Responsible for managing full PDLC of internal software development projects.</w:t>
      </w:r>
    </w:p>
    <w:p w14:paraId="5FEFF0CB" w14:textId="40A360FF" w:rsidR="007534E4" w:rsidRPr="00BE2D8F" w:rsidRDefault="007534E4" w:rsidP="007534E4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Discovery phase – SOW approval, develop project budget, timeline, resource requirements, business requirements, architectural solution, hardware requirements.</w:t>
      </w:r>
    </w:p>
    <w:p w14:paraId="0D7A7DC8" w14:textId="1F15C711" w:rsidR="007534E4" w:rsidRPr="00BE2D8F" w:rsidRDefault="00AD66C5" w:rsidP="00AD66C5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Agile development: manage daily stand-up, sprint planning, demonstrations.</w:t>
      </w:r>
    </w:p>
    <w:p w14:paraId="0EDD5973" w14:textId="77777777" w:rsidR="007534E4" w:rsidRPr="00BE2D8F" w:rsidRDefault="007534E4" w:rsidP="0087527B">
      <w:pPr>
        <w:pStyle w:val="Default"/>
        <w:rPr>
          <w:rFonts w:ascii="Times New Roman" w:hAnsi="Times New Roman" w:cs="Times New Roman"/>
        </w:rPr>
      </w:pPr>
    </w:p>
    <w:p w14:paraId="2DDFDA41" w14:textId="0FA5A60A" w:rsidR="007534E4" w:rsidRPr="00BE2D8F" w:rsidRDefault="007534E4" w:rsidP="007534E4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American Tower Corporation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03/21 - 11/23</w:t>
      </w:r>
    </w:p>
    <w:p w14:paraId="62C02B74" w14:textId="5CBD53FD" w:rsidR="0087527B" w:rsidRPr="00BE2D8F" w:rsidRDefault="0087527B" w:rsidP="0087527B">
      <w:pPr>
        <w:pStyle w:val="Default"/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ATC is the world’s largest provider of wireless communication towers.</w:t>
      </w:r>
    </w:p>
    <w:p w14:paraId="10317781" w14:textId="54C24EF4" w:rsidR="007534E4" w:rsidRPr="00BE2D8F" w:rsidRDefault="007534E4" w:rsidP="0087527B">
      <w:pPr>
        <w:pStyle w:val="Default"/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  <w:b/>
          <w:bCs/>
          <w:u w:val="single"/>
        </w:rPr>
        <w:t>Principal Project Manager</w:t>
      </w:r>
    </w:p>
    <w:p w14:paraId="5362C95B" w14:textId="6220C163" w:rsidR="00255379" w:rsidRPr="00BE2D8F" w:rsidRDefault="00255379" w:rsidP="00255379">
      <w:pPr>
        <w:pStyle w:val="Default"/>
        <w:numPr>
          <w:ilvl w:val="0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Manage internal finance projects leveraging ATC’s BI architecture.</w:t>
      </w:r>
    </w:p>
    <w:p w14:paraId="5104019F" w14:textId="59B0260C" w:rsidR="00255379" w:rsidRPr="00BE2D8F" w:rsidRDefault="00255379" w:rsidP="00255379">
      <w:pPr>
        <w:pStyle w:val="Default"/>
        <w:numPr>
          <w:ilvl w:val="1"/>
          <w:numId w:val="15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Apex rules engine, Oracle Data Integrator, Oracle Analytics Server</w:t>
      </w:r>
    </w:p>
    <w:p w14:paraId="3C7A981E" w14:textId="77777777" w:rsidR="00255379" w:rsidRPr="00BE2D8F" w:rsidRDefault="00255379" w:rsidP="00255379">
      <w:pPr>
        <w:pStyle w:val="Default"/>
        <w:numPr>
          <w:ilvl w:val="0"/>
          <w:numId w:val="15"/>
        </w:numPr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 xml:space="preserve">Manage third party software integration projects leveraging Oracle </w:t>
      </w:r>
      <w:proofErr w:type="spellStart"/>
      <w:r w:rsidRPr="00BE2D8F">
        <w:rPr>
          <w:rFonts w:ascii="Times New Roman" w:hAnsi="Times New Roman" w:cs="Times New Roman"/>
        </w:rPr>
        <w:t>GoldenGate</w:t>
      </w:r>
      <w:proofErr w:type="spellEnd"/>
      <w:r w:rsidRPr="00BE2D8F">
        <w:rPr>
          <w:rFonts w:ascii="Times New Roman" w:hAnsi="Times New Roman" w:cs="Times New Roman"/>
        </w:rPr>
        <w:t xml:space="preserve"> replication.</w:t>
      </w:r>
    </w:p>
    <w:p w14:paraId="61D452D4" w14:textId="2F18D1DD" w:rsidR="00255379" w:rsidRPr="00BE2D8F" w:rsidRDefault="00255379" w:rsidP="00255379">
      <w:pPr>
        <w:pStyle w:val="Default"/>
        <w:numPr>
          <w:ilvl w:val="0"/>
          <w:numId w:val="15"/>
        </w:numPr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 xml:space="preserve">Manage lease maintenance reporting project leveraging Oracle Analytics Server, Oracle R12, and </w:t>
      </w:r>
      <w:proofErr w:type="spellStart"/>
      <w:r w:rsidRPr="00BE2D8F">
        <w:rPr>
          <w:rFonts w:ascii="Times New Roman" w:hAnsi="Times New Roman" w:cs="Times New Roman"/>
        </w:rPr>
        <w:t>SalesForce</w:t>
      </w:r>
      <w:proofErr w:type="spellEnd"/>
      <w:r w:rsidRPr="00BE2D8F">
        <w:rPr>
          <w:rFonts w:ascii="Times New Roman" w:hAnsi="Times New Roman" w:cs="Times New Roman"/>
        </w:rPr>
        <w:t>.</w:t>
      </w:r>
    </w:p>
    <w:p w14:paraId="5D68A652" w14:textId="77777777" w:rsidR="0087527B" w:rsidRPr="00BE2D8F" w:rsidRDefault="0087527B" w:rsidP="0087527B">
      <w:pPr>
        <w:pStyle w:val="Default"/>
        <w:rPr>
          <w:rFonts w:ascii="Times New Roman" w:eastAsia="Times New Roman" w:hAnsi="Times New Roman" w:cs="Times New Roman"/>
          <w:b/>
          <w:bCs/>
          <w:u w:val="single"/>
        </w:rPr>
      </w:pPr>
    </w:p>
    <w:p w14:paraId="04BD0BD5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Iron Mountain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01/20 – 4/20</w:t>
      </w:r>
    </w:p>
    <w:p w14:paraId="637BADE3" w14:textId="4D86E0E5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 xml:space="preserve">Iron Mountain is a global business dedicated to storing, protecting and </w:t>
      </w:r>
      <w:r w:rsidR="007534E4" w:rsidRPr="00BE2D8F">
        <w:rPr>
          <w:rFonts w:ascii="Times New Roman" w:hAnsi="Times New Roman" w:cs="Times New Roman"/>
        </w:rPr>
        <w:t>managing</w:t>
      </w:r>
      <w:r w:rsidRPr="00BE2D8F">
        <w:rPr>
          <w:rFonts w:ascii="Times New Roman" w:hAnsi="Times New Roman" w:cs="Times New Roman"/>
        </w:rPr>
        <w:t xml:space="preserve"> information and assets.</w:t>
      </w:r>
    </w:p>
    <w:p w14:paraId="1ACAD08F" w14:textId="039DC43D" w:rsidR="00D70A05" w:rsidRPr="00BE2D8F" w:rsidRDefault="007534E4">
      <w:pPr>
        <w:pStyle w:val="Default"/>
        <w:rPr>
          <w:rFonts w:ascii="Times New Roman" w:eastAsia="Times New Roman" w:hAnsi="Times New Roman" w:cs="Times New Roman"/>
          <w:b/>
          <w:bCs/>
          <w:u w:val="single"/>
        </w:rPr>
      </w:pPr>
      <w:r w:rsidRPr="00BE2D8F">
        <w:rPr>
          <w:rFonts w:ascii="Times New Roman" w:hAnsi="Times New Roman" w:cs="Times New Roman"/>
          <w:b/>
          <w:bCs/>
          <w:u w:val="single"/>
        </w:rPr>
        <w:t>Principal Project Manager</w:t>
      </w:r>
    </w:p>
    <w:p w14:paraId="71AFB16C" w14:textId="77777777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Manage project teams of 10-20 people implementing various business solution projects including:</w:t>
      </w:r>
    </w:p>
    <w:p w14:paraId="7C367444" w14:textId="77777777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• R12 Oracle P2P project which includes implementing Oracle AP workflows and Kofax scanning solution.</w:t>
      </w:r>
    </w:p>
    <w:p w14:paraId="5017549B" w14:textId="77777777" w:rsidR="00D70A05" w:rsidRPr="00BE2D8F" w:rsidRDefault="00106736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Global rollout of Price f(x) SAS solution.</w:t>
      </w:r>
    </w:p>
    <w:p w14:paraId="2A159A8C" w14:textId="77777777" w:rsidR="00D70A05" w:rsidRPr="00BE2D8F" w:rsidRDefault="00106736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 xml:space="preserve">Manage requirements gathering sessions. </w:t>
      </w:r>
    </w:p>
    <w:p w14:paraId="19D6B757" w14:textId="77777777" w:rsidR="00D70A05" w:rsidRPr="00BE2D8F" w:rsidRDefault="00106736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BE2D8F">
        <w:rPr>
          <w:rFonts w:ascii="Times New Roman" w:hAnsi="Times New Roman" w:cs="Times New Roman"/>
        </w:rPr>
        <w:t>Manage integration with ongoing Salesforce billing and CPQ projects.</w:t>
      </w:r>
    </w:p>
    <w:p w14:paraId="5D444D36" w14:textId="77777777" w:rsidR="00D70A05" w:rsidRPr="00BE2D8F" w:rsidRDefault="00D70A05">
      <w:pPr>
        <w:pStyle w:val="NormalWeb"/>
        <w:spacing w:before="0" w:after="0"/>
        <w:rPr>
          <w:rFonts w:cs="Times New Roman"/>
        </w:rPr>
      </w:pPr>
    </w:p>
    <w:p w14:paraId="70ECC1BC" w14:textId="77777777" w:rsidR="00560FF0" w:rsidRDefault="00560FF0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</w:p>
    <w:p w14:paraId="3F7C07DA" w14:textId="77777777" w:rsidR="005B2896" w:rsidRDefault="005B289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</w:p>
    <w:p w14:paraId="2052EAD5" w14:textId="2C57CDB9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lastRenderedPageBreak/>
        <w:t>PAREXEL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 xml:space="preserve">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10/18 – 9/19</w:t>
      </w:r>
    </w:p>
    <w:p w14:paraId="2807BB88" w14:textId="77777777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PAREXEL is the premier provider to the biopharmaceutical and medical device industries for the development and commercialization of new medical therapies worldwide.</w:t>
      </w:r>
    </w:p>
    <w:p w14:paraId="4BB21531" w14:textId="77777777" w:rsidR="00D70A05" w:rsidRPr="00BE2D8F" w:rsidRDefault="00106736">
      <w:pPr>
        <w:pStyle w:val="Default"/>
        <w:rPr>
          <w:rFonts w:ascii="Times New Roman" w:eastAsia="Times New Roman" w:hAnsi="Times New Roman" w:cs="Times New Roman"/>
          <w:b/>
          <w:bCs/>
          <w:u w:val="single"/>
        </w:rPr>
      </w:pPr>
      <w:r w:rsidRPr="00BE2D8F">
        <w:rPr>
          <w:rFonts w:ascii="Times New Roman" w:hAnsi="Times New Roman" w:cs="Times New Roman"/>
          <w:b/>
          <w:bCs/>
          <w:u w:val="single"/>
        </w:rPr>
        <w:t>Principal Project Manager - Contractor</w:t>
      </w:r>
    </w:p>
    <w:p w14:paraId="029F0011" w14:textId="6A31B2CF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Manage project teams of 10-20 people implementing various Oracle solutions.</w:t>
      </w:r>
    </w:p>
    <w:p w14:paraId="28D23DDB" w14:textId="77777777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• Current projects include R12 Oracle Sourcing and several SAS applications with a focus on data integration</w:t>
      </w:r>
    </w:p>
    <w:p w14:paraId="249BBE73" w14:textId="77777777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• Responsible for management reporting on project status, including all aspects of the SDLC and project milestones</w:t>
      </w:r>
    </w:p>
    <w:p w14:paraId="05E5FBA0" w14:textId="1D28E5F6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• Develop project plans, resource allocation, change request documentation, risk &amp; issue logs</w:t>
      </w:r>
      <w:r w:rsidR="00AD66C5" w:rsidRPr="00BE2D8F">
        <w:rPr>
          <w:rFonts w:ascii="Times New Roman" w:hAnsi="Times New Roman" w:cs="Times New Roman"/>
        </w:rPr>
        <w:t>, financials</w:t>
      </w:r>
    </w:p>
    <w:p w14:paraId="1B53429E" w14:textId="77777777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• Manage short-term contract resources</w:t>
      </w:r>
    </w:p>
    <w:p w14:paraId="642F6F1A" w14:textId="60DF8441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  <w:b/>
          <w:bCs/>
        </w:rPr>
        <w:t>Scrum Master</w:t>
      </w:r>
      <w:r w:rsidRPr="00BE2D8F">
        <w:rPr>
          <w:rFonts w:ascii="Times New Roman" w:hAnsi="Times New Roman" w:cs="Times New Roman"/>
        </w:rPr>
        <w:t xml:space="preserve"> for on-going Oracle R12.5 maintenance releases:</w:t>
      </w:r>
    </w:p>
    <w:p w14:paraId="0AC63222" w14:textId="77777777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• Daily scrum calls</w:t>
      </w:r>
    </w:p>
    <w:p w14:paraId="707DF53A" w14:textId="7A7A1958" w:rsidR="00D70A05" w:rsidRPr="00BE2D8F" w:rsidRDefault="00106736">
      <w:pPr>
        <w:pStyle w:val="Default"/>
        <w:rPr>
          <w:rFonts w:ascii="Times New Roman" w:eastAsia="Helvetica" w:hAnsi="Times New Roman" w:cs="Times New Roman"/>
        </w:rPr>
      </w:pPr>
      <w:r w:rsidRPr="00BE2D8F">
        <w:rPr>
          <w:rFonts w:ascii="Times New Roman" w:hAnsi="Times New Roman" w:cs="Times New Roman"/>
        </w:rPr>
        <w:t>• Ticket prioritization process, change management process</w:t>
      </w:r>
      <w:r w:rsidR="00AD66C5" w:rsidRPr="00BE2D8F">
        <w:rPr>
          <w:rFonts w:ascii="Times New Roman" w:hAnsi="Times New Roman" w:cs="Times New Roman"/>
        </w:rPr>
        <w:t>, emergency break/fix releases.</w:t>
      </w:r>
    </w:p>
    <w:p w14:paraId="043169D2" w14:textId="77777777" w:rsidR="004A47EC" w:rsidRDefault="004A47EC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</w:p>
    <w:p w14:paraId="640FE6DC" w14:textId="6947D7DF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 xml:space="preserve">The Hackett Group / Jibe Consulting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01/18 – 4/18</w:t>
      </w:r>
    </w:p>
    <w:p w14:paraId="5118659B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 xml:space="preserve">The Hackett Group is </w:t>
      </w:r>
      <w:proofErr w:type="gramStart"/>
      <w:r w:rsidRPr="00BE2D8F">
        <w:rPr>
          <w:rStyle w:val="Hyperlink0"/>
          <w:rFonts w:cs="Times New Roman"/>
        </w:rPr>
        <w:t>a</w:t>
      </w:r>
      <w:proofErr w:type="gramEnd"/>
      <w:r w:rsidRPr="00BE2D8F">
        <w:rPr>
          <w:rStyle w:val="Hyperlink0"/>
          <w:rFonts w:cs="Times New Roman"/>
        </w:rPr>
        <w:t xml:space="preserve"> Oracle Platinum partner that provides consulting services for Oracle implementations including Cloud/Fusion, Oracle R12, and Oracle Planning &amp; Budgeting Cloud Solutions.</w:t>
      </w:r>
    </w:p>
    <w:p w14:paraId="2FFEC36D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  <w:u w:val="single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Project Manager</w:t>
      </w:r>
    </w:p>
    <w:p w14:paraId="5B9BF773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Manage project teams of 3-10 people implementing various Oracle solutions.</w:t>
      </w:r>
    </w:p>
    <w:p w14:paraId="0970E23A" w14:textId="0C1D2E28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project plans, resource allocation, change request documentation, risk &amp; issue logs.</w:t>
      </w:r>
    </w:p>
    <w:p w14:paraId="4AA390AE" w14:textId="77777777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Develop, track, and report on project costs (budgets and actuals)</w:t>
      </w:r>
    </w:p>
    <w:p w14:paraId="7FF2333B" w14:textId="3905B521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Style w:val="Hyperlink0"/>
          <w:rFonts w:cs="Times New Roman"/>
        </w:rPr>
        <w:t xml:space="preserve">Develop and then </w:t>
      </w:r>
      <w:r w:rsidRPr="00BE2D8F">
        <w:rPr>
          <w:rFonts w:cs="Times New Roman"/>
          <w:sz w:val="22"/>
          <w:szCs w:val="22"/>
        </w:rPr>
        <w:t>Lead Project Kick-off presentations.</w:t>
      </w:r>
    </w:p>
    <w:p w14:paraId="09A45E57" w14:textId="23A365B6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 Oracle SR escalation process.</w:t>
      </w:r>
    </w:p>
    <w:p w14:paraId="01C3E57C" w14:textId="0927BD23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Support The Hackett Group’s internal Oracle Cloud/Fusion implementation as Sr. Business Analyst for Project Accounting module.</w:t>
      </w:r>
    </w:p>
    <w:p w14:paraId="53476A29" w14:textId="77777777" w:rsidR="00D70A05" w:rsidRPr="00BE2D8F" w:rsidRDefault="00D70A05">
      <w:pPr>
        <w:pStyle w:val="NormalWeb"/>
        <w:spacing w:before="0" w:after="0"/>
        <w:rPr>
          <w:rFonts w:cs="Times New Roman"/>
        </w:rPr>
      </w:pPr>
    </w:p>
    <w:p w14:paraId="75C095DD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proofErr w:type="spellStart"/>
      <w:r w:rsidRPr="00BE2D8F">
        <w:rPr>
          <w:rFonts w:cs="Times New Roman"/>
        </w:rPr>
        <w:t>A</w:t>
      </w:r>
      <w:r w:rsidRPr="00BE2D8F">
        <w:rPr>
          <w:rStyle w:val="None"/>
          <w:rFonts w:cs="Times New Roman"/>
          <w:b/>
          <w:bCs/>
          <w:sz w:val="22"/>
          <w:szCs w:val="22"/>
        </w:rPr>
        <w:t>thenaHealth</w:t>
      </w:r>
      <w:proofErr w:type="spellEnd"/>
      <w:r w:rsidRPr="00BE2D8F">
        <w:rPr>
          <w:rStyle w:val="None"/>
          <w:rFonts w:cs="Times New Roman"/>
          <w:b/>
          <w:bCs/>
          <w:sz w:val="22"/>
          <w:szCs w:val="22"/>
        </w:rPr>
        <w:t xml:space="preserve">, Inc., Watertown,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10/16 – 08/17</w:t>
      </w:r>
    </w:p>
    <w:p w14:paraId="78423080" w14:textId="25F384F2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Provider of cloud-based services for over 100,000 medical providers and 98 million patients offering a suite of services that manage medical records, medical billing and revenue management, patient engagement, and patient care.</w:t>
      </w:r>
    </w:p>
    <w:p w14:paraId="1E4B8A06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Business Systems Analyst Manager</w:t>
      </w:r>
    </w:p>
    <w:p w14:paraId="52FAD4D5" w14:textId="77777777" w:rsidR="00D70A05" w:rsidRPr="00BE2D8F" w:rsidRDefault="00106736">
      <w:pPr>
        <w:pStyle w:val="NormalWeb"/>
        <w:spacing w:before="0" w:after="0"/>
        <w:rPr>
          <w:rFonts w:cs="Times New Roman"/>
        </w:rPr>
      </w:pPr>
      <w:r w:rsidRPr="00BE2D8F">
        <w:rPr>
          <w:rStyle w:val="Hyperlink0"/>
          <w:rFonts w:cs="Times New Roman"/>
        </w:rPr>
        <w:t xml:space="preserve">Lead quote to cash BSA for financial systems including Oracle Fusion, Great Plains and </w:t>
      </w:r>
      <w:proofErr w:type="spellStart"/>
      <w:r w:rsidRPr="00BE2D8F">
        <w:rPr>
          <w:rStyle w:val="Hyperlink0"/>
          <w:rFonts w:cs="Times New Roman"/>
        </w:rPr>
        <w:t>SalesForce</w:t>
      </w:r>
      <w:proofErr w:type="spellEnd"/>
      <w:r w:rsidRPr="00BE2D8F">
        <w:rPr>
          <w:rStyle w:val="Hyperlink0"/>
          <w:rFonts w:cs="Times New Roman"/>
        </w:rPr>
        <w:t xml:space="preserve">. Responsible for identifying areas of potential process improvements and then developing and implementing solutions. </w:t>
      </w:r>
    </w:p>
    <w:p w14:paraId="7BC3C23F" w14:textId="559FDA2D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Write RFPs for assessment, upgrade, and implementation partners and participate in partner selection process</w:t>
      </w:r>
    </w:p>
    <w:p w14:paraId="1FFFE70C" w14:textId="61A3576D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capacity plans for internal technical resources and internal functional resources.</w:t>
      </w:r>
    </w:p>
    <w:p w14:paraId="374F6A16" w14:textId="2DDBCC62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Document existing system functionality and as-is business processes.</w:t>
      </w:r>
    </w:p>
    <w:p w14:paraId="7CA5A6B4" w14:textId="77777777" w:rsidR="00D70A05" w:rsidRPr="00BE2D8F" w:rsidRDefault="00D70A05">
      <w:pPr>
        <w:pStyle w:val="NormalWeb"/>
        <w:spacing w:before="0" w:after="0"/>
        <w:rPr>
          <w:rFonts w:cs="Times New Roman"/>
        </w:rPr>
      </w:pPr>
    </w:p>
    <w:p w14:paraId="79F949FD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Cambridge Associates, Boston, MA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05/16 – 10/16</w:t>
      </w:r>
    </w:p>
    <w:p w14:paraId="6B985FD3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 xml:space="preserve">Investment consulting company </w:t>
      </w:r>
      <w:proofErr w:type="gramStart"/>
      <w:r w:rsidRPr="00BE2D8F">
        <w:rPr>
          <w:rStyle w:val="Hyperlink0"/>
          <w:rFonts w:cs="Times New Roman"/>
        </w:rPr>
        <w:t>providing</w:t>
      </w:r>
      <w:proofErr w:type="gramEnd"/>
      <w:r w:rsidRPr="00BE2D8F">
        <w:rPr>
          <w:rStyle w:val="Hyperlink0"/>
          <w:rFonts w:cs="Times New Roman"/>
        </w:rPr>
        <w:t xml:space="preserve"> investment advisory and research services to institutional investors, foundations, endowments, and private clients.</w:t>
      </w:r>
    </w:p>
    <w:p w14:paraId="4FA117AA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Project Manager – Anaplan Implementation - Consultant</w:t>
      </w:r>
      <w:r w:rsidRPr="00BE2D8F">
        <w:rPr>
          <w:rStyle w:val="None"/>
          <w:rFonts w:cs="Times New Roman"/>
          <w:b/>
          <w:bCs/>
          <w:sz w:val="22"/>
          <w:szCs w:val="22"/>
        </w:rPr>
        <w:t xml:space="preserve"> </w:t>
      </w:r>
    </w:p>
    <w:p w14:paraId="7215B1E4" w14:textId="021FFA35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Anaplan is a cloud-based business planning, performance management, and reporting platform based on a single hub where users can create, use, and share financial models.  The implementation began 9 months prior to my engagement.</w:t>
      </w:r>
    </w:p>
    <w:p w14:paraId="45566F90" w14:textId="77777777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Project began 9 months prior to my involvement, and I am tasked with the following:</w:t>
      </w:r>
    </w:p>
    <w:p w14:paraId="2002CB58" w14:textId="40609B76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and maintain project timelines and test plans.</w:t>
      </w:r>
    </w:p>
    <w:p w14:paraId="263FB541" w14:textId="77777777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Document functionality of the existing development effort</w:t>
      </w:r>
    </w:p>
    <w:p w14:paraId="7519409F" w14:textId="5538C533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Identify and document additional functional requirements and adapt existing functionality as needed.</w:t>
      </w:r>
    </w:p>
    <w:p w14:paraId="64D114F0" w14:textId="7DF20C5E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and execute unit and integration testing.</w:t>
      </w:r>
    </w:p>
    <w:p w14:paraId="441D1AB9" w14:textId="77777777" w:rsidR="00D70A05" w:rsidRDefault="00D70A05">
      <w:pPr>
        <w:pStyle w:val="NormalWeb"/>
        <w:spacing w:before="0" w:after="0"/>
        <w:rPr>
          <w:rFonts w:cs="Times New Roman"/>
        </w:rPr>
      </w:pPr>
    </w:p>
    <w:p w14:paraId="2497C480" w14:textId="77777777" w:rsidR="004A47EC" w:rsidRDefault="004A47EC">
      <w:pPr>
        <w:pStyle w:val="NormalWeb"/>
        <w:spacing w:before="0" w:after="0"/>
        <w:rPr>
          <w:rFonts w:cs="Times New Roman"/>
        </w:rPr>
      </w:pPr>
    </w:p>
    <w:p w14:paraId="3409E97E" w14:textId="77777777" w:rsidR="004A47EC" w:rsidRDefault="004A47EC">
      <w:pPr>
        <w:pStyle w:val="NormalWeb"/>
        <w:spacing w:before="0" w:after="0"/>
        <w:rPr>
          <w:rFonts w:cs="Times New Roman"/>
        </w:rPr>
      </w:pPr>
    </w:p>
    <w:p w14:paraId="2F2EB93A" w14:textId="77777777" w:rsidR="004A47EC" w:rsidRDefault="004A47EC">
      <w:pPr>
        <w:pStyle w:val="NormalWeb"/>
        <w:spacing w:before="0" w:after="0"/>
        <w:rPr>
          <w:rFonts w:cs="Times New Roman"/>
        </w:rPr>
      </w:pPr>
    </w:p>
    <w:p w14:paraId="32704599" w14:textId="77777777" w:rsidR="004A47EC" w:rsidRDefault="004A47EC">
      <w:pPr>
        <w:pStyle w:val="NormalWeb"/>
        <w:spacing w:before="0" w:after="0"/>
        <w:rPr>
          <w:rFonts w:cs="Times New Roman"/>
        </w:rPr>
      </w:pPr>
    </w:p>
    <w:p w14:paraId="3D814722" w14:textId="77777777" w:rsidR="004A47EC" w:rsidRDefault="004A47EC">
      <w:pPr>
        <w:pStyle w:val="NormalWeb"/>
        <w:spacing w:before="0" w:after="0"/>
        <w:rPr>
          <w:rFonts w:cs="Times New Roman"/>
        </w:rPr>
      </w:pPr>
    </w:p>
    <w:p w14:paraId="4E515F68" w14:textId="77777777" w:rsidR="004A47EC" w:rsidRPr="00BE2D8F" w:rsidRDefault="004A47EC">
      <w:pPr>
        <w:pStyle w:val="NormalWeb"/>
        <w:spacing w:before="0" w:after="0"/>
        <w:rPr>
          <w:rFonts w:cs="Times New Roman"/>
        </w:rPr>
      </w:pPr>
    </w:p>
    <w:p w14:paraId="2B96F563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proofErr w:type="spellStart"/>
      <w:r w:rsidRPr="00BE2D8F">
        <w:rPr>
          <w:rStyle w:val="None"/>
          <w:rFonts w:cs="Times New Roman"/>
          <w:b/>
          <w:bCs/>
          <w:sz w:val="22"/>
          <w:szCs w:val="22"/>
        </w:rPr>
        <w:lastRenderedPageBreak/>
        <w:t>Agero</w:t>
      </w:r>
      <w:proofErr w:type="spellEnd"/>
      <w:r w:rsidRPr="00BE2D8F">
        <w:rPr>
          <w:rStyle w:val="None"/>
          <w:rFonts w:cs="Times New Roman"/>
          <w:b/>
          <w:bCs/>
          <w:sz w:val="22"/>
          <w:szCs w:val="22"/>
        </w:rPr>
        <w:t xml:space="preserve">, Inc., Medford,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02/16 – 05/16</w:t>
      </w:r>
    </w:p>
    <w:p w14:paraId="5950AA0F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Provider of roadside assistance and claim management services to large automotive fleets.</w:t>
      </w:r>
    </w:p>
    <w:p w14:paraId="0698EC27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Project Manager – Oracle R12 Implementation - Consultant</w:t>
      </w:r>
      <w:r w:rsidRPr="00BE2D8F">
        <w:rPr>
          <w:rStyle w:val="None"/>
          <w:rFonts w:cs="Times New Roman"/>
          <w:b/>
          <w:bCs/>
          <w:sz w:val="22"/>
          <w:szCs w:val="22"/>
        </w:rPr>
        <w:t xml:space="preserve"> </w:t>
      </w:r>
    </w:p>
    <w:p w14:paraId="33A83A75" w14:textId="77777777" w:rsidR="00D70A05" w:rsidRPr="00BE2D8F" w:rsidRDefault="00106736">
      <w:pPr>
        <w:pStyle w:val="NormalWeb"/>
        <w:spacing w:before="0" w:after="0"/>
        <w:rPr>
          <w:rFonts w:cs="Times New Roman"/>
        </w:rPr>
      </w:pPr>
      <w:r w:rsidRPr="00BE2D8F">
        <w:rPr>
          <w:rStyle w:val="Hyperlink0"/>
          <w:rFonts w:cs="Times New Roman"/>
        </w:rPr>
        <w:t xml:space="preserve">Joined an ongoing multiyear project where the development was 80%+ complete and project was in testing phase. </w:t>
      </w:r>
    </w:p>
    <w:p w14:paraId="57D76D60" w14:textId="49D15FFE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Work with technical and functional teams to develop comprehensive test plans.</w:t>
      </w:r>
    </w:p>
    <w:p w14:paraId="7E8BD1AA" w14:textId="403F71A3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Oversee and facilitate daily project team meetings to drive issue resolution.</w:t>
      </w:r>
    </w:p>
    <w:p w14:paraId="54F76623" w14:textId="5CF75806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rollout plan for periodic system deployments of new functionality and new customers.</w:t>
      </w:r>
    </w:p>
    <w:p w14:paraId="159B753A" w14:textId="17F8C7E8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Review project status and make modifications to scheduling, costing, and staff requirements.</w:t>
      </w:r>
    </w:p>
    <w:p w14:paraId="3CBEE802" w14:textId="77777777" w:rsidR="00106736" w:rsidRPr="00BE2D8F" w:rsidRDefault="00106736" w:rsidP="00106736">
      <w:pPr>
        <w:pStyle w:val="NormalWeb"/>
        <w:spacing w:before="0" w:after="0"/>
        <w:rPr>
          <w:rFonts w:cs="Times New Roman"/>
          <w:sz w:val="22"/>
          <w:szCs w:val="22"/>
        </w:rPr>
      </w:pPr>
    </w:p>
    <w:p w14:paraId="2993167A" w14:textId="392B30CB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EMC Corporation, Southborough, MA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 xml:space="preserve"> 02/12 – 12/15</w:t>
      </w:r>
    </w:p>
    <w:p w14:paraId="0AD20EC8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Provider data storage, information security, virtualization, analytics, cloud computing and other products and services that enable organizations to store, manage, protect, and analyze data.</w:t>
      </w:r>
    </w:p>
    <w:p w14:paraId="378DB492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Application Group Lead / Principal Architect – Oracle 11i</w:t>
      </w:r>
      <w:r w:rsidRPr="00BE2D8F">
        <w:rPr>
          <w:rStyle w:val="None"/>
          <w:rFonts w:cs="Times New Roman"/>
          <w:b/>
          <w:bCs/>
          <w:sz w:val="22"/>
          <w:szCs w:val="22"/>
        </w:rPr>
        <w:t xml:space="preserve"> </w:t>
      </w:r>
    </w:p>
    <w:p w14:paraId="52551B6E" w14:textId="77777777" w:rsidR="00D70A05" w:rsidRPr="00BE2D8F" w:rsidRDefault="00106736">
      <w:pPr>
        <w:pStyle w:val="NormalWeb"/>
        <w:spacing w:before="0" w:after="0"/>
        <w:rPr>
          <w:rFonts w:cs="Times New Roman"/>
        </w:rPr>
      </w:pPr>
      <w:r w:rsidRPr="00BE2D8F">
        <w:rPr>
          <w:rStyle w:val="Hyperlink0"/>
          <w:rFonts w:cs="Times New Roman"/>
        </w:rPr>
        <w:t>Initially managed Oracle 11i Project Accounting System that was responsible for $2 billion of annual revenue.  Then managed Oracle 11i Install Base module, part of Oracle CRM, which managed relationships for installed appliances, components, and software.  Responsible for operational support team of 6 on-shore and 10 – 15 off-shore resources.</w:t>
      </w:r>
    </w:p>
    <w:p w14:paraId="260A355C" w14:textId="7F036A9E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Project Manager for Oracle 11i projects spanning multiple systems including quarterly maintenance releases.</w:t>
      </w:r>
    </w:p>
    <w:p w14:paraId="70ADE190" w14:textId="2490068A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Review and approve solution architecture BRD’s, FD’s, TD’s and test plans.</w:t>
      </w:r>
    </w:p>
    <w:p w14:paraId="59B334AB" w14:textId="44579860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 resource and capacity planning for multiple projects.</w:t>
      </w:r>
    </w:p>
    <w:p w14:paraId="4AF85891" w14:textId="0FA07EF9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Provide guidance regarding feasibility of high-level requirements and provide initial ROM effort estimates.</w:t>
      </w:r>
    </w:p>
    <w:p w14:paraId="74F128E4" w14:textId="43899185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 Accenture MSP team that provides operational support for the Oracle 11i modules.</w:t>
      </w:r>
    </w:p>
    <w:p w14:paraId="20BCC87C" w14:textId="77777777" w:rsidR="00D70A05" w:rsidRPr="00BE2D8F" w:rsidRDefault="00106736">
      <w:pPr>
        <w:pStyle w:val="NormalWeb"/>
        <w:numPr>
          <w:ilvl w:val="0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Managed monthly &amp; quarterly system close processes for Project Accounting System (PAS)</w:t>
      </w:r>
    </w:p>
    <w:p w14:paraId="05640A27" w14:textId="1B33E044" w:rsidR="00D70A05" w:rsidRPr="00BE2D8F" w:rsidRDefault="00106736">
      <w:pPr>
        <w:pStyle w:val="Body"/>
        <w:numPr>
          <w:ilvl w:val="0"/>
          <w:numId w:val="6"/>
        </w:numPr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ITIL v3 certified.</w:t>
      </w:r>
    </w:p>
    <w:p w14:paraId="69E62A1F" w14:textId="77777777" w:rsidR="00D70A05" w:rsidRPr="00BE2D8F" w:rsidRDefault="00106736">
      <w:pPr>
        <w:pStyle w:val="Body"/>
        <w:numPr>
          <w:ilvl w:val="0"/>
          <w:numId w:val="6"/>
        </w:numPr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ServiceNow Implementation</w:t>
      </w:r>
    </w:p>
    <w:p w14:paraId="3DEACAB1" w14:textId="77777777" w:rsidR="00D70A05" w:rsidRPr="00BE2D8F" w:rsidRDefault="00106736">
      <w:pPr>
        <w:pStyle w:val="NormalWeb"/>
        <w:numPr>
          <w:ilvl w:val="1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User Acceptance Testing</w:t>
      </w:r>
    </w:p>
    <w:p w14:paraId="736EC390" w14:textId="302F40F5" w:rsidR="00D70A05" w:rsidRPr="00BE2D8F" w:rsidRDefault="00106736">
      <w:pPr>
        <w:pStyle w:val="NormalWeb"/>
        <w:numPr>
          <w:ilvl w:val="1"/>
          <w:numId w:val="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Focus group member addressing usability issues after initial implementation.</w:t>
      </w:r>
    </w:p>
    <w:p w14:paraId="79356B22" w14:textId="77777777" w:rsidR="00D70A05" w:rsidRPr="00BE2D8F" w:rsidRDefault="00D70A05">
      <w:pPr>
        <w:pStyle w:val="NormalWeb"/>
        <w:spacing w:before="0" w:after="0"/>
        <w:rPr>
          <w:rFonts w:cs="Times New Roman"/>
          <w:sz w:val="22"/>
          <w:szCs w:val="22"/>
        </w:rPr>
      </w:pPr>
    </w:p>
    <w:p w14:paraId="115BFA1B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hyperlink r:id="rId8" w:history="1">
        <w:r w:rsidRPr="00BE2D8F">
          <w:rPr>
            <w:rStyle w:val="Hyperlink1"/>
            <w:rFonts w:eastAsia="Arial Unicode MS"/>
          </w:rPr>
          <w:t>Monster.com</w:t>
        </w:r>
      </w:hyperlink>
      <w:r w:rsidRPr="00BE2D8F">
        <w:rPr>
          <w:rStyle w:val="None"/>
          <w:rFonts w:cs="Times New Roman"/>
          <w:b/>
          <w:bCs/>
          <w:sz w:val="22"/>
          <w:szCs w:val="22"/>
        </w:rPr>
        <w:t>, Maynard, MA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 xml:space="preserve"> 01/07 – 01/12</w:t>
      </w:r>
    </w:p>
    <w:p w14:paraId="10968FF0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Global website providing job posting and resume searching services to employers and job seekers.</w:t>
      </w:r>
    </w:p>
    <w:p w14:paraId="7B1CB184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  <w:u w:val="single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Principal Business Systems Analyst</w:t>
      </w:r>
    </w:p>
    <w:p w14:paraId="16D31229" w14:textId="4EC541B1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Business Analyst/Project Manager supporting Oracle 11i EBS modules and supporting quote-to-cash process which also includes Oracle BPEL, and Siebel 8.0.  Dotted line management responsibility for 2 Oracle BAs supporting Oracle HRIS in the US and Oracle EBS in Prague, CZ.</w:t>
      </w:r>
    </w:p>
    <w:p w14:paraId="3A6C7674" w14:textId="77777777" w:rsidR="00D70A05" w:rsidRPr="00BE2D8F" w:rsidRDefault="00106736">
      <w:pPr>
        <w:pStyle w:val="NormalWeb"/>
        <w:numPr>
          <w:ilvl w:val="0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Project Manager the Quote to Cash QA testing process for multiple projects</w:t>
      </w:r>
    </w:p>
    <w:p w14:paraId="6E090586" w14:textId="007607C9" w:rsidR="00D70A05" w:rsidRPr="00BE2D8F" w:rsidRDefault="00106736">
      <w:pPr>
        <w:pStyle w:val="NormalWeb"/>
        <w:numPr>
          <w:ilvl w:val="0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 BA, QA and business resources across multiple teams.</w:t>
      </w:r>
    </w:p>
    <w:p w14:paraId="6B25C729" w14:textId="4B154D63" w:rsidR="00D70A05" w:rsidRPr="00BE2D8F" w:rsidRDefault="00106736">
      <w:pPr>
        <w:pStyle w:val="NormalWeb"/>
        <w:numPr>
          <w:ilvl w:val="0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and maintain project timelines and resource plans.</w:t>
      </w:r>
    </w:p>
    <w:p w14:paraId="235655E0" w14:textId="0B469E9E" w:rsidR="00D70A05" w:rsidRPr="00BE2D8F" w:rsidRDefault="00106736">
      <w:pPr>
        <w:pStyle w:val="NormalWeb"/>
        <w:numPr>
          <w:ilvl w:val="1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 system environments for Oracle and BPEL systems.</w:t>
      </w:r>
    </w:p>
    <w:p w14:paraId="42292E18" w14:textId="06D885B9" w:rsidR="00D70A05" w:rsidRPr="00BE2D8F" w:rsidRDefault="00106736">
      <w:pPr>
        <w:pStyle w:val="NormalWeb"/>
        <w:numPr>
          <w:ilvl w:val="0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Worked with Development, DBA, Business Analysis, and business teams to institute a consistent process for handling Production defects and quarterly release enhancements</w:t>
      </w:r>
      <w:r w:rsidRPr="00BE2D8F">
        <w:rPr>
          <w:rStyle w:val="None"/>
          <w:rFonts w:cs="Times New Roman"/>
          <w:b/>
          <w:bCs/>
          <w:sz w:val="22"/>
          <w:szCs w:val="22"/>
        </w:rPr>
        <w:t>.</w:t>
      </w:r>
    </w:p>
    <w:p w14:paraId="0AFCB704" w14:textId="77777777" w:rsidR="00D70A05" w:rsidRPr="00BE2D8F" w:rsidRDefault="00106736">
      <w:pPr>
        <w:pStyle w:val="NormalWeb"/>
        <w:numPr>
          <w:ilvl w:val="0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Prepare integrated test plan for Oracle, BPEL, Siebel, and Monster Site</w:t>
      </w:r>
    </w:p>
    <w:p w14:paraId="1C05BF2A" w14:textId="3B8EAFE6" w:rsidR="00D70A05" w:rsidRPr="00BE2D8F" w:rsidRDefault="00106736">
      <w:pPr>
        <w:pStyle w:val="NormalWeb"/>
        <w:numPr>
          <w:ilvl w:val="0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 End to End (quote creation to cash application) QA testing.</w:t>
      </w:r>
    </w:p>
    <w:p w14:paraId="23837644" w14:textId="77777777" w:rsidR="00D70A05" w:rsidRPr="00BE2D8F" w:rsidRDefault="00106736">
      <w:pPr>
        <w:pStyle w:val="NormalWeb"/>
        <w:numPr>
          <w:ilvl w:val="0"/>
          <w:numId w:val="8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Project Manager and System Administrator for Oracle Content Management System implementation</w:t>
      </w:r>
    </w:p>
    <w:p w14:paraId="7A0F0120" w14:textId="77777777" w:rsidR="004A47EC" w:rsidRPr="00BE2D8F" w:rsidRDefault="004A47EC">
      <w:pPr>
        <w:pStyle w:val="NormalWeb"/>
        <w:spacing w:before="0" w:after="0"/>
        <w:rPr>
          <w:rFonts w:cs="Times New Roman"/>
          <w:sz w:val="22"/>
          <w:szCs w:val="22"/>
        </w:rPr>
      </w:pPr>
    </w:p>
    <w:p w14:paraId="55C56B86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Liberty Mutual, Exeter, NH 0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9/05 – 01/07</w:t>
      </w:r>
    </w:p>
    <w:p w14:paraId="11BADBD5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Business Analyst II</w:t>
      </w:r>
    </w:p>
    <w:p w14:paraId="48904049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ARMS (Accounts Receivable Management System) Project</w:t>
      </w:r>
    </w:p>
    <w:p w14:paraId="60FF1C6A" w14:textId="28E69265" w:rsidR="00D70A05" w:rsidRPr="00BE2D8F" w:rsidRDefault="00106736">
      <w:pPr>
        <w:pStyle w:val="NormalWeb"/>
        <w:numPr>
          <w:ilvl w:val="0"/>
          <w:numId w:val="10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The ARMS project developed a new web-based billing system that interfaced to Lawson A/R.  </w:t>
      </w:r>
    </w:p>
    <w:p w14:paraId="35F1FDED" w14:textId="77777777" w:rsidR="00D70A05" w:rsidRPr="00BE2D8F" w:rsidRDefault="00106736">
      <w:pPr>
        <w:pStyle w:val="NormalWeb"/>
        <w:numPr>
          <w:ilvl w:val="1"/>
          <w:numId w:val="10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Release 3.2 – Testing Lead</w:t>
      </w:r>
    </w:p>
    <w:p w14:paraId="1FA74AC3" w14:textId="308B02C9" w:rsidR="00D70A05" w:rsidRPr="00BE2D8F" w:rsidRDefault="00106736">
      <w:pPr>
        <w:pStyle w:val="NormalWeb"/>
        <w:numPr>
          <w:ilvl w:val="0"/>
          <w:numId w:val="10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Release 3.2 test strategy.</w:t>
      </w:r>
    </w:p>
    <w:p w14:paraId="03E118A2" w14:textId="7D5609BC" w:rsidR="00D70A05" w:rsidRDefault="00106736" w:rsidP="00EC443E">
      <w:pPr>
        <w:pStyle w:val="NormalWeb"/>
        <w:numPr>
          <w:ilvl w:val="0"/>
          <w:numId w:val="10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detailed test plan including 100+ test cases and 1,000+ test conditions</w:t>
      </w:r>
    </w:p>
    <w:p w14:paraId="32971437" w14:textId="77777777" w:rsidR="00345027" w:rsidRDefault="00345027" w:rsidP="00345027">
      <w:pPr>
        <w:pStyle w:val="NormalWeb"/>
        <w:spacing w:before="0" w:after="0"/>
        <w:ind w:left="720"/>
        <w:rPr>
          <w:rFonts w:cs="Times New Roman"/>
          <w:sz w:val="22"/>
          <w:szCs w:val="22"/>
        </w:rPr>
      </w:pPr>
    </w:p>
    <w:p w14:paraId="40B0E3D3" w14:textId="77777777" w:rsidR="00345027" w:rsidRDefault="00345027" w:rsidP="00345027">
      <w:pPr>
        <w:pStyle w:val="NormalWeb"/>
        <w:spacing w:before="0" w:after="0"/>
        <w:ind w:left="720"/>
        <w:rPr>
          <w:rFonts w:cs="Times New Roman"/>
          <w:sz w:val="22"/>
          <w:szCs w:val="22"/>
        </w:rPr>
      </w:pPr>
    </w:p>
    <w:p w14:paraId="53A1C5AB" w14:textId="77777777" w:rsidR="00345027" w:rsidRPr="00EC443E" w:rsidRDefault="00345027" w:rsidP="00345027">
      <w:pPr>
        <w:pStyle w:val="NormalWeb"/>
        <w:spacing w:before="0" w:after="0"/>
        <w:ind w:left="720"/>
        <w:rPr>
          <w:rStyle w:val="None"/>
          <w:rFonts w:cs="Times New Roman"/>
          <w:sz w:val="22"/>
          <w:szCs w:val="22"/>
        </w:rPr>
      </w:pPr>
    </w:p>
    <w:p w14:paraId="6D7AB074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proofErr w:type="spellStart"/>
      <w:r w:rsidRPr="00BE2D8F">
        <w:rPr>
          <w:rStyle w:val="None"/>
          <w:rFonts w:cs="Times New Roman"/>
          <w:b/>
          <w:bCs/>
          <w:sz w:val="22"/>
          <w:szCs w:val="22"/>
        </w:rPr>
        <w:lastRenderedPageBreak/>
        <w:t>Glotel</w:t>
      </w:r>
      <w:proofErr w:type="spellEnd"/>
      <w:r w:rsidRPr="00BE2D8F">
        <w:rPr>
          <w:rStyle w:val="None"/>
          <w:rFonts w:cs="Times New Roman"/>
          <w:b/>
          <w:bCs/>
          <w:sz w:val="22"/>
          <w:szCs w:val="22"/>
        </w:rPr>
        <w:t xml:space="preserve">, Inc., Boston,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09/04 – 07/05</w:t>
      </w:r>
    </w:p>
    <w:p w14:paraId="16D0356C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 xml:space="preserve">National provider of staffing and project services specializing in telecom and IT services. </w:t>
      </w:r>
    </w:p>
    <w:p w14:paraId="4C9E3DA3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Project Manager: Great Plains Installation – Consultant</w:t>
      </w:r>
    </w:p>
    <w:p w14:paraId="6DAF620A" w14:textId="3B53CF98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 xml:space="preserve">Project manager responsible for all phases of ERP implementation, from solution and vendor selection through go live. </w:t>
      </w:r>
    </w:p>
    <w:p w14:paraId="7C5112F0" w14:textId="3216E0C1" w:rsidR="00D70A05" w:rsidRPr="00BE2D8F" w:rsidRDefault="00106736">
      <w:pPr>
        <w:pStyle w:val="NormalWeb"/>
        <w:numPr>
          <w:ilvl w:val="0"/>
          <w:numId w:val="12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Style w:val="Hyperlink0"/>
          <w:rFonts w:cs="Times New Roman"/>
        </w:rPr>
        <w:t>Document and map all existing financial processes to Great Plains solution.</w:t>
      </w:r>
    </w:p>
    <w:p w14:paraId="4D508463" w14:textId="32B91F5C" w:rsidR="00D70A05" w:rsidRPr="00BE2D8F" w:rsidRDefault="00106736">
      <w:pPr>
        <w:pStyle w:val="NormalWeb"/>
        <w:numPr>
          <w:ilvl w:val="0"/>
          <w:numId w:val="12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master testing and training plans.</w:t>
      </w:r>
    </w:p>
    <w:p w14:paraId="24F3A5E7" w14:textId="02F4DEB2" w:rsidR="00D70A05" w:rsidRPr="00BE2D8F" w:rsidRDefault="00106736">
      <w:pPr>
        <w:pStyle w:val="NormalWeb"/>
        <w:numPr>
          <w:ilvl w:val="0"/>
          <w:numId w:val="1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Manage Project Accounting project set-up and maintenance process.</w:t>
      </w:r>
    </w:p>
    <w:p w14:paraId="0574D48F" w14:textId="77777777" w:rsidR="00D70A05" w:rsidRPr="00BE2D8F" w:rsidRDefault="00D70A05">
      <w:pPr>
        <w:pStyle w:val="NormalWeb"/>
        <w:spacing w:before="0" w:after="0"/>
        <w:rPr>
          <w:rFonts w:cs="Times New Roman"/>
        </w:rPr>
      </w:pPr>
    </w:p>
    <w:p w14:paraId="6E0B244C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 xml:space="preserve">Enterasys Networks, Andover,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12/02 – 05/04</w:t>
      </w:r>
    </w:p>
    <w:p w14:paraId="3C7C7A36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 xml:space="preserve">Networking equipment provider of switches, routers, wireless access points and network security software. </w:t>
      </w:r>
    </w:p>
    <w:p w14:paraId="0E69342D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Business Analyst </w:t>
      </w:r>
    </w:p>
    <w:p w14:paraId="75034B8E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 xml:space="preserve">Finance Team Leader for rollout of SAP instance from North American to EMEA and APAC.  Responsible to ensure consistency of financial controls and reporting across regions. </w:t>
      </w:r>
    </w:p>
    <w:p w14:paraId="1A76830B" w14:textId="0F520787" w:rsidR="00D70A05" w:rsidRPr="00BE2D8F" w:rsidRDefault="00106736">
      <w:pPr>
        <w:pStyle w:val="NormalWeb"/>
        <w:numPr>
          <w:ilvl w:val="0"/>
          <w:numId w:val="1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finance requirements for the project blueprint.</w:t>
      </w:r>
    </w:p>
    <w:p w14:paraId="4F8E0B98" w14:textId="77777777" w:rsidR="00D70A05" w:rsidRPr="00BE2D8F" w:rsidRDefault="00106736">
      <w:pPr>
        <w:pStyle w:val="NormalWeb"/>
        <w:numPr>
          <w:ilvl w:val="0"/>
          <w:numId w:val="1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Coordinate localization requirements for EMEA and APAC</w:t>
      </w:r>
    </w:p>
    <w:p w14:paraId="175FB4D1" w14:textId="58F7856C" w:rsidR="00D70A05" w:rsidRPr="00BE2D8F" w:rsidRDefault="00106736">
      <w:pPr>
        <w:pStyle w:val="NormalWeb"/>
        <w:numPr>
          <w:ilvl w:val="0"/>
          <w:numId w:val="1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test plan and test scripts for North American SAP 3.1i system upgrade.</w:t>
      </w:r>
    </w:p>
    <w:p w14:paraId="5175DF5D" w14:textId="77777777" w:rsidR="00D70A05" w:rsidRPr="00BE2D8F" w:rsidRDefault="00106736">
      <w:pPr>
        <w:pStyle w:val="NormalWeb"/>
        <w:numPr>
          <w:ilvl w:val="0"/>
          <w:numId w:val="14"/>
        </w:numPr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Develop North American P&amp;L reports in SAP Report Painter</w:t>
      </w:r>
    </w:p>
    <w:p w14:paraId="4C350D28" w14:textId="77777777" w:rsidR="00D70A05" w:rsidRPr="00BE2D8F" w:rsidRDefault="00D70A05">
      <w:pPr>
        <w:pStyle w:val="NormalWeb"/>
        <w:spacing w:before="0" w:after="0"/>
        <w:rPr>
          <w:rFonts w:cs="Times New Roman"/>
        </w:rPr>
      </w:pPr>
    </w:p>
    <w:p w14:paraId="2A468BFA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 xml:space="preserve">Lucent Technologies, Westford,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3/01 – 12/02</w:t>
      </w:r>
    </w:p>
    <w:p w14:paraId="6F74C47E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  <w:u w:val="single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Financial Analyst – Lucent Real Estate</w:t>
      </w:r>
    </w:p>
    <w:p w14:paraId="6DA30B55" w14:textId="18C044E7" w:rsidR="00D70A05" w:rsidRPr="00BE2D8F" w:rsidRDefault="00106736">
      <w:pPr>
        <w:pStyle w:val="NormalWeb"/>
        <w:spacing w:before="0" w:after="0"/>
        <w:rPr>
          <w:rFonts w:cs="Times New Roman"/>
          <w:sz w:val="22"/>
          <w:szCs w:val="22"/>
        </w:rPr>
      </w:pPr>
      <w:r w:rsidRPr="00BE2D8F">
        <w:rPr>
          <w:rFonts w:cs="Times New Roman"/>
          <w:sz w:val="22"/>
          <w:szCs w:val="22"/>
        </w:rPr>
        <w:t>Provide financial analysis and systems support the Northeast &amp; Canada Property Manager</w:t>
      </w:r>
    </w:p>
    <w:p w14:paraId="22F6BBEF" w14:textId="77777777" w:rsidR="00D70A05" w:rsidRPr="00BE2D8F" w:rsidRDefault="00D70A05">
      <w:pPr>
        <w:pStyle w:val="NormalWeb"/>
        <w:spacing w:before="0" w:after="0"/>
        <w:rPr>
          <w:rFonts w:cs="Times New Roman"/>
          <w:sz w:val="22"/>
          <w:szCs w:val="22"/>
        </w:rPr>
      </w:pPr>
    </w:p>
    <w:p w14:paraId="6E9483A2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 xml:space="preserve">The Gillette Co., Boston,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3/96 – 10/00</w:t>
      </w:r>
    </w:p>
    <w:p w14:paraId="528AC673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Financial Analyst</w:t>
      </w:r>
    </w:p>
    <w:p w14:paraId="30EC197F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Analyze and monitor financial condition of 1,700 U.S and Canadian customers.  Work in tandem with multiple order management and customer service teams to ensure efficient process in of customer orders.</w:t>
      </w:r>
    </w:p>
    <w:p w14:paraId="6C9AF04E" w14:textId="77777777" w:rsidR="00D70A05" w:rsidRPr="00BE2D8F" w:rsidRDefault="00D70A05">
      <w:pPr>
        <w:pStyle w:val="Body"/>
        <w:tabs>
          <w:tab w:val="left" w:pos="2250"/>
          <w:tab w:val="left" w:pos="2700"/>
          <w:tab w:val="right" w:pos="9340"/>
        </w:tabs>
        <w:ind w:left="180" w:hanging="180"/>
        <w:rPr>
          <w:rFonts w:eastAsia="Calibri" w:cs="Times New Roman"/>
          <w:sz w:val="22"/>
          <w:szCs w:val="22"/>
        </w:rPr>
      </w:pPr>
    </w:p>
    <w:p w14:paraId="0F01D201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 xml:space="preserve">First USA Merchant Services, Inc., Nashua, NH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08/92 - 3/96</w:t>
      </w:r>
    </w:p>
    <w:p w14:paraId="53E238F8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Provider of credit card processing services to large mail order/telephone order merchant across the United States.</w:t>
      </w:r>
    </w:p>
    <w:p w14:paraId="28B05C4F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Senior Credit Analyst</w:t>
      </w:r>
    </w:p>
    <w:p w14:paraId="10D210DA" w14:textId="15BB051D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 xml:space="preserve">Analyze and monitor </w:t>
      </w:r>
      <w:proofErr w:type="gramStart"/>
      <w:r w:rsidRPr="00BE2D8F">
        <w:rPr>
          <w:rStyle w:val="Hyperlink0"/>
          <w:rFonts w:cs="Times New Roman"/>
        </w:rPr>
        <w:t>financial</w:t>
      </w:r>
      <w:proofErr w:type="gramEnd"/>
      <w:r w:rsidRPr="00BE2D8F">
        <w:rPr>
          <w:rStyle w:val="Hyperlink0"/>
          <w:rFonts w:cs="Times New Roman"/>
        </w:rPr>
        <w:t xml:space="preserve"> condition of existing customers, review credit worthiness of prospective customers and approve changes to standard customer contract.  Conduct on-site visits of new and existing customers to ensure compliance with shipping and billing requirements.</w:t>
      </w:r>
    </w:p>
    <w:p w14:paraId="65DD3FFA" w14:textId="77777777" w:rsidR="00D70A05" w:rsidRPr="00BE2D8F" w:rsidRDefault="00D70A05">
      <w:pPr>
        <w:pStyle w:val="NormalWeb"/>
        <w:spacing w:before="0" w:after="0"/>
        <w:rPr>
          <w:rFonts w:cs="Times New Roman"/>
        </w:rPr>
      </w:pPr>
    </w:p>
    <w:p w14:paraId="73EC5047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 xml:space="preserve">UST Corporation, Boston,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11/88 - 08/92</w:t>
      </w:r>
    </w:p>
    <w:p w14:paraId="4BD0BAAA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Commercial bank specializing in providing banking and lending services to small and medium sized companies.</w:t>
      </w:r>
    </w:p>
    <w:p w14:paraId="2195E3CD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Asset-Based Lending - Field Examiner</w:t>
      </w:r>
    </w:p>
    <w:p w14:paraId="0E50F35C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Fonts w:cs="Times New Roman"/>
          <w:sz w:val="22"/>
          <w:szCs w:val="22"/>
        </w:rPr>
        <w:t>Conduct audits of existing and prospective high-tech, manufacturing and distribution companies.  Analyze company AR, AP, GL, inventory, along with billing processes to ensure compliance with loan covenants.</w:t>
      </w:r>
    </w:p>
    <w:p w14:paraId="5294D9A0" w14:textId="77777777" w:rsidR="00D70A05" w:rsidRPr="00BE2D8F" w:rsidRDefault="00D70A05">
      <w:pPr>
        <w:pStyle w:val="Body"/>
        <w:tabs>
          <w:tab w:val="left" w:pos="2250"/>
          <w:tab w:val="left" w:pos="2700"/>
          <w:tab w:val="right" w:pos="9340"/>
        </w:tabs>
        <w:ind w:left="180" w:hanging="180"/>
        <w:rPr>
          <w:rFonts w:eastAsia="Calibri" w:cs="Times New Roman"/>
          <w:sz w:val="22"/>
          <w:szCs w:val="22"/>
        </w:rPr>
      </w:pPr>
    </w:p>
    <w:p w14:paraId="336DBAB9" w14:textId="77777777" w:rsidR="00D70A05" w:rsidRPr="00BE2D8F" w:rsidRDefault="00106736">
      <w:pPr>
        <w:pStyle w:val="NormalWeb"/>
        <w:spacing w:before="0" w:after="0"/>
        <w:rPr>
          <w:rStyle w:val="None"/>
          <w:rFonts w:cs="Times New Roman"/>
          <w:b/>
          <w:bCs/>
          <w:sz w:val="22"/>
          <w:szCs w:val="22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 xml:space="preserve">National Medical Care, Inc., Waltham, MA </w:t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</w:r>
      <w:r w:rsidRPr="00BE2D8F">
        <w:rPr>
          <w:rStyle w:val="None"/>
          <w:rFonts w:cs="Times New Roman"/>
          <w:b/>
          <w:bCs/>
          <w:sz w:val="22"/>
          <w:szCs w:val="22"/>
        </w:rPr>
        <w:tab/>
        <w:t>11/87 - 11/88</w:t>
      </w:r>
    </w:p>
    <w:p w14:paraId="13A11EC1" w14:textId="77777777" w:rsidR="00D70A05" w:rsidRPr="00BE2D8F" w:rsidRDefault="00106736">
      <w:pPr>
        <w:pStyle w:val="Body"/>
        <w:tabs>
          <w:tab w:val="left" w:pos="2250"/>
          <w:tab w:val="left" w:pos="2700"/>
          <w:tab w:val="right" w:pos="9340"/>
        </w:tabs>
        <w:ind w:left="180" w:hanging="180"/>
        <w:rPr>
          <w:rStyle w:val="Hyperlink0"/>
          <w:rFonts w:eastAsia="Calibri" w:cs="Times New Roman"/>
        </w:rPr>
      </w:pPr>
      <w:r w:rsidRPr="00BE2D8F">
        <w:rPr>
          <w:rStyle w:val="None"/>
          <w:rFonts w:eastAsia="Calibri" w:cs="Times New Roman"/>
          <w:sz w:val="22"/>
          <w:szCs w:val="22"/>
        </w:rPr>
        <w:t>Provider of kidney dialysis treatments and products along with home healthcare services and products.</w:t>
      </w:r>
    </w:p>
    <w:p w14:paraId="272599E5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  <w:u w:val="single"/>
        </w:rPr>
        <w:t>Internal Auditor</w:t>
      </w:r>
    </w:p>
    <w:p w14:paraId="688DC07A" w14:textId="77777777" w:rsidR="00D70A05" w:rsidRPr="00BE2D8F" w:rsidRDefault="00106736">
      <w:pPr>
        <w:pStyle w:val="Body"/>
        <w:tabs>
          <w:tab w:val="left" w:pos="2250"/>
          <w:tab w:val="left" w:pos="2700"/>
          <w:tab w:val="right" w:pos="9340"/>
        </w:tabs>
        <w:ind w:left="180" w:hanging="180"/>
        <w:rPr>
          <w:rFonts w:eastAsia="Calibri" w:cs="Times New Roman"/>
          <w:sz w:val="22"/>
          <w:szCs w:val="22"/>
        </w:rPr>
      </w:pPr>
      <w:r w:rsidRPr="00BE2D8F">
        <w:rPr>
          <w:rStyle w:val="None"/>
          <w:rFonts w:eastAsia="Calibri" w:cs="Times New Roman"/>
          <w:sz w:val="22"/>
          <w:szCs w:val="22"/>
        </w:rPr>
        <w:t>Audit kidney dialysis clinics to ensure compliance with company procedures and policies.</w:t>
      </w:r>
    </w:p>
    <w:p w14:paraId="211E03CE" w14:textId="77777777" w:rsidR="00D70A05" w:rsidRPr="00BE2D8F" w:rsidRDefault="00D70A05">
      <w:pPr>
        <w:pStyle w:val="NormalWeb"/>
        <w:spacing w:before="0" w:after="0"/>
        <w:rPr>
          <w:rFonts w:cs="Times New Roman"/>
        </w:rPr>
      </w:pPr>
    </w:p>
    <w:p w14:paraId="1784B680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EDUCATION</w:t>
      </w:r>
    </w:p>
    <w:p w14:paraId="595A1CF9" w14:textId="77777777" w:rsidR="00D70A05" w:rsidRPr="00BE2D8F" w:rsidRDefault="00106736">
      <w:pPr>
        <w:pStyle w:val="NormalWeb"/>
        <w:spacing w:before="0" w:after="0"/>
        <w:rPr>
          <w:rStyle w:val="Hyperlink0"/>
          <w:rFonts w:cs="Times New Roman"/>
        </w:rPr>
      </w:pPr>
      <w:r w:rsidRPr="00BE2D8F">
        <w:rPr>
          <w:rStyle w:val="None"/>
          <w:rFonts w:cs="Times New Roman"/>
          <w:b/>
          <w:bCs/>
          <w:sz w:val="22"/>
          <w:szCs w:val="22"/>
        </w:rPr>
        <w:t>Bentley University, Waltham, MA</w:t>
      </w:r>
    </w:p>
    <w:p w14:paraId="71165971" w14:textId="55101373" w:rsidR="00D70A05" w:rsidRPr="00BE2D8F" w:rsidRDefault="00106736">
      <w:pPr>
        <w:pStyle w:val="NormalWeb"/>
        <w:spacing w:before="0" w:after="0"/>
        <w:ind w:left="135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· Master of Science in Computer Information Systems, High Distinction, December 2001</w:t>
      </w:r>
    </w:p>
    <w:p w14:paraId="01722DDB" w14:textId="44F21BBD" w:rsidR="00D70A05" w:rsidRPr="00BE2D8F" w:rsidRDefault="00106736">
      <w:pPr>
        <w:pStyle w:val="NormalWeb"/>
        <w:spacing w:before="0" w:after="0"/>
        <w:ind w:left="135"/>
        <w:rPr>
          <w:rStyle w:val="Hyperlink0"/>
          <w:rFonts w:cs="Times New Roman"/>
        </w:rPr>
      </w:pPr>
      <w:r w:rsidRPr="00BE2D8F">
        <w:rPr>
          <w:rStyle w:val="Hyperlink0"/>
          <w:rFonts w:cs="Times New Roman"/>
        </w:rPr>
        <w:t>· Master of Business Administration, December 1991. </w:t>
      </w:r>
    </w:p>
    <w:p w14:paraId="1455C9F5" w14:textId="77777777" w:rsidR="00D70A05" w:rsidRPr="00BE2D8F" w:rsidRDefault="00106736">
      <w:pPr>
        <w:pStyle w:val="NormalWeb"/>
        <w:spacing w:before="0" w:after="0"/>
        <w:ind w:left="135"/>
        <w:rPr>
          <w:rFonts w:cs="Times New Roman"/>
        </w:rPr>
      </w:pPr>
      <w:r w:rsidRPr="00BE2D8F">
        <w:rPr>
          <w:rStyle w:val="Hyperlink0"/>
          <w:rFonts w:cs="Times New Roman"/>
        </w:rPr>
        <w:t>· Bachelor of Science in Finance May 1987. </w:t>
      </w:r>
    </w:p>
    <w:sectPr w:rsidR="00D70A05" w:rsidRPr="00BE2D8F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80679" w14:textId="77777777" w:rsidR="000B50F6" w:rsidRDefault="000B50F6">
      <w:r>
        <w:separator/>
      </w:r>
    </w:p>
  </w:endnote>
  <w:endnote w:type="continuationSeparator" w:id="0">
    <w:p w14:paraId="4251EA4B" w14:textId="77777777" w:rsidR="000B50F6" w:rsidRDefault="000B5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HGPMinchoE">
    <w:charset w:val="80"/>
    <w:family w:val="roman"/>
    <w:pitch w:val="variable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5727F" w14:textId="77777777" w:rsidR="00D70A05" w:rsidRDefault="00D70A05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DA32B" w14:textId="77777777" w:rsidR="000B50F6" w:rsidRDefault="000B50F6">
      <w:r>
        <w:separator/>
      </w:r>
    </w:p>
  </w:footnote>
  <w:footnote w:type="continuationSeparator" w:id="0">
    <w:p w14:paraId="2F6785AA" w14:textId="77777777" w:rsidR="000B50F6" w:rsidRDefault="000B5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A9770" w14:textId="77777777" w:rsidR="00D70A05" w:rsidRDefault="00D70A05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5489"/>
    <w:multiLevelType w:val="hybridMultilevel"/>
    <w:tmpl w:val="BE70769C"/>
    <w:styleLink w:val="ImportedStyle6"/>
    <w:lvl w:ilvl="0" w:tplc="E238444A">
      <w:start w:val="1"/>
      <w:numFmt w:val="bullet"/>
      <w:lvlText w:val="·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BEDAFC">
      <w:start w:val="1"/>
      <w:numFmt w:val="bullet"/>
      <w:lvlText w:val="o"/>
      <w:lvlJc w:val="left"/>
      <w:pPr>
        <w:ind w:left="128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DA95F8">
      <w:start w:val="1"/>
      <w:numFmt w:val="bullet"/>
      <w:lvlText w:val="▪"/>
      <w:lvlJc w:val="left"/>
      <w:pPr>
        <w:ind w:left="200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A38F440">
      <w:start w:val="1"/>
      <w:numFmt w:val="bullet"/>
      <w:lvlText w:val="•"/>
      <w:lvlJc w:val="left"/>
      <w:pPr>
        <w:ind w:left="272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116DFC0">
      <w:start w:val="1"/>
      <w:numFmt w:val="bullet"/>
      <w:lvlText w:val="o"/>
      <w:lvlJc w:val="left"/>
      <w:pPr>
        <w:ind w:left="344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1A198A">
      <w:start w:val="1"/>
      <w:numFmt w:val="bullet"/>
      <w:lvlText w:val="▪"/>
      <w:lvlJc w:val="left"/>
      <w:pPr>
        <w:ind w:left="41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289B0E">
      <w:start w:val="1"/>
      <w:numFmt w:val="bullet"/>
      <w:lvlText w:val="•"/>
      <w:lvlJc w:val="left"/>
      <w:pPr>
        <w:ind w:left="488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1C2AD98">
      <w:start w:val="1"/>
      <w:numFmt w:val="bullet"/>
      <w:lvlText w:val="o"/>
      <w:lvlJc w:val="left"/>
      <w:pPr>
        <w:ind w:left="560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BE9CEA">
      <w:start w:val="1"/>
      <w:numFmt w:val="bullet"/>
      <w:lvlText w:val="▪"/>
      <w:lvlJc w:val="left"/>
      <w:pPr>
        <w:ind w:left="632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50655AC"/>
    <w:multiLevelType w:val="hybridMultilevel"/>
    <w:tmpl w:val="D786AC2E"/>
    <w:numStyleLink w:val="ImportedStyle5"/>
  </w:abstractNum>
  <w:abstractNum w:abstractNumId="2" w15:restartNumberingAfterBreak="0">
    <w:nsid w:val="0AFD4DF8"/>
    <w:multiLevelType w:val="hybridMultilevel"/>
    <w:tmpl w:val="420E8950"/>
    <w:numStyleLink w:val="ImportedStyle4"/>
  </w:abstractNum>
  <w:abstractNum w:abstractNumId="3" w15:restartNumberingAfterBreak="0">
    <w:nsid w:val="157F62A5"/>
    <w:multiLevelType w:val="hybridMultilevel"/>
    <w:tmpl w:val="6896AA18"/>
    <w:numStyleLink w:val="ImportedStyle1"/>
  </w:abstractNum>
  <w:abstractNum w:abstractNumId="4" w15:restartNumberingAfterBreak="0">
    <w:nsid w:val="24E05261"/>
    <w:multiLevelType w:val="hybridMultilevel"/>
    <w:tmpl w:val="ED0EC3F4"/>
    <w:lvl w:ilvl="0" w:tplc="A7168B92">
      <w:numFmt w:val="bullet"/>
      <w:lvlText w:val="•"/>
      <w:lvlJc w:val="left"/>
      <w:pPr>
        <w:ind w:left="720" w:hanging="360"/>
      </w:pPr>
      <w:rPr>
        <w:rFonts w:ascii="Helvetica" w:eastAsia="Arial Unicode MS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E14CB"/>
    <w:multiLevelType w:val="hybridMultilevel"/>
    <w:tmpl w:val="70F6F24E"/>
    <w:numStyleLink w:val="ImportedStyle7"/>
  </w:abstractNum>
  <w:abstractNum w:abstractNumId="6" w15:restartNumberingAfterBreak="0">
    <w:nsid w:val="3BE033A6"/>
    <w:multiLevelType w:val="hybridMultilevel"/>
    <w:tmpl w:val="420E8950"/>
    <w:styleLink w:val="ImportedStyle4"/>
    <w:lvl w:ilvl="0" w:tplc="340290C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86617BE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9E868C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344EF2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CD2ED8C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CE2526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09E5E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C7E2E72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B67478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4C20BEE"/>
    <w:multiLevelType w:val="hybridMultilevel"/>
    <w:tmpl w:val="D786AC2E"/>
    <w:styleLink w:val="ImportedStyle5"/>
    <w:lvl w:ilvl="0" w:tplc="11CE60D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68C85E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6A8AEC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C429BA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CB6D502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945D12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F00AC74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ECE2938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982434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8B049E9"/>
    <w:multiLevelType w:val="hybridMultilevel"/>
    <w:tmpl w:val="70F6F24E"/>
    <w:styleLink w:val="ImportedStyle7"/>
    <w:lvl w:ilvl="0" w:tplc="2A0C87FA">
      <w:start w:val="1"/>
      <w:numFmt w:val="bullet"/>
      <w:lvlText w:val="·"/>
      <w:lvlJc w:val="left"/>
      <w:pPr>
        <w:ind w:left="5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EEBD78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78236A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024DFC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B83E4C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62DA2C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6E29482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BCEACA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10A468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95D7C11"/>
    <w:multiLevelType w:val="hybridMultilevel"/>
    <w:tmpl w:val="6A001424"/>
    <w:numStyleLink w:val="Bullets"/>
  </w:abstractNum>
  <w:abstractNum w:abstractNumId="10" w15:restartNumberingAfterBreak="0">
    <w:nsid w:val="5D0D0FD8"/>
    <w:multiLevelType w:val="hybridMultilevel"/>
    <w:tmpl w:val="2A9061BE"/>
    <w:styleLink w:val="ImportedStyle3"/>
    <w:lvl w:ilvl="0" w:tplc="46D026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9B1E43C2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B7CE3A6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E0D60EF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AA088D6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1E8146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6A24F3E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86E0D78C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94E21F6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1" w15:restartNumberingAfterBreak="0">
    <w:nsid w:val="65AB2167"/>
    <w:multiLevelType w:val="hybridMultilevel"/>
    <w:tmpl w:val="6896AA18"/>
    <w:styleLink w:val="ImportedStyle1"/>
    <w:lvl w:ilvl="0" w:tplc="F6B29A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A0D1D2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14683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258AA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F8516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2E341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46CA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B48C4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A9ED9D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58012ED"/>
    <w:multiLevelType w:val="hybridMultilevel"/>
    <w:tmpl w:val="BE70769C"/>
    <w:numStyleLink w:val="ImportedStyle6"/>
  </w:abstractNum>
  <w:abstractNum w:abstractNumId="13" w15:restartNumberingAfterBreak="0">
    <w:nsid w:val="79C25A27"/>
    <w:multiLevelType w:val="hybridMultilevel"/>
    <w:tmpl w:val="2A9061BE"/>
    <w:numStyleLink w:val="ImportedStyle3"/>
  </w:abstractNum>
  <w:abstractNum w:abstractNumId="14" w15:restartNumberingAfterBreak="0">
    <w:nsid w:val="7AE20A77"/>
    <w:multiLevelType w:val="hybridMultilevel"/>
    <w:tmpl w:val="6A001424"/>
    <w:styleLink w:val="Bullets"/>
    <w:lvl w:ilvl="0" w:tplc="6A001424">
      <w:start w:val="1"/>
      <w:numFmt w:val="bullet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DC660A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BFC0EC8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AC2E42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60FDB2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3008CE0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06CB26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B638A0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2EE714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AEF6D66"/>
    <w:multiLevelType w:val="hybridMultilevel"/>
    <w:tmpl w:val="6A001424"/>
    <w:numStyleLink w:val="Bullets"/>
  </w:abstractNum>
  <w:num w:numId="1" w16cid:durableId="1046494412">
    <w:abstractNumId w:val="14"/>
  </w:num>
  <w:num w:numId="2" w16cid:durableId="1851136817">
    <w:abstractNumId w:val="9"/>
  </w:num>
  <w:num w:numId="3" w16cid:durableId="114564851">
    <w:abstractNumId w:val="11"/>
  </w:num>
  <w:num w:numId="4" w16cid:durableId="1457525802">
    <w:abstractNumId w:val="3"/>
  </w:num>
  <w:num w:numId="5" w16cid:durableId="87041318">
    <w:abstractNumId w:val="10"/>
  </w:num>
  <w:num w:numId="6" w16cid:durableId="1394503248">
    <w:abstractNumId w:val="13"/>
  </w:num>
  <w:num w:numId="7" w16cid:durableId="1193347935">
    <w:abstractNumId w:val="6"/>
  </w:num>
  <w:num w:numId="8" w16cid:durableId="1466965263">
    <w:abstractNumId w:val="2"/>
  </w:num>
  <w:num w:numId="9" w16cid:durableId="20475932">
    <w:abstractNumId w:val="7"/>
  </w:num>
  <w:num w:numId="10" w16cid:durableId="536163427">
    <w:abstractNumId w:val="1"/>
  </w:num>
  <w:num w:numId="11" w16cid:durableId="1395860276">
    <w:abstractNumId w:val="0"/>
  </w:num>
  <w:num w:numId="12" w16cid:durableId="223224304">
    <w:abstractNumId w:val="12"/>
  </w:num>
  <w:num w:numId="13" w16cid:durableId="1354764985">
    <w:abstractNumId w:val="8"/>
  </w:num>
  <w:num w:numId="14" w16cid:durableId="2141654030">
    <w:abstractNumId w:val="5"/>
  </w:num>
  <w:num w:numId="15" w16cid:durableId="1122264700">
    <w:abstractNumId w:val="15"/>
  </w:num>
  <w:num w:numId="16" w16cid:durableId="818809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A05"/>
    <w:rsid w:val="000622A0"/>
    <w:rsid w:val="000B50F6"/>
    <w:rsid w:val="00106736"/>
    <w:rsid w:val="00197C0E"/>
    <w:rsid w:val="00255379"/>
    <w:rsid w:val="00277FD2"/>
    <w:rsid w:val="002B675A"/>
    <w:rsid w:val="002F6282"/>
    <w:rsid w:val="00345027"/>
    <w:rsid w:val="00350AA0"/>
    <w:rsid w:val="00392183"/>
    <w:rsid w:val="00404AF6"/>
    <w:rsid w:val="004A47EC"/>
    <w:rsid w:val="004D403C"/>
    <w:rsid w:val="00560FF0"/>
    <w:rsid w:val="005B2896"/>
    <w:rsid w:val="0060169E"/>
    <w:rsid w:val="0064444E"/>
    <w:rsid w:val="006B5615"/>
    <w:rsid w:val="007534E4"/>
    <w:rsid w:val="007E7F78"/>
    <w:rsid w:val="00800D72"/>
    <w:rsid w:val="0087527B"/>
    <w:rsid w:val="0088163A"/>
    <w:rsid w:val="00886880"/>
    <w:rsid w:val="00976246"/>
    <w:rsid w:val="009E3876"/>
    <w:rsid w:val="00A14A36"/>
    <w:rsid w:val="00A41732"/>
    <w:rsid w:val="00A66D1E"/>
    <w:rsid w:val="00AC52A8"/>
    <w:rsid w:val="00AD66C5"/>
    <w:rsid w:val="00B90E20"/>
    <w:rsid w:val="00BB00F0"/>
    <w:rsid w:val="00BE2D8F"/>
    <w:rsid w:val="00CF583F"/>
    <w:rsid w:val="00D70A05"/>
    <w:rsid w:val="00E71B27"/>
    <w:rsid w:val="00EC3FA8"/>
    <w:rsid w:val="00EC443E"/>
    <w:rsid w:val="00F4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E2DA"/>
  <w15:docId w15:val="{94BAB610-3556-4458-AEE2-BC6DA4C3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sz w:val="22"/>
      <w:szCs w:val="22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  <w:style w:type="numbering" w:customStyle="1" w:styleId="ImportedStyle1">
    <w:name w:val="Imported Style 1"/>
    <w:pPr>
      <w:numPr>
        <w:numId w:val="3"/>
      </w:numPr>
    </w:p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3">
    <w:name w:val="Imported Style 3"/>
    <w:pPr>
      <w:numPr>
        <w:numId w:val="5"/>
      </w:numPr>
    </w:p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1">
    <w:name w:val="Hyperlink.1"/>
    <w:basedOn w:val="Link"/>
    <w:rPr>
      <w:rFonts w:ascii="Times New Roman" w:eastAsia="Times New Roman" w:hAnsi="Times New Roman" w:cs="Times New Roman"/>
      <w:b/>
      <w:bCs/>
      <w:outline w:val="0"/>
      <w:color w:val="0000FF"/>
      <w:sz w:val="22"/>
      <w:szCs w:val="22"/>
      <w:u w:val="single" w:color="0000FF"/>
    </w:r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7">
    <w:name w:val="Imported Style 7"/>
    <w:pPr>
      <w:numPr>
        <w:numId w:val="1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62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ct-us.mimecast.com/s/GksyCOYLJxiN2JJ4FrtjXm?domain=monst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vid.roche@gmx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Roche</cp:lastModifiedBy>
  <cp:revision>29</cp:revision>
  <dcterms:created xsi:type="dcterms:W3CDTF">2024-11-01T15:04:00Z</dcterms:created>
  <dcterms:modified xsi:type="dcterms:W3CDTF">2024-11-07T16:25:00Z</dcterms:modified>
</cp:coreProperties>
</file>