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B48CB" w14:textId="15C5B373" w:rsidR="000C38E7" w:rsidRDefault="00C0082B">
      <w:r>
        <w:t>Shaders</w:t>
      </w:r>
    </w:p>
    <w:p w14:paraId="5C81F474" w14:textId="7789F7BC" w:rsidR="00C0082B" w:rsidRDefault="003E1581">
      <w:r>
        <w:rPr>
          <w:noProof/>
        </w:rPr>
        <w:drawing>
          <wp:inline distT="0" distB="0" distL="0" distR="0" wp14:anchorId="02F1DFB6" wp14:editId="615E1852">
            <wp:extent cx="5760720" cy="354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545840"/>
                    </a:xfrm>
                    <a:prstGeom prst="rect">
                      <a:avLst/>
                    </a:prstGeom>
                  </pic:spPr>
                </pic:pic>
              </a:graphicData>
            </a:graphic>
          </wp:inline>
        </w:drawing>
      </w:r>
    </w:p>
    <w:p w14:paraId="1391F589" w14:textId="3C4987CC" w:rsidR="00C0082B" w:rsidRDefault="00DA19CE">
      <w:hyperlink r:id="rId5" w:history="1">
        <w:r w:rsidR="00C0082B">
          <w:rPr>
            <w:rStyle w:val="Hyperlink"/>
          </w:rPr>
          <w:t>https://en.wikibooks.org/wiki/GLSL_Programming/Unity/Minimal_Shader</w:t>
        </w:r>
      </w:hyperlink>
    </w:p>
    <w:p w14:paraId="6BEB64BD" w14:textId="40849960" w:rsidR="00C0082B" w:rsidRDefault="00C0082B"/>
    <w:p w14:paraId="39FCD550" w14:textId="5D1C02C0" w:rsidR="00C0082B" w:rsidRDefault="001828A4">
      <w:r>
        <w:t xml:space="preserve">Need to attach the shader to a material. </w:t>
      </w:r>
    </w:p>
    <w:p w14:paraId="16A26F52" w14:textId="71D7EC09" w:rsidR="001828A4" w:rsidRDefault="001828A4"/>
    <w:p w14:paraId="038704D7" w14:textId="6CB34550" w:rsidR="003E1581" w:rsidRDefault="003E1581">
      <w:r>
        <w:t>Vertex shader: change the position of the vertices in the rendering.</w:t>
      </w:r>
    </w:p>
    <w:p w14:paraId="3476F29E" w14:textId="6699E555" w:rsidR="008E1CAE" w:rsidRDefault="008E1CAE">
      <w:r>
        <w:t xml:space="preserve">Pixel shaders: changes every pixel. </w:t>
      </w:r>
    </w:p>
    <w:p w14:paraId="38FFD9DA" w14:textId="608E39B5" w:rsidR="008E1CAE" w:rsidRDefault="008E1CAE"/>
    <w:p w14:paraId="4B48AE98" w14:textId="3E5ECEE4" w:rsidR="00FF698C" w:rsidRDefault="00FF698C"/>
    <w:p w14:paraId="77A7445A" w14:textId="77777777" w:rsidR="00FF698C" w:rsidRDefault="00FF698C">
      <w:r>
        <w:t xml:space="preserve">Important: </w:t>
      </w:r>
    </w:p>
    <w:p w14:paraId="295EC5EB" w14:textId="77777777" w:rsidR="00FF698C" w:rsidRDefault="00FF698C">
      <w:r>
        <w:t xml:space="preserve">Configuration in Unity: </w:t>
      </w:r>
    </w:p>
    <w:p w14:paraId="5633DA37" w14:textId="66402A5E" w:rsidR="00FF698C" w:rsidRDefault="00FF698C">
      <w:r>
        <w:rPr>
          <w:noProof/>
        </w:rPr>
        <w:lastRenderedPageBreak/>
        <w:drawing>
          <wp:inline distT="0" distB="0" distL="0" distR="0" wp14:anchorId="14F2F99A" wp14:editId="485E5719">
            <wp:extent cx="5322570" cy="889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2570" cy="8892540"/>
                    </a:xfrm>
                    <a:prstGeom prst="rect">
                      <a:avLst/>
                    </a:prstGeom>
                  </pic:spPr>
                </pic:pic>
              </a:graphicData>
            </a:graphic>
          </wp:inline>
        </w:drawing>
      </w:r>
      <w:r>
        <w:t xml:space="preserve"> </w:t>
      </w:r>
    </w:p>
    <w:p w14:paraId="144CB394" w14:textId="3AA8E1A4" w:rsidR="006C1F05" w:rsidRDefault="006C1F05">
      <w:r>
        <w:rPr>
          <w:noProof/>
        </w:rPr>
        <w:lastRenderedPageBreak/>
        <mc:AlternateContent>
          <mc:Choice Requires="wps">
            <w:drawing>
              <wp:anchor distT="0" distB="0" distL="114300" distR="114300" simplePos="0" relativeHeight="251659264" behindDoc="0" locked="0" layoutInCell="1" allowOverlap="1" wp14:anchorId="15D313B5" wp14:editId="683B8AD2">
                <wp:simplePos x="0" y="0"/>
                <wp:positionH relativeFrom="page">
                  <wp:posOffset>540689</wp:posOffset>
                </wp:positionH>
                <wp:positionV relativeFrom="paragraph">
                  <wp:posOffset>217363</wp:posOffset>
                </wp:positionV>
                <wp:extent cx="6233795" cy="5625548"/>
                <wp:effectExtent l="0" t="0" r="14605" b="13335"/>
                <wp:wrapNone/>
                <wp:docPr id="3" name="Text Box 3"/>
                <wp:cNvGraphicFramePr/>
                <a:graphic xmlns:a="http://schemas.openxmlformats.org/drawingml/2006/main">
                  <a:graphicData uri="http://schemas.microsoft.com/office/word/2010/wordprocessingShape">
                    <wps:wsp>
                      <wps:cNvSpPr txBox="1"/>
                      <wps:spPr>
                        <a:xfrm>
                          <a:off x="0" y="0"/>
                          <a:ext cx="6233795" cy="5625548"/>
                        </a:xfrm>
                        <a:prstGeom prst="rect">
                          <a:avLst/>
                        </a:prstGeom>
                        <a:solidFill>
                          <a:schemeClr val="lt1"/>
                        </a:solidFill>
                        <a:ln w="6350">
                          <a:solidFill>
                            <a:prstClr val="black"/>
                          </a:solidFill>
                        </a:ln>
                      </wps:spPr>
                      <wps:txbx>
                        <w:txbxContent>
                          <w:p w14:paraId="1E18495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Shader </w:t>
                            </w:r>
                            <w:r>
                              <w:rPr>
                                <w:rFonts w:ascii="Consolas" w:hAnsi="Consolas" w:cs="Consolas"/>
                                <w:color w:val="A31515"/>
                                <w:sz w:val="19"/>
                                <w:szCs w:val="19"/>
                              </w:rPr>
                              <w:t>"</w:t>
                            </w:r>
                            <w:proofErr w:type="spellStart"/>
                            <w:r>
                              <w:rPr>
                                <w:rFonts w:ascii="Consolas" w:hAnsi="Consolas" w:cs="Consolas"/>
                                <w:color w:val="A31515"/>
                                <w:sz w:val="19"/>
                                <w:szCs w:val="19"/>
                              </w:rPr>
                              <w:t>GLSLShader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4C26B3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SubShader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Unity chooses the </w:t>
                            </w:r>
                            <w:proofErr w:type="spellStart"/>
                            <w:r>
                              <w:rPr>
                                <w:rFonts w:ascii="Consolas" w:hAnsi="Consolas" w:cs="Consolas"/>
                                <w:color w:val="008000"/>
                                <w:sz w:val="19"/>
                                <w:szCs w:val="19"/>
                              </w:rPr>
                              <w:t>subshader</w:t>
                            </w:r>
                            <w:proofErr w:type="spellEnd"/>
                            <w:r>
                              <w:rPr>
                                <w:rFonts w:ascii="Consolas" w:hAnsi="Consolas" w:cs="Consolas"/>
                                <w:color w:val="008000"/>
                                <w:sz w:val="19"/>
                                <w:szCs w:val="19"/>
                              </w:rPr>
                              <w:t xml:space="preserve"> that fits the GPU best</w:t>
                            </w:r>
                          </w:p>
                          <w:p w14:paraId="51980A4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 </w:t>
                            </w:r>
                            <w:r>
                              <w:rPr>
                                <w:rFonts w:ascii="Consolas" w:hAnsi="Consolas" w:cs="Consolas"/>
                                <w:color w:val="008000"/>
                                <w:sz w:val="19"/>
                                <w:szCs w:val="19"/>
                              </w:rPr>
                              <w:t>// some shaders require multiple passes</w:t>
                            </w:r>
                          </w:p>
                          <w:p w14:paraId="50D0065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GLSLPROGRAM </w:t>
                            </w:r>
                            <w:r>
                              <w:rPr>
                                <w:rFonts w:ascii="Consolas" w:hAnsi="Consolas" w:cs="Consolas"/>
                                <w:color w:val="008000"/>
                                <w:sz w:val="19"/>
                                <w:szCs w:val="19"/>
                              </w:rPr>
                              <w:t>// here begins the part in Unity's GLSL</w:t>
                            </w:r>
                          </w:p>
                          <w:p w14:paraId="578FED5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90926C"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#ifdef</w:t>
                            </w:r>
                            <w:r>
                              <w:rPr>
                                <w:rFonts w:ascii="Consolas" w:hAnsi="Consolas" w:cs="Consolas"/>
                                <w:color w:val="000000"/>
                                <w:sz w:val="19"/>
                                <w:szCs w:val="19"/>
                              </w:rPr>
                              <w:t xml:space="preserve"> VERTEX </w:t>
                            </w:r>
                            <w:r>
                              <w:rPr>
                                <w:rFonts w:ascii="Consolas" w:hAnsi="Consolas" w:cs="Consolas"/>
                                <w:color w:val="008000"/>
                                <w:sz w:val="19"/>
                                <w:szCs w:val="19"/>
                              </w:rPr>
                              <w:t>// here begins the vertex shader</w:t>
                            </w:r>
                          </w:p>
                          <w:p w14:paraId="104E0A1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1CE5A11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8000"/>
                                <w:sz w:val="19"/>
                                <w:szCs w:val="19"/>
                              </w:rPr>
                              <w:t>// all vertex shaders define a main() function</w:t>
                            </w:r>
                          </w:p>
                          <w:p w14:paraId="3061EAEA"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Pr>
                                <w:rFonts w:ascii="Consolas" w:hAnsi="Consolas" w:cs="Consolas"/>
                                <w:color w:val="000000"/>
                                <w:sz w:val="19"/>
                                <w:szCs w:val="19"/>
                              </w:rPr>
                              <w:tab/>
                              <w:t xml:space="preserve">   </w:t>
                            </w:r>
                            <w:r w:rsidRPr="006C1F05">
                              <w:rPr>
                                <w:rFonts w:ascii="Consolas" w:hAnsi="Consolas" w:cs="Consolas"/>
                                <w:color w:val="000000"/>
                                <w:sz w:val="19"/>
                                <w:szCs w:val="19"/>
                                <w:lang w:val="fr-CH"/>
                              </w:rPr>
                              <w:t>{</w:t>
                            </w:r>
                          </w:p>
                          <w:p w14:paraId="377DDAA4"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gl_Position = gl_ModelViewProjectionMatrix * gl_Vertex;</w:t>
                            </w:r>
                          </w:p>
                          <w:p w14:paraId="723991E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w:t>
                            </w:r>
                            <w:r>
                              <w:rPr>
                                <w:rFonts w:ascii="Consolas" w:hAnsi="Consolas" w:cs="Consolas"/>
                                <w:color w:val="008000"/>
                                <w:sz w:val="19"/>
                                <w:szCs w:val="19"/>
                              </w:rPr>
                              <w:t xml:space="preserve">// this line transforms the predefined attribute </w:t>
                            </w:r>
                          </w:p>
                          <w:p w14:paraId="25A034D3"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gl_Vertex</w:t>
                            </w:r>
                            <w:proofErr w:type="spellEnd"/>
                            <w:r>
                              <w:rPr>
                                <w:rFonts w:ascii="Consolas" w:hAnsi="Consolas" w:cs="Consolas"/>
                                <w:color w:val="008000"/>
                                <w:sz w:val="19"/>
                                <w:szCs w:val="19"/>
                              </w:rPr>
                              <w:t xml:space="preserve"> of type vec4 with the predefined</w:t>
                            </w:r>
                          </w:p>
                          <w:p w14:paraId="0E1742B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uniform </w:t>
                            </w:r>
                            <w:proofErr w:type="spellStart"/>
                            <w:r>
                              <w:rPr>
                                <w:rFonts w:ascii="Consolas" w:hAnsi="Consolas" w:cs="Consolas"/>
                                <w:color w:val="008000"/>
                                <w:sz w:val="19"/>
                                <w:szCs w:val="19"/>
                              </w:rPr>
                              <w:t>gl_ModelViewProjectionMatrix</w:t>
                            </w:r>
                            <w:proofErr w:type="spellEnd"/>
                            <w:r>
                              <w:rPr>
                                <w:rFonts w:ascii="Consolas" w:hAnsi="Consolas" w:cs="Consolas"/>
                                <w:color w:val="008000"/>
                                <w:sz w:val="19"/>
                                <w:szCs w:val="19"/>
                              </w:rPr>
                              <w:t xml:space="preserve"> of type mat4</w:t>
                            </w:r>
                          </w:p>
                          <w:p w14:paraId="2D674BEF"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and stores the result in the predefined output </w:t>
                            </w:r>
                          </w:p>
                          <w:p w14:paraId="6ED8E76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variable </w:t>
                            </w:r>
                            <w:proofErr w:type="spellStart"/>
                            <w:r>
                              <w:rPr>
                                <w:rFonts w:ascii="Consolas" w:hAnsi="Consolas" w:cs="Consolas"/>
                                <w:color w:val="008000"/>
                                <w:sz w:val="19"/>
                                <w:szCs w:val="19"/>
                              </w:rPr>
                              <w:t>gl_Position</w:t>
                            </w:r>
                            <w:proofErr w:type="spellEnd"/>
                            <w:r>
                              <w:rPr>
                                <w:rFonts w:ascii="Consolas" w:hAnsi="Consolas" w:cs="Consolas"/>
                                <w:color w:val="008000"/>
                                <w:sz w:val="19"/>
                                <w:szCs w:val="19"/>
                              </w:rPr>
                              <w:t xml:space="preserve"> of type vec4.</w:t>
                            </w:r>
                          </w:p>
                          <w:p w14:paraId="1232B45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3C1CA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32335D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vertex shader</w:t>
                            </w:r>
                          </w:p>
                          <w:p w14:paraId="18D53B6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55483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DBF753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#ifdef</w:t>
                            </w:r>
                            <w:r>
                              <w:rPr>
                                <w:rFonts w:ascii="Consolas" w:hAnsi="Consolas" w:cs="Consolas"/>
                                <w:color w:val="000000"/>
                                <w:sz w:val="19"/>
                                <w:szCs w:val="19"/>
                              </w:rPr>
                              <w:t xml:space="preserve"> FRAGMENT </w:t>
                            </w:r>
                            <w:r>
                              <w:rPr>
                                <w:rFonts w:ascii="Consolas" w:hAnsi="Consolas" w:cs="Consolas"/>
                                <w:color w:val="008000"/>
                                <w:sz w:val="19"/>
                                <w:szCs w:val="19"/>
                              </w:rPr>
                              <w:t>// here begins the fragment shader</w:t>
                            </w:r>
                          </w:p>
                          <w:p w14:paraId="25008AA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0D43A6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8000"/>
                                <w:sz w:val="19"/>
                                <w:szCs w:val="19"/>
                              </w:rPr>
                              <w:t>// all fragment shaders define a main() function</w:t>
                            </w:r>
                          </w:p>
                          <w:p w14:paraId="08D1666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4531161"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gl_FragColor</w:t>
                            </w:r>
                            <w:proofErr w:type="spellEnd"/>
                            <w:r>
                              <w:rPr>
                                <w:rFonts w:ascii="Consolas" w:hAnsi="Consolas" w:cs="Consolas"/>
                                <w:color w:val="000000"/>
                                <w:sz w:val="19"/>
                                <w:szCs w:val="19"/>
                              </w:rPr>
                              <w:t xml:space="preserve"> = vec4(1.0, 0.0, 0.0, 1.0);</w:t>
                            </w:r>
                          </w:p>
                          <w:p w14:paraId="61CE8F6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this fragment shader just sets the output </w:t>
                            </w:r>
                            <w:proofErr w:type="spellStart"/>
                            <w:r>
                              <w:rPr>
                                <w:rFonts w:ascii="Consolas" w:hAnsi="Consolas" w:cs="Consolas"/>
                                <w:color w:val="008000"/>
                                <w:sz w:val="19"/>
                                <w:szCs w:val="19"/>
                              </w:rPr>
                              <w:t>color</w:t>
                            </w:r>
                            <w:proofErr w:type="spellEnd"/>
                            <w:r>
                              <w:rPr>
                                <w:rFonts w:ascii="Consolas" w:hAnsi="Consolas" w:cs="Consolas"/>
                                <w:color w:val="008000"/>
                                <w:sz w:val="19"/>
                                <w:szCs w:val="19"/>
                              </w:rPr>
                              <w:t xml:space="preserve"> </w:t>
                            </w:r>
                          </w:p>
                          <w:p w14:paraId="4C60421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to opaque red (red = 1.0, green = 0.0, blue = 0.0, </w:t>
                            </w:r>
                          </w:p>
                          <w:p w14:paraId="23D4B79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alpha = 1.0)</w:t>
                            </w:r>
                          </w:p>
                          <w:p w14:paraId="3292DA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6C868B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1165AD5E"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04B898D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fragment shader</w:t>
                            </w:r>
                          </w:p>
                          <w:p w14:paraId="38CB16B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62342CD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ENDGLSL </w:t>
                            </w:r>
                            <w:r>
                              <w:rPr>
                                <w:rFonts w:ascii="Consolas" w:hAnsi="Consolas" w:cs="Consolas"/>
                                <w:color w:val="008000"/>
                                <w:sz w:val="19"/>
                                <w:szCs w:val="19"/>
                              </w:rPr>
                              <w:t xml:space="preserve">// here ends the part in GLSL </w:t>
                            </w:r>
                          </w:p>
                          <w:p w14:paraId="06A85E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4313DF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23C66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4865CF" w14:textId="77777777" w:rsidR="006C1F05" w:rsidRDefault="006C1F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313B5" id="_x0000_t202" coordsize="21600,21600" o:spt="202" path="m,l,21600r21600,l21600,xe">
                <v:stroke joinstyle="miter"/>
                <v:path gradientshapeok="t" o:connecttype="rect"/>
              </v:shapetype>
              <v:shape id="Text Box 3" o:spid="_x0000_s1026" type="#_x0000_t202" style="position:absolute;margin-left:42.55pt;margin-top:17.1pt;width:490.85pt;height:44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" fillcolor="white [3201]" strokeweight=".5pt">
                <v:textbox>
                  <w:txbxContent>
                    <w:p w14:paraId="1E18495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Shader </w:t>
                      </w:r>
                      <w:r>
                        <w:rPr>
                          <w:rFonts w:ascii="Consolas" w:hAnsi="Consolas" w:cs="Consolas"/>
                          <w:color w:val="A31515"/>
                          <w:sz w:val="19"/>
                          <w:szCs w:val="19"/>
                        </w:rPr>
                        <w:t>"</w:t>
                      </w:r>
                      <w:proofErr w:type="spellStart"/>
                      <w:r>
                        <w:rPr>
                          <w:rFonts w:ascii="Consolas" w:hAnsi="Consolas" w:cs="Consolas"/>
                          <w:color w:val="A31515"/>
                          <w:sz w:val="19"/>
                          <w:szCs w:val="19"/>
                        </w:rPr>
                        <w:t>GLSLShader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4C26B3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SubShader</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Unity chooses the </w:t>
                      </w:r>
                      <w:proofErr w:type="spellStart"/>
                      <w:r>
                        <w:rPr>
                          <w:rFonts w:ascii="Consolas" w:hAnsi="Consolas" w:cs="Consolas"/>
                          <w:color w:val="008000"/>
                          <w:sz w:val="19"/>
                          <w:szCs w:val="19"/>
                        </w:rPr>
                        <w:t>subshader</w:t>
                      </w:r>
                      <w:proofErr w:type="spellEnd"/>
                      <w:r>
                        <w:rPr>
                          <w:rFonts w:ascii="Consolas" w:hAnsi="Consolas" w:cs="Consolas"/>
                          <w:color w:val="008000"/>
                          <w:sz w:val="19"/>
                          <w:szCs w:val="19"/>
                        </w:rPr>
                        <w:t xml:space="preserve"> that fits the GPU best</w:t>
                      </w:r>
                    </w:p>
                    <w:p w14:paraId="51980A4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 </w:t>
                      </w:r>
                      <w:r>
                        <w:rPr>
                          <w:rFonts w:ascii="Consolas" w:hAnsi="Consolas" w:cs="Consolas"/>
                          <w:color w:val="008000"/>
                          <w:sz w:val="19"/>
                          <w:szCs w:val="19"/>
                        </w:rPr>
                        <w:t>// some shaders require multiple passes</w:t>
                      </w:r>
                    </w:p>
                    <w:p w14:paraId="50D0065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GLSLPROGRAM </w:t>
                      </w:r>
                      <w:r>
                        <w:rPr>
                          <w:rFonts w:ascii="Consolas" w:hAnsi="Consolas" w:cs="Consolas"/>
                          <w:color w:val="008000"/>
                          <w:sz w:val="19"/>
                          <w:szCs w:val="19"/>
                        </w:rPr>
                        <w:t>// here begins the part in Unity's GLSL</w:t>
                      </w:r>
                    </w:p>
                    <w:p w14:paraId="578FED5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90926C"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#ifdef</w:t>
                      </w:r>
                      <w:r>
                        <w:rPr>
                          <w:rFonts w:ascii="Consolas" w:hAnsi="Consolas" w:cs="Consolas"/>
                          <w:color w:val="000000"/>
                          <w:sz w:val="19"/>
                          <w:szCs w:val="19"/>
                        </w:rPr>
                        <w:t xml:space="preserve"> VERTEX </w:t>
                      </w:r>
                      <w:r>
                        <w:rPr>
                          <w:rFonts w:ascii="Consolas" w:hAnsi="Consolas" w:cs="Consolas"/>
                          <w:color w:val="008000"/>
                          <w:sz w:val="19"/>
                          <w:szCs w:val="19"/>
                        </w:rPr>
                        <w:t>// here begins the vertex shader</w:t>
                      </w:r>
                    </w:p>
                    <w:p w14:paraId="104E0A1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1CE5A11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8000"/>
                          <w:sz w:val="19"/>
                          <w:szCs w:val="19"/>
                        </w:rPr>
                        <w:t>// all vertex shaders define a main() function</w:t>
                      </w:r>
                    </w:p>
                    <w:p w14:paraId="3061EAEA"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Pr>
                          <w:rFonts w:ascii="Consolas" w:hAnsi="Consolas" w:cs="Consolas"/>
                          <w:color w:val="000000"/>
                          <w:sz w:val="19"/>
                          <w:szCs w:val="19"/>
                        </w:rPr>
                        <w:tab/>
                        <w:t xml:space="preserve">   </w:t>
                      </w:r>
                      <w:r w:rsidRPr="006C1F05">
                        <w:rPr>
                          <w:rFonts w:ascii="Consolas" w:hAnsi="Consolas" w:cs="Consolas"/>
                          <w:color w:val="000000"/>
                          <w:sz w:val="19"/>
                          <w:szCs w:val="19"/>
                          <w:lang w:val="fr-CH"/>
                        </w:rPr>
                        <w:t>{</w:t>
                      </w:r>
                    </w:p>
                    <w:p w14:paraId="377DDAA4"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gl_Position = gl_ModelViewProjectionMatrix * gl_Vertex;</w:t>
                      </w:r>
                    </w:p>
                    <w:p w14:paraId="723991E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w:t>
                      </w:r>
                      <w:r>
                        <w:rPr>
                          <w:rFonts w:ascii="Consolas" w:hAnsi="Consolas" w:cs="Consolas"/>
                          <w:color w:val="008000"/>
                          <w:sz w:val="19"/>
                          <w:szCs w:val="19"/>
                        </w:rPr>
                        <w:t xml:space="preserve">// this line transforms the predefined attribute </w:t>
                      </w:r>
                    </w:p>
                    <w:p w14:paraId="25A034D3"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gl_Vertex</w:t>
                      </w:r>
                      <w:proofErr w:type="spellEnd"/>
                      <w:r>
                        <w:rPr>
                          <w:rFonts w:ascii="Consolas" w:hAnsi="Consolas" w:cs="Consolas"/>
                          <w:color w:val="008000"/>
                          <w:sz w:val="19"/>
                          <w:szCs w:val="19"/>
                        </w:rPr>
                        <w:t xml:space="preserve"> of type vec4 with the predefined</w:t>
                      </w:r>
                    </w:p>
                    <w:p w14:paraId="0E1742B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uniform </w:t>
                      </w:r>
                      <w:proofErr w:type="spellStart"/>
                      <w:r>
                        <w:rPr>
                          <w:rFonts w:ascii="Consolas" w:hAnsi="Consolas" w:cs="Consolas"/>
                          <w:color w:val="008000"/>
                          <w:sz w:val="19"/>
                          <w:szCs w:val="19"/>
                        </w:rPr>
                        <w:t>gl_ModelViewProjectionMatrix</w:t>
                      </w:r>
                      <w:proofErr w:type="spellEnd"/>
                      <w:r>
                        <w:rPr>
                          <w:rFonts w:ascii="Consolas" w:hAnsi="Consolas" w:cs="Consolas"/>
                          <w:color w:val="008000"/>
                          <w:sz w:val="19"/>
                          <w:szCs w:val="19"/>
                        </w:rPr>
                        <w:t xml:space="preserve"> of type mat4</w:t>
                      </w:r>
                    </w:p>
                    <w:p w14:paraId="2D674BEF"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and stores the result in the predefined output </w:t>
                      </w:r>
                    </w:p>
                    <w:p w14:paraId="6ED8E76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variable </w:t>
                      </w:r>
                      <w:proofErr w:type="spellStart"/>
                      <w:r>
                        <w:rPr>
                          <w:rFonts w:ascii="Consolas" w:hAnsi="Consolas" w:cs="Consolas"/>
                          <w:color w:val="008000"/>
                          <w:sz w:val="19"/>
                          <w:szCs w:val="19"/>
                        </w:rPr>
                        <w:t>gl_Position</w:t>
                      </w:r>
                      <w:proofErr w:type="spellEnd"/>
                      <w:r>
                        <w:rPr>
                          <w:rFonts w:ascii="Consolas" w:hAnsi="Consolas" w:cs="Consolas"/>
                          <w:color w:val="008000"/>
                          <w:sz w:val="19"/>
                          <w:szCs w:val="19"/>
                        </w:rPr>
                        <w:t xml:space="preserve"> of type vec4.</w:t>
                      </w:r>
                    </w:p>
                    <w:p w14:paraId="1232B45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3C1CA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32335D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vertex shader</w:t>
                      </w:r>
                    </w:p>
                    <w:p w14:paraId="18D53B6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55483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DBF753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#ifdef</w:t>
                      </w:r>
                      <w:r>
                        <w:rPr>
                          <w:rFonts w:ascii="Consolas" w:hAnsi="Consolas" w:cs="Consolas"/>
                          <w:color w:val="000000"/>
                          <w:sz w:val="19"/>
                          <w:szCs w:val="19"/>
                        </w:rPr>
                        <w:t xml:space="preserve"> FRAGMENT </w:t>
                      </w:r>
                      <w:r>
                        <w:rPr>
                          <w:rFonts w:ascii="Consolas" w:hAnsi="Consolas" w:cs="Consolas"/>
                          <w:color w:val="008000"/>
                          <w:sz w:val="19"/>
                          <w:szCs w:val="19"/>
                        </w:rPr>
                        <w:t>// here begins the fragment shader</w:t>
                      </w:r>
                    </w:p>
                    <w:p w14:paraId="25008AA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0D43A6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8000"/>
                          <w:sz w:val="19"/>
                          <w:szCs w:val="19"/>
                        </w:rPr>
                        <w:t>// all fragment shaders define a main() function</w:t>
                      </w:r>
                    </w:p>
                    <w:p w14:paraId="08D1666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4531161"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gl_FragColor</w:t>
                      </w:r>
                      <w:proofErr w:type="spellEnd"/>
                      <w:r>
                        <w:rPr>
                          <w:rFonts w:ascii="Consolas" w:hAnsi="Consolas" w:cs="Consolas"/>
                          <w:color w:val="000000"/>
                          <w:sz w:val="19"/>
                          <w:szCs w:val="19"/>
                        </w:rPr>
                        <w:t xml:space="preserve"> = vec4(1.0, 0.0, 0.0, 1.0);</w:t>
                      </w:r>
                    </w:p>
                    <w:p w14:paraId="61CE8F6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this fragment shader just sets the output </w:t>
                      </w:r>
                      <w:proofErr w:type="spellStart"/>
                      <w:r>
                        <w:rPr>
                          <w:rFonts w:ascii="Consolas" w:hAnsi="Consolas" w:cs="Consolas"/>
                          <w:color w:val="008000"/>
                          <w:sz w:val="19"/>
                          <w:szCs w:val="19"/>
                        </w:rPr>
                        <w:t>color</w:t>
                      </w:r>
                      <w:proofErr w:type="spellEnd"/>
                      <w:r>
                        <w:rPr>
                          <w:rFonts w:ascii="Consolas" w:hAnsi="Consolas" w:cs="Consolas"/>
                          <w:color w:val="008000"/>
                          <w:sz w:val="19"/>
                          <w:szCs w:val="19"/>
                        </w:rPr>
                        <w:t xml:space="preserve"> </w:t>
                      </w:r>
                    </w:p>
                    <w:p w14:paraId="4C60421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to opaque red (red = 1.0, green = 0.0, blue = 0.0, </w:t>
                      </w:r>
                    </w:p>
                    <w:p w14:paraId="23D4B79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alpha = 1.0)</w:t>
                      </w:r>
                    </w:p>
                    <w:p w14:paraId="3292DA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6C868B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1165AD5E"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04B898D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fragment shader</w:t>
                      </w:r>
                    </w:p>
                    <w:p w14:paraId="38CB16B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62342CD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ENDGLSL </w:t>
                      </w:r>
                      <w:r>
                        <w:rPr>
                          <w:rFonts w:ascii="Consolas" w:hAnsi="Consolas" w:cs="Consolas"/>
                          <w:color w:val="008000"/>
                          <w:sz w:val="19"/>
                          <w:szCs w:val="19"/>
                        </w:rPr>
                        <w:t xml:space="preserve">// here ends the part in GLSL </w:t>
                      </w:r>
                    </w:p>
                    <w:p w14:paraId="06A85E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4313DF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23C66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4865CF" w14:textId="77777777" w:rsidR="006C1F05" w:rsidRDefault="006C1F05"/>
                  </w:txbxContent>
                </v:textbox>
                <w10:wrap anchorx="page"/>
              </v:shape>
            </w:pict>
          </mc:Fallback>
        </mc:AlternateContent>
      </w:r>
    </w:p>
    <w:p w14:paraId="4039F333" w14:textId="77777777" w:rsidR="006C1F05" w:rsidRDefault="006C1F05"/>
    <w:p w14:paraId="3DDD7869" w14:textId="67202A2C" w:rsidR="00FF698C" w:rsidRDefault="00FF698C"/>
    <w:p w14:paraId="57FED338" w14:textId="0B73DBAF" w:rsidR="006C1F05" w:rsidRPr="006C1F05" w:rsidRDefault="006C1F05" w:rsidP="006C1F05"/>
    <w:p w14:paraId="76BF8291" w14:textId="2C00E525" w:rsidR="006C1F05" w:rsidRPr="006C1F05" w:rsidRDefault="006C1F05" w:rsidP="006C1F05"/>
    <w:p w14:paraId="396388A5" w14:textId="3A7DF15E" w:rsidR="006C1F05" w:rsidRPr="006C1F05" w:rsidRDefault="006C1F05" w:rsidP="006C1F05"/>
    <w:p w14:paraId="0CA16B4F" w14:textId="279E661B" w:rsidR="006C1F05" w:rsidRPr="006C1F05" w:rsidRDefault="006C1F05" w:rsidP="006C1F05"/>
    <w:p w14:paraId="02BFDA53" w14:textId="152764B1" w:rsidR="006C1F05" w:rsidRPr="006C1F05" w:rsidRDefault="006C1F05" w:rsidP="006C1F05"/>
    <w:p w14:paraId="234E992C" w14:textId="1956E050" w:rsidR="006C1F05" w:rsidRPr="006C1F05" w:rsidRDefault="006C1F05" w:rsidP="006C1F05"/>
    <w:p w14:paraId="34E820CC" w14:textId="483F13BE" w:rsidR="006C1F05" w:rsidRPr="006C1F05" w:rsidRDefault="006C1F05" w:rsidP="006C1F05"/>
    <w:p w14:paraId="36E52D80" w14:textId="110F5A4D" w:rsidR="006C1F05" w:rsidRPr="006C1F05" w:rsidRDefault="006C1F05" w:rsidP="006C1F05"/>
    <w:p w14:paraId="1507E470" w14:textId="6AD35375" w:rsidR="006C1F05" w:rsidRPr="006C1F05" w:rsidRDefault="006C1F05" w:rsidP="006C1F05"/>
    <w:p w14:paraId="4835A73D" w14:textId="4D5DB330" w:rsidR="006C1F05" w:rsidRPr="006C1F05" w:rsidRDefault="006C1F05" w:rsidP="006C1F05"/>
    <w:p w14:paraId="1EB02516" w14:textId="668B7F01" w:rsidR="006C1F05" w:rsidRPr="006C1F05" w:rsidRDefault="006C1F05" w:rsidP="006C1F05"/>
    <w:p w14:paraId="1094242E" w14:textId="1E3CB1E2" w:rsidR="006C1F05" w:rsidRPr="006C1F05" w:rsidRDefault="006C1F05" w:rsidP="006C1F05"/>
    <w:p w14:paraId="1980F549" w14:textId="034E9E41" w:rsidR="006C1F05" w:rsidRPr="006C1F05" w:rsidRDefault="006C1F05" w:rsidP="006C1F05"/>
    <w:p w14:paraId="7A19E7F2" w14:textId="4EE421EE" w:rsidR="006C1F05" w:rsidRPr="006C1F05" w:rsidRDefault="006C1F05" w:rsidP="006C1F05"/>
    <w:p w14:paraId="20F69156" w14:textId="2E325CF8" w:rsidR="006C1F05" w:rsidRPr="006C1F05" w:rsidRDefault="006C1F05" w:rsidP="006C1F05"/>
    <w:p w14:paraId="5D256FEE" w14:textId="0043F580" w:rsidR="006C1F05" w:rsidRPr="006C1F05" w:rsidRDefault="006C1F05" w:rsidP="006C1F05"/>
    <w:p w14:paraId="4A2DE287" w14:textId="5D582345" w:rsidR="006C1F05" w:rsidRPr="006C1F05" w:rsidRDefault="006C1F05" w:rsidP="006C1F05"/>
    <w:p w14:paraId="194DE835" w14:textId="5CD2006F" w:rsidR="006C1F05" w:rsidRDefault="006C1F05" w:rsidP="006C1F05"/>
    <w:p w14:paraId="7F679197" w14:textId="0E1D6944" w:rsidR="006C1F05" w:rsidRDefault="006C1F05" w:rsidP="006C1F05">
      <w:pPr>
        <w:tabs>
          <w:tab w:val="left" w:pos="1096"/>
        </w:tabs>
      </w:pPr>
      <w:r>
        <w:tab/>
      </w:r>
      <w:r>
        <w:rPr>
          <w:noProof/>
        </w:rPr>
        <w:drawing>
          <wp:inline distT="0" distB="0" distL="0" distR="0" wp14:anchorId="6487B3C1" wp14:editId="4507DB0A">
            <wp:extent cx="33528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800" cy="1885950"/>
                    </a:xfrm>
                    <a:prstGeom prst="rect">
                      <a:avLst/>
                    </a:prstGeom>
                  </pic:spPr>
                </pic:pic>
              </a:graphicData>
            </a:graphic>
          </wp:inline>
        </w:drawing>
      </w:r>
    </w:p>
    <w:p w14:paraId="195C06C9" w14:textId="7A7CFF85" w:rsidR="00C66D08" w:rsidRDefault="00C66D08" w:rsidP="006C1F05">
      <w:pPr>
        <w:tabs>
          <w:tab w:val="left" w:pos="1096"/>
        </w:tabs>
      </w:pPr>
    </w:p>
    <w:p w14:paraId="28637B7E" w14:textId="0872E3CF" w:rsidR="00C66D08" w:rsidRDefault="00C66D08" w:rsidP="006C1F05">
      <w:pPr>
        <w:tabs>
          <w:tab w:val="left" w:pos="1096"/>
        </w:tabs>
      </w:pPr>
    </w:p>
    <w:p w14:paraId="3A9A3106" w14:textId="48578F31" w:rsidR="00DE6EFC" w:rsidRDefault="00DE6EFC" w:rsidP="006C1F05">
      <w:pPr>
        <w:tabs>
          <w:tab w:val="left" w:pos="1096"/>
        </w:tabs>
      </w:pPr>
    </w:p>
    <w:p w14:paraId="621D26BC" w14:textId="1363F5A2" w:rsidR="00DE6EFC" w:rsidRDefault="00DE6EFC" w:rsidP="006C1F05">
      <w:pPr>
        <w:tabs>
          <w:tab w:val="left" w:pos="1096"/>
        </w:tabs>
      </w:pPr>
    </w:p>
    <w:p w14:paraId="7CD2FA93" w14:textId="2AD4901C" w:rsidR="00DE6EFC" w:rsidRDefault="00DE6EFC" w:rsidP="006C1F05">
      <w:pPr>
        <w:tabs>
          <w:tab w:val="left" w:pos="1096"/>
        </w:tabs>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  </w:t>
      </w:r>
      <w:proofErr w:type="spellStart"/>
      <w:r>
        <w:rPr>
          <w:rStyle w:val="HTMLCode"/>
          <w:rFonts w:ascii="Consolas" w:eastAsiaTheme="minorHAnsi" w:hAnsi="Consolas"/>
          <w:color w:val="242729"/>
          <w:bdr w:val="none" w:sz="0" w:space="0" w:color="auto" w:frame="1"/>
          <w:shd w:val="clear" w:color="auto" w:fill="EFF0F1"/>
        </w:rPr>
        <w:t>gl_Position</w:t>
      </w:r>
      <w:proofErr w:type="spellEnd"/>
      <w:r>
        <w:rPr>
          <w:rFonts w:ascii="Arial" w:hAnsi="Arial" w:cs="Arial"/>
          <w:color w:val="242729"/>
          <w:sz w:val="23"/>
          <w:szCs w:val="23"/>
          <w:shd w:val="clear" w:color="auto" w:fill="FFFFFF"/>
        </w:rPr>
        <w:t> can only be set from within the vertex shader, since it's a per-vertex attribute. Loading the shaders in correct order should get rid of that problem though.</w:t>
      </w:r>
    </w:p>
    <w:p w14:paraId="102F75C1" w14:textId="07C5228A" w:rsidR="00DE6EFC" w:rsidRDefault="00DE6EFC" w:rsidP="006C1F05">
      <w:pPr>
        <w:tabs>
          <w:tab w:val="left" w:pos="1096"/>
        </w:tabs>
        <w:rPr>
          <w:rFonts w:ascii="Arial" w:hAnsi="Arial" w:cs="Arial"/>
          <w:color w:val="242729"/>
          <w:sz w:val="23"/>
          <w:szCs w:val="23"/>
          <w:shd w:val="clear" w:color="auto" w:fill="FFFFFF"/>
        </w:rPr>
      </w:pPr>
    </w:p>
    <w:p w14:paraId="30CACF2B" w14:textId="6F7A5F96" w:rsidR="00DE6EFC" w:rsidRDefault="00DE6EFC" w:rsidP="006C1F05">
      <w:pPr>
        <w:tabs>
          <w:tab w:val="left" w:pos="1096"/>
        </w:tabs>
        <w:rPr>
          <w:rFonts w:ascii="Arial" w:hAnsi="Arial" w:cs="Arial"/>
          <w:color w:val="242729"/>
          <w:sz w:val="23"/>
          <w:szCs w:val="23"/>
          <w:shd w:val="clear" w:color="auto" w:fill="FFFFFF"/>
        </w:rPr>
      </w:pPr>
    </w:p>
    <w:p w14:paraId="5E428D91" w14:textId="77777777" w:rsidR="00CF6C78" w:rsidRDefault="00CF6C78" w:rsidP="00CF6C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In GLSL, a “shader” is either a vertex shader or a fragment shader. The combination of both is called a “program”.</w:t>
      </w:r>
    </w:p>
    <w:p w14:paraId="3A3DCB1E" w14:textId="77777777" w:rsidR="00CF6C78" w:rsidRDefault="00CF6C78" w:rsidP="00CF6C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Unfortunately, Unity refers to this kind of program as a “shader”, while in Unity a vertex shader is called a “vertex program” and a fragment shader is called a “fragment program”.</w:t>
      </w:r>
    </w:p>
    <w:p w14:paraId="44B1FBD2" w14:textId="5FFDEDD0" w:rsidR="00DE6EFC" w:rsidRDefault="00DE6EFC" w:rsidP="006C1F05">
      <w:pPr>
        <w:tabs>
          <w:tab w:val="left" w:pos="1096"/>
        </w:tabs>
        <w:rPr>
          <w:lang w:val="en-CH"/>
        </w:rPr>
      </w:pPr>
    </w:p>
    <w:p w14:paraId="2B993F12" w14:textId="31156EB4" w:rsidR="001F3E18" w:rsidRDefault="001F3E18" w:rsidP="006C1F05">
      <w:pPr>
        <w:tabs>
          <w:tab w:val="left" w:pos="1096"/>
        </w:tabs>
        <w:rPr>
          <w:lang w:val="en-CH"/>
        </w:rPr>
      </w:pPr>
    </w:p>
    <w:p w14:paraId="1E44CF14" w14:textId="7CC3C92E" w:rsidR="001F3E18" w:rsidRDefault="001F3E18" w:rsidP="006C1F05">
      <w:pPr>
        <w:tabs>
          <w:tab w:val="left" w:pos="1096"/>
        </w:tabs>
        <w:rPr>
          <w:lang w:val="en-CH"/>
        </w:rPr>
      </w:pPr>
    </w:p>
    <w:p w14:paraId="7E09D6A8" w14:textId="5A7CD474" w:rsidR="001F3E18" w:rsidRDefault="001F3E18" w:rsidP="006C1F05">
      <w:pPr>
        <w:tabs>
          <w:tab w:val="left" w:pos="1096"/>
        </w:tabs>
        <w:rPr>
          <w:lang w:val="en-CH"/>
        </w:rPr>
      </w:pPr>
    </w:p>
    <w:p w14:paraId="01EF55DD" w14:textId="55BDAC17" w:rsidR="001F3E18" w:rsidRDefault="001F3E18" w:rsidP="006C1F05">
      <w:pPr>
        <w:tabs>
          <w:tab w:val="left" w:pos="1096"/>
        </w:tabs>
        <w:rPr>
          <w:lang w:val="en-CH"/>
        </w:rPr>
      </w:pPr>
    </w:p>
    <w:p w14:paraId="687FE006" w14:textId="0CC225B7" w:rsidR="001F3E18" w:rsidRDefault="001F3E18" w:rsidP="006C1F05">
      <w:pPr>
        <w:tabs>
          <w:tab w:val="left" w:pos="1096"/>
        </w:tabs>
        <w:rPr>
          <w:lang w:val="en-CH"/>
        </w:rPr>
      </w:pPr>
    </w:p>
    <w:p w14:paraId="0F2DA7AA" w14:textId="6585D17D" w:rsidR="001F3E18" w:rsidRDefault="001F3E18" w:rsidP="006C1F05">
      <w:pPr>
        <w:tabs>
          <w:tab w:val="left" w:pos="1096"/>
        </w:tabs>
        <w:rPr>
          <w:lang w:val="en-CH"/>
        </w:rPr>
      </w:pPr>
    </w:p>
    <w:p w14:paraId="59C2931B" w14:textId="189265D4" w:rsidR="001F3E18" w:rsidRDefault="001F3E18" w:rsidP="006C1F05">
      <w:pPr>
        <w:tabs>
          <w:tab w:val="left" w:pos="1096"/>
        </w:tabs>
        <w:rPr>
          <w:lang w:val="en-CH"/>
        </w:rPr>
      </w:pPr>
    </w:p>
    <w:p w14:paraId="43592286" w14:textId="4D8E4479" w:rsidR="001F3E18" w:rsidRDefault="001F3E18" w:rsidP="006C1F05">
      <w:pPr>
        <w:tabs>
          <w:tab w:val="left" w:pos="1096"/>
        </w:tabs>
        <w:rPr>
          <w:lang w:val="en-CH"/>
        </w:rPr>
      </w:pPr>
    </w:p>
    <w:p w14:paraId="65E5AEF8" w14:textId="37765834" w:rsidR="001F3E18" w:rsidRDefault="001F3E18" w:rsidP="006C1F05">
      <w:pPr>
        <w:tabs>
          <w:tab w:val="left" w:pos="1096"/>
        </w:tabs>
        <w:rPr>
          <w:lang w:val="en-CH"/>
        </w:rPr>
      </w:pPr>
    </w:p>
    <w:p w14:paraId="5222A33F" w14:textId="15DD985B" w:rsidR="001F3E18" w:rsidRDefault="001F3E18" w:rsidP="006C1F05">
      <w:pPr>
        <w:tabs>
          <w:tab w:val="left" w:pos="1096"/>
        </w:tabs>
        <w:rPr>
          <w:lang w:val="en-CH"/>
        </w:rPr>
      </w:pPr>
    </w:p>
    <w:p w14:paraId="712AA72F" w14:textId="0C5CA4E6" w:rsidR="001F3E18" w:rsidRDefault="001F3E18" w:rsidP="006C1F05">
      <w:pPr>
        <w:tabs>
          <w:tab w:val="left" w:pos="1096"/>
        </w:tabs>
        <w:rPr>
          <w:lang w:val="en-CH"/>
        </w:rPr>
      </w:pPr>
    </w:p>
    <w:p w14:paraId="592EB18B" w14:textId="6F5DFEDB" w:rsidR="001F3E18" w:rsidRDefault="001F3E18" w:rsidP="006C1F05">
      <w:pPr>
        <w:tabs>
          <w:tab w:val="left" w:pos="1096"/>
        </w:tabs>
        <w:rPr>
          <w:lang w:val="en-CH"/>
        </w:rPr>
      </w:pPr>
    </w:p>
    <w:p w14:paraId="0406FDD7" w14:textId="1B44D256" w:rsidR="001F3E18" w:rsidRDefault="001F3E18" w:rsidP="006C1F05">
      <w:pPr>
        <w:tabs>
          <w:tab w:val="left" w:pos="1096"/>
        </w:tabs>
        <w:rPr>
          <w:lang w:val="en-CH"/>
        </w:rPr>
      </w:pPr>
    </w:p>
    <w:p w14:paraId="3A45EDAE" w14:textId="27BC0E25" w:rsidR="001F3E18" w:rsidRDefault="001F3E18" w:rsidP="006C1F05">
      <w:pPr>
        <w:tabs>
          <w:tab w:val="left" w:pos="1096"/>
        </w:tabs>
        <w:rPr>
          <w:lang w:val="en-CH"/>
        </w:rPr>
      </w:pPr>
    </w:p>
    <w:p w14:paraId="7477646D" w14:textId="23549246" w:rsidR="001F3E18" w:rsidRDefault="001F3E18" w:rsidP="006C1F05">
      <w:pPr>
        <w:tabs>
          <w:tab w:val="left" w:pos="1096"/>
        </w:tabs>
        <w:rPr>
          <w:lang w:val="en-CH"/>
        </w:rPr>
      </w:pPr>
    </w:p>
    <w:p w14:paraId="7E7C57D3" w14:textId="0342360A" w:rsidR="001F3E18" w:rsidRDefault="001F3E18" w:rsidP="006C1F05">
      <w:pPr>
        <w:tabs>
          <w:tab w:val="left" w:pos="1096"/>
        </w:tabs>
        <w:rPr>
          <w:lang w:val="en-CH"/>
        </w:rPr>
      </w:pPr>
    </w:p>
    <w:p w14:paraId="1E1FBED4" w14:textId="42E89067" w:rsidR="001F3E18" w:rsidRDefault="001F3E18" w:rsidP="006C1F05">
      <w:pPr>
        <w:tabs>
          <w:tab w:val="left" w:pos="1096"/>
        </w:tabs>
        <w:rPr>
          <w:lang w:val="en-CH"/>
        </w:rPr>
      </w:pPr>
    </w:p>
    <w:p w14:paraId="6EF89189" w14:textId="50F437F8" w:rsidR="001F3E18" w:rsidRDefault="001F3E18" w:rsidP="006C1F05">
      <w:pPr>
        <w:tabs>
          <w:tab w:val="left" w:pos="1096"/>
        </w:tabs>
        <w:rPr>
          <w:lang w:val="en-CH"/>
        </w:rPr>
      </w:pPr>
    </w:p>
    <w:p w14:paraId="44140108" w14:textId="4E7864E0" w:rsidR="001F3E18" w:rsidRDefault="001F3E18" w:rsidP="006C1F05">
      <w:pPr>
        <w:tabs>
          <w:tab w:val="left" w:pos="1096"/>
        </w:tabs>
        <w:rPr>
          <w:lang w:val="en-CH"/>
        </w:rPr>
      </w:pPr>
    </w:p>
    <w:p w14:paraId="7BC2BE76" w14:textId="7911B3F1" w:rsidR="001F3E18" w:rsidRDefault="001F3E18" w:rsidP="006C1F05">
      <w:pPr>
        <w:tabs>
          <w:tab w:val="left" w:pos="1096"/>
        </w:tabs>
        <w:rPr>
          <w:lang w:val="en-CH"/>
        </w:rPr>
      </w:pPr>
    </w:p>
    <w:p w14:paraId="37312727" w14:textId="77777777" w:rsidR="001F3E18" w:rsidRDefault="001F3E18" w:rsidP="006C1F05">
      <w:pPr>
        <w:tabs>
          <w:tab w:val="left" w:pos="1096"/>
        </w:tabs>
        <w:rPr>
          <w:lang w:val="en-CH"/>
        </w:rPr>
      </w:pPr>
    </w:p>
    <w:p w14:paraId="45E05EAB" w14:textId="4B9CB191" w:rsidR="001F3E18" w:rsidRDefault="001F3E18" w:rsidP="006C1F05">
      <w:pPr>
        <w:tabs>
          <w:tab w:val="left" w:pos="1096"/>
        </w:tabs>
        <w:rPr>
          <w:lang w:val="en-CH"/>
        </w:rPr>
      </w:pPr>
    </w:p>
    <w:p w14:paraId="5554F3A5" w14:textId="3713F754" w:rsidR="001F3E18" w:rsidRDefault="001F3E18" w:rsidP="006C1F05">
      <w:pPr>
        <w:tabs>
          <w:tab w:val="left" w:pos="1096"/>
        </w:tabs>
        <w:rPr>
          <w:lang w:val="en-CH"/>
        </w:rPr>
      </w:pPr>
    </w:p>
    <w:p w14:paraId="14042B0F" w14:textId="628AF48C" w:rsidR="001F3E18" w:rsidRDefault="001F3E18" w:rsidP="006C1F05">
      <w:pPr>
        <w:tabs>
          <w:tab w:val="left" w:pos="1096"/>
        </w:tabs>
      </w:pPr>
      <w:hyperlink r:id="rId8" w:history="1">
        <w:r w:rsidRPr="001F3E18">
          <w:rPr>
            <w:rStyle w:val="Hyperlink"/>
            <w:lang w:val="en-CH"/>
          </w:rPr>
          <w:t>https://docs.unity3d.com/Manual/SL-VertexFragmentShaderExamples.html</w:t>
        </w:r>
      </w:hyperlink>
    </w:p>
    <w:p w14:paraId="07D47C60" w14:textId="7DB4165C" w:rsidR="001F3E18" w:rsidRDefault="001F3E18" w:rsidP="006C1F05">
      <w:pPr>
        <w:tabs>
          <w:tab w:val="left" w:pos="1096"/>
        </w:tabs>
      </w:pPr>
    </w:p>
    <w:p w14:paraId="00CABD10" w14:textId="73B7CDB8" w:rsidR="001F3E18" w:rsidRDefault="001F3E18" w:rsidP="006C1F05">
      <w:pPr>
        <w:tabs>
          <w:tab w:val="left" w:pos="1096"/>
        </w:tabs>
        <w:rPr>
          <w:lang w:val="en-CH"/>
        </w:rPr>
      </w:pPr>
    </w:p>
    <w:p w14:paraId="6D5C01C7" w14:textId="5B79B721" w:rsidR="001F3E18" w:rsidRDefault="001F3E18" w:rsidP="006C1F05">
      <w:pPr>
        <w:tabs>
          <w:tab w:val="left" w:pos="1096"/>
        </w:tabs>
        <w:rPr>
          <w:rFonts w:ascii="Arial" w:hAnsi="Arial" w:cs="Arial"/>
          <w:color w:val="455463"/>
          <w:sz w:val="21"/>
          <w:szCs w:val="21"/>
        </w:rPr>
      </w:pPr>
      <w:r>
        <w:rPr>
          <w:rFonts w:ascii="Arial" w:hAnsi="Arial" w:cs="Arial"/>
          <w:color w:val="455463"/>
          <w:sz w:val="21"/>
          <w:szCs w:val="21"/>
        </w:rPr>
        <w:t>each Pass represents an execution of the vertex and fragment code for the same object rendered with the material of the shader</w:t>
      </w:r>
    </w:p>
    <w:p w14:paraId="67734F08" w14:textId="75588550" w:rsidR="001F3E18" w:rsidRDefault="001F3E18" w:rsidP="006C1F05">
      <w:pPr>
        <w:tabs>
          <w:tab w:val="left" w:pos="1096"/>
        </w:tabs>
        <w:rPr>
          <w:rFonts w:ascii="Arial" w:hAnsi="Arial" w:cs="Arial"/>
          <w:color w:val="455463"/>
          <w:sz w:val="21"/>
          <w:szCs w:val="21"/>
        </w:rPr>
      </w:pPr>
    </w:p>
    <w:p w14:paraId="7BF8E9CE" w14:textId="77777777" w:rsidR="00E23E3D" w:rsidRDefault="00E23E3D" w:rsidP="00E23E3D">
      <w:pPr>
        <w:pStyle w:val="NormalWeb"/>
        <w:spacing w:before="0" w:beforeAutospacing="0" w:after="225" w:afterAutospacing="0"/>
        <w:rPr>
          <w:rFonts w:ascii="Arial" w:hAnsi="Arial" w:cs="Arial"/>
          <w:color w:val="455463"/>
          <w:sz w:val="21"/>
          <w:szCs w:val="21"/>
        </w:rPr>
      </w:pPr>
      <w:r>
        <w:rPr>
          <w:rFonts w:ascii="Arial" w:hAnsi="Arial" w:cs="Arial"/>
          <w:color w:val="455463"/>
          <w:sz w:val="21"/>
          <w:szCs w:val="21"/>
        </w:rPr>
        <w:t>The </w:t>
      </w:r>
      <w:r>
        <w:rPr>
          <w:rStyle w:val="Strong"/>
          <w:rFonts w:ascii="Arial" w:hAnsi="Arial" w:cs="Arial"/>
          <w:color w:val="455463"/>
          <w:sz w:val="21"/>
          <w:szCs w:val="21"/>
        </w:rPr>
        <w:t>Vertex Shader</w:t>
      </w:r>
      <w:r>
        <w:rPr>
          <w:rFonts w:ascii="Arial" w:hAnsi="Arial" w:cs="Arial"/>
          <w:color w:val="444444"/>
          <w:sz w:val="21"/>
          <w:szCs w:val="21"/>
          <w:shd w:val="clear" w:color="auto" w:fill="CCCCCC"/>
        </w:rPr>
        <w:br/>
      </w:r>
      <w:r>
        <w:rPr>
          <w:rFonts w:ascii="Arial" w:hAnsi="Arial" w:cs="Arial"/>
          <w:color w:val="455463"/>
          <w:sz w:val="21"/>
          <w:szCs w:val="21"/>
        </w:rPr>
        <w:t> is a program that runs on each vertex of the 3D model. Quite often it does not do anything particularly interesting. Here we just transform vertex position from object space into so called “clip space”, which is what’s used by the GPU to rasterize the object on screen. We also pass the input texture coordinate unmodified - we’ll need it to sample the texture in the fragment shader.</w:t>
      </w:r>
    </w:p>
    <w:p w14:paraId="172E6B75" w14:textId="77777777" w:rsidR="00E23E3D" w:rsidRDefault="00E23E3D" w:rsidP="00E23E3D">
      <w:pPr>
        <w:pStyle w:val="NormalWeb"/>
        <w:spacing w:before="0" w:beforeAutospacing="0" w:after="225" w:afterAutospacing="0"/>
        <w:rPr>
          <w:rFonts w:ascii="Arial" w:hAnsi="Arial" w:cs="Arial"/>
          <w:color w:val="455463"/>
          <w:sz w:val="21"/>
          <w:szCs w:val="21"/>
        </w:rPr>
      </w:pPr>
      <w:r>
        <w:rPr>
          <w:rFonts w:ascii="Arial" w:hAnsi="Arial" w:cs="Arial"/>
          <w:color w:val="455463"/>
          <w:sz w:val="21"/>
          <w:szCs w:val="21"/>
        </w:rPr>
        <w:t>The </w:t>
      </w:r>
      <w:r>
        <w:rPr>
          <w:rStyle w:val="Strong"/>
          <w:rFonts w:ascii="Arial" w:hAnsi="Arial" w:cs="Arial"/>
          <w:color w:val="455463"/>
          <w:sz w:val="21"/>
          <w:szCs w:val="21"/>
        </w:rPr>
        <w:t>Fragment Shader</w:t>
      </w:r>
      <w:r>
        <w:rPr>
          <w:rFonts w:ascii="Arial" w:hAnsi="Arial" w:cs="Arial"/>
          <w:color w:val="444444"/>
          <w:sz w:val="21"/>
          <w:szCs w:val="21"/>
          <w:shd w:val="clear" w:color="auto" w:fill="CCCCCC"/>
        </w:rPr>
        <w:br/>
      </w:r>
      <w:r>
        <w:rPr>
          <w:rFonts w:ascii="Arial" w:hAnsi="Arial" w:cs="Arial"/>
          <w:color w:val="455463"/>
          <w:sz w:val="21"/>
          <w:szCs w:val="21"/>
        </w:rPr>
        <w:t xml:space="preserve"> is a program that runs on each and every pixel that object occupies on-screen, and is usually used to calculate and output the </w:t>
      </w:r>
      <w:proofErr w:type="spellStart"/>
      <w:r>
        <w:rPr>
          <w:rFonts w:ascii="Arial" w:hAnsi="Arial" w:cs="Arial"/>
          <w:color w:val="455463"/>
          <w:sz w:val="21"/>
          <w:szCs w:val="21"/>
        </w:rPr>
        <w:t>color</w:t>
      </w:r>
      <w:proofErr w:type="spellEnd"/>
      <w:r>
        <w:rPr>
          <w:rFonts w:ascii="Arial" w:hAnsi="Arial" w:cs="Arial"/>
          <w:color w:val="455463"/>
          <w:sz w:val="21"/>
          <w:szCs w:val="21"/>
        </w:rPr>
        <w:t xml:space="preserve"> of each pixel. Usually there are millions of </w:t>
      </w:r>
      <w:r>
        <w:rPr>
          <w:rStyle w:val="Strong"/>
          <w:rFonts w:ascii="Arial" w:hAnsi="Arial" w:cs="Arial"/>
          <w:color w:val="455463"/>
          <w:sz w:val="21"/>
          <w:szCs w:val="21"/>
        </w:rPr>
        <w:t>pixels</w:t>
      </w:r>
      <w:r>
        <w:rPr>
          <w:rFonts w:ascii="Arial" w:hAnsi="Arial" w:cs="Arial"/>
          <w:color w:val="444444"/>
          <w:sz w:val="21"/>
          <w:szCs w:val="21"/>
          <w:shd w:val="clear" w:color="auto" w:fill="CCCCCC"/>
        </w:rPr>
        <w:br/>
      </w:r>
      <w:r>
        <w:rPr>
          <w:rFonts w:ascii="Arial" w:hAnsi="Arial" w:cs="Arial"/>
          <w:color w:val="455463"/>
          <w:sz w:val="21"/>
          <w:szCs w:val="21"/>
        </w:rPr>
        <w:t> on the screen, and the fragment shaders are executed for all of them! Optimizing fragment shaders is quite an important part of overall game performance work.</w:t>
      </w:r>
    </w:p>
    <w:p w14:paraId="5FFF3FF4" w14:textId="3CFC8547" w:rsidR="00E23E3D" w:rsidRDefault="00DA19CE" w:rsidP="006C1F05">
      <w:pPr>
        <w:tabs>
          <w:tab w:val="left" w:pos="1096"/>
        </w:tabs>
      </w:pPr>
      <w:hyperlink r:id="rId9" w:history="1">
        <w:r w:rsidRPr="00DA19CE">
          <w:rPr>
            <w:rStyle w:val="Hyperlink"/>
            <w:lang w:val="en-CH"/>
          </w:rPr>
          <w:t>https://en.wikibooks.org/wiki/GLSL_Programming/Unity</w:t>
        </w:r>
      </w:hyperlink>
    </w:p>
    <w:p w14:paraId="3E91BCE0" w14:textId="7807AD2C" w:rsidR="00DA19CE" w:rsidRDefault="00DA19CE" w:rsidP="006C1F05">
      <w:pPr>
        <w:tabs>
          <w:tab w:val="left" w:pos="1096"/>
        </w:tabs>
      </w:pPr>
    </w:p>
    <w:p w14:paraId="598B5BFB" w14:textId="07FA1D1C" w:rsidR="00DA19CE" w:rsidRPr="00CF6C78" w:rsidRDefault="00DA19CE" w:rsidP="006C1F05">
      <w:pPr>
        <w:tabs>
          <w:tab w:val="left" w:pos="1096"/>
        </w:tabs>
        <w:rPr>
          <w:lang w:val="en-CH"/>
        </w:rPr>
      </w:pPr>
      <w:hyperlink r:id="rId10" w:history="1">
        <w:r>
          <w:rPr>
            <w:rStyle w:val="Hyperlink"/>
          </w:rPr>
          <w:t>https://en.wikibooks.org/wiki/GLSL_Programming/Unity/RGB_Cube</w:t>
        </w:r>
      </w:hyperlink>
      <w:bookmarkStart w:id="0" w:name="_GoBack"/>
      <w:bookmarkEnd w:id="0"/>
    </w:p>
    <w:sectPr w:rsidR="00DA19CE" w:rsidRPr="00CF6C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B1"/>
    <w:rsid w:val="000C38E7"/>
    <w:rsid w:val="001828A4"/>
    <w:rsid w:val="001F3E18"/>
    <w:rsid w:val="003E1581"/>
    <w:rsid w:val="006C1F05"/>
    <w:rsid w:val="008E1CAE"/>
    <w:rsid w:val="00C0082B"/>
    <w:rsid w:val="00C66D08"/>
    <w:rsid w:val="00CF6C78"/>
    <w:rsid w:val="00DA19CE"/>
    <w:rsid w:val="00DE6EFC"/>
    <w:rsid w:val="00E23E3D"/>
    <w:rsid w:val="00F314B1"/>
    <w:rsid w:val="00FF69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090AE"/>
  <w15:chartTrackingRefBased/>
  <w15:docId w15:val="{2EAE086F-5693-4825-9242-EA6CB1B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082B"/>
    <w:rPr>
      <w:color w:val="0000FF"/>
      <w:u w:val="single"/>
    </w:rPr>
  </w:style>
  <w:style w:type="paragraph" w:styleId="BalloonText">
    <w:name w:val="Balloon Text"/>
    <w:basedOn w:val="Normal"/>
    <w:link w:val="BalloonTextChar"/>
    <w:uiPriority w:val="99"/>
    <w:semiHidden/>
    <w:unhideWhenUsed/>
    <w:rsid w:val="003E1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581"/>
    <w:rPr>
      <w:rFonts w:ascii="Segoe UI" w:hAnsi="Segoe UI" w:cs="Segoe UI"/>
      <w:sz w:val="18"/>
      <w:szCs w:val="18"/>
    </w:rPr>
  </w:style>
  <w:style w:type="table" w:styleId="TableGrid">
    <w:name w:val="Table Grid"/>
    <w:basedOn w:val="TableNormal"/>
    <w:uiPriority w:val="39"/>
    <w:rsid w:val="00FF6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E6EF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F6C78"/>
    <w:rPr>
      <w:color w:val="954F72" w:themeColor="followedHyperlink"/>
      <w:u w:val="single"/>
    </w:rPr>
  </w:style>
  <w:style w:type="paragraph" w:styleId="NormalWeb">
    <w:name w:val="Normal (Web)"/>
    <w:basedOn w:val="Normal"/>
    <w:uiPriority w:val="99"/>
    <w:semiHidden/>
    <w:unhideWhenUsed/>
    <w:rsid w:val="00CF6C78"/>
    <w:pPr>
      <w:spacing w:before="100" w:beforeAutospacing="1" w:after="100" w:afterAutospacing="1" w:line="240" w:lineRule="auto"/>
    </w:pPr>
    <w:rPr>
      <w:rFonts w:ascii="Times New Roman" w:eastAsia="Times New Roman" w:hAnsi="Times New Roman" w:cs="Times New Roman"/>
      <w:sz w:val="24"/>
      <w:szCs w:val="24"/>
      <w:lang w:val="en-CH" w:eastAsia="en-CH"/>
    </w:rPr>
  </w:style>
  <w:style w:type="character" w:styleId="Strong">
    <w:name w:val="Strong"/>
    <w:basedOn w:val="DefaultParagraphFont"/>
    <w:uiPriority w:val="22"/>
    <w:qFormat/>
    <w:rsid w:val="00E23E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874454">
      <w:bodyDiv w:val="1"/>
      <w:marLeft w:val="0"/>
      <w:marRight w:val="0"/>
      <w:marTop w:val="0"/>
      <w:marBottom w:val="0"/>
      <w:divBdr>
        <w:top w:val="none" w:sz="0" w:space="0" w:color="auto"/>
        <w:left w:val="none" w:sz="0" w:space="0" w:color="auto"/>
        <w:bottom w:val="none" w:sz="0" w:space="0" w:color="auto"/>
        <w:right w:val="none" w:sz="0" w:space="0" w:color="auto"/>
      </w:divBdr>
    </w:div>
    <w:div w:id="173500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unity3d.com/Manual/SL-VertexFragmentShaderExamples.html"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en.wikibooks.org/wiki/GLSL_Programming/Unity/Minimal_Shader" TargetMode="External"/><Relationship Id="rId10" Type="http://schemas.openxmlformats.org/officeDocument/2006/relationships/hyperlink" Target="https://en.wikibooks.org/wiki/GLSL_Programming/Unity/RGB_Cube" TargetMode="External"/><Relationship Id="rId4" Type="http://schemas.openxmlformats.org/officeDocument/2006/relationships/image" Target="media/image1.png"/><Relationship Id="rId9" Type="http://schemas.openxmlformats.org/officeDocument/2006/relationships/hyperlink" Target="https://en.wikibooks.org/wiki/GLSL_Programming/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Sixto</dc:creator>
  <cp:keywords/>
  <dc:description/>
  <cp:lastModifiedBy> </cp:lastModifiedBy>
  <cp:revision>9</cp:revision>
  <dcterms:created xsi:type="dcterms:W3CDTF">2019-09-25T08:37:00Z</dcterms:created>
  <dcterms:modified xsi:type="dcterms:W3CDTF">2019-09-25T15:56:00Z</dcterms:modified>
</cp:coreProperties>
</file>