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12F3286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023E51">
              <w:t>6 Ver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05D37DDF" w:rsidR="002333BB" w:rsidRPr="00987805" w:rsidRDefault="00F5482E" w:rsidP="00ED1890">
            <w:pPr>
              <w:jc w:val="both"/>
            </w:pPr>
            <w:r w:rsidRPr="00F5482E">
              <w:t>El caso de uso tiene como finalidad mostrar una lista de las VENTA</w:t>
            </w:r>
            <w:r>
              <w:t>s</w:t>
            </w:r>
            <w:r w:rsidRPr="00F5482E">
              <w:t xml:space="preserve"> registradas en el sistema, con la posibilidad de acceder al detalle de una venta seleccionada.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1259F252" w:rsidR="002333BB" w:rsidRPr="00987805" w:rsidRDefault="00A87DD7" w:rsidP="00ED1890">
            <w:pPr>
              <w:jc w:val="both"/>
            </w:pPr>
            <w:r w:rsidRPr="00A87DD7">
              <w:t>FRQ-14, FRQ-15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8DC28F5" w:rsidR="002333BB" w:rsidRPr="00987805" w:rsidRDefault="00451BF6" w:rsidP="00ED1890">
            <w:pPr>
              <w:jc w:val="both"/>
            </w:pPr>
            <w:r>
              <w:t xml:space="preserve">Administrador, </w:t>
            </w:r>
            <w:r w:rsidR="00B16F94"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19B87EBB" w:rsidR="002333BB" w:rsidRPr="00987805" w:rsidRDefault="00A0557B" w:rsidP="00ED1890">
            <w:pPr>
              <w:jc w:val="both"/>
            </w:pPr>
            <w:r w:rsidRPr="00A0557B">
              <w:t>El actor hace clic en el botón apartado “Ver venta”.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A7BB359" w14:textId="398BDD99" w:rsidR="002E18AA" w:rsidRPr="00987805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715121A8" w:rsidR="002333BB" w:rsidRPr="00987805" w:rsidRDefault="001E313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E3132">
              <w:t xml:space="preserve">El sistema muestra la ventana </w:t>
            </w:r>
            <w:r w:rsidR="001868DE" w:rsidRPr="001868DE">
              <w:t>“</w:t>
            </w:r>
            <w:r w:rsidRPr="001E3132">
              <w:t>VerVentasView</w:t>
            </w:r>
            <w:r w:rsidR="001868DE">
              <w:t>”</w:t>
            </w:r>
            <w:r w:rsidRPr="001E3132">
              <w:t xml:space="preserve"> con una tabla que contiene las ventas</w:t>
            </w:r>
            <w:r w:rsidR="0063317D" w:rsidRPr="00987805">
              <w:t>,</w:t>
            </w:r>
            <w:r>
              <w:t xml:space="preserve"> si el EMPLEADO tiene el puesto cajero,</w:t>
            </w:r>
            <w:r w:rsidR="00F47595">
              <w:t xml:space="preserve"> s</w:t>
            </w:r>
            <w:r w:rsidR="00F47595" w:rsidRPr="00F47595">
              <w:t xml:space="preserve">e </w:t>
            </w:r>
            <w:r w:rsidR="00F47595">
              <w:t>recuperan</w:t>
            </w:r>
            <w:r w:rsidR="00F47595" w:rsidRPr="00F47595">
              <w:t xml:space="preserve"> las </w:t>
            </w:r>
            <w:r w:rsidR="00EC07D1" w:rsidRPr="00EC07D1">
              <w:t>VENTA</w:t>
            </w:r>
            <w:r w:rsidR="00F47595" w:rsidRPr="00EC07D1">
              <w:t>s</w:t>
            </w:r>
            <w:r w:rsidR="00F47595" w:rsidRPr="00F47595">
              <w:t xml:space="preserve"> registradas después del último corte de caja</w:t>
            </w:r>
            <w:r w:rsidR="00F47595">
              <w:t xml:space="preserve">, si el EMPLEADO tiene el puesto administrador, se recuperan </w:t>
            </w:r>
            <w:r w:rsidR="00F47595" w:rsidRPr="00F47595">
              <w:t>todas las ventas realizadas</w:t>
            </w:r>
            <w:r w:rsidR="00F5127D">
              <w:t>, también se muestran los campos</w:t>
            </w:r>
            <w:r w:rsidR="00EE5D93">
              <w:t xml:space="preserve"> </w:t>
            </w:r>
            <w:r w:rsidR="00EE5D93" w:rsidRPr="00EE5D93">
              <w:t>“N</w:t>
            </w:r>
            <w:r w:rsidR="00EE5D93">
              <w:t>o. de</w:t>
            </w:r>
            <w:r w:rsidR="00F5127D">
              <w:t xml:space="preserve"> </w:t>
            </w:r>
            <w:r w:rsidR="00EE5D93">
              <w:t>V</w:t>
            </w:r>
            <w:r w:rsidR="00F5127D">
              <w:t>enta</w:t>
            </w:r>
            <w:r w:rsidR="00EE5D93" w:rsidRPr="00EE5D93">
              <w:t>”</w:t>
            </w:r>
            <w:r w:rsidR="00F5127D">
              <w:t xml:space="preserve">, </w:t>
            </w:r>
            <w:r w:rsidR="00EE5D93">
              <w:t>“Total de Venta”, “F</w:t>
            </w:r>
            <w:r w:rsidR="00F5127D">
              <w:t xml:space="preserve">echa de </w:t>
            </w:r>
            <w:r w:rsidR="00EE5D93">
              <w:t>R</w:t>
            </w:r>
            <w:r w:rsidR="00F5127D">
              <w:t>egistro</w:t>
            </w:r>
            <w:r w:rsidR="00EE5D93">
              <w:t xml:space="preserve">”, “No. De Caja” </w:t>
            </w:r>
            <w:r w:rsidR="00D17160">
              <w:t>y</w:t>
            </w:r>
            <w:r w:rsidR="00EE5D93">
              <w:t xml:space="preserve"> “Responsable de Caja” además</w:t>
            </w:r>
            <w:r w:rsidR="00D17160">
              <w:t xml:space="preserve"> muestra </w:t>
            </w:r>
            <w:r w:rsidR="00EE5D93">
              <w:t>tres</w:t>
            </w:r>
            <w:r w:rsidR="00D17160">
              <w:t xml:space="preserve"> botones</w:t>
            </w:r>
            <w:r w:rsidR="00EE5D93">
              <w:t xml:space="preserve"> dentro de la última columna de la tabla los cuales son</w:t>
            </w:r>
            <w:r w:rsidR="00D17160">
              <w:t xml:space="preserve"> “Ver Detalle”</w:t>
            </w:r>
            <w:r w:rsidR="00EE5D93">
              <w:t xml:space="preserve"> y</w:t>
            </w:r>
            <w:r w:rsidR="00A71312">
              <w:t xml:space="preserve"> </w:t>
            </w:r>
            <w:r w:rsidR="00A71312" w:rsidRPr="00A71312">
              <w:t>“</w:t>
            </w:r>
            <w:r w:rsidR="00A71312">
              <w:t>Editar</w:t>
            </w:r>
            <w:r w:rsidR="00A71312" w:rsidRPr="00A71312">
              <w:t>”</w:t>
            </w:r>
            <w:r w:rsidR="00A71312">
              <w:t xml:space="preserve"> y </w:t>
            </w:r>
            <w:r w:rsidR="00A71312" w:rsidRPr="00A71312">
              <w:t>“</w:t>
            </w:r>
            <w:r w:rsidR="00A71312">
              <w:t>Cancelar Venta</w:t>
            </w:r>
            <w:r w:rsidR="00A71312" w:rsidRPr="00A71312">
              <w:t>”</w:t>
            </w:r>
            <w:r w:rsidR="00D17160">
              <w:t xml:space="preserve"> que está</w:t>
            </w:r>
            <w:r w:rsidR="00A71312">
              <w:t>n</w:t>
            </w:r>
            <w:r w:rsidR="00D17160">
              <w:t xml:space="preserve"> desactivado</w:t>
            </w:r>
            <w:r w:rsidR="001868DE">
              <w:t xml:space="preserve">s si el EMPLEADO tiene el puesto de cajero o si la </w:t>
            </w:r>
            <w:r w:rsidR="001868DE" w:rsidRPr="001868DE">
              <w:t>“</w:t>
            </w:r>
            <w:r w:rsidR="001868DE">
              <w:t>Fecha de Registro” es menor a la del mes actual</w:t>
            </w:r>
            <w:r w:rsidR="00D17160">
              <w:t xml:space="preserve"> y </w:t>
            </w:r>
            <w:r w:rsidR="00EE5D93">
              <w:t xml:space="preserve">muestra </w:t>
            </w:r>
            <w:r w:rsidR="00C512FF">
              <w:t xml:space="preserve">el botón </w:t>
            </w:r>
            <w:r w:rsidR="00D17160" w:rsidRPr="00D17160">
              <w:t>“</w:t>
            </w:r>
            <w:r w:rsidR="00D17160">
              <w:t>Salir</w:t>
            </w:r>
            <w:r w:rsidR="00D17160" w:rsidRPr="00D17160">
              <w:t>”</w:t>
            </w:r>
            <w:r w:rsidR="002333BB" w:rsidRPr="00987805">
              <w:t>.</w:t>
            </w:r>
            <w:r w:rsidR="00D335BB">
              <w:t xml:space="preserve"> (EX01</w:t>
            </w:r>
            <w:r w:rsidR="00A2139F">
              <w:t>, FA-01</w:t>
            </w:r>
            <w:r w:rsidR="00D335BB">
              <w:t>)</w:t>
            </w:r>
          </w:p>
          <w:p w14:paraId="2FB44429" w14:textId="2F9DA43A" w:rsidR="00B8612D" w:rsidRDefault="00B8612D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</w:t>
            </w:r>
            <w:r w:rsidR="004015F2">
              <w:t>actor</w:t>
            </w:r>
            <w:r>
              <w:t xml:space="preserve"> </w:t>
            </w:r>
            <w:r w:rsidR="0038205A">
              <w:t>da clic en</w:t>
            </w:r>
            <w:r>
              <w:t xml:space="preserve"> el botón </w:t>
            </w:r>
            <w:r w:rsidRPr="00B8612D">
              <w:t>“</w:t>
            </w:r>
            <w:r>
              <w:t>Ver Detalle”</w:t>
            </w:r>
            <w:r w:rsidR="0038205A">
              <w:t xml:space="preserve"> de la VENTA deseada</w:t>
            </w:r>
            <w:r>
              <w:t>.</w:t>
            </w:r>
          </w:p>
          <w:p w14:paraId="42A7768F" w14:textId="0ABDE6E4" w:rsidR="00A41E96" w:rsidRDefault="00A41E9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41E96">
              <w:t xml:space="preserve">El sistema </w:t>
            </w:r>
            <w:r w:rsidR="00457FE2">
              <w:t xml:space="preserve">cierra la ventana </w:t>
            </w:r>
            <w:r w:rsidR="00DB3D8F" w:rsidRPr="00DB3D8F">
              <w:t>“</w:t>
            </w:r>
            <w:r w:rsidR="00457FE2">
              <w:t>VerVentasView</w:t>
            </w:r>
            <w:r w:rsidR="00DB3D8F">
              <w:t>”</w:t>
            </w:r>
            <w:r w:rsidR="00457FE2">
              <w:t xml:space="preserve"> y </w:t>
            </w:r>
            <w:r w:rsidRPr="00A41E96">
              <w:t xml:space="preserve">muestra </w:t>
            </w:r>
            <w:r>
              <w:t>la</w:t>
            </w:r>
            <w:r w:rsidRPr="00A41E96">
              <w:t xml:space="preserve"> ventana</w:t>
            </w:r>
            <w:r>
              <w:t xml:space="preserve"> </w:t>
            </w:r>
            <w:r w:rsidR="00DB3D8F">
              <w:t>“</w:t>
            </w:r>
            <w:r>
              <w:t>VerVentaView</w:t>
            </w:r>
            <w:r w:rsidR="00DB3D8F">
              <w:t>”</w:t>
            </w:r>
            <w:r w:rsidRPr="00A41E96">
              <w:t xml:space="preserve"> con </w:t>
            </w:r>
            <w:r>
              <w:t xml:space="preserve">una tabla de productos vendidos, con las columnas </w:t>
            </w:r>
            <w:r w:rsidR="00DB3D8F">
              <w:t>“P</w:t>
            </w:r>
            <w:r>
              <w:t>roducto</w:t>
            </w:r>
            <w:r w:rsidR="00DB3D8F">
              <w:t>”</w:t>
            </w:r>
            <w:r>
              <w:t xml:space="preserve">, </w:t>
            </w:r>
            <w:r w:rsidR="00DB3D8F">
              <w:t>“P</w:t>
            </w:r>
            <w:r>
              <w:t>recio</w:t>
            </w:r>
            <w:r w:rsidR="00DB3D8F">
              <w:t>”</w:t>
            </w:r>
            <w:r>
              <w:t xml:space="preserve">, </w:t>
            </w:r>
            <w:r w:rsidR="00DB3D8F">
              <w:t>“C</w:t>
            </w:r>
            <w:r>
              <w:t>antidad</w:t>
            </w:r>
            <w:r w:rsidR="00DB3D8F">
              <w:t>”, “Promoción”</w:t>
            </w:r>
            <w:r>
              <w:t xml:space="preserve"> y </w:t>
            </w:r>
            <w:r w:rsidR="00DB3D8F">
              <w:t>“T</w:t>
            </w:r>
            <w:r>
              <w:t>otal</w:t>
            </w:r>
            <w:r w:rsidR="00DB3D8F">
              <w:t>”</w:t>
            </w:r>
            <w:r>
              <w:t xml:space="preserve">, </w:t>
            </w:r>
            <w:r w:rsidR="00D64EEA">
              <w:t xml:space="preserve">también muestra los campos </w:t>
            </w:r>
            <w:r w:rsidR="00DB3D8F">
              <w:t>“No.</w:t>
            </w:r>
            <w:r w:rsidR="00D64EEA">
              <w:t xml:space="preserve"> de </w:t>
            </w:r>
            <w:r w:rsidR="00DB3D8F">
              <w:t>C</w:t>
            </w:r>
            <w:r w:rsidR="00D64EEA">
              <w:t>aja</w:t>
            </w:r>
            <w:r w:rsidR="00DB3D8F">
              <w:t>”, “Responsable”</w:t>
            </w:r>
            <w:r w:rsidR="00D64EEA">
              <w:t xml:space="preserve">, </w:t>
            </w:r>
            <w:r w:rsidR="00DB3D8F">
              <w:t>“F</w:t>
            </w:r>
            <w:r w:rsidR="00D64EEA">
              <w:t>echa</w:t>
            </w:r>
            <w:r w:rsidR="00DB3D8F">
              <w:t xml:space="preserve"> </w:t>
            </w:r>
            <w:r w:rsidR="00D64EEA">
              <w:t xml:space="preserve">de </w:t>
            </w:r>
            <w:r w:rsidR="00DB3D8F">
              <w:t>R</w:t>
            </w:r>
            <w:r w:rsidR="00D64EEA">
              <w:t>egistro</w:t>
            </w:r>
            <w:r w:rsidR="00DB3D8F">
              <w:t>”, “Subtotal”, “IVA” y</w:t>
            </w:r>
            <w:r w:rsidR="00D64EEA">
              <w:t xml:space="preserve"> </w:t>
            </w:r>
            <w:r w:rsidR="00DB3D8F">
              <w:t>“T</w:t>
            </w:r>
            <w:r w:rsidR="00D64EEA">
              <w:t>otal</w:t>
            </w:r>
            <w:r w:rsidR="00DB3D8F">
              <w:t xml:space="preserve"> de Venta”</w:t>
            </w:r>
            <w:r w:rsidR="00D64EEA">
              <w:t xml:space="preserve">, muestra </w:t>
            </w:r>
            <w:r w:rsidR="0059059A">
              <w:t>tres checkboxes</w:t>
            </w:r>
            <w:r w:rsidR="00D64EEA">
              <w:t xml:space="preserve"> </w:t>
            </w:r>
            <w:r w:rsidR="0059059A" w:rsidRPr="0059059A">
              <w:t>“</w:t>
            </w:r>
            <w:r w:rsidR="0059059A">
              <w:t>Efectivo</w:t>
            </w:r>
            <w:r w:rsidR="0059059A" w:rsidRPr="0059059A">
              <w:t>”</w:t>
            </w:r>
            <w:r w:rsidR="0059059A">
              <w:t>, “Tarjeta” y “Monedero” y muestra seleccionados los utilizados en la VENTA</w:t>
            </w:r>
            <w:r w:rsidR="00D64EEA">
              <w:t>,</w:t>
            </w:r>
            <w:r w:rsidR="0059059A">
              <w:t xml:space="preserve"> además muestra el pago de cada uno de los métodos de pago seleccionados, muestra el </w:t>
            </w:r>
            <w:r w:rsidR="0059059A" w:rsidRPr="0059059A">
              <w:t>“</w:t>
            </w:r>
            <w:r w:rsidR="0059059A">
              <w:t>Monto Pagado</w:t>
            </w:r>
            <w:r w:rsidR="0059059A" w:rsidRPr="0059059A">
              <w:t>”</w:t>
            </w:r>
            <w:r w:rsidR="0059059A">
              <w:t xml:space="preserve"> y</w:t>
            </w:r>
            <w:r w:rsidR="00C27F0C">
              <w:t xml:space="preserve"> el botón </w:t>
            </w:r>
            <w:r w:rsidR="00C27F0C" w:rsidRPr="00C27F0C">
              <w:t>“</w:t>
            </w:r>
            <w:r w:rsidR="00C27F0C">
              <w:t>Volver</w:t>
            </w:r>
            <w:r w:rsidR="00C27F0C" w:rsidRPr="00C27F0C">
              <w:t>”</w:t>
            </w:r>
            <w:r w:rsidR="00D64EEA">
              <w:t>.</w:t>
            </w:r>
          </w:p>
          <w:p w14:paraId="252E5641" w14:textId="043220DF" w:rsidR="005F3597" w:rsidRPr="00A41E96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>El actor revisa los detalles de la venta y hace clic en el botón “</w:t>
            </w:r>
            <w:r w:rsidR="00A2591F">
              <w:t>Volver</w:t>
            </w:r>
            <w:r w:rsidRPr="005F3597">
              <w:t>”</w:t>
            </w:r>
            <w:r>
              <w:t>.</w:t>
            </w:r>
          </w:p>
          <w:p w14:paraId="5299B0A6" w14:textId="5308FD71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1B155B">
              <w:t>“</w:t>
            </w:r>
            <w:r w:rsidR="000C353F">
              <w:t>VerVenta</w:t>
            </w:r>
            <w:r w:rsidR="003B229B">
              <w:t>View</w:t>
            </w:r>
            <w:r w:rsidR="001B155B">
              <w:t>”</w:t>
            </w:r>
            <w:r w:rsidRPr="00987805">
              <w:t xml:space="preserve"> y </w:t>
            </w:r>
            <w:r w:rsidR="00845EFA">
              <w:t xml:space="preserve">muestra la ventana </w:t>
            </w:r>
            <w:r w:rsidR="001B155B">
              <w:t>“</w:t>
            </w:r>
            <w:r w:rsidR="00845EFA">
              <w:t>VerVentasView</w:t>
            </w:r>
            <w:r w:rsidR="001B155B">
              <w:t>”</w:t>
            </w:r>
            <w:r w:rsidR="00A2591F">
              <w:t xml:space="preserve"> con </w:t>
            </w:r>
            <w:r w:rsidR="00AD050C">
              <w:t xml:space="preserve">la tabla, los campos y los </w:t>
            </w:r>
            <w:r w:rsidR="0011187A">
              <w:t>botones que</w:t>
            </w:r>
            <w:r w:rsidR="00A2591F">
              <w:t xml:space="preserve"> el sistema mostró</w:t>
            </w:r>
            <w:r w:rsidR="00AD050C">
              <w:t xml:space="preserve"> anteriormente</w:t>
            </w:r>
            <w:r w:rsidR="0011187A">
              <w:t xml:space="preserve"> y recuperando la información de las </w:t>
            </w:r>
            <w:r w:rsidR="001B155B">
              <w:t>VENTAs</w:t>
            </w:r>
            <w:r w:rsidR="00845EFA">
              <w:t>.</w:t>
            </w:r>
          </w:p>
          <w:p w14:paraId="60DDC91A" w14:textId="2AA3CA42" w:rsidR="00C27F0C" w:rsidRDefault="00C27F0C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27F0C">
              <w:t xml:space="preserve">El actor da clic el </w:t>
            </w:r>
            <w:r>
              <w:t xml:space="preserve">botón </w:t>
            </w:r>
            <w:r w:rsidR="00A2591F" w:rsidRPr="00A2591F">
              <w:t>“</w:t>
            </w:r>
            <w:r w:rsidR="009E5D41">
              <w:t>Salir</w:t>
            </w:r>
            <w:r w:rsidR="00A2591F">
              <w:t>”</w:t>
            </w:r>
            <w:r w:rsidR="009E5D41">
              <w:t>.</w:t>
            </w:r>
          </w:p>
          <w:p w14:paraId="3E9EB13A" w14:textId="7115449C" w:rsidR="00EE1590" w:rsidRPr="00C27F0C" w:rsidRDefault="00EE159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="00736D7A">
              <w:t>“</w:t>
            </w:r>
            <w:r>
              <w:t>VerVentasView</w:t>
            </w:r>
            <w:r w:rsidR="00736D7A">
              <w:t>”</w:t>
            </w:r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42D678F3" w:rsidR="002333BB" w:rsidRPr="00987805" w:rsidRDefault="002F3F28" w:rsidP="00ED1890">
            <w:pPr>
              <w:jc w:val="both"/>
            </w:pPr>
            <w:r w:rsidRPr="002F3F28">
              <w:t xml:space="preserve">FA-01 Sin </w:t>
            </w:r>
            <w:r>
              <w:t>R</w:t>
            </w:r>
            <w:r w:rsidRPr="002F3F28">
              <w:t>egistr</w:t>
            </w:r>
            <w:r>
              <w:t>o de Ventas</w:t>
            </w:r>
          </w:p>
          <w:p w14:paraId="3F65C902" w14:textId="6CFCB799" w:rsidR="00671C21" w:rsidRDefault="00671C21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71C21">
              <w:t xml:space="preserve">Si no existen </w:t>
            </w:r>
            <w:r w:rsidR="00046876">
              <w:t>VENTA</w:t>
            </w:r>
            <w:r w:rsidRPr="00671C21">
              <w:t>s después del último corte</w:t>
            </w:r>
            <w:r>
              <w:t xml:space="preserve"> para el cajero</w:t>
            </w:r>
            <w:r w:rsidR="00464E15">
              <w:t>.</w:t>
            </w:r>
          </w:p>
          <w:p w14:paraId="052665F1" w14:textId="48ADCA66" w:rsidR="00671C21" w:rsidRDefault="00671C21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</w:t>
            </w:r>
            <w:r w:rsidR="00046876">
              <w:t>“</w:t>
            </w:r>
            <w:r>
              <w:t>InfoView</w:t>
            </w:r>
            <w:r w:rsidR="00046876">
              <w:t>”</w:t>
            </w:r>
            <w:r>
              <w:t xml:space="preserve"> con el mensaje </w:t>
            </w:r>
            <w:r w:rsidRPr="00671C21">
              <w:t>“</w:t>
            </w:r>
            <w:r>
              <w:t xml:space="preserve">No se encontraron ventas </w:t>
            </w:r>
            <w:r w:rsidR="004C77E7">
              <w:t>desde el último corte</w:t>
            </w:r>
            <w:r>
              <w:t xml:space="preserve">” y un botón </w:t>
            </w:r>
            <w:r w:rsidRPr="00671C21">
              <w:t>“</w:t>
            </w:r>
            <w:r>
              <w:t>Aceptar</w:t>
            </w:r>
            <w:r w:rsidRPr="00671C21">
              <w:t>”</w:t>
            </w:r>
            <w:r>
              <w:t>.</w:t>
            </w:r>
          </w:p>
          <w:p w14:paraId="62D9E9E4" w14:textId="552F6E34" w:rsidR="004810F7" w:rsidRPr="004810F7" w:rsidRDefault="004810F7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4810F7">
              <w:t>El actor da clic en “</w:t>
            </w:r>
            <w:r>
              <w:t>Aceptar”.</w:t>
            </w:r>
          </w:p>
          <w:p w14:paraId="4D9AB210" w14:textId="6C8707B9" w:rsidR="00C01AE0" w:rsidRPr="00987805" w:rsidRDefault="007708FD" w:rsidP="006329E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</w:t>
            </w:r>
            <w:r w:rsidR="0038373F">
              <w:t>las ventanas</w:t>
            </w:r>
            <w:r>
              <w:t xml:space="preserve"> </w:t>
            </w:r>
            <w:r w:rsidR="008D14BE">
              <w:t>“</w:t>
            </w:r>
            <w:r w:rsidR="004810F7">
              <w:t>Info</w:t>
            </w:r>
            <w:r>
              <w:t>View</w:t>
            </w:r>
            <w:r w:rsidR="008D14BE">
              <w:t>”</w:t>
            </w:r>
            <w:r>
              <w:t xml:space="preserve"> y</w:t>
            </w:r>
            <w:r w:rsidR="000A2232">
              <w:t xml:space="preserve"> </w:t>
            </w:r>
            <w:r w:rsidR="008D14BE">
              <w:t>“</w:t>
            </w:r>
            <w:r w:rsidR="000A2232">
              <w:t>VerVentasView</w:t>
            </w:r>
            <w:r w:rsidR="008D14BE">
              <w:t>”</w:t>
            </w:r>
            <w:r>
              <w:t xml:space="preserve"> regresa al flujo normal en el </w:t>
            </w:r>
            <w:r w:rsidR="000A2232">
              <w:t>último paso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4C43CD2D" w14:textId="77777777" w:rsidR="003D389B" w:rsidRDefault="003D389B" w:rsidP="003D389B">
            <w:r>
              <w:t>EX-01 No hay Conexión a la Red</w:t>
            </w:r>
          </w:p>
          <w:p w14:paraId="6023068C" w14:textId="0AB0748D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lastRenderedPageBreak/>
              <w:t xml:space="preserve">El sistema muestra en pantalla la ventana </w:t>
            </w:r>
            <w:r w:rsidR="001A13C1">
              <w:t>“</w:t>
            </w:r>
            <w:r>
              <w:t>ErrorView</w:t>
            </w:r>
            <w:r w:rsidR="001A13C1">
              <w:t>”</w:t>
            </w:r>
            <w:r>
              <w:t xml:space="preserve"> con el mensaje “No se pudo conectar a la red del supermercado, inténtelo de nuevo más tarde” junto con un botón de aceptar.</w:t>
            </w:r>
          </w:p>
          <w:p w14:paraId="3ABF0279" w14:textId="77777777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El cajero da clic en “Aceptar”.</w:t>
            </w:r>
          </w:p>
          <w:p w14:paraId="4CCEBF16" w14:textId="598AC108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El sistema cierra las ventanas </w:t>
            </w:r>
            <w:r w:rsidR="001A13C1">
              <w:t>“</w:t>
            </w:r>
            <w:r>
              <w:t>ErrorView</w:t>
            </w:r>
            <w:r w:rsidR="001A13C1">
              <w:t>”</w:t>
            </w:r>
            <w:r>
              <w:t xml:space="preserve"> y </w:t>
            </w:r>
            <w:r w:rsidR="001A13C1">
              <w:t>“</w:t>
            </w:r>
            <w:r w:rsidR="00481F5B">
              <w:t>Ver</w:t>
            </w:r>
            <w:r>
              <w:t>Venta</w:t>
            </w:r>
            <w:r w:rsidR="00BB4125">
              <w:t>s</w:t>
            </w:r>
            <w:r>
              <w:t>View</w:t>
            </w:r>
            <w:r w:rsidR="001A13C1">
              <w:t>”</w:t>
            </w:r>
            <w:r>
              <w:t xml:space="preserve">. </w:t>
            </w:r>
          </w:p>
          <w:p w14:paraId="57A6A697" w14:textId="328594BF" w:rsidR="00DE6E2B" w:rsidRPr="00987805" w:rsidRDefault="003D389B" w:rsidP="003D389B">
            <w:pPr>
              <w:pStyle w:val="Prrafodelista"/>
              <w:numPr>
                <w:ilvl w:val="0"/>
                <w:numId w:val="11"/>
              </w:numPr>
            </w:pPr>
            <w:r>
              <w:rPr>
                <w:kern w:val="0"/>
                <w14:ligatures w14:val="none"/>
              </w:rPr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4B9BBC98" w14:textId="43104785" w:rsidR="00DD7925" w:rsidRPr="00987805" w:rsidRDefault="002333BB" w:rsidP="00ED1890">
            <w:r w:rsidRPr="00987805">
              <w:t xml:space="preserve">POS-01 </w:t>
            </w:r>
            <w:r w:rsidR="00090FDA" w:rsidRPr="00090FDA">
              <w:t xml:space="preserve">El actor ha visualizado correctamente el detalle de una </w:t>
            </w:r>
            <w:r w:rsidR="0015009B">
              <w:t>VENTA</w:t>
            </w:r>
            <w:r w:rsidR="00090FDA" w:rsidRPr="00090FDA">
              <w:t xml:space="preserve"> seleccionada.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7939059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D98"/>
    <w:rsid w:val="000436EB"/>
    <w:rsid w:val="00046876"/>
    <w:rsid w:val="000713EB"/>
    <w:rsid w:val="00072540"/>
    <w:rsid w:val="00090FDA"/>
    <w:rsid w:val="000A2232"/>
    <w:rsid w:val="000C353F"/>
    <w:rsid w:val="000C3E71"/>
    <w:rsid w:val="001033EF"/>
    <w:rsid w:val="0011187A"/>
    <w:rsid w:val="00112E46"/>
    <w:rsid w:val="00130F3F"/>
    <w:rsid w:val="001325E3"/>
    <w:rsid w:val="00147C3D"/>
    <w:rsid w:val="0015009B"/>
    <w:rsid w:val="001868DE"/>
    <w:rsid w:val="001A13C1"/>
    <w:rsid w:val="001A2607"/>
    <w:rsid w:val="001A74D7"/>
    <w:rsid w:val="001B155B"/>
    <w:rsid w:val="001E3132"/>
    <w:rsid w:val="001E3AC9"/>
    <w:rsid w:val="00212739"/>
    <w:rsid w:val="00217634"/>
    <w:rsid w:val="00224757"/>
    <w:rsid w:val="00224FAA"/>
    <w:rsid w:val="002333BB"/>
    <w:rsid w:val="002903A4"/>
    <w:rsid w:val="00295B93"/>
    <w:rsid w:val="002A5B16"/>
    <w:rsid w:val="002C4A90"/>
    <w:rsid w:val="002C5787"/>
    <w:rsid w:val="002E18AA"/>
    <w:rsid w:val="002F3F28"/>
    <w:rsid w:val="0036015A"/>
    <w:rsid w:val="00362730"/>
    <w:rsid w:val="0038205A"/>
    <w:rsid w:val="0038373F"/>
    <w:rsid w:val="0039703C"/>
    <w:rsid w:val="003B229B"/>
    <w:rsid w:val="003D2429"/>
    <w:rsid w:val="003D389B"/>
    <w:rsid w:val="003D4FB6"/>
    <w:rsid w:val="004015F2"/>
    <w:rsid w:val="004302DF"/>
    <w:rsid w:val="00437823"/>
    <w:rsid w:val="00451BF6"/>
    <w:rsid w:val="0045744D"/>
    <w:rsid w:val="00457FE2"/>
    <w:rsid w:val="00464E15"/>
    <w:rsid w:val="004810F7"/>
    <w:rsid w:val="00481F5B"/>
    <w:rsid w:val="004861C2"/>
    <w:rsid w:val="004C77E7"/>
    <w:rsid w:val="00500D62"/>
    <w:rsid w:val="005229F7"/>
    <w:rsid w:val="00545F1F"/>
    <w:rsid w:val="0059059A"/>
    <w:rsid w:val="005C7F7C"/>
    <w:rsid w:val="005D665D"/>
    <w:rsid w:val="005F3597"/>
    <w:rsid w:val="00606C7F"/>
    <w:rsid w:val="006149FF"/>
    <w:rsid w:val="0063039A"/>
    <w:rsid w:val="006329ED"/>
    <w:rsid w:val="0063317D"/>
    <w:rsid w:val="00663271"/>
    <w:rsid w:val="00671C21"/>
    <w:rsid w:val="00674BC7"/>
    <w:rsid w:val="00693BAB"/>
    <w:rsid w:val="006C4D3D"/>
    <w:rsid w:val="006D4540"/>
    <w:rsid w:val="00715674"/>
    <w:rsid w:val="00726AFE"/>
    <w:rsid w:val="00736D7A"/>
    <w:rsid w:val="00745AE7"/>
    <w:rsid w:val="00757581"/>
    <w:rsid w:val="007708FD"/>
    <w:rsid w:val="00785F38"/>
    <w:rsid w:val="007979C7"/>
    <w:rsid w:val="007B0F5E"/>
    <w:rsid w:val="007B1D8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26623"/>
    <w:rsid w:val="00845EFA"/>
    <w:rsid w:val="00852D17"/>
    <w:rsid w:val="008A78B6"/>
    <w:rsid w:val="008B2BDE"/>
    <w:rsid w:val="008D14BE"/>
    <w:rsid w:val="008D1EFC"/>
    <w:rsid w:val="008D2CEA"/>
    <w:rsid w:val="008E4739"/>
    <w:rsid w:val="00901CEF"/>
    <w:rsid w:val="00945ECE"/>
    <w:rsid w:val="00956E63"/>
    <w:rsid w:val="00987805"/>
    <w:rsid w:val="009A07D6"/>
    <w:rsid w:val="009E5D41"/>
    <w:rsid w:val="00A0557B"/>
    <w:rsid w:val="00A16427"/>
    <w:rsid w:val="00A2139F"/>
    <w:rsid w:val="00A2591F"/>
    <w:rsid w:val="00A41E96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4667F"/>
    <w:rsid w:val="00B8612D"/>
    <w:rsid w:val="00B92B76"/>
    <w:rsid w:val="00BB4125"/>
    <w:rsid w:val="00BB782E"/>
    <w:rsid w:val="00C01AE0"/>
    <w:rsid w:val="00C126D5"/>
    <w:rsid w:val="00C27F0C"/>
    <w:rsid w:val="00C4673C"/>
    <w:rsid w:val="00C512FF"/>
    <w:rsid w:val="00C53F89"/>
    <w:rsid w:val="00C93273"/>
    <w:rsid w:val="00CA6CA2"/>
    <w:rsid w:val="00CA73D3"/>
    <w:rsid w:val="00CB17D8"/>
    <w:rsid w:val="00CF45DC"/>
    <w:rsid w:val="00D17160"/>
    <w:rsid w:val="00D2330B"/>
    <w:rsid w:val="00D335BB"/>
    <w:rsid w:val="00D64EEA"/>
    <w:rsid w:val="00D71EAD"/>
    <w:rsid w:val="00D940A0"/>
    <w:rsid w:val="00DB200D"/>
    <w:rsid w:val="00DB3D8F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871C9"/>
    <w:rsid w:val="00E9426E"/>
    <w:rsid w:val="00EA1954"/>
    <w:rsid w:val="00EA3166"/>
    <w:rsid w:val="00EC07D1"/>
    <w:rsid w:val="00EE1590"/>
    <w:rsid w:val="00EE5D93"/>
    <w:rsid w:val="00F35C99"/>
    <w:rsid w:val="00F47595"/>
    <w:rsid w:val="00F5127D"/>
    <w:rsid w:val="00F5482E"/>
    <w:rsid w:val="00F92A05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158</cp:revision>
  <dcterms:created xsi:type="dcterms:W3CDTF">2024-09-14T14:14:00Z</dcterms:created>
  <dcterms:modified xsi:type="dcterms:W3CDTF">2024-10-17T23:49:00Z</dcterms:modified>
</cp:coreProperties>
</file>