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6FDFAEBC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editar los detalles de una VENTA seleccionada desde la lista de ventas, accediendo a través del botón "Editar" en la vista </w:t>
            </w:r>
            <w:r w:rsidR="00F325A6">
              <w:t>“</w:t>
            </w:r>
            <w:r w:rsidRPr="00115952">
              <w:t>VerVentasView</w:t>
            </w:r>
            <w:r w:rsidR="00F325A6">
              <w:t>”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7573F3AC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</w:t>
            </w:r>
            <w:r w:rsidR="00F325A6">
              <w:t>“</w:t>
            </w:r>
            <w:r w:rsidR="00330FB1">
              <w:t>VerVentasView</w:t>
            </w:r>
            <w:r w:rsidR="00F325A6">
              <w:t>”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59D7E066" w14:textId="46F030FD" w:rsidR="00F312B0" w:rsidRDefault="00F312B0" w:rsidP="00ED1890">
            <w:pPr>
              <w:jc w:val="both"/>
            </w:pPr>
            <w:r>
              <w:t>PRE-03 El actor debe tener la autorización de Administrador.</w:t>
            </w:r>
          </w:p>
          <w:p w14:paraId="103DAF80" w14:textId="58AA6F57" w:rsidR="00B6418D" w:rsidRDefault="00B6418D" w:rsidP="00ED1890">
            <w:pPr>
              <w:jc w:val="both"/>
            </w:pPr>
            <w:r w:rsidRPr="00B6418D">
              <w:t>PRE-0</w:t>
            </w:r>
            <w:r w:rsidR="00F325A6">
              <w:t>3</w:t>
            </w:r>
            <w:r w:rsidRPr="00B6418D">
              <w:t xml:space="preserve"> La venta seleccionada no puede ser una venta de más de 24 horas</w:t>
            </w:r>
            <w:r>
              <w:t>.</w:t>
            </w:r>
          </w:p>
          <w:p w14:paraId="3A7BB359" w14:textId="1D7E37F2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43425292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F312B0">
              <w:t>“</w:t>
            </w:r>
            <w:r w:rsidRPr="0002606A">
              <w:t>EditarVentaView</w:t>
            </w:r>
            <w:r w:rsidR="00F312B0">
              <w:t>”</w:t>
            </w:r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</w:t>
            </w:r>
            <w:r w:rsidR="002258CF">
              <w:t>“P</w:t>
            </w:r>
            <w:r w:rsidR="00A41E96">
              <w:t>roducto</w:t>
            </w:r>
            <w:r w:rsidR="002258CF">
              <w:t>”</w:t>
            </w:r>
            <w:r w:rsidR="00A41E96">
              <w:t xml:space="preserve">, </w:t>
            </w:r>
            <w:r w:rsidR="002258CF">
              <w:t>“P</w:t>
            </w:r>
            <w:r w:rsidR="00A41E96">
              <w:t>recio</w:t>
            </w:r>
            <w:r w:rsidR="002258CF">
              <w:t>”</w:t>
            </w:r>
            <w:r w:rsidR="00A41E96">
              <w:t xml:space="preserve">, </w:t>
            </w:r>
            <w:r w:rsidR="002258CF">
              <w:t>“C</w:t>
            </w:r>
            <w:r w:rsidR="00A41E96">
              <w:t>antidad</w:t>
            </w:r>
            <w:r w:rsidR="002258CF">
              <w:t>”, “Promoción”</w:t>
            </w:r>
            <w:r w:rsidR="00A41E96">
              <w:t xml:space="preserve"> y </w:t>
            </w:r>
            <w:r w:rsidR="002258CF" w:rsidRPr="002258CF">
              <w:t>“</w:t>
            </w:r>
            <w:r w:rsidR="002258CF">
              <w:t>T</w:t>
            </w:r>
            <w:r w:rsidR="00A41E96">
              <w:t>otal</w:t>
            </w:r>
            <w:r w:rsidR="002258CF">
              <w:t>”</w:t>
            </w:r>
            <w:r w:rsidR="00A41E96">
              <w:t xml:space="preserve">, </w:t>
            </w:r>
            <w:r w:rsidR="00D64EEA">
              <w:t xml:space="preserve">también muestra los campos </w:t>
            </w:r>
            <w:r w:rsidR="00173FAC">
              <w:t>“P</w:t>
            </w:r>
            <w:r>
              <w:t>roducto</w:t>
            </w:r>
            <w:r w:rsidR="00173FAC">
              <w:t>”</w:t>
            </w:r>
            <w:r>
              <w:t xml:space="preserve">, </w:t>
            </w:r>
            <w:r w:rsidR="00173FAC">
              <w:t>“C</w:t>
            </w:r>
            <w:r>
              <w:t>antidad</w:t>
            </w:r>
            <w:r w:rsidR="00173FAC">
              <w:t>”</w:t>
            </w:r>
            <w:r>
              <w:t xml:space="preserve"> y los botones </w:t>
            </w:r>
            <w:r w:rsidRPr="0002606A">
              <w:t>“</w:t>
            </w:r>
            <w:r w:rsidR="00173FAC">
              <w:t>Cambiar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 w:rsidR="00173FAC">
              <w:t>Borrar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</w:t>
            </w:r>
            <w:r w:rsidR="00173FAC">
              <w:t>“</w:t>
            </w:r>
            <w:r w:rsidR="003F7242">
              <w:t>Subtotal</w:t>
            </w:r>
            <w:r w:rsidR="00173FAC">
              <w:t>”</w:t>
            </w:r>
            <w:r w:rsidR="003F7242">
              <w:t xml:space="preserve">, </w:t>
            </w:r>
            <w:r w:rsidR="00173FAC">
              <w:t>“</w:t>
            </w:r>
            <w:r w:rsidR="003F7242">
              <w:t>IVA</w:t>
            </w:r>
            <w:r w:rsidR="00173FAC">
              <w:t>”</w:t>
            </w:r>
            <w:r w:rsidR="003F7242">
              <w:t xml:space="preserve"> y </w:t>
            </w:r>
            <w:r w:rsidR="00173FAC">
              <w:t>“</w:t>
            </w:r>
            <w:r w:rsidR="003F7242">
              <w:t>Total</w:t>
            </w:r>
            <w:r w:rsidR="00173FAC">
              <w:t xml:space="preserve">”, </w:t>
            </w:r>
            <w:r w:rsidR="00173FAC" w:rsidRPr="00987805">
              <w:t xml:space="preserve">también muestra </w:t>
            </w:r>
            <w:r w:rsidR="00173FAC">
              <w:t>cuatro checkboxs</w:t>
            </w:r>
            <w:r w:rsidR="00173FAC" w:rsidRPr="00987805">
              <w:t xml:space="preserve"> “Efectivo”, “Tarjeta”</w:t>
            </w:r>
            <w:r w:rsidR="00173FAC">
              <w:t xml:space="preserve">, </w:t>
            </w:r>
            <w:r w:rsidR="00173FAC" w:rsidRPr="00987805">
              <w:t>“Monedero”</w:t>
            </w:r>
            <w:r w:rsidR="00173FAC">
              <w:t xml:space="preserve"> y </w:t>
            </w:r>
            <w:r w:rsidR="00173FAC" w:rsidRPr="0013168B">
              <w:t>“</w:t>
            </w:r>
            <w:r w:rsidR="00173FAC">
              <w:t>Redondear</w:t>
            </w:r>
            <w:r w:rsidR="00173FAC" w:rsidRPr="0013168B">
              <w:t>”</w:t>
            </w:r>
            <w:r w:rsidR="00173FAC">
              <w:t xml:space="preserve">, muestra tres apartados vacíos divididos por una línea, y muestra dos campos “Monto Pagado” y “Saldo Restante” </w:t>
            </w:r>
            <w:r w:rsidR="004B35DD" w:rsidRPr="00987805">
              <w:t>y por último muestra el botón “</w:t>
            </w:r>
            <w:r w:rsidR="004B35DD">
              <w:t>Editar Cambios</w:t>
            </w:r>
            <w:r w:rsidR="004B35DD" w:rsidRPr="00987805">
              <w:t>” deshabilitado y el botón “</w:t>
            </w:r>
            <w:r w:rsidR="004B35DD">
              <w:t>Cancelar</w:t>
            </w:r>
            <w:r w:rsidR="004B35DD" w:rsidRPr="00987805">
              <w:t>”</w:t>
            </w:r>
            <w:r w:rsidR="004B35DD">
              <w:t xml:space="preserve">. </w:t>
            </w:r>
            <w:r w:rsidR="00941973">
              <w:t>(EX-01)</w:t>
            </w:r>
          </w:p>
          <w:p w14:paraId="252E5641" w14:textId="63FB1DB7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  <w:r w:rsidR="008005D3">
              <w:t xml:space="preserve"> (FA-03)</w:t>
            </w:r>
          </w:p>
          <w:p w14:paraId="77C2F46E" w14:textId="66BA6273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Pr="00A9449F">
              <w:t xml:space="preserve">carga su información en los campos </w:t>
            </w:r>
            <w:r w:rsidR="00740936" w:rsidRPr="00A9449F">
              <w:t>“P</w:t>
            </w:r>
            <w:r w:rsidRPr="00A9449F">
              <w:t>roducto</w:t>
            </w:r>
            <w:r w:rsidR="00740936" w:rsidRPr="00A9449F">
              <w:t>”</w:t>
            </w:r>
            <w:r w:rsidRPr="00A9449F">
              <w:t xml:space="preserve"> y </w:t>
            </w:r>
            <w:r w:rsidR="00740936" w:rsidRPr="00A9449F">
              <w:t>“C</w:t>
            </w:r>
            <w:r w:rsidRPr="00A9449F">
              <w:t>antidad</w:t>
            </w:r>
            <w:r w:rsidR="00740936" w:rsidRPr="00A9449F">
              <w:t>”</w:t>
            </w:r>
            <w:r w:rsidR="0070159B">
              <w:t xml:space="preserve"> y activa el botón </w:t>
            </w:r>
            <w:r w:rsidR="0070159B" w:rsidRPr="0070159B">
              <w:t>“</w:t>
            </w:r>
            <w:r w:rsidR="00B83080">
              <w:t>Borrar</w:t>
            </w:r>
            <w:r w:rsidR="0070159B" w:rsidRPr="0070159B">
              <w:t>”</w:t>
            </w:r>
            <w:r w:rsidRPr="00A9449F">
              <w:t>.</w:t>
            </w:r>
          </w:p>
          <w:p w14:paraId="2020B7AF" w14:textId="560F9E52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modifica la cifra del campo cantidad</w:t>
            </w:r>
            <w:r w:rsidR="00B83080">
              <w:t>.</w:t>
            </w:r>
            <w:r w:rsidR="00D44C34">
              <w:t xml:space="preserve"> (</w:t>
            </w:r>
            <w:r w:rsidR="001C3B86">
              <w:t xml:space="preserve">FA-01, </w:t>
            </w:r>
            <w:r w:rsidR="00D44C34">
              <w:t>FA-03)</w:t>
            </w:r>
          </w:p>
          <w:p w14:paraId="3EDEC0C3" w14:textId="4F2DE79E" w:rsidR="00B83080" w:rsidRDefault="00B8308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B83080">
              <w:t>“</w:t>
            </w:r>
            <w:r>
              <w:t>Cambiar”.</w:t>
            </w:r>
          </w:p>
          <w:p w14:paraId="4A118A4F" w14:textId="6565367A" w:rsidR="00B83080" w:rsidRDefault="00B8308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>
              <w:t xml:space="preserve">da clic en el botón </w:t>
            </w:r>
            <w:r w:rsidRPr="002A4818">
              <w:t>“</w:t>
            </w:r>
            <w:r>
              <w:t>Cambiar”.</w:t>
            </w:r>
            <w:r w:rsidR="003C01EC">
              <w:t xml:space="preserve"> </w:t>
            </w:r>
            <w:r w:rsidR="003C01EC">
              <w:t>(FA-02, FA-03)</w:t>
            </w:r>
          </w:p>
          <w:p w14:paraId="160ADED7" w14:textId="78804D9B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agrega a la tabla la cantidad indicada y cambia los campos de </w:t>
            </w:r>
            <w:r w:rsidR="00C31C4A">
              <w:t>“S</w:t>
            </w:r>
            <w:r>
              <w:t>ubtotal</w:t>
            </w:r>
            <w:r w:rsidR="00C31C4A">
              <w:t>”</w:t>
            </w:r>
            <w:r>
              <w:t xml:space="preserve">, </w:t>
            </w:r>
            <w:r w:rsidR="00C31C4A">
              <w:t>“</w:t>
            </w:r>
            <w:r>
              <w:t>IVA</w:t>
            </w:r>
            <w:r w:rsidR="00C31C4A">
              <w:t>”</w:t>
            </w:r>
            <w:r>
              <w:t xml:space="preserve"> y</w:t>
            </w:r>
            <w:r w:rsidR="00C31C4A">
              <w:t xml:space="preserve"> “T</w:t>
            </w:r>
            <w:r>
              <w:t>otal</w:t>
            </w:r>
            <w:r w:rsidR="00C31C4A">
              <w:t>”</w:t>
            </w:r>
            <w:r>
              <w:t>, además cambia e</w:t>
            </w:r>
            <w:r w:rsidR="00C31C4A">
              <w:t>l “Saldo Restante” conforme al nuevo “Total”</w:t>
            </w:r>
            <w:r w:rsidR="001F19E0">
              <w:t>.</w:t>
            </w:r>
          </w:p>
          <w:p w14:paraId="5EDFE25E" w14:textId="4DAE77F7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>El actor</w:t>
            </w:r>
            <w:r w:rsidR="008133B8">
              <w:t>, cambia la cantidad de pago para cubrir el “Monto Pagado” igual al “Total”</w:t>
            </w:r>
            <w:r w:rsidR="00601605">
              <w:t>.</w:t>
            </w:r>
            <w:r w:rsidR="00C311AD">
              <w:t xml:space="preserve"> (FA-0</w:t>
            </w:r>
            <w:r w:rsidR="00133FCC">
              <w:t>3</w:t>
            </w:r>
            <w:r w:rsidR="00C311AD">
              <w:t>)</w:t>
            </w:r>
          </w:p>
          <w:p w14:paraId="1E981011" w14:textId="33067B77" w:rsidR="001F19E0" w:rsidRDefault="001F19E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9A4B09">
              <w:t xml:space="preserve">cambia la cantidad de </w:t>
            </w:r>
            <w:r w:rsidR="009A4B09" w:rsidRPr="009A4B09">
              <w:t>“</w:t>
            </w:r>
            <w:r w:rsidR="009A4B09">
              <w:t>Monto Pagado</w:t>
            </w:r>
            <w:r w:rsidR="009A4B09" w:rsidRPr="009A4B09">
              <w:t>”</w:t>
            </w:r>
            <w:r w:rsidR="009A4B09">
              <w:t xml:space="preserve"> y</w:t>
            </w:r>
            <w:r w:rsidR="00EC1A88">
              <w:t xml:space="preserve"> el</w:t>
            </w:r>
            <w:r w:rsidR="009A4B09">
              <w:t xml:space="preserve"> “Saldo Restante”</w:t>
            </w:r>
            <w:r w:rsidR="00EC1A88">
              <w:t xml:space="preserve"> es igual a 0</w:t>
            </w:r>
            <w:r w:rsidR="009A4B09">
              <w:t xml:space="preserve"> y </w:t>
            </w:r>
            <w:r>
              <w:t xml:space="preserve">activa el botón </w:t>
            </w:r>
            <w:r w:rsidRPr="00FE7FFA">
              <w:t>“</w:t>
            </w:r>
            <w:r>
              <w:t>Editar Cambios</w:t>
            </w:r>
            <w:r w:rsidRPr="00FE7FFA">
              <w:t>”</w:t>
            </w:r>
            <w:r>
              <w:t>.</w:t>
            </w:r>
          </w:p>
          <w:p w14:paraId="75EB059F" w14:textId="7DF33C65" w:rsidR="001F19E0" w:rsidRDefault="001F19E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 w:rsidRPr="00601605">
              <w:t xml:space="preserve">da clic en </w:t>
            </w:r>
            <w:r>
              <w:t xml:space="preserve">el botón </w:t>
            </w:r>
            <w:r w:rsidRPr="00601605">
              <w:t>“</w:t>
            </w:r>
            <w:r>
              <w:t>Editar Cambios</w:t>
            </w:r>
            <w:r w:rsidR="00534B1D" w:rsidRPr="00534B1D">
              <w:t>”</w:t>
            </w:r>
            <w:r w:rsidR="00534B1D">
              <w:t>.</w:t>
            </w:r>
          </w:p>
          <w:p w14:paraId="31993884" w14:textId="4542A4DC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8F3B6E">
              <w:t xml:space="preserve"> manda la actualización de la venta al sistema y</w:t>
            </w:r>
            <w:r>
              <w:t xml:space="preserve"> muestra una venta </w:t>
            </w:r>
            <w:r w:rsidR="00E632EF">
              <w:t>“</w:t>
            </w:r>
            <w:r>
              <w:t>InfoView</w:t>
            </w:r>
            <w:r w:rsidR="00E632EF">
              <w:t>”</w:t>
            </w:r>
            <w:r>
              <w:t xml:space="preserve"> con el mensaje </w:t>
            </w:r>
            <w:r w:rsidRPr="00462F66">
              <w:t>“</w:t>
            </w:r>
            <w:r w:rsidR="00CD177A" w:rsidRPr="00CD177A">
              <w:t>La venta fué editada con éxito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  <w:r w:rsidR="00280603">
              <w:t xml:space="preserve"> (</w:t>
            </w:r>
            <w:r w:rsidR="00280603">
              <w:t>EX-01</w:t>
            </w:r>
            <w:r w:rsidR="00280603">
              <w:t>)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60F69196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423B0E">
              <w:t>“</w:t>
            </w:r>
            <w:r w:rsidR="00462F66">
              <w:t>Editar</w:t>
            </w:r>
            <w:r w:rsidR="000C353F">
              <w:t>Venta</w:t>
            </w:r>
            <w:r w:rsidR="003B229B">
              <w:t>View</w:t>
            </w:r>
            <w:r w:rsidR="00423B0E">
              <w:t>”</w:t>
            </w:r>
            <w:r w:rsidRPr="00987805">
              <w:t xml:space="preserve"> y </w:t>
            </w:r>
            <w:r w:rsidR="00845EFA">
              <w:t xml:space="preserve">muestra la ventana </w:t>
            </w:r>
            <w:r w:rsidR="00423B0E">
              <w:t>“</w:t>
            </w:r>
            <w:r w:rsidR="00845EFA">
              <w:t>VerVentasView</w:t>
            </w:r>
            <w:r w:rsidR="00423B0E">
              <w:t>”</w:t>
            </w:r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7557DBF8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da clic en botón </w:t>
            </w:r>
            <w:r w:rsidRPr="0073117E">
              <w:t>“</w:t>
            </w:r>
            <w:r w:rsidR="00521D37">
              <w:t>Borrar</w:t>
            </w:r>
            <w:r>
              <w:t>”.</w:t>
            </w:r>
          </w:p>
          <w:p w14:paraId="6732086B" w14:textId="77777777" w:rsidR="004257FD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257FD">
              <w:t>borra</w:t>
            </w:r>
            <w:r>
              <w:t xml:space="preserve"> </w:t>
            </w:r>
            <w:r w:rsidR="004F29E0">
              <w:t>de</w:t>
            </w:r>
            <w:r>
              <w:t xml:space="preserve"> la tabla </w:t>
            </w:r>
            <w:r w:rsidR="004257FD">
              <w:t>el PRODUCTO</w:t>
            </w:r>
            <w:r>
              <w:t xml:space="preserve"> indicad</w:t>
            </w:r>
            <w:r w:rsidR="004257FD">
              <w:t>o</w:t>
            </w:r>
            <w:r>
              <w:t xml:space="preserve"> </w:t>
            </w:r>
            <w:r w:rsidR="004257FD">
              <w:t xml:space="preserve">y cambia los campos de “Subtotal”, “IVA” y “Total”, además cambia el “Saldo </w:t>
            </w:r>
            <w:r w:rsidR="004257FD">
              <w:lastRenderedPageBreak/>
              <w:t xml:space="preserve">Restante” conforme al nuevo “Total” y activa el botón </w:t>
            </w:r>
            <w:r w:rsidR="004257FD" w:rsidRPr="00FE7FFA">
              <w:t>“</w:t>
            </w:r>
            <w:r w:rsidR="004257FD">
              <w:t>Editar Cambios</w:t>
            </w:r>
            <w:r w:rsidR="004257FD" w:rsidRPr="00FE7FFA">
              <w:t>”</w:t>
            </w:r>
          </w:p>
          <w:p w14:paraId="7810B453" w14:textId="30C94718" w:rsidR="00C01AE0" w:rsidRDefault="004257FD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</w:t>
            </w:r>
            <w:r w:rsidR="007708FD">
              <w:t xml:space="preserve">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t>FA-02 No hay Existencias Suficientes</w:t>
            </w:r>
          </w:p>
          <w:p w14:paraId="1B9CDCA3" w14:textId="3BC1250B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muestra una ventana </w:t>
            </w:r>
            <w:r w:rsidR="00464C0E">
              <w:t>“</w:t>
            </w:r>
            <w:r w:rsidR="00D56F1B">
              <w:t>Advertencia</w:t>
            </w:r>
            <w:r>
              <w:t>View</w:t>
            </w:r>
            <w:r w:rsidR="00464C0E">
              <w:t>”</w:t>
            </w:r>
            <w:r>
              <w:t xml:space="preserve">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administrador da clic en el botón </w:t>
            </w:r>
            <w:r w:rsidRPr="0063039A">
              <w:t>“</w:t>
            </w:r>
            <w:r>
              <w:t>Aceptar”.</w:t>
            </w:r>
          </w:p>
          <w:p w14:paraId="7F1C188E" w14:textId="66E010C6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deselecciona el </w:t>
            </w:r>
            <w:r w:rsidR="0041476E">
              <w:t>“PRODUCTO”</w:t>
            </w:r>
            <w:r>
              <w:t xml:space="preserve">, cierra la ventana </w:t>
            </w:r>
            <w:r w:rsidR="00DE6E67">
              <w:t>“</w:t>
            </w:r>
            <w:r w:rsidR="00D56F1B">
              <w:t>Advertencia</w:t>
            </w:r>
            <w:r>
              <w:t>View</w:t>
            </w:r>
            <w:r w:rsidR="00DE6E67">
              <w:t>”</w:t>
            </w:r>
            <w:r>
              <w:t xml:space="preserve"> y regresa al flujo normal en el paso 2.</w:t>
            </w:r>
          </w:p>
          <w:p w14:paraId="3763008A" w14:textId="4018452E" w:rsidR="0009774C" w:rsidRDefault="0009774C" w:rsidP="0009774C">
            <w:pPr>
              <w:jc w:val="both"/>
            </w:pPr>
            <w:r>
              <w:t>FA-0</w:t>
            </w:r>
            <w:r w:rsidR="000C3F8E">
              <w:t>3</w:t>
            </w:r>
            <w:r>
              <w:t xml:space="preserve">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0EE3C60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Si </w:t>
            </w:r>
            <w:r w:rsidR="00551C9E">
              <w:t>los PRODUCTOs registrados en</w:t>
            </w:r>
            <w:r>
              <w:t xml:space="preserve"> </w:t>
            </w:r>
            <w:r w:rsidR="00551C9E">
              <w:t>la venta son modificados</w:t>
            </w:r>
            <w:r>
              <w:t xml:space="preserve"> muestra la ventana </w:t>
            </w:r>
            <w:r w:rsidR="00E343D9">
              <w:t>“</w:t>
            </w:r>
            <w:r>
              <w:t>Confirma</w:t>
            </w:r>
            <w:r w:rsidR="007F408D">
              <w:t>c</w:t>
            </w:r>
            <w:r>
              <w:t>ionView</w:t>
            </w:r>
            <w:r w:rsidR="00E343D9">
              <w:t>”</w:t>
            </w:r>
            <w:r>
              <w:t xml:space="preserve"> con el mensaje </w:t>
            </w:r>
            <w:r w:rsidRPr="0009774C">
              <w:t>“</w:t>
            </w:r>
            <w:r w:rsidR="00FD33D2">
              <w:t xml:space="preserve">¿Estás seguro de cancelar la operación, se perderán los productos editados” con los botones </w:t>
            </w:r>
            <w:r w:rsidR="00FD33D2" w:rsidRPr="0009774C">
              <w:t>“</w:t>
            </w:r>
            <w:r w:rsidR="00FD33D2">
              <w:t>Aceptar” y “Cancelar”?</w:t>
            </w:r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3A848946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="00951CD3">
              <w:t>“</w:t>
            </w:r>
            <w:r>
              <w:t>Confirma</w:t>
            </w:r>
            <w:r w:rsidR="007F408D">
              <w:t>c</w:t>
            </w:r>
            <w:r>
              <w:t>ionView</w:t>
            </w:r>
            <w:r w:rsidR="00951CD3">
              <w:t>”</w:t>
            </w:r>
            <w:r>
              <w:t xml:space="preserve"> y regresa al flujo normal en el último paso.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15AA9E9E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="00951CD3">
              <w:t>“</w:t>
            </w:r>
            <w:r w:rsidRPr="007F408D">
              <w:t>Confirma</w:t>
            </w:r>
            <w:r w:rsidR="007F408D" w:rsidRPr="007F408D">
              <w:t>c</w:t>
            </w:r>
            <w:r w:rsidRPr="007F408D">
              <w:t>ionView</w:t>
            </w:r>
            <w:r w:rsidR="00951CD3">
              <w:t>”</w:t>
            </w:r>
            <w:r>
              <w:t xml:space="preserve">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C063463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2D42C0">
              <w:t>“</w:t>
            </w:r>
            <w:r w:rsidR="00B14C40">
              <w:t>ErrorView</w:t>
            </w:r>
            <w:r w:rsidR="002D42C0">
              <w:t>”</w:t>
            </w:r>
            <w:r w:rsidRPr="00987805">
              <w:t xml:space="preserve"> con el mensaje “</w:t>
            </w:r>
            <w:r w:rsidR="00BC046A"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138892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2D42C0">
              <w:t>“</w:t>
            </w:r>
            <w:r w:rsidR="00D940A0">
              <w:t>ErrorView</w:t>
            </w:r>
            <w:r w:rsidR="002D42C0">
              <w:t>”</w:t>
            </w:r>
            <w:r w:rsidR="009C50D3">
              <w:t>,</w:t>
            </w:r>
            <w:r w:rsidRPr="00987805">
              <w:t xml:space="preserve"> </w:t>
            </w:r>
            <w:r w:rsidR="002D42C0">
              <w:t>“</w:t>
            </w:r>
            <w:r w:rsidR="009C50D3">
              <w:t>Editar</w:t>
            </w:r>
            <w:r w:rsidR="00D940A0">
              <w:t>VentaView</w:t>
            </w:r>
            <w:r w:rsidR="002D42C0">
              <w:t>”</w:t>
            </w:r>
            <w:r w:rsidR="009C50D3">
              <w:t xml:space="preserve"> y </w:t>
            </w:r>
            <w:r w:rsidR="002D42C0">
              <w:t>“</w:t>
            </w:r>
            <w:r w:rsidR="009C50D3">
              <w:t>VerVentasView</w:t>
            </w:r>
            <w:r w:rsidR="002D42C0">
              <w:t>”</w:t>
            </w:r>
            <w:r w:rsidRPr="00987805">
              <w:t>.</w:t>
            </w:r>
          </w:p>
          <w:p w14:paraId="57A6A697" w14:textId="1BDA88BF" w:rsidR="00BC046A" w:rsidRPr="00987805" w:rsidRDefault="00820D0C" w:rsidP="00BC046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1931549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6833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75125"/>
    <w:rsid w:val="00090FDA"/>
    <w:rsid w:val="0009774C"/>
    <w:rsid w:val="000A2232"/>
    <w:rsid w:val="000C353F"/>
    <w:rsid w:val="000C3E71"/>
    <w:rsid w:val="000C3F8E"/>
    <w:rsid w:val="000E1DFC"/>
    <w:rsid w:val="001033EF"/>
    <w:rsid w:val="00103491"/>
    <w:rsid w:val="0011187A"/>
    <w:rsid w:val="00112E46"/>
    <w:rsid w:val="00115952"/>
    <w:rsid w:val="00125BCB"/>
    <w:rsid w:val="00130F3F"/>
    <w:rsid w:val="001325E3"/>
    <w:rsid w:val="00133FCC"/>
    <w:rsid w:val="00147C3D"/>
    <w:rsid w:val="00173FAC"/>
    <w:rsid w:val="001838D3"/>
    <w:rsid w:val="001A2785"/>
    <w:rsid w:val="001A74D7"/>
    <w:rsid w:val="001C3B86"/>
    <w:rsid w:val="001E3132"/>
    <w:rsid w:val="001E3AC9"/>
    <w:rsid w:val="001F19E0"/>
    <w:rsid w:val="00212739"/>
    <w:rsid w:val="00217634"/>
    <w:rsid w:val="00224757"/>
    <w:rsid w:val="00224FAA"/>
    <w:rsid w:val="002258CF"/>
    <w:rsid w:val="002333BB"/>
    <w:rsid w:val="00246F39"/>
    <w:rsid w:val="00280603"/>
    <w:rsid w:val="00281ACE"/>
    <w:rsid w:val="002831CE"/>
    <w:rsid w:val="002903A4"/>
    <w:rsid w:val="00295B93"/>
    <w:rsid w:val="002A4818"/>
    <w:rsid w:val="002A5B16"/>
    <w:rsid w:val="002C2CDD"/>
    <w:rsid w:val="002C4A90"/>
    <w:rsid w:val="002C5787"/>
    <w:rsid w:val="002D14C9"/>
    <w:rsid w:val="002D42C0"/>
    <w:rsid w:val="002E18AA"/>
    <w:rsid w:val="002F3F28"/>
    <w:rsid w:val="00306B32"/>
    <w:rsid w:val="00310900"/>
    <w:rsid w:val="00330FB1"/>
    <w:rsid w:val="0036015A"/>
    <w:rsid w:val="00362730"/>
    <w:rsid w:val="0039703C"/>
    <w:rsid w:val="003A3935"/>
    <w:rsid w:val="003A54FD"/>
    <w:rsid w:val="003B229B"/>
    <w:rsid w:val="003B64F8"/>
    <w:rsid w:val="003C01EC"/>
    <w:rsid w:val="003F7242"/>
    <w:rsid w:val="00413B15"/>
    <w:rsid w:val="0041476E"/>
    <w:rsid w:val="00423B0E"/>
    <w:rsid w:val="004257FD"/>
    <w:rsid w:val="004302DF"/>
    <w:rsid w:val="00437823"/>
    <w:rsid w:val="00451BF6"/>
    <w:rsid w:val="0045744D"/>
    <w:rsid w:val="00457FE2"/>
    <w:rsid w:val="00462F66"/>
    <w:rsid w:val="00464C0E"/>
    <w:rsid w:val="004810F7"/>
    <w:rsid w:val="004861C2"/>
    <w:rsid w:val="004932A4"/>
    <w:rsid w:val="004B35DD"/>
    <w:rsid w:val="004B6B3D"/>
    <w:rsid w:val="004C77E7"/>
    <w:rsid w:val="004F29E0"/>
    <w:rsid w:val="00500D62"/>
    <w:rsid w:val="00502234"/>
    <w:rsid w:val="005116B6"/>
    <w:rsid w:val="00521D37"/>
    <w:rsid w:val="005229F7"/>
    <w:rsid w:val="00534B1D"/>
    <w:rsid w:val="00545F1F"/>
    <w:rsid w:val="00551C9E"/>
    <w:rsid w:val="00555E97"/>
    <w:rsid w:val="005709B1"/>
    <w:rsid w:val="005C6226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4158E"/>
    <w:rsid w:val="00671C21"/>
    <w:rsid w:val="00674BC7"/>
    <w:rsid w:val="00693BAB"/>
    <w:rsid w:val="006C4D3D"/>
    <w:rsid w:val="006D4540"/>
    <w:rsid w:val="0070159B"/>
    <w:rsid w:val="00715674"/>
    <w:rsid w:val="00726AFE"/>
    <w:rsid w:val="0073117E"/>
    <w:rsid w:val="00740936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408D"/>
    <w:rsid w:val="007F52D1"/>
    <w:rsid w:val="008005D3"/>
    <w:rsid w:val="00811417"/>
    <w:rsid w:val="008133B8"/>
    <w:rsid w:val="00815760"/>
    <w:rsid w:val="00820D0C"/>
    <w:rsid w:val="00845EFA"/>
    <w:rsid w:val="0084601E"/>
    <w:rsid w:val="00852D17"/>
    <w:rsid w:val="00864A5C"/>
    <w:rsid w:val="008706CB"/>
    <w:rsid w:val="008721CF"/>
    <w:rsid w:val="008A78B6"/>
    <w:rsid w:val="008B2BDE"/>
    <w:rsid w:val="008D1EFC"/>
    <w:rsid w:val="008D2CEA"/>
    <w:rsid w:val="008E2A3E"/>
    <w:rsid w:val="008E338B"/>
    <w:rsid w:val="008E4739"/>
    <w:rsid w:val="008F3B6E"/>
    <w:rsid w:val="00901CEF"/>
    <w:rsid w:val="00941973"/>
    <w:rsid w:val="00945ECE"/>
    <w:rsid w:val="00951CD3"/>
    <w:rsid w:val="0095370F"/>
    <w:rsid w:val="00956E63"/>
    <w:rsid w:val="00972B26"/>
    <w:rsid w:val="00976D6C"/>
    <w:rsid w:val="00987805"/>
    <w:rsid w:val="009A07D6"/>
    <w:rsid w:val="009A4B09"/>
    <w:rsid w:val="009C50D3"/>
    <w:rsid w:val="009E5D41"/>
    <w:rsid w:val="009F094E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9449F"/>
    <w:rsid w:val="00AB75A1"/>
    <w:rsid w:val="00AD050C"/>
    <w:rsid w:val="00AD6F0B"/>
    <w:rsid w:val="00AF6541"/>
    <w:rsid w:val="00B14C40"/>
    <w:rsid w:val="00B16F94"/>
    <w:rsid w:val="00B6418D"/>
    <w:rsid w:val="00B83080"/>
    <w:rsid w:val="00B8612D"/>
    <w:rsid w:val="00B92B76"/>
    <w:rsid w:val="00B97CB5"/>
    <w:rsid w:val="00BB782E"/>
    <w:rsid w:val="00BC046A"/>
    <w:rsid w:val="00BF1B01"/>
    <w:rsid w:val="00C01AE0"/>
    <w:rsid w:val="00C126D5"/>
    <w:rsid w:val="00C27F0C"/>
    <w:rsid w:val="00C311AD"/>
    <w:rsid w:val="00C31C4A"/>
    <w:rsid w:val="00C4673C"/>
    <w:rsid w:val="00C512FF"/>
    <w:rsid w:val="00C53F89"/>
    <w:rsid w:val="00C845FC"/>
    <w:rsid w:val="00C90AED"/>
    <w:rsid w:val="00C93273"/>
    <w:rsid w:val="00CA73D3"/>
    <w:rsid w:val="00CB17D8"/>
    <w:rsid w:val="00CD177A"/>
    <w:rsid w:val="00CE33E5"/>
    <w:rsid w:val="00CF45DC"/>
    <w:rsid w:val="00D17160"/>
    <w:rsid w:val="00D232D7"/>
    <w:rsid w:val="00D2330B"/>
    <w:rsid w:val="00D24450"/>
    <w:rsid w:val="00D335BB"/>
    <w:rsid w:val="00D44C34"/>
    <w:rsid w:val="00D56F1B"/>
    <w:rsid w:val="00D64EEA"/>
    <w:rsid w:val="00D71EAD"/>
    <w:rsid w:val="00D72495"/>
    <w:rsid w:val="00D940A0"/>
    <w:rsid w:val="00DB200D"/>
    <w:rsid w:val="00DD526C"/>
    <w:rsid w:val="00DD7925"/>
    <w:rsid w:val="00DE6E2B"/>
    <w:rsid w:val="00DE6E67"/>
    <w:rsid w:val="00DF6BB4"/>
    <w:rsid w:val="00E31C8A"/>
    <w:rsid w:val="00E343D9"/>
    <w:rsid w:val="00E345C6"/>
    <w:rsid w:val="00E45B9B"/>
    <w:rsid w:val="00E52207"/>
    <w:rsid w:val="00E632EF"/>
    <w:rsid w:val="00E64D6E"/>
    <w:rsid w:val="00E70A39"/>
    <w:rsid w:val="00E77262"/>
    <w:rsid w:val="00E871C9"/>
    <w:rsid w:val="00E87F60"/>
    <w:rsid w:val="00E9426E"/>
    <w:rsid w:val="00EA1954"/>
    <w:rsid w:val="00EA3166"/>
    <w:rsid w:val="00EC1A88"/>
    <w:rsid w:val="00EC5A54"/>
    <w:rsid w:val="00EE1590"/>
    <w:rsid w:val="00EE406A"/>
    <w:rsid w:val="00F0270B"/>
    <w:rsid w:val="00F127D8"/>
    <w:rsid w:val="00F12A9D"/>
    <w:rsid w:val="00F23466"/>
    <w:rsid w:val="00F312B0"/>
    <w:rsid w:val="00F325A6"/>
    <w:rsid w:val="00F35C99"/>
    <w:rsid w:val="00F46888"/>
    <w:rsid w:val="00F47595"/>
    <w:rsid w:val="00F5127D"/>
    <w:rsid w:val="00F5482E"/>
    <w:rsid w:val="00F91CCD"/>
    <w:rsid w:val="00F92A05"/>
    <w:rsid w:val="00FD33D2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234</cp:revision>
  <dcterms:created xsi:type="dcterms:W3CDTF">2024-09-14T14:14:00Z</dcterms:created>
  <dcterms:modified xsi:type="dcterms:W3CDTF">2024-10-26T18:37:00Z</dcterms:modified>
</cp:coreProperties>
</file>