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6791"/>
      </w:tblGrid>
      <w:tr w:rsidR="002F7A80" w:rsidRPr="00987805" w14:paraId="7BB43936" w14:textId="77777777" w:rsidTr="00780BDD">
        <w:tc>
          <w:tcPr>
            <w:tcW w:w="918" w:type="pct"/>
          </w:tcPr>
          <w:p w14:paraId="43D15B99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51B3D9B8" w14:textId="3A7068F9" w:rsidR="002F7A80" w:rsidRPr="00987805" w:rsidRDefault="002F7A80" w:rsidP="00780BDD">
            <w:pPr>
              <w:jc w:val="both"/>
            </w:pPr>
            <w:r w:rsidRPr="002F7A80">
              <w:t>CU-34 Finalizar promoción</w:t>
            </w:r>
          </w:p>
        </w:tc>
      </w:tr>
      <w:tr w:rsidR="002F7A80" w:rsidRPr="00987805" w14:paraId="7693B4F9" w14:textId="77777777" w:rsidTr="00780BDD">
        <w:tc>
          <w:tcPr>
            <w:tcW w:w="918" w:type="pct"/>
          </w:tcPr>
          <w:p w14:paraId="4C03D6DC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4A5694B5" w14:textId="756B409B" w:rsidR="002F7A80" w:rsidRPr="00987805" w:rsidRDefault="002F7A80" w:rsidP="00780BDD">
            <w:pPr>
              <w:jc w:val="both"/>
            </w:pPr>
            <w:r w:rsidRPr="00987805">
              <w:t xml:space="preserve">El caso de uso tiene como finalidad </w:t>
            </w:r>
            <w:r>
              <w:t>finalizar</w:t>
            </w:r>
            <w:r w:rsidRPr="00987805">
              <w:t xml:space="preserve"> un</w:t>
            </w:r>
            <w:r>
              <w:t>a PROMOCION del producto antes de su fecha de finalización.</w:t>
            </w:r>
          </w:p>
        </w:tc>
      </w:tr>
      <w:tr w:rsidR="002F7A80" w:rsidRPr="00987805" w14:paraId="7C31881E" w14:textId="77777777" w:rsidTr="00780BDD">
        <w:tc>
          <w:tcPr>
            <w:tcW w:w="918" w:type="pct"/>
          </w:tcPr>
          <w:p w14:paraId="1B92B0C4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5940FDD" w14:textId="77777777" w:rsidR="002F7A80" w:rsidRPr="00F20E94" w:rsidRDefault="002F7A80" w:rsidP="00780BDD">
            <w:pPr>
              <w:jc w:val="both"/>
              <w:rPr>
                <w:u w:val="single"/>
              </w:rPr>
            </w:pPr>
            <w:r>
              <w:t>FRQ-27</w:t>
            </w:r>
          </w:p>
        </w:tc>
      </w:tr>
      <w:tr w:rsidR="002F7A80" w:rsidRPr="00987805" w14:paraId="26957191" w14:textId="77777777" w:rsidTr="00780BDD">
        <w:tc>
          <w:tcPr>
            <w:tcW w:w="918" w:type="pct"/>
          </w:tcPr>
          <w:p w14:paraId="133FEA40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60A5CC3" w14:textId="77777777" w:rsidR="002F7A80" w:rsidRPr="00987805" w:rsidRDefault="002F7A80" w:rsidP="00780BDD">
            <w:pPr>
              <w:jc w:val="both"/>
            </w:pPr>
            <w:r>
              <w:t>Paquetería</w:t>
            </w:r>
          </w:p>
        </w:tc>
      </w:tr>
      <w:tr w:rsidR="002F7A80" w:rsidRPr="00987805" w14:paraId="324FD184" w14:textId="77777777" w:rsidTr="00780BDD">
        <w:tc>
          <w:tcPr>
            <w:tcW w:w="918" w:type="pct"/>
          </w:tcPr>
          <w:p w14:paraId="4E32A184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076B16A1" w14:textId="54652896" w:rsidR="002F7A80" w:rsidRPr="00090814" w:rsidRDefault="002F7A80" w:rsidP="00780BDD">
            <w:pPr>
              <w:jc w:val="both"/>
            </w:pPr>
            <w:r w:rsidRPr="00090814">
              <w:t>El actor hace clic en el botón apartado “</w:t>
            </w:r>
            <w:r>
              <w:t>Finalizar</w:t>
            </w:r>
            <w:r w:rsidRPr="00090814">
              <w:t>”</w:t>
            </w:r>
            <w:r>
              <w:t>.</w:t>
            </w:r>
          </w:p>
        </w:tc>
      </w:tr>
      <w:tr w:rsidR="002F7A80" w:rsidRPr="00987805" w14:paraId="3C906C35" w14:textId="77777777" w:rsidTr="00780BDD">
        <w:tc>
          <w:tcPr>
            <w:tcW w:w="918" w:type="pct"/>
          </w:tcPr>
          <w:p w14:paraId="3B25832E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29264777" w14:textId="0DD28023" w:rsidR="002F7A80" w:rsidRPr="00E86D42" w:rsidRDefault="002F7A80" w:rsidP="00780BDD">
            <w:pPr>
              <w:jc w:val="both"/>
            </w:pPr>
            <w:r w:rsidRPr="00E86D42">
              <w:t xml:space="preserve">PRE-01 Tiene que estar </w:t>
            </w:r>
            <w:r>
              <w:t>seleccionada</w:t>
            </w:r>
            <w:r w:rsidRPr="00E86D42">
              <w:t xml:space="preserve"> un</w:t>
            </w:r>
            <w:r>
              <w:t>a PROMOCION</w:t>
            </w:r>
            <w:r w:rsidRPr="00E86D42">
              <w:t xml:space="preserve"> </w:t>
            </w:r>
            <w:r>
              <w:t>activa</w:t>
            </w:r>
            <w:r w:rsidRPr="00E86D42">
              <w:t>.</w:t>
            </w:r>
          </w:p>
        </w:tc>
      </w:tr>
      <w:tr w:rsidR="002F7A80" w:rsidRPr="00987805" w14:paraId="6876608E" w14:textId="77777777" w:rsidTr="00780BDD">
        <w:tc>
          <w:tcPr>
            <w:tcW w:w="918" w:type="pct"/>
          </w:tcPr>
          <w:p w14:paraId="0B940E24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49EF293C" w14:textId="0B91E22F" w:rsidR="002F7A80" w:rsidRDefault="002F7A80" w:rsidP="00780BDD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muestra la ventana </w:t>
            </w:r>
            <w:proofErr w:type="spellStart"/>
            <w:r w:rsidR="00801ECF">
              <w:t>Finalizar</w:t>
            </w:r>
            <w:r>
              <w:t>PromocionView</w:t>
            </w:r>
            <w:proofErr w:type="spellEnd"/>
            <w:r>
              <w:t xml:space="preserve"> </w:t>
            </w:r>
            <w:r w:rsidRPr="00987805">
              <w:t xml:space="preserve">con </w:t>
            </w:r>
            <w:r w:rsidR="00801ECF">
              <w:t xml:space="preserve">la información de la PROMOCION: que contiene: </w:t>
            </w:r>
            <w:r w:rsidR="006B26DC">
              <w:t xml:space="preserve">PRODUCTO </w:t>
            </w:r>
            <w:r w:rsidR="006B26DC" w:rsidRPr="006B26DC">
              <w:t>[</w:t>
            </w:r>
            <w:r w:rsidR="00801ECF">
              <w:t>nombre</w:t>
            </w:r>
            <w:r w:rsidR="006B26DC">
              <w:t xml:space="preserve"> y</w:t>
            </w:r>
            <w:r w:rsidR="00801ECF">
              <w:t xml:space="preserve"> cantidad</w:t>
            </w:r>
            <w:r w:rsidR="006B26DC">
              <w:t>],</w:t>
            </w:r>
            <w:r w:rsidR="00801ECF">
              <w:t xml:space="preserve"> </w:t>
            </w:r>
            <w:r w:rsidR="00405CE9">
              <w:t>PROMOCIONVIGENCIA[</w:t>
            </w:r>
            <w:proofErr w:type="spellStart"/>
            <w:r w:rsidR="00801ECF">
              <w:t>fechaFin</w:t>
            </w:r>
            <w:proofErr w:type="spellEnd"/>
            <w:r w:rsidR="00405CE9">
              <w:t>]</w:t>
            </w:r>
            <w:r w:rsidR="00801ECF">
              <w:t>,</w:t>
            </w:r>
            <w:r>
              <w:t xml:space="preserve"> el botón “</w:t>
            </w:r>
            <w:r w:rsidR="00801ECF">
              <w:t>Aceptar</w:t>
            </w:r>
            <w:r>
              <w:t>”</w:t>
            </w:r>
            <w:r w:rsidR="00CC092D">
              <w:t xml:space="preserve"> </w:t>
            </w:r>
            <w:r w:rsidRPr="00987805">
              <w:t xml:space="preserve">y el botón “Volver”. </w:t>
            </w:r>
          </w:p>
          <w:p w14:paraId="4117D621" w14:textId="5EB0BD6B" w:rsidR="002F7A80" w:rsidRDefault="002F7A80" w:rsidP="00780BD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da clic en el botón </w:t>
            </w:r>
            <w:r w:rsidRPr="00987805">
              <w:t>“</w:t>
            </w:r>
            <w:r w:rsidR="006B26DC">
              <w:t>Aceptar</w:t>
            </w:r>
            <w:r w:rsidRPr="00987805">
              <w:t>”</w:t>
            </w:r>
            <w:r>
              <w:t>. (</w:t>
            </w:r>
            <w:r w:rsidRPr="00987805">
              <w:t>FA-01</w:t>
            </w:r>
            <w:r>
              <w:t>)</w:t>
            </w:r>
          </w:p>
          <w:p w14:paraId="7250FEC9" w14:textId="41230250" w:rsidR="006B26DC" w:rsidRDefault="006B26DC" w:rsidP="006B26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una ventana </w:t>
            </w:r>
            <w:proofErr w:type="spellStart"/>
            <w:r w:rsidRPr="00D23E41">
              <w:t>WarningView</w:t>
            </w:r>
            <w:proofErr w:type="spellEnd"/>
            <w:r>
              <w:t xml:space="preserve"> con el mensaje “</w:t>
            </w:r>
            <w:r w:rsidR="003F5976">
              <w:t>¿Estás</w:t>
            </w:r>
            <w:r>
              <w:t xml:space="preserve"> seguro de </w:t>
            </w:r>
            <w:r w:rsidR="00F15CEE">
              <w:t xml:space="preserve">finalizar la </w:t>
            </w:r>
            <w:r w:rsidR="003F5976">
              <w:t>promoción?</w:t>
            </w:r>
            <w:r>
              <w:t>” junto con los botones “Aceptar” y el botón “Cancelar”.</w:t>
            </w:r>
          </w:p>
          <w:p w14:paraId="284B6C91" w14:textId="77777777" w:rsidR="006B26DC" w:rsidRDefault="006B26DC" w:rsidP="006B26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da clic en el botón “Aceptar”. (FA-02)</w:t>
            </w:r>
          </w:p>
          <w:p w14:paraId="274BC3A6" w14:textId="70E6CA8A" w:rsidR="006B26DC" w:rsidRDefault="006B26DC" w:rsidP="006B26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 ventana </w:t>
            </w:r>
            <w:proofErr w:type="spellStart"/>
            <w:r>
              <w:t>WarningView</w:t>
            </w:r>
            <w:proofErr w:type="spellEnd"/>
            <w:r>
              <w:t>, actualiza el registro del PROMOCION</w:t>
            </w:r>
            <w:r w:rsidR="00405CE9">
              <w:t>VIGENCIA</w:t>
            </w:r>
            <w:r>
              <w:t xml:space="preserve">: </w:t>
            </w:r>
            <w:r w:rsidR="00F15CEE">
              <w:t xml:space="preserve">obtiene la información actual de sistema para </w:t>
            </w:r>
            <w:proofErr w:type="spellStart"/>
            <w:r w:rsidR="00F15CEE">
              <w:t>fechaFin</w:t>
            </w:r>
            <w:proofErr w:type="spellEnd"/>
            <w:r>
              <w:t xml:space="preserve">, dentro de la base de datos y muestra una ventana </w:t>
            </w:r>
            <w:proofErr w:type="spellStart"/>
            <w:r>
              <w:t>InfoView</w:t>
            </w:r>
            <w:proofErr w:type="spellEnd"/>
            <w:r>
              <w:t xml:space="preserve"> con el mensaje “</w:t>
            </w:r>
            <w:r w:rsidR="003F5976">
              <w:t>L</w:t>
            </w:r>
            <w:r>
              <w:t xml:space="preserve">a </w:t>
            </w:r>
            <w:r w:rsidR="00F15CEE">
              <w:t>promoción</w:t>
            </w:r>
            <w:r>
              <w:t xml:space="preserve"> se ha finalizado correctamente” </w:t>
            </w:r>
            <w:r w:rsidRPr="00987805">
              <w:t xml:space="preserve">junto con un botón de </w:t>
            </w:r>
            <w:r>
              <w:t>“Aceptar”</w:t>
            </w:r>
            <w:r w:rsidRPr="00987805">
              <w:t>.</w:t>
            </w:r>
            <w:r>
              <w:t xml:space="preserve"> (EX-01)</w:t>
            </w:r>
          </w:p>
          <w:p w14:paraId="792198FE" w14:textId="6852E9CE" w:rsidR="006B26DC" w:rsidRDefault="006B26DC" w:rsidP="006B26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“Aceptar”.</w:t>
            </w:r>
          </w:p>
          <w:p w14:paraId="7A1C8E09" w14:textId="0D2C12E6" w:rsidR="006B26DC" w:rsidRDefault="006B26DC" w:rsidP="006B26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 ventana </w:t>
            </w:r>
            <w:proofErr w:type="spellStart"/>
            <w:r>
              <w:t>InfoView</w:t>
            </w:r>
            <w:proofErr w:type="spellEnd"/>
            <w:r>
              <w:t xml:space="preserve"> y la ventana </w:t>
            </w:r>
            <w:proofErr w:type="spellStart"/>
            <w:r>
              <w:t>FinalizarPromocionView</w:t>
            </w:r>
            <w:proofErr w:type="spellEnd"/>
            <w:r>
              <w:t>.</w:t>
            </w:r>
          </w:p>
          <w:p w14:paraId="50304FE8" w14:textId="77777777" w:rsidR="002F7A80" w:rsidRPr="00987805" w:rsidRDefault="002F7A80" w:rsidP="00780BDD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F7A80" w:rsidRPr="00987805" w14:paraId="62E49CD1" w14:textId="77777777" w:rsidTr="00780BDD">
        <w:tc>
          <w:tcPr>
            <w:tcW w:w="918" w:type="pct"/>
          </w:tcPr>
          <w:p w14:paraId="2063094B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126856B2" w14:textId="77777777" w:rsidR="002F7A80" w:rsidRPr="00987805" w:rsidRDefault="002F7A80" w:rsidP="00780BDD">
            <w:pPr>
              <w:jc w:val="both"/>
            </w:pPr>
            <w:r w:rsidRPr="00987805">
              <w:t>FA-01 Volver</w:t>
            </w:r>
            <w:r>
              <w:t>.</w:t>
            </w:r>
          </w:p>
          <w:p w14:paraId="47D292FA" w14:textId="4059D333" w:rsidR="002F7A80" w:rsidRPr="00987805" w:rsidRDefault="002F7A80" w:rsidP="00780BDD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>El actor hace clic en el botón “Volver”</w:t>
            </w:r>
            <w:r w:rsidR="00CC092D">
              <w:t>.</w:t>
            </w:r>
          </w:p>
          <w:p w14:paraId="745D5004" w14:textId="4D39E5C3" w:rsidR="002F7A80" w:rsidRPr="00987805" w:rsidRDefault="002F7A80" w:rsidP="00780BDD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 xml:space="preserve">El sistema cierra la ventana </w:t>
            </w:r>
            <w:proofErr w:type="spellStart"/>
            <w:r w:rsidR="006B26DC">
              <w:t>FinalizarPromocionView</w:t>
            </w:r>
            <w:proofErr w:type="spellEnd"/>
            <w:r>
              <w:t>.</w:t>
            </w:r>
          </w:p>
          <w:p w14:paraId="3AD3A96E" w14:textId="77777777" w:rsidR="002F7A80" w:rsidRDefault="002F7A80" w:rsidP="00780BD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uso.</w:t>
            </w:r>
          </w:p>
          <w:p w14:paraId="6517C417" w14:textId="77777777" w:rsidR="002F7A80" w:rsidRDefault="002F7A80" w:rsidP="00780BDD">
            <w:pPr>
              <w:jc w:val="both"/>
            </w:pPr>
            <w:r>
              <w:t xml:space="preserve">FA-02 Volver dentro de la ventana </w:t>
            </w:r>
            <w:proofErr w:type="spellStart"/>
            <w:r>
              <w:t>w</w:t>
            </w:r>
            <w:r w:rsidRPr="00A27D0D">
              <w:t>arningView</w:t>
            </w:r>
            <w:proofErr w:type="spellEnd"/>
            <w:r>
              <w:t>.</w:t>
            </w:r>
          </w:p>
          <w:p w14:paraId="5BCA8C1B" w14:textId="0BD68931" w:rsidR="002F7A80" w:rsidRPr="00987805" w:rsidRDefault="002F7A80" w:rsidP="00780BDD">
            <w:pPr>
              <w:pStyle w:val="Prrafodelista"/>
              <w:numPr>
                <w:ilvl w:val="0"/>
                <w:numId w:val="4"/>
              </w:numPr>
              <w:jc w:val="both"/>
            </w:pPr>
            <w:r w:rsidRPr="00987805">
              <w:t>El actor hace clic en el botón “Volver”</w:t>
            </w:r>
            <w:r w:rsidR="00CC092D">
              <w:t>.</w:t>
            </w:r>
          </w:p>
          <w:p w14:paraId="046DDB47" w14:textId="77777777" w:rsidR="002F7A80" w:rsidRPr="00987805" w:rsidRDefault="002F7A80" w:rsidP="00780BDD">
            <w:pPr>
              <w:pStyle w:val="Prrafodelista"/>
              <w:numPr>
                <w:ilvl w:val="0"/>
                <w:numId w:val="4"/>
              </w:numPr>
              <w:jc w:val="both"/>
            </w:pPr>
            <w:r w:rsidRPr="00987805">
              <w:t>El sistema cierra la ventana</w:t>
            </w:r>
            <w:r>
              <w:t xml:space="preserve"> </w:t>
            </w:r>
            <w:proofErr w:type="spellStart"/>
            <w:r>
              <w:t>w</w:t>
            </w:r>
            <w:r w:rsidRPr="00A27D0D">
              <w:t>arningView</w:t>
            </w:r>
            <w:proofErr w:type="spellEnd"/>
            <w:r>
              <w:t>.</w:t>
            </w:r>
          </w:p>
          <w:p w14:paraId="0581E2C0" w14:textId="59DCEF56" w:rsidR="002F7A80" w:rsidRPr="00987805" w:rsidRDefault="002F7A80" w:rsidP="00780BDD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Regresa al flujo normar </w:t>
            </w:r>
            <w:r w:rsidR="00CC092D">
              <w:t>1.</w:t>
            </w:r>
          </w:p>
        </w:tc>
      </w:tr>
      <w:tr w:rsidR="002F7A80" w:rsidRPr="00987805" w14:paraId="759674B0" w14:textId="77777777" w:rsidTr="00780BDD">
        <w:tc>
          <w:tcPr>
            <w:tcW w:w="918" w:type="pct"/>
          </w:tcPr>
          <w:p w14:paraId="7760D92F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5978E96B" w14:textId="77777777" w:rsidR="002F7A80" w:rsidRPr="00987805" w:rsidRDefault="002F7A80" w:rsidP="00780BDD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0E9F85C4" w14:textId="77777777" w:rsidR="002F7A80" w:rsidRPr="00987805" w:rsidRDefault="002F7A80" w:rsidP="00780BDD">
            <w:pPr>
              <w:pStyle w:val="Prrafodelista"/>
              <w:numPr>
                <w:ilvl w:val="0"/>
                <w:numId w:val="2"/>
              </w:numPr>
            </w:pPr>
            <w:r w:rsidRPr="00987805">
              <w:t xml:space="preserve">El sistema muestra en pantalla la ventana </w:t>
            </w:r>
            <w:proofErr w:type="spellStart"/>
            <w:r>
              <w:t>ErrorView</w:t>
            </w:r>
            <w:proofErr w:type="spellEnd"/>
            <w:r w:rsidRPr="00987805">
              <w:t xml:space="preserve"> con el mensaje “No se pudo conectar a </w:t>
            </w:r>
            <w:r>
              <w:t>la red de la empresa</w:t>
            </w:r>
            <w:r w:rsidRPr="00987805">
              <w:t>, por favor revise su conexión” junto con un botón de aceptar.</w:t>
            </w:r>
          </w:p>
          <w:p w14:paraId="18DB6627" w14:textId="664C366C" w:rsidR="002F7A80" w:rsidRPr="00987805" w:rsidRDefault="002F7A80" w:rsidP="00780BDD">
            <w:pPr>
              <w:pStyle w:val="Prrafodelista"/>
              <w:numPr>
                <w:ilvl w:val="0"/>
                <w:numId w:val="2"/>
              </w:numPr>
            </w:pPr>
            <w:r w:rsidRPr="00987805">
              <w:t xml:space="preserve">El </w:t>
            </w:r>
            <w:r w:rsidR="00F15CEE">
              <w:t>actor</w:t>
            </w:r>
            <w:r>
              <w:t xml:space="preserve"> </w:t>
            </w:r>
            <w:r w:rsidRPr="00987805">
              <w:t>da clic en “Aceptar”.</w:t>
            </w:r>
          </w:p>
          <w:p w14:paraId="33EAB79E" w14:textId="76DD16A2" w:rsidR="002F7A80" w:rsidRPr="00987805" w:rsidRDefault="002F7A80" w:rsidP="00780BDD">
            <w:pPr>
              <w:pStyle w:val="Prrafodelista"/>
              <w:numPr>
                <w:ilvl w:val="0"/>
                <w:numId w:val="2"/>
              </w:numPr>
            </w:pPr>
            <w:r w:rsidRPr="00987805">
              <w:t xml:space="preserve">El sistema cierra las ventanas </w:t>
            </w:r>
            <w:proofErr w:type="spellStart"/>
            <w:r>
              <w:t>ErrorView</w:t>
            </w:r>
            <w:proofErr w:type="spellEnd"/>
            <w:r w:rsidRPr="00987805">
              <w:t xml:space="preserve"> y </w:t>
            </w:r>
            <w:proofErr w:type="spellStart"/>
            <w:r w:rsidR="006B26DC">
              <w:t>FinalizarPromocionView</w:t>
            </w:r>
            <w:proofErr w:type="spellEnd"/>
            <w:r w:rsidRPr="00987805">
              <w:t xml:space="preserve">. </w:t>
            </w:r>
          </w:p>
          <w:p w14:paraId="4E92ECE2" w14:textId="77777777" w:rsidR="002F7A80" w:rsidRPr="00987805" w:rsidRDefault="002F7A80" w:rsidP="00780BDD">
            <w:pPr>
              <w:pStyle w:val="Prrafodelista"/>
              <w:numPr>
                <w:ilvl w:val="0"/>
                <w:numId w:val="2"/>
              </w:numPr>
            </w:pPr>
            <w:r w:rsidRPr="00987805">
              <w:t>Regresa al flujo normal en el último paso.</w:t>
            </w:r>
          </w:p>
        </w:tc>
      </w:tr>
      <w:tr w:rsidR="002F7A80" w:rsidRPr="00987805" w14:paraId="294FE956" w14:textId="77777777" w:rsidTr="00780BDD">
        <w:tc>
          <w:tcPr>
            <w:tcW w:w="918" w:type="pct"/>
          </w:tcPr>
          <w:p w14:paraId="280774EE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Postcondiciones</w:t>
            </w:r>
          </w:p>
        </w:tc>
        <w:tc>
          <w:tcPr>
            <w:tcW w:w="4082" w:type="pct"/>
          </w:tcPr>
          <w:p w14:paraId="411DA501" w14:textId="77777777" w:rsidR="002F7A80" w:rsidRPr="00CD352A" w:rsidRDefault="002F7A80" w:rsidP="00780BDD">
            <w:pPr>
              <w:rPr>
                <w:u w:val="single"/>
              </w:rPr>
            </w:pPr>
            <w:r w:rsidRPr="00987805">
              <w:t xml:space="preserve">POS-01 </w:t>
            </w:r>
            <w:r>
              <w:t>La PROMOCION</w:t>
            </w:r>
            <w:r w:rsidRPr="00987805">
              <w:t xml:space="preserve"> queda </w:t>
            </w:r>
            <w:r>
              <w:t>editada</w:t>
            </w:r>
            <w:r w:rsidRPr="00987805">
              <w:t xml:space="preserve"> en el sistema.</w:t>
            </w:r>
          </w:p>
        </w:tc>
      </w:tr>
      <w:tr w:rsidR="002F7A80" w:rsidRPr="00987805" w14:paraId="7CBCAC52" w14:textId="77777777" w:rsidTr="00780BDD">
        <w:tc>
          <w:tcPr>
            <w:tcW w:w="918" w:type="pct"/>
          </w:tcPr>
          <w:p w14:paraId="79B75723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0996E430" w14:textId="60688E82" w:rsidR="002F7A80" w:rsidRPr="00987805" w:rsidRDefault="00801ECF" w:rsidP="00780BDD">
            <w:r w:rsidRPr="00A53FEC">
              <w:t>CU-33 Editar promoción</w:t>
            </w:r>
          </w:p>
        </w:tc>
      </w:tr>
      <w:tr w:rsidR="002F7A80" w:rsidRPr="00987805" w14:paraId="6D22C5EB" w14:textId="77777777" w:rsidTr="00780BDD">
        <w:tc>
          <w:tcPr>
            <w:tcW w:w="918" w:type="pct"/>
          </w:tcPr>
          <w:p w14:paraId="6D2BD067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44E7011E" w14:textId="77777777" w:rsidR="002F7A80" w:rsidRPr="00987805" w:rsidRDefault="002F7A80" w:rsidP="00780BDD">
            <w:r>
              <w:t>No incluye.</w:t>
            </w:r>
          </w:p>
        </w:tc>
      </w:tr>
    </w:tbl>
    <w:p w14:paraId="6DE1AF89" w14:textId="77777777" w:rsidR="00383607" w:rsidRDefault="00383607"/>
    <w:sectPr w:rsidR="00383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B5452"/>
    <w:multiLevelType w:val="hybridMultilevel"/>
    <w:tmpl w:val="4E94DE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B5F61"/>
    <w:multiLevelType w:val="hybridMultilevel"/>
    <w:tmpl w:val="4E94D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1630431516">
    <w:abstractNumId w:val="2"/>
  </w:num>
  <w:num w:numId="3" w16cid:durableId="50471595">
    <w:abstractNumId w:val="0"/>
  </w:num>
  <w:num w:numId="4" w16cid:durableId="1198464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00"/>
    <w:rsid w:val="000074FE"/>
    <w:rsid w:val="00122557"/>
    <w:rsid w:val="00186400"/>
    <w:rsid w:val="001A6EBA"/>
    <w:rsid w:val="002F7A80"/>
    <w:rsid w:val="00383607"/>
    <w:rsid w:val="003F5976"/>
    <w:rsid w:val="00405CE9"/>
    <w:rsid w:val="006B26DC"/>
    <w:rsid w:val="00801ECF"/>
    <w:rsid w:val="00B90EA7"/>
    <w:rsid w:val="00C2242F"/>
    <w:rsid w:val="00CC092D"/>
    <w:rsid w:val="00CD7F8A"/>
    <w:rsid w:val="00D1052C"/>
    <w:rsid w:val="00EF3594"/>
    <w:rsid w:val="00F1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DFB8"/>
  <w15:chartTrackingRefBased/>
  <w15:docId w15:val="{968FB98E-A23C-4561-A994-17F3855E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A80"/>
  </w:style>
  <w:style w:type="paragraph" w:styleId="Ttulo1">
    <w:name w:val="heading 1"/>
    <w:basedOn w:val="Normal"/>
    <w:next w:val="Normal"/>
    <w:link w:val="Ttulo1Car"/>
    <w:uiPriority w:val="9"/>
    <w:qFormat/>
    <w:rsid w:val="00186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6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6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6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6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6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6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6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6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6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6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6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64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64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64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64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64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64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6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6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6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6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6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64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64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64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6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64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640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F7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0F89AB-C57C-450E-B652-4AB7D03D9F97}">
  <we:reference id="f78a3046-9e99-4300-aa2b-5814002b01a2" version="1.55.1.0" store="EXCatalog" storeType="EXCatalog"/>
  <we:alternateReferences>
    <we:reference id="WA104382081" version="1.55.1.0" store="es-MX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96765-F772-4467-8435-D8CD007F0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 CESAR</dc:creator>
  <cp:keywords/>
  <dc:description/>
  <cp:lastModifiedBy>GONZALEZ LOPEZ CESAR</cp:lastModifiedBy>
  <cp:revision>5</cp:revision>
  <dcterms:created xsi:type="dcterms:W3CDTF">2024-09-16T02:12:00Z</dcterms:created>
  <dcterms:modified xsi:type="dcterms:W3CDTF">2024-10-18T08:34:00Z</dcterms:modified>
</cp:coreProperties>
</file>