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B39" w:rsidRDefault="00D30B39" w:rsidP="00D30B39">
      <w:pPr>
        <w:ind w:left="720" w:hanging="360"/>
      </w:pPr>
      <w:r w:rsidRPr="00D30B39">
        <w:rPr>
          <w:b/>
          <w:bCs/>
          <w:color w:val="FF0000"/>
        </w:rPr>
        <w:t>Tema 1:</w:t>
      </w:r>
      <w:r w:rsidRPr="00D30B39">
        <w:rPr>
          <w:color w:val="FF0000"/>
        </w:rPr>
        <w:t xml:space="preserve"> </w:t>
      </w:r>
      <w:r>
        <w:t>Introducción a la inteligencia de negocio.</w:t>
      </w:r>
    </w:p>
    <w:p w:rsidR="00643F86" w:rsidRDefault="00D30B39" w:rsidP="00D30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Resumen</w:t>
      </w:r>
      <w:r w:rsidR="0073225A">
        <w:rPr>
          <w:lang w:val="es-ES"/>
        </w:rPr>
        <w:tab/>
      </w:r>
      <w:r w:rsidR="0073225A">
        <w:rPr>
          <w:lang w:val="es-ES"/>
        </w:rPr>
        <w:tab/>
      </w:r>
      <w:r>
        <w:rPr>
          <w:lang w:val="es-ES"/>
        </w:rPr>
        <w:t xml:space="preserve"> 20%</w:t>
      </w:r>
    </w:p>
    <w:p w:rsidR="00D30B39" w:rsidRDefault="00D30B39" w:rsidP="00D30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Reporte </w:t>
      </w:r>
      <w:r w:rsidR="0073225A">
        <w:rPr>
          <w:lang w:val="es-ES"/>
        </w:rPr>
        <w:tab/>
      </w:r>
      <w:r w:rsidR="0073225A">
        <w:rPr>
          <w:lang w:val="es-ES"/>
        </w:rPr>
        <w:tab/>
      </w:r>
      <w:r>
        <w:rPr>
          <w:lang w:val="es-ES"/>
        </w:rPr>
        <w:t>30%</w:t>
      </w:r>
    </w:p>
    <w:p w:rsidR="00D30B39" w:rsidRDefault="00D30B39" w:rsidP="00D30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Mapa conceptual </w:t>
      </w:r>
      <w:r w:rsidR="0073225A">
        <w:rPr>
          <w:lang w:val="es-ES"/>
        </w:rPr>
        <w:tab/>
      </w:r>
      <w:r>
        <w:rPr>
          <w:lang w:val="es-ES"/>
        </w:rPr>
        <w:t>20%</w:t>
      </w:r>
    </w:p>
    <w:p w:rsidR="00D30B39" w:rsidRDefault="00D30B39" w:rsidP="00D30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Evidencia escrita </w:t>
      </w:r>
      <w:r w:rsidR="0073225A">
        <w:rPr>
          <w:lang w:val="es-ES"/>
        </w:rPr>
        <w:tab/>
      </w:r>
      <w:r>
        <w:rPr>
          <w:lang w:val="es-ES"/>
        </w:rPr>
        <w:t>30%</w:t>
      </w:r>
    </w:p>
    <w:p w:rsidR="00D30B39" w:rsidRDefault="00D30B39" w:rsidP="0073225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100%</w:t>
      </w:r>
    </w:p>
    <w:p w:rsidR="00D30B39" w:rsidRPr="00D30B39" w:rsidRDefault="00D30B39" w:rsidP="00D30B39">
      <w:pPr>
        <w:pStyle w:val="Prrafodelista"/>
        <w:numPr>
          <w:ilvl w:val="1"/>
          <w:numId w:val="2"/>
        </w:numPr>
        <w:rPr>
          <w:lang w:val="es-ES"/>
        </w:rPr>
      </w:pPr>
      <w:r w:rsidRPr="00D30B39">
        <w:rPr>
          <w:lang w:val="es-ES"/>
        </w:rPr>
        <w:t>Conceptos básicos.</w:t>
      </w:r>
    </w:p>
    <w:p w:rsidR="00D30B39" w:rsidRDefault="00D30B39" w:rsidP="00D30B3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Componentes de la inteligencia de negocios.</w:t>
      </w:r>
    </w:p>
    <w:p w:rsidR="00D30B39" w:rsidRDefault="00D30B39" w:rsidP="00D30B3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Principales de herramientas de la inteligencia de negocios.</w:t>
      </w:r>
    </w:p>
    <w:p w:rsidR="00D30B39" w:rsidRPr="00D30B39" w:rsidRDefault="00D30B39" w:rsidP="00D30B39">
      <w:pPr>
        <w:rPr>
          <w:lang w:val="es-ES"/>
        </w:rPr>
      </w:pPr>
    </w:p>
    <w:sectPr w:rsidR="00D30B39" w:rsidRPr="00D30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3E8C"/>
    <w:multiLevelType w:val="hybridMultilevel"/>
    <w:tmpl w:val="87925436"/>
    <w:lvl w:ilvl="0" w:tplc="096E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14D4"/>
    <w:multiLevelType w:val="multilevel"/>
    <w:tmpl w:val="66C61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55869465">
    <w:abstractNumId w:val="0"/>
  </w:num>
  <w:num w:numId="2" w16cid:durableId="60091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9"/>
    <w:rsid w:val="000C14AB"/>
    <w:rsid w:val="00643F86"/>
    <w:rsid w:val="006A2003"/>
    <w:rsid w:val="00727DA8"/>
    <w:rsid w:val="0073225A"/>
    <w:rsid w:val="00D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C07A"/>
  <w15:chartTrackingRefBased/>
  <w15:docId w15:val="{11EB00B0-5D66-42A5-A310-96755C53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Martinez</dc:creator>
  <cp:keywords/>
  <dc:description/>
  <cp:lastModifiedBy>Aldair Martinez</cp:lastModifiedBy>
  <cp:revision>1</cp:revision>
  <dcterms:created xsi:type="dcterms:W3CDTF">2023-02-14T13:44:00Z</dcterms:created>
  <dcterms:modified xsi:type="dcterms:W3CDTF">2023-02-16T13:25:00Z</dcterms:modified>
</cp:coreProperties>
</file>