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430662900"/>
        <w:docPartObj>
          <w:docPartGallery w:val="Cover Pages"/>
          <w:docPartUnique/>
        </w:docPartObj>
      </w:sdtPr>
      <w:sdtContent>
        <w:p w14:paraId="2EDC0CD0" w14:textId="77777777" w:rsidR="00B35B51" w:rsidRDefault="00B35B51" w:rsidP="00B35B51">
          <w:pPr>
            <w:jc w:val="center"/>
          </w:pPr>
          <w:r>
            <w:rPr>
              <w:noProof/>
              <w:lang w:val="es-CL" w:eastAsia="es-CL"/>
            </w:rPr>
            <w:drawing>
              <wp:inline distT="0" distB="0" distL="0" distR="0" wp14:anchorId="53F34F7B" wp14:editId="383D00C5">
                <wp:extent cx="2188136" cy="552450"/>
                <wp:effectExtent l="0" t="0" r="3175" b="0"/>
                <wp:docPr id="2" name="Imagen 2"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36139" cy="564570"/>
                        </a:xfrm>
                        <a:prstGeom prst="rect">
                          <a:avLst/>
                        </a:prstGeom>
                        <a:noFill/>
                        <a:ln>
                          <a:noFill/>
                        </a:ln>
                      </pic:spPr>
                    </pic:pic>
                  </a:graphicData>
                </a:graphic>
              </wp:inline>
            </w:drawing>
          </w:r>
        </w:p>
        <w:p w14:paraId="4AE44BD2" w14:textId="77777777" w:rsidR="006D6930" w:rsidRDefault="006D6930" w:rsidP="00B35B51">
          <w:pPr>
            <w:jc w:val="center"/>
          </w:pPr>
          <w:r>
            <w:rPr>
              <w:noProof/>
              <w:lang w:val="es-CL" w:eastAsia="es-CL"/>
            </w:rPr>
            <mc:AlternateContent>
              <mc:Choice Requires="wps">
                <w:drawing>
                  <wp:anchor distT="45720" distB="45720" distL="114300" distR="114300" simplePos="0" relativeHeight="251659264" behindDoc="0" locked="0" layoutInCell="1" allowOverlap="1" wp14:anchorId="17534C4D" wp14:editId="71A2EB6E">
                    <wp:simplePos x="0" y="0"/>
                    <wp:positionH relativeFrom="margin">
                      <wp:posOffset>-3810</wp:posOffset>
                    </wp:positionH>
                    <wp:positionV relativeFrom="paragraph">
                      <wp:posOffset>518160</wp:posOffset>
                    </wp:positionV>
                    <wp:extent cx="5604510" cy="1404620"/>
                    <wp:effectExtent l="0" t="0" r="0" b="825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4510" cy="1404620"/>
                            </a:xfrm>
                            <a:prstGeom prst="rect">
                              <a:avLst/>
                            </a:prstGeom>
                            <a:solidFill>
                              <a:srgbClr val="FFFFFF"/>
                            </a:solidFill>
                            <a:ln w="9525">
                              <a:noFill/>
                              <a:miter lim="800000"/>
                              <a:headEnd/>
                              <a:tailEnd/>
                            </a:ln>
                          </wps:spPr>
                          <wps:txbx>
                            <w:txbxContent>
                              <w:p w14:paraId="48B86A93" w14:textId="4856064D" w:rsidR="00217C79" w:rsidRPr="00C30B27" w:rsidRDefault="00217C79" w:rsidP="009B7A40">
                                <w:pPr>
                                  <w:pStyle w:val="Sinespaciado"/>
                                  <w:spacing w:before="120"/>
                                  <w:jc w:val="center"/>
                                  <w:rPr>
                                    <w:b/>
                                    <w:sz w:val="24"/>
                                  </w:rPr>
                                </w:pPr>
                                <w:r w:rsidRPr="00C30B27">
                                  <w:rPr>
                                    <w:b/>
                                    <w:sz w:val="24"/>
                                  </w:rPr>
                                  <w:t xml:space="preserve">INSTITUTO PROFESIONAL DUOC UC </w:t>
                                </w:r>
                                <w:r>
                                  <w:rPr>
                                    <w:b/>
                                    <w:sz w:val="24"/>
                                  </w:rPr>
                                  <w:t>–</w:t>
                                </w:r>
                                <w:r w:rsidRPr="00C30B27">
                                  <w:rPr>
                                    <w:b/>
                                    <w:sz w:val="24"/>
                                  </w:rPr>
                                  <w:t xml:space="preserve"> SEDE</w:t>
                                </w:r>
                                <w:r>
                                  <w:rPr>
                                    <w:b/>
                                    <w:sz w:val="24"/>
                                  </w:rPr>
                                  <w:t xml:space="preserve"> PLAZA OESTE</w:t>
                                </w:r>
                              </w:p>
                              <w:p w14:paraId="65DD5AD9" w14:textId="02363DCC" w:rsidR="00217C79" w:rsidRPr="00C30B27" w:rsidRDefault="00217C79" w:rsidP="009B7A40">
                                <w:pPr>
                                  <w:pStyle w:val="Sinespaciado"/>
                                  <w:spacing w:before="120"/>
                                  <w:jc w:val="center"/>
                                  <w:rPr>
                                    <w:b/>
                                    <w:sz w:val="24"/>
                                  </w:rPr>
                                </w:pPr>
                                <w:r w:rsidRPr="00C30B27">
                                  <w:rPr>
                                    <w:b/>
                                    <w:sz w:val="24"/>
                                  </w:rPr>
                                  <w:t xml:space="preserve">ESCUELA DE </w:t>
                                </w:r>
                                <w:r>
                                  <w:rPr>
                                    <w:b/>
                                    <w:sz w:val="24"/>
                                  </w:rPr>
                                  <w:t>INFORMÁTICA Y TELECOMUNICACIONES</w:t>
                                </w:r>
                              </w:p>
                              <w:p w14:paraId="77F321AD" w14:textId="560FA2AF" w:rsidR="00217C79" w:rsidRPr="00C30B27" w:rsidRDefault="00217C79" w:rsidP="009B7A40">
                                <w:pPr>
                                  <w:pStyle w:val="Sinespaciado"/>
                                  <w:spacing w:before="120"/>
                                  <w:jc w:val="center"/>
                                  <w:rPr>
                                    <w:b/>
                                    <w:sz w:val="24"/>
                                  </w:rPr>
                                </w:pPr>
                                <w:r>
                                  <w:rPr>
                                    <w:b/>
                                    <w:sz w:val="24"/>
                                  </w:rPr>
                                  <w:t xml:space="preserve">CARRERA ANALISTA PROGRAMADOR COMPUTACIONAL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534C4D" id="_x0000_t202" coordsize="21600,21600" o:spt="202" path="m,l,21600r21600,l21600,xe">
                    <v:stroke joinstyle="miter"/>
                    <v:path gradientshapeok="t" o:connecttype="rect"/>
                  </v:shapetype>
                  <v:shape id="Cuadro de texto 2" o:spid="_x0000_s1026" type="#_x0000_t202" style="position:absolute;left:0;text-align:left;margin-left:-.3pt;margin-top:40.8pt;width:441.3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" stroked="f">
                    <v:textbox style="mso-fit-shape-to-text:t">
                      <w:txbxContent>
                        <w:p w14:paraId="48B86A93" w14:textId="4856064D" w:rsidR="00217C79" w:rsidRPr="00C30B27" w:rsidRDefault="00217C79" w:rsidP="009B7A40">
                          <w:pPr>
                            <w:pStyle w:val="Sinespaciado"/>
                            <w:spacing w:before="120"/>
                            <w:jc w:val="center"/>
                            <w:rPr>
                              <w:b/>
                              <w:sz w:val="24"/>
                            </w:rPr>
                          </w:pPr>
                          <w:r w:rsidRPr="00C30B27">
                            <w:rPr>
                              <w:b/>
                              <w:sz w:val="24"/>
                            </w:rPr>
                            <w:t xml:space="preserve">INSTITUTO PROFESIONAL DUOC UC </w:t>
                          </w:r>
                          <w:r>
                            <w:rPr>
                              <w:b/>
                              <w:sz w:val="24"/>
                            </w:rPr>
                            <w:t>–</w:t>
                          </w:r>
                          <w:r w:rsidRPr="00C30B27">
                            <w:rPr>
                              <w:b/>
                              <w:sz w:val="24"/>
                            </w:rPr>
                            <w:t xml:space="preserve"> SEDE</w:t>
                          </w:r>
                          <w:r>
                            <w:rPr>
                              <w:b/>
                              <w:sz w:val="24"/>
                            </w:rPr>
                            <w:t xml:space="preserve"> PLAZA OESTE</w:t>
                          </w:r>
                        </w:p>
                        <w:p w14:paraId="65DD5AD9" w14:textId="02363DCC" w:rsidR="00217C79" w:rsidRPr="00C30B27" w:rsidRDefault="00217C79" w:rsidP="009B7A40">
                          <w:pPr>
                            <w:pStyle w:val="Sinespaciado"/>
                            <w:spacing w:before="120"/>
                            <w:jc w:val="center"/>
                            <w:rPr>
                              <w:b/>
                              <w:sz w:val="24"/>
                            </w:rPr>
                          </w:pPr>
                          <w:r w:rsidRPr="00C30B27">
                            <w:rPr>
                              <w:b/>
                              <w:sz w:val="24"/>
                            </w:rPr>
                            <w:t xml:space="preserve">ESCUELA DE </w:t>
                          </w:r>
                          <w:r>
                            <w:rPr>
                              <w:b/>
                              <w:sz w:val="24"/>
                            </w:rPr>
                            <w:t>INFORMÁTICA Y TELECOMUNICACIONES</w:t>
                          </w:r>
                        </w:p>
                        <w:p w14:paraId="77F321AD" w14:textId="560FA2AF" w:rsidR="00217C79" w:rsidRPr="00C30B27" w:rsidRDefault="00217C79" w:rsidP="009B7A40">
                          <w:pPr>
                            <w:pStyle w:val="Sinespaciado"/>
                            <w:spacing w:before="120"/>
                            <w:jc w:val="center"/>
                            <w:rPr>
                              <w:b/>
                              <w:sz w:val="24"/>
                            </w:rPr>
                          </w:pPr>
                          <w:r>
                            <w:rPr>
                              <w:b/>
                              <w:sz w:val="24"/>
                            </w:rPr>
                            <w:t xml:space="preserve">CARRERA ANALISTA PROGRAMADOR COMPUTACIONAL </w:t>
                          </w:r>
                        </w:p>
                      </w:txbxContent>
                    </v:textbox>
                    <w10:wrap type="square" anchorx="margin"/>
                  </v:shape>
                </w:pict>
              </mc:Fallback>
            </mc:AlternateContent>
          </w:r>
        </w:p>
        <w:p w14:paraId="333DA356" w14:textId="77777777" w:rsidR="006D6930" w:rsidRDefault="006D6930" w:rsidP="00B35B51">
          <w:pPr>
            <w:jc w:val="center"/>
          </w:pPr>
        </w:p>
        <w:p w14:paraId="5EAFF13B" w14:textId="77777777" w:rsidR="006D6930" w:rsidRDefault="006D6930" w:rsidP="00B35B51">
          <w:pPr>
            <w:jc w:val="center"/>
          </w:pPr>
        </w:p>
        <w:p w14:paraId="1EC66038" w14:textId="77777777" w:rsidR="006D6930" w:rsidRDefault="006D6930" w:rsidP="00B35B51">
          <w:pPr>
            <w:jc w:val="center"/>
          </w:pPr>
        </w:p>
        <w:p w14:paraId="3B65FA84" w14:textId="77777777" w:rsidR="00B35B51" w:rsidRDefault="00000000" w:rsidP="00B35B51">
          <w:pPr>
            <w:jc w:val="center"/>
          </w:pPr>
        </w:p>
      </w:sdtContent>
    </w:sdt>
    <w:p w14:paraId="5248804E" w14:textId="77777777" w:rsidR="00A16B4B" w:rsidRPr="00C30B27" w:rsidRDefault="00B35B51" w:rsidP="00B35B51">
      <w:pPr>
        <w:jc w:val="center"/>
        <w:rPr>
          <w:b/>
          <w:sz w:val="24"/>
        </w:rPr>
      </w:pPr>
      <w:r w:rsidRPr="00C30B27">
        <w:rPr>
          <w:b/>
          <w:sz w:val="24"/>
        </w:rPr>
        <w:t>INFORME PRÁCTICA</w:t>
      </w:r>
      <w:r w:rsidR="00345801" w:rsidRPr="00C30B27">
        <w:rPr>
          <w:b/>
          <w:sz w:val="24"/>
        </w:rPr>
        <w:t xml:space="preserve"> </w:t>
      </w:r>
      <w:r w:rsidR="00270E45">
        <w:rPr>
          <w:b/>
          <w:sz w:val="24"/>
        </w:rPr>
        <w:t>PROFESIONAL</w:t>
      </w:r>
    </w:p>
    <w:p w14:paraId="426F0ED2" w14:textId="77777777" w:rsidR="00240BC3" w:rsidRDefault="00240BC3" w:rsidP="009B7A40">
      <w:pPr>
        <w:pStyle w:val="Sinespaciado"/>
      </w:pPr>
    </w:p>
    <w:p w14:paraId="39986A01" w14:textId="77777777" w:rsidR="00240BC3" w:rsidRDefault="00240BC3" w:rsidP="009B7A40">
      <w:pPr>
        <w:pStyle w:val="Sinespaciado"/>
      </w:pPr>
    </w:p>
    <w:p w14:paraId="2727686E" w14:textId="77777777" w:rsidR="006D6930" w:rsidRDefault="006D6930" w:rsidP="009B7A40">
      <w:pPr>
        <w:pStyle w:val="Sinespaciado"/>
      </w:pPr>
    </w:p>
    <w:p w14:paraId="2DDE030D" w14:textId="77777777" w:rsidR="006D6930" w:rsidRDefault="006D6930" w:rsidP="009B7A40">
      <w:pPr>
        <w:pStyle w:val="Sinespaciado"/>
      </w:pPr>
    </w:p>
    <w:p w14:paraId="3927E151" w14:textId="77777777" w:rsidR="006D6930" w:rsidRDefault="006D6930" w:rsidP="009B7A40">
      <w:pPr>
        <w:pStyle w:val="Sinespaciado"/>
      </w:pPr>
    </w:p>
    <w:p w14:paraId="49FBA0DD" w14:textId="77777777" w:rsidR="006D6930" w:rsidRDefault="006D6930" w:rsidP="009B7A40">
      <w:pPr>
        <w:pStyle w:val="Sinespaciado"/>
      </w:pPr>
    </w:p>
    <w:p w14:paraId="55572037" w14:textId="77777777" w:rsidR="006D6930" w:rsidRDefault="006D6930" w:rsidP="009B7A40">
      <w:pPr>
        <w:pStyle w:val="Sinespaciado"/>
      </w:pPr>
    </w:p>
    <w:p w14:paraId="0A7BC755" w14:textId="77777777" w:rsidR="006D6930" w:rsidRDefault="006D6930" w:rsidP="009B7A40">
      <w:pPr>
        <w:pStyle w:val="Sinespaciado"/>
      </w:pPr>
    </w:p>
    <w:p w14:paraId="499ACA31" w14:textId="77777777" w:rsidR="006D6930" w:rsidRDefault="006D6930" w:rsidP="009B7A40">
      <w:pPr>
        <w:pStyle w:val="Sinespaciado"/>
      </w:pPr>
    </w:p>
    <w:p w14:paraId="524B8A20" w14:textId="77777777" w:rsidR="006D6930" w:rsidRDefault="006D6930" w:rsidP="009B7A40">
      <w:pPr>
        <w:pStyle w:val="Sinespaciado"/>
      </w:pPr>
    </w:p>
    <w:p w14:paraId="36FEBCAD" w14:textId="77777777" w:rsidR="006D6930" w:rsidRDefault="006D6930" w:rsidP="009B7A40">
      <w:pPr>
        <w:pStyle w:val="Sinespaciado"/>
      </w:pPr>
    </w:p>
    <w:p w14:paraId="65990486" w14:textId="77777777" w:rsidR="006D6930" w:rsidRDefault="006D6930" w:rsidP="009B7A40">
      <w:pPr>
        <w:pStyle w:val="Sinespaciado"/>
      </w:pPr>
    </w:p>
    <w:p w14:paraId="3A4F740D" w14:textId="77777777" w:rsidR="00B02599" w:rsidRDefault="00B02599" w:rsidP="009B7A40">
      <w:pPr>
        <w:pStyle w:val="Sinespaciado"/>
      </w:pPr>
    </w:p>
    <w:tbl>
      <w:tblPr>
        <w:tblStyle w:val="Tablaconcuadrcula"/>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0"/>
        <w:gridCol w:w="292"/>
        <w:gridCol w:w="3819"/>
      </w:tblGrid>
      <w:tr w:rsidR="006E4837" w:rsidRPr="006E4837" w14:paraId="45EC1CA0" w14:textId="77777777" w:rsidTr="00122926">
        <w:trPr>
          <w:trHeight w:val="315"/>
          <w:jc w:val="right"/>
        </w:trPr>
        <w:tc>
          <w:tcPr>
            <w:tcW w:w="2500" w:type="dxa"/>
          </w:tcPr>
          <w:p w14:paraId="1523FBBB" w14:textId="77777777" w:rsidR="006E4837" w:rsidRPr="00C30B27" w:rsidRDefault="006E4837" w:rsidP="009B7A40">
            <w:pPr>
              <w:pStyle w:val="Sinespaciado"/>
              <w:rPr>
                <w:b/>
              </w:rPr>
            </w:pPr>
            <w:r w:rsidRPr="00C30B27">
              <w:rPr>
                <w:b/>
              </w:rPr>
              <w:t>Empresa</w:t>
            </w:r>
          </w:p>
        </w:tc>
        <w:tc>
          <w:tcPr>
            <w:tcW w:w="292" w:type="dxa"/>
          </w:tcPr>
          <w:p w14:paraId="207CE2B8" w14:textId="77777777" w:rsidR="006E4837" w:rsidRPr="006E4837" w:rsidRDefault="006E4837" w:rsidP="009B7A40">
            <w:pPr>
              <w:pStyle w:val="Sinespaciado"/>
            </w:pPr>
            <w:r w:rsidRPr="006E4837">
              <w:t>:</w:t>
            </w:r>
          </w:p>
        </w:tc>
        <w:tc>
          <w:tcPr>
            <w:tcW w:w="3819" w:type="dxa"/>
          </w:tcPr>
          <w:p w14:paraId="72125FA4" w14:textId="01EBEC25" w:rsidR="006E4837" w:rsidRPr="006E4837" w:rsidRDefault="00823A3C" w:rsidP="009B7A40">
            <w:pPr>
              <w:pStyle w:val="Sinespaciado"/>
            </w:pPr>
            <w:r>
              <w:t xml:space="preserve">Eugcom </w:t>
            </w:r>
          </w:p>
        </w:tc>
      </w:tr>
      <w:tr w:rsidR="006E4837" w:rsidRPr="006E4837" w14:paraId="388B4EF7" w14:textId="77777777" w:rsidTr="00122926">
        <w:trPr>
          <w:trHeight w:val="315"/>
          <w:jc w:val="right"/>
        </w:trPr>
        <w:tc>
          <w:tcPr>
            <w:tcW w:w="2500" w:type="dxa"/>
          </w:tcPr>
          <w:p w14:paraId="0E12FE52" w14:textId="77777777" w:rsidR="006E4837" w:rsidRPr="00C30B27" w:rsidRDefault="006E4837" w:rsidP="009B7A40">
            <w:pPr>
              <w:pStyle w:val="Sinespaciado"/>
              <w:rPr>
                <w:b/>
              </w:rPr>
            </w:pPr>
            <w:r w:rsidRPr="00C30B27">
              <w:rPr>
                <w:b/>
              </w:rPr>
              <w:t xml:space="preserve">Ciudad  </w:t>
            </w:r>
          </w:p>
        </w:tc>
        <w:tc>
          <w:tcPr>
            <w:tcW w:w="292" w:type="dxa"/>
          </w:tcPr>
          <w:p w14:paraId="09B33B40" w14:textId="77777777" w:rsidR="006E4837" w:rsidRPr="006E4837" w:rsidRDefault="006E4837" w:rsidP="009B7A40">
            <w:pPr>
              <w:pStyle w:val="Sinespaciado"/>
            </w:pPr>
            <w:r w:rsidRPr="006E4837">
              <w:t>:</w:t>
            </w:r>
          </w:p>
        </w:tc>
        <w:tc>
          <w:tcPr>
            <w:tcW w:w="3819" w:type="dxa"/>
          </w:tcPr>
          <w:p w14:paraId="3BF4C737" w14:textId="165F796C" w:rsidR="00823A3C" w:rsidRPr="006E4837" w:rsidRDefault="00823A3C" w:rsidP="009B7A40">
            <w:pPr>
              <w:pStyle w:val="Sinespaciado"/>
            </w:pPr>
            <w:r>
              <w:t>Santiago</w:t>
            </w:r>
          </w:p>
        </w:tc>
      </w:tr>
      <w:tr w:rsidR="006E4837" w:rsidRPr="006E4837" w14:paraId="75A3895B" w14:textId="77777777" w:rsidTr="00122926">
        <w:trPr>
          <w:trHeight w:val="315"/>
          <w:jc w:val="right"/>
        </w:trPr>
        <w:tc>
          <w:tcPr>
            <w:tcW w:w="2500" w:type="dxa"/>
          </w:tcPr>
          <w:p w14:paraId="5361263B" w14:textId="77777777" w:rsidR="006E4837" w:rsidRPr="00C30B27" w:rsidRDefault="00B02599" w:rsidP="009B7A40">
            <w:pPr>
              <w:pStyle w:val="Sinespaciado"/>
              <w:rPr>
                <w:b/>
              </w:rPr>
            </w:pPr>
            <w:r>
              <w:rPr>
                <w:b/>
              </w:rPr>
              <w:t>Docente</w:t>
            </w:r>
            <w:r w:rsidR="006E4837" w:rsidRPr="00C30B27">
              <w:rPr>
                <w:b/>
              </w:rPr>
              <w:t xml:space="preserve"> de Práctica</w:t>
            </w:r>
          </w:p>
        </w:tc>
        <w:tc>
          <w:tcPr>
            <w:tcW w:w="292" w:type="dxa"/>
          </w:tcPr>
          <w:p w14:paraId="510490BB" w14:textId="77777777" w:rsidR="006E4837" w:rsidRPr="006E4837" w:rsidRDefault="006E4837" w:rsidP="009B7A40">
            <w:pPr>
              <w:pStyle w:val="Sinespaciado"/>
            </w:pPr>
            <w:r w:rsidRPr="006E4837">
              <w:t>:</w:t>
            </w:r>
          </w:p>
        </w:tc>
        <w:tc>
          <w:tcPr>
            <w:tcW w:w="3819" w:type="dxa"/>
          </w:tcPr>
          <w:p w14:paraId="373133F8" w14:textId="14D97B5B" w:rsidR="006E4837" w:rsidRPr="006E4837" w:rsidRDefault="006A3BA4" w:rsidP="009B7A40">
            <w:pPr>
              <w:pStyle w:val="Sinespaciado"/>
            </w:pPr>
            <w:r>
              <w:t>Dennis Arroyo Marin</w:t>
            </w:r>
          </w:p>
        </w:tc>
      </w:tr>
      <w:tr w:rsidR="006E4837" w:rsidRPr="006E4837" w14:paraId="1833A3F7" w14:textId="77777777" w:rsidTr="00122926">
        <w:trPr>
          <w:trHeight w:val="315"/>
          <w:jc w:val="right"/>
        </w:trPr>
        <w:tc>
          <w:tcPr>
            <w:tcW w:w="2500" w:type="dxa"/>
          </w:tcPr>
          <w:p w14:paraId="1DD96737" w14:textId="77777777" w:rsidR="006E4837" w:rsidRPr="00C30B27" w:rsidRDefault="006E4837" w:rsidP="009B7A40">
            <w:pPr>
              <w:pStyle w:val="Sinespaciado"/>
              <w:rPr>
                <w:b/>
              </w:rPr>
            </w:pPr>
            <w:r w:rsidRPr="00C30B27">
              <w:rPr>
                <w:b/>
              </w:rPr>
              <w:t>Alumno</w:t>
            </w:r>
          </w:p>
        </w:tc>
        <w:tc>
          <w:tcPr>
            <w:tcW w:w="292" w:type="dxa"/>
          </w:tcPr>
          <w:p w14:paraId="385965E6" w14:textId="77777777" w:rsidR="006E4837" w:rsidRPr="006E4837" w:rsidRDefault="006E4837" w:rsidP="009B7A40">
            <w:pPr>
              <w:pStyle w:val="Sinespaciado"/>
            </w:pPr>
            <w:r w:rsidRPr="006E4837">
              <w:t>:</w:t>
            </w:r>
          </w:p>
        </w:tc>
        <w:tc>
          <w:tcPr>
            <w:tcW w:w="3819" w:type="dxa"/>
          </w:tcPr>
          <w:p w14:paraId="58A6F5E1" w14:textId="69D93F9B" w:rsidR="006E4837" w:rsidRPr="006E4837" w:rsidRDefault="00823A3C" w:rsidP="009B7A40">
            <w:pPr>
              <w:pStyle w:val="Sinespaciado"/>
            </w:pPr>
            <w:r>
              <w:t>Ariel Alejandro Montenegro Albornoz</w:t>
            </w:r>
          </w:p>
        </w:tc>
      </w:tr>
      <w:tr w:rsidR="006E4837" w:rsidRPr="006E4837" w14:paraId="20ABB323" w14:textId="77777777" w:rsidTr="00122926">
        <w:trPr>
          <w:trHeight w:val="315"/>
          <w:jc w:val="right"/>
        </w:trPr>
        <w:tc>
          <w:tcPr>
            <w:tcW w:w="2500" w:type="dxa"/>
          </w:tcPr>
          <w:p w14:paraId="1025EB70" w14:textId="77777777" w:rsidR="006E4837" w:rsidRPr="00C30B27" w:rsidRDefault="006E4837" w:rsidP="009B7A40">
            <w:pPr>
              <w:pStyle w:val="Sinespaciado"/>
              <w:rPr>
                <w:b/>
              </w:rPr>
            </w:pPr>
            <w:r w:rsidRPr="00C30B27">
              <w:rPr>
                <w:b/>
              </w:rPr>
              <w:t>Fecha inicio</w:t>
            </w:r>
            <w:r w:rsidR="00BD7E61">
              <w:rPr>
                <w:b/>
              </w:rPr>
              <w:t xml:space="preserve"> Práctica</w:t>
            </w:r>
          </w:p>
        </w:tc>
        <w:tc>
          <w:tcPr>
            <w:tcW w:w="292" w:type="dxa"/>
          </w:tcPr>
          <w:p w14:paraId="19C5DDB7" w14:textId="77777777" w:rsidR="006E4837" w:rsidRPr="006E4837" w:rsidRDefault="006E4837" w:rsidP="009B7A40">
            <w:pPr>
              <w:pStyle w:val="Sinespaciado"/>
            </w:pPr>
            <w:r w:rsidRPr="006E4837">
              <w:t>:</w:t>
            </w:r>
          </w:p>
        </w:tc>
        <w:tc>
          <w:tcPr>
            <w:tcW w:w="3819" w:type="dxa"/>
          </w:tcPr>
          <w:p w14:paraId="56D76788" w14:textId="049919F1" w:rsidR="006E4837" w:rsidRPr="006E4837" w:rsidRDefault="00823A3C" w:rsidP="009B7A40">
            <w:pPr>
              <w:pStyle w:val="Sinespaciado"/>
            </w:pPr>
            <w:r>
              <w:t>17</w:t>
            </w:r>
            <w:r w:rsidR="00122926">
              <w:t xml:space="preserve"> de junio, 2024</w:t>
            </w:r>
          </w:p>
        </w:tc>
      </w:tr>
      <w:tr w:rsidR="006E4837" w:rsidRPr="006E4837" w14:paraId="1FCDF479" w14:textId="77777777" w:rsidTr="00122926">
        <w:trPr>
          <w:trHeight w:val="407"/>
          <w:jc w:val="right"/>
        </w:trPr>
        <w:tc>
          <w:tcPr>
            <w:tcW w:w="2500" w:type="dxa"/>
          </w:tcPr>
          <w:p w14:paraId="7603FA50" w14:textId="77777777" w:rsidR="006E4837" w:rsidRPr="00C30B27" w:rsidRDefault="006E4837" w:rsidP="009B7A40">
            <w:pPr>
              <w:pStyle w:val="Sinespaciado"/>
              <w:rPr>
                <w:b/>
              </w:rPr>
            </w:pPr>
            <w:r w:rsidRPr="00C30B27">
              <w:rPr>
                <w:b/>
              </w:rPr>
              <w:t>Fecha término</w:t>
            </w:r>
            <w:r w:rsidR="00BD7E61">
              <w:rPr>
                <w:b/>
              </w:rPr>
              <w:t xml:space="preserve"> Práctica </w:t>
            </w:r>
          </w:p>
        </w:tc>
        <w:tc>
          <w:tcPr>
            <w:tcW w:w="292" w:type="dxa"/>
          </w:tcPr>
          <w:p w14:paraId="11A6BC89" w14:textId="77777777" w:rsidR="006E4837" w:rsidRPr="006E4837" w:rsidRDefault="006E4837" w:rsidP="009B7A40">
            <w:pPr>
              <w:pStyle w:val="Sinespaciado"/>
            </w:pPr>
            <w:r w:rsidRPr="006E4837">
              <w:t>:</w:t>
            </w:r>
          </w:p>
        </w:tc>
        <w:tc>
          <w:tcPr>
            <w:tcW w:w="3819" w:type="dxa"/>
          </w:tcPr>
          <w:p w14:paraId="449B95C8" w14:textId="632C56F4" w:rsidR="006E4837" w:rsidRPr="006E4837" w:rsidRDefault="00823A3C" w:rsidP="009B7A40">
            <w:pPr>
              <w:pStyle w:val="Sinespaciado"/>
            </w:pPr>
            <w:r>
              <w:t>14</w:t>
            </w:r>
            <w:r w:rsidR="00122926">
              <w:t xml:space="preserve"> de Agosto, 2024</w:t>
            </w:r>
          </w:p>
        </w:tc>
      </w:tr>
      <w:tr w:rsidR="00BD7E61" w:rsidRPr="006E4837" w14:paraId="7A5B0B5C" w14:textId="77777777" w:rsidTr="00122926">
        <w:trPr>
          <w:trHeight w:val="407"/>
          <w:jc w:val="right"/>
        </w:trPr>
        <w:tc>
          <w:tcPr>
            <w:tcW w:w="2500" w:type="dxa"/>
          </w:tcPr>
          <w:p w14:paraId="3B287F21" w14:textId="77777777" w:rsidR="00BD7E61" w:rsidRDefault="00BD7E61" w:rsidP="009B7A40">
            <w:pPr>
              <w:pStyle w:val="Sinespaciado"/>
              <w:rPr>
                <w:b/>
              </w:rPr>
            </w:pPr>
          </w:p>
          <w:p w14:paraId="1BA1DF2B" w14:textId="77777777" w:rsidR="00BD7E61" w:rsidRPr="00C30B27" w:rsidRDefault="00BD7E61" w:rsidP="009B7A40">
            <w:pPr>
              <w:pStyle w:val="Sinespaciado"/>
              <w:rPr>
                <w:b/>
              </w:rPr>
            </w:pPr>
          </w:p>
        </w:tc>
        <w:tc>
          <w:tcPr>
            <w:tcW w:w="292" w:type="dxa"/>
          </w:tcPr>
          <w:p w14:paraId="2BFB47B8" w14:textId="77777777" w:rsidR="00BD7E61" w:rsidRPr="006E4837" w:rsidRDefault="00BD7E61" w:rsidP="009B7A40">
            <w:pPr>
              <w:pStyle w:val="Sinespaciado"/>
            </w:pPr>
          </w:p>
        </w:tc>
        <w:tc>
          <w:tcPr>
            <w:tcW w:w="3819" w:type="dxa"/>
          </w:tcPr>
          <w:p w14:paraId="61FB222D" w14:textId="77777777" w:rsidR="00BD7E61" w:rsidRPr="006E4837" w:rsidRDefault="00BD7E61" w:rsidP="009B7A40">
            <w:pPr>
              <w:pStyle w:val="Sinespaciado"/>
            </w:pPr>
          </w:p>
        </w:tc>
      </w:tr>
    </w:tbl>
    <w:sdt>
      <w:sdtPr>
        <w:id w:val="1677613255"/>
        <w:docPartObj>
          <w:docPartGallery w:val="Table of Contents"/>
          <w:docPartUnique/>
        </w:docPartObj>
      </w:sdtPr>
      <w:sdtEndPr>
        <w:rPr>
          <w:b/>
          <w:bCs/>
        </w:rPr>
      </w:sdtEndPr>
      <w:sdtContent>
        <w:p w14:paraId="11CFC1A9" w14:textId="77777777" w:rsidR="00052E75" w:rsidRPr="00C30B27" w:rsidRDefault="004A601E" w:rsidP="00C30B27">
          <w:pPr>
            <w:rPr>
              <w:rStyle w:val="Ttulo1Car"/>
              <w:rFonts w:cstheme="majorHAnsi"/>
            </w:rPr>
          </w:pPr>
          <w:r w:rsidRPr="00C30B27">
            <w:rPr>
              <w:rStyle w:val="Ttulo1Car"/>
              <w:rFonts w:cstheme="majorHAnsi"/>
            </w:rPr>
            <w:t>Índice</w:t>
          </w:r>
        </w:p>
        <w:p w14:paraId="6A451FF9" w14:textId="77777777" w:rsidR="00C04D06" w:rsidRDefault="00052E75">
          <w:pPr>
            <w:pStyle w:val="TDC1"/>
            <w:tabs>
              <w:tab w:val="left" w:pos="440"/>
              <w:tab w:val="right" w:leader="dot" w:pos="8828"/>
            </w:tabs>
            <w:rPr>
              <w:rFonts w:eastAsiaTheme="minorEastAsia"/>
              <w:noProof/>
              <w:lang w:eastAsia="es-ES"/>
            </w:rPr>
          </w:pPr>
          <w:r>
            <w:rPr>
              <w:b/>
              <w:bCs/>
            </w:rPr>
            <w:fldChar w:fldCharType="begin"/>
          </w:r>
          <w:r>
            <w:rPr>
              <w:b/>
              <w:bCs/>
            </w:rPr>
            <w:instrText xml:space="preserve"> TOC \o "1-3" \h \z \u </w:instrText>
          </w:r>
          <w:r>
            <w:rPr>
              <w:b/>
              <w:bCs/>
            </w:rPr>
            <w:fldChar w:fldCharType="separate"/>
          </w:r>
          <w:hyperlink w:anchor="_Toc18083165" w:history="1">
            <w:r w:rsidR="00C04D06" w:rsidRPr="00180DC2">
              <w:rPr>
                <w:rStyle w:val="Hipervnculo"/>
                <w:noProof/>
              </w:rPr>
              <w:t>1.</w:t>
            </w:r>
            <w:r w:rsidR="00C04D06">
              <w:rPr>
                <w:rFonts w:eastAsiaTheme="minorEastAsia"/>
                <w:noProof/>
                <w:lang w:eastAsia="es-ES"/>
              </w:rPr>
              <w:tab/>
            </w:r>
            <w:r w:rsidR="00C04D06" w:rsidRPr="00180DC2">
              <w:rPr>
                <w:rStyle w:val="Hipervnculo"/>
                <w:noProof/>
              </w:rPr>
              <w:t>Antecedentes generales de la práctica</w:t>
            </w:r>
            <w:r w:rsidR="00C04D06">
              <w:rPr>
                <w:noProof/>
                <w:webHidden/>
              </w:rPr>
              <w:tab/>
            </w:r>
            <w:r w:rsidR="00C04D06">
              <w:rPr>
                <w:noProof/>
                <w:webHidden/>
              </w:rPr>
              <w:fldChar w:fldCharType="begin"/>
            </w:r>
            <w:r w:rsidR="00C04D06">
              <w:rPr>
                <w:noProof/>
                <w:webHidden/>
              </w:rPr>
              <w:instrText xml:space="preserve"> PAGEREF _Toc18083165 \h </w:instrText>
            </w:r>
            <w:r w:rsidR="00C04D06">
              <w:rPr>
                <w:noProof/>
                <w:webHidden/>
              </w:rPr>
            </w:r>
            <w:r w:rsidR="00C04D06">
              <w:rPr>
                <w:noProof/>
                <w:webHidden/>
              </w:rPr>
              <w:fldChar w:fldCharType="separate"/>
            </w:r>
            <w:r w:rsidR="00C04D06">
              <w:rPr>
                <w:noProof/>
                <w:webHidden/>
              </w:rPr>
              <w:t>3</w:t>
            </w:r>
            <w:r w:rsidR="00C04D06">
              <w:rPr>
                <w:noProof/>
                <w:webHidden/>
              </w:rPr>
              <w:fldChar w:fldCharType="end"/>
            </w:r>
          </w:hyperlink>
        </w:p>
        <w:p w14:paraId="78E87A68" w14:textId="77777777" w:rsidR="00C04D06" w:rsidRDefault="00000000">
          <w:pPr>
            <w:pStyle w:val="TDC1"/>
            <w:tabs>
              <w:tab w:val="left" w:pos="440"/>
              <w:tab w:val="right" w:leader="dot" w:pos="8828"/>
            </w:tabs>
            <w:rPr>
              <w:rFonts w:eastAsiaTheme="minorEastAsia"/>
              <w:noProof/>
              <w:lang w:eastAsia="es-ES"/>
            </w:rPr>
          </w:pPr>
          <w:hyperlink w:anchor="_Toc18083166" w:history="1">
            <w:r w:rsidR="00C04D06" w:rsidRPr="00180DC2">
              <w:rPr>
                <w:rStyle w:val="Hipervnculo"/>
                <w:noProof/>
              </w:rPr>
              <w:t>2.</w:t>
            </w:r>
            <w:r w:rsidR="00C04D06">
              <w:rPr>
                <w:rFonts w:eastAsiaTheme="minorEastAsia"/>
                <w:noProof/>
                <w:lang w:eastAsia="es-ES"/>
              </w:rPr>
              <w:tab/>
            </w:r>
            <w:r w:rsidR="00C04D06" w:rsidRPr="00180DC2">
              <w:rPr>
                <w:rStyle w:val="Hipervnculo"/>
                <w:noProof/>
              </w:rPr>
              <w:t>Descripción de la práctica</w:t>
            </w:r>
            <w:r w:rsidR="00C04D06">
              <w:rPr>
                <w:noProof/>
                <w:webHidden/>
              </w:rPr>
              <w:tab/>
            </w:r>
            <w:r w:rsidR="00C04D06">
              <w:rPr>
                <w:noProof/>
                <w:webHidden/>
              </w:rPr>
              <w:fldChar w:fldCharType="begin"/>
            </w:r>
            <w:r w:rsidR="00C04D06">
              <w:rPr>
                <w:noProof/>
                <w:webHidden/>
              </w:rPr>
              <w:instrText xml:space="preserve"> PAGEREF _Toc18083166 \h </w:instrText>
            </w:r>
            <w:r w:rsidR="00C04D06">
              <w:rPr>
                <w:noProof/>
                <w:webHidden/>
              </w:rPr>
            </w:r>
            <w:r w:rsidR="00C04D06">
              <w:rPr>
                <w:noProof/>
                <w:webHidden/>
              </w:rPr>
              <w:fldChar w:fldCharType="separate"/>
            </w:r>
            <w:r w:rsidR="00C04D06">
              <w:rPr>
                <w:noProof/>
                <w:webHidden/>
              </w:rPr>
              <w:t>3</w:t>
            </w:r>
            <w:r w:rsidR="00C04D06">
              <w:rPr>
                <w:noProof/>
                <w:webHidden/>
              </w:rPr>
              <w:fldChar w:fldCharType="end"/>
            </w:r>
          </w:hyperlink>
        </w:p>
        <w:p w14:paraId="09ACD7A7" w14:textId="77777777" w:rsidR="00C04D06" w:rsidRDefault="00000000">
          <w:pPr>
            <w:pStyle w:val="TDC2"/>
            <w:tabs>
              <w:tab w:val="left" w:pos="880"/>
              <w:tab w:val="right" w:leader="dot" w:pos="8828"/>
            </w:tabs>
            <w:rPr>
              <w:rFonts w:eastAsiaTheme="minorEastAsia"/>
              <w:noProof/>
              <w:lang w:eastAsia="es-ES"/>
            </w:rPr>
          </w:pPr>
          <w:hyperlink w:anchor="_Toc18083167" w:history="1">
            <w:r w:rsidR="00C04D06" w:rsidRPr="00180DC2">
              <w:rPr>
                <w:rStyle w:val="Hipervnculo"/>
                <w:noProof/>
              </w:rPr>
              <w:t>2.1</w:t>
            </w:r>
            <w:r w:rsidR="00C04D06">
              <w:rPr>
                <w:rFonts w:eastAsiaTheme="minorEastAsia"/>
                <w:noProof/>
                <w:lang w:eastAsia="es-ES"/>
              </w:rPr>
              <w:tab/>
            </w:r>
            <w:r w:rsidR="00C04D06" w:rsidRPr="00180DC2">
              <w:rPr>
                <w:rStyle w:val="Hipervnculo"/>
                <w:noProof/>
              </w:rPr>
              <w:t>Centro de práctica</w:t>
            </w:r>
            <w:r w:rsidR="00C04D06">
              <w:rPr>
                <w:noProof/>
                <w:webHidden/>
              </w:rPr>
              <w:tab/>
            </w:r>
            <w:r w:rsidR="00C04D06">
              <w:rPr>
                <w:noProof/>
                <w:webHidden/>
              </w:rPr>
              <w:fldChar w:fldCharType="begin"/>
            </w:r>
            <w:r w:rsidR="00C04D06">
              <w:rPr>
                <w:noProof/>
                <w:webHidden/>
              </w:rPr>
              <w:instrText xml:space="preserve"> PAGEREF _Toc18083167 \h </w:instrText>
            </w:r>
            <w:r w:rsidR="00C04D06">
              <w:rPr>
                <w:noProof/>
                <w:webHidden/>
              </w:rPr>
            </w:r>
            <w:r w:rsidR="00C04D06">
              <w:rPr>
                <w:noProof/>
                <w:webHidden/>
              </w:rPr>
              <w:fldChar w:fldCharType="separate"/>
            </w:r>
            <w:r w:rsidR="00C04D06">
              <w:rPr>
                <w:noProof/>
                <w:webHidden/>
              </w:rPr>
              <w:t>3</w:t>
            </w:r>
            <w:r w:rsidR="00C04D06">
              <w:rPr>
                <w:noProof/>
                <w:webHidden/>
              </w:rPr>
              <w:fldChar w:fldCharType="end"/>
            </w:r>
          </w:hyperlink>
        </w:p>
        <w:p w14:paraId="46D9DC7D" w14:textId="77777777" w:rsidR="00C04D06" w:rsidRDefault="00000000">
          <w:pPr>
            <w:pStyle w:val="TDC2"/>
            <w:tabs>
              <w:tab w:val="left" w:pos="880"/>
              <w:tab w:val="right" w:leader="dot" w:pos="8828"/>
            </w:tabs>
            <w:rPr>
              <w:rFonts w:eastAsiaTheme="minorEastAsia"/>
              <w:noProof/>
              <w:lang w:eastAsia="es-ES"/>
            </w:rPr>
          </w:pPr>
          <w:hyperlink w:anchor="_Toc18083168" w:history="1">
            <w:r w:rsidR="00C04D06" w:rsidRPr="00180DC2">
              <w:rPr>
                <w:rStyle w:val="Hipervnculo"/>
                <w:noProof/>
              </w:rPr>
              <w:t>2.2</w:t>
            </w:r>
            <w:r w:rsidR="00C04D06">
              <w:rPr>
                <w:rFonts w:eastAsiaTheme="minorEastAsia"/>
                <w:noProof/>
                <w:lang w:eastAsia="es-ES"/>
              </w:rPr>
              <w:tab/>
            </w:r>
            <w:r w:rsidR="00C04D06" w:rsidRPr="00180DC2">
              <w:rPr>
                <w:rStyle w:val="Hipervnculo"/>
                <w:noProof/>
              </w:rPr>
              <w:t>Trabajo realizado</w:t>
            </w:r>
            <w:r w:rsidR="00C04D06">
              <w:rPr>
                <w:noProof/>
                <w:webHidden/>
              </w:rPr>
              <w:tab/>
            </w:r>
            <w:r w:rsidR="00C04D06">
              <w:rPr>
                <w:noProof/>
                <w:webHidden/>
              </w:rPr>
              <w:fldChar w:fldCharType="begin"/>
            </w:r>
            <w:r w:rsidR="00C04D06">
              <w:rPr>
                <w:noProof/>
                <w:webHidden/>
              </w:rPr>
              <w:instrText xml:space="preserve"> PAGEREF _Toc18083168 \h </w:instrText>
            </w:r>
            <w:r w:rsidR="00C04D06">
              <w:rPr>
                <w:noProof/>
                <w:webHidden/>
              </w:rPr>
            </w:r>
            <w:r w:rsidR="00C04D06">
              <w:rPr>
                <w:noProof/>
                <w:webHidden/>
              </w:rPr>
              <w:fldChar w:fldCharType="separate"/>
            </w:r>
            <w:r w:rsidR="00C04D06">
              <w:rPr>
                <w:noProof/>
                <w:webHidden/>
              </w:rPr>
              <w:t>3</w:t>
            </w:r>
            <w:r w:rsidR="00C04D06">
              <w:rPr>
                <w:noProof/>
                <w:webHidden/>
              </w:rPr>
              <w:fldChar w:fldCharType="end"/>
            </w:r>
          </w:hyperlink>
        </w:p>
        <w:p w14:paraId="2EEC7171" w14:textId="77777777" w:rsidR="00C04D06" w:rsidRDefault="00000000">
          <w:pPr>
            <w:pStyle w:val="TDC1"/>
            <w:tabs>
              <w:tab w:val="left" w:pos="440"/>
              <w:tab w:val="right" w:leader="dot" w:pos="8828"/>
            </w:tabs>
            <w:rPr>
              <w:rFonts w:eastAsiaTheme="minorEastAsia"/>
              <w:noProof/>
              <w:lang w:eastAsia="es-ES"/>
            </w:rPr>
          </w:pPr>
          <w:hyperlink w:anchor="_Toc18083169" w:history="1">
            <w:r w:rsidR="00C04D06" w:rsidRPr="00180DC2">
              <w:rPr>
                <w:rStyle w:val="Hipervnculo"/>
                <w:noProof/>
              </w:rPr>
              <w:t>3.</w:t>
            </w:r>
            <w:r w:rsidR="00C04D06">
              <w:rPr>
                <w:rFonts w:eastAsiaTheme="minorEastAsia"/>
                <w:noProof/>
                <w:lang w:eastAsia="es-ES"/>
              </w:rPr>
              <w:tab/>
            </w:r>
            <w:r w:rsidR="00C04D06" w:rsidRPr="00180DC2">
              <w:rPr>
                <w:rStyle w:val="Hipervnculo"/>
                <w:noProof/>
              </w:rPr>
              <w:t>Reflexión</w:t>
            </w:r>
            <w:r w:rsidR="00C04D06">
              <w:rPr>
                <w:noProof/>
                <w:webHidden/>
              </w:rPr>
              <w:tab/>
            </w:r>
            <w:r w:rsidR="00C04D06">
              <w:rPr>
                <w:noProof/>
                <w:webHidden/>
              </w:rPr>
              <w:fldChar w:fldCharType="begin"/>
            </w:r>
            <w:r w:rsidR="00C04D06">
              <w:rPr>
                <w:noProof/>
                <w:webHidden/>
              </w:rPr>
              <w:instrText xml:space="preserve"> PAGEREF _Toc18083169 \h </w:instrText>
            </w:r>
            <w:r w:rsidR="00C04D06">
              <w:rPr>
                <w:noProof/>
                <w:webHidden/>
              </w:rPr>
            </w:r>
            <w:r w:rsidR="00C04D06">
              <w:rPr>
                <w:noProof/>
                <w:webHidden/>
              </w:rPr>
              <w:fldChar w:fldCharType="separate"/>
            </w:r>
            <w:r w:rsidR="00C04D06">
              <w:rPr>
                <w:noProof/>
                <w:webHidden/>
              </w:rPr>
              <w:t>3</w:t>
            </w:r>
            <w:r w:rsidR="00C04D06">
              <w:rPr>
                <w:noProof/>
                <w:webHidden/>
              </w:rPr>
              <w:fldChar w:fldCharType="end"/>
            </w:r>
          </w:hyperlink>
        </w:p>
        <w:p w14:paraId="3FC8C136" w14:textId="77777777" w:rsidR="00C04D06" w:rsidRDefault="00000000">
          <w:pPr>
            <w:pStyle w:val="TDC1"/>
            <w:tabs>
              <w:tab w:val="left" w:pos="440"/>
              <w:tab w:val="right" w:leader="dot" w:pos="8828"/>
            </w:tabs>
            <w:rPr>
              <w:rFonts w:eastAsiaTheme="minorEastAsia"/>
              <w:noProof/>
              <w:lang w:eastAsia="es-ES"/>
            </w:rPr>
          </w:pPr>
          <w:hyperlink w:anchor="_Toc18083170" w:history="1">
            <w:r w:rsidR="00C04D06" w:rsidRPr="00180DC2">
              <w:rPr>
                <w:rStyle w:val="Hipervnculo"/>
                <w:noProof/>
              </w:rPr>
              <w:t>4.</w:t>
            </w:r>
            <w:r w:rsidR="00C04D06">
              <w:rPr>
                <w:rFonts w:eastAsiaTheme="minorEastAsia"/>
                <w:noProof/>
                <w:lang w:eastAsia="es-ES"/>
              </w:rPr>
              <w:tab/>
            </w:r>
            <w:r w:rsidR="00C04D06" w:rsidRPr="00180DC2">
              <w:rPr>
                <w:rStyle w:val="Hipervnculo"/>
                <w:noProof/>
              </w:rPr>
              <w:t>Conclusión</w:t>
            </w:r>
            <w:r w:rsidR="00C04D06">
              <w:rPr>
                <w:noProof/>
                <w:webHidden/>
              </w:rPr>
              <w:tab/>
            </w:r>
            <w:r w:rsidR="00C04D06">
              <w:rPr>
                <w:noProof/>
                <w:webHidden/>
              </w:rPr>
              <w:fldChar w:fldCharType="begin"/>
            </w:r>
            <w:r w:rsidR="00C04D06">
              <w:rPr>
                <w:noProof/>
                <w:webHidden/>
              </w:rPr>
              <w:instrText xml:space="preserve"> PAGEREF _Toc18083170 \h </w:instrText>
            </w:r>
            <w:r w:rsidR="00C04D06">
              <w:rPr>
                <w:noProof/>
                <w:webHidden/>
              </w:rPr>
            </w:r>
            <w:r w:rsidR="00C04D06">
              <w:rPr>
                <w:noProof/>
                <w:webHidden/>
              </w:rPr>
              <w:fldChar w:fldCharType="separate"/>
            </w:r>
            <w:r w:rsidR="00C04D06">
              <w:rPr>
                <w:noProof/>
                <w:webHidden/>
              </w:rPr>
              <w:t>3</w:t>
            </w:r>
            <w:r w:rsidR="00C04D06">
              <w:rPr>
                <w:noProof/>
                <w:webHidden/>
              </w:rPr>
              <w:fldChar w:fldCharType="end"/>
            </w:r>
          </w:hyperlink>
        </w:p>
        <w:p w14:paraId="13A90132" w14:textId="77777777" w:rsidR="00C04D06" w:rsidRDefault="00000000">
          <w:pPr>
            <w:pStyle w:val="TDC1"/>
            <w:tabs>
              <w:tab w:val="left" w:pos="440"/>
              <w:tab w:val="right" w:leader="dot" w:pos="8828"/>
            </w:tabs>
            <w:rPr>
              <w:rFonts w:eastAsiaTheme="minorEastAsia"/>
              <w:noProof/>
              <w:lang w:eastAsia="es-ES"/>
            </w:rPr>
          </w:pPr>
          <w:hyperlink w:anchor="_Toc18083171" w:history="1">
            <w:r w:rsidR="00C04D06" w:rsidRPr="00180DC2">
              <w:rPr>
                <w:rStyle w:val="Hipervnculo"/>
                <w:noProof/>
              </w:rPr>
              <w:t>5.</w:t>
            </w:r>
            <w:r w:rsidR="00C04D06">
              <w:rPr>
                <w:rFonts w:eastAsiaTheme="minorEastAsia"/>
                <w:noProof/>
                <w:lang w:eastAsia="es-ES"/>
              </w:rPr>
              <w:tab/>
            </w:r>
            <w:r w:rsidR="00C04D06" w:rsidRPr="00180DC2">
              <w:rPr>
                <w:rStyle w:val="Hipervnculo"/>
                <w:noProof/>
              </w:rPr>
              <w:t>Bibliografía</w:t>
            </w:r>
            <w:r w:rsidR="00C04D06">
              <w:rPr>
                <w:noProof/>
                <w:webHidden/>
              </w:rPr>
              <w:tab/>
            </w:r>
            <w:r w:rsidR="00C04D06">
              <w:rPr>
                <w:noProof/>
                <w:webHidden/>
              </w:rPr>
              <w:fldChar w:fldCharType="begin"/>
            </w:r>
            <w:r w:rsidR="00C04D06">
              <w:rPr>
                <w:noProof/>
                <w:webHidden/>
              </w:rPr>
              <w:instrText xml:space="preserve"> PAGEREF _Toc18083171 \h </w:instrText>
            </w:r>
            <w:r w:rsidR="00C04D06">
              <w:rPr>
                <w:noProof/>
                <w:webHidden/>
              </w:rPr>
            </w:r>
            <w:r w:rsidR="00C04D06">
              <w:rPr>
                <w:noProof/>
                <w:webHidden/>
              </w:rPr>
              <w:fldChar w:fldCharType="separate"/>
            </w:r>
            <w:r w:rsidR="00C04D06">
              <w:rPr>
                <w:noProof/>
                <w:webHidden/>
              </w:rPr>
              <w:t>3</w:t>
            </w:r>
            <w:r w:rsidR="00C04D06">
              <w:rPr>
                <w:noProof/>
                <w:webHidden/>
              </w:rPr>
              <w:fldChar w:fldCharType="end"/>
            </w:r>
          </w:hyperlink>
        </w:p>
        <w:p w14:paraId="559FA711" w14:textId="77777777" w:rsidR="00C04D06" w:rsidRDefault="00000000">
          <w:pPr>
            <w:pStyle w:val="TDC1"/>
            <w:tabs>
              <w:tab w:val="left" w:pos="440"/>
              <w:tab w:val="right" w:leader="dot" w:pos="8828"/>
            </w:tabs>
            <w:rPr>
              <w:rFonts w:eastAsiaTheme="minorEastAsia"/>
              <w:noProof/>
              <w:lang w:eastAsia="es-ES"/>
            </w:rPr>
          </w:pPr>
          <w:hyperlink w:anchor="_Toc18083172" w:history="1">
            <w:r w:rsidR="00C04D06" w:rsidRPr="00180DC2">
              <w:rPr>
                <w:rStyle w:val="Hipervnculo"/>
                <w:noProof/>
              </w:rPr>
              <w:t>6.</w:t>
            </w:r>
            <w:r w:rsidR="00C04D06">
              <w:rPr>
                <w:rFonts w:eastAsiaTheme="minorEastAsia"/>
                <w:noProof/>
                <w:lang w:eastAsia="es-ES"/>
              </w:rPr>
              <w:tab/>
            </w:r>
            <w:r w:rsidR="00C04D06" w:rsidRPr="00180DC2">
              <w:rPr>
                <w:rStyle w:val="Hipervnculo"/>
                <w:noProof/>
              </w:rPr>
              <w:t>Anexos</w:t>
            </w:r>
            <w:r w:rsidR="00C04D06">
              <w:rPr>
                <w:noProof/>
                <w:webHidden/>
              </w:rPr>
              <w:tab/>
            </w:r>
            <w:r w:rsidR="00C04D06">
              <w:rPr>
                <w:noProof/>
                <w:webHidden/>
              </w:rPr>
              <w:fldChar w:fldCharType="begin"/>
            </w:r>
            <w:r w:rsidR="00C04D06">
              <w:rPr>
                <w:noProof/>
                <w:webHidden/>
              </w:rPr>
              <w:instrText xml:space="preserve"> PAGEREF _Toc18083172 \h </w:instrText>
            </w:r>
            <w:r w:rsidR="00C04D06">
              <w:rPr>
                <w:noProof/>
                <w:webHidden/>
              </w:rPr>
            </w:r>
            <w:r w:rsidR="00C04D06">
              <w:rPr>
                <w:noProof/>
                <w:webHidden/>
              </w:rPr>
              <w:fldChar w:fldCharType="separate"/>
            </w:r>
            <w:r w:rsidR="00C04D06">
              <w:rPr>
                <w:noProof/>
                <w:webHidden/>
              </w:rPr>
              <w:t>3</w:t>
            </w:r>
            <w:r w:rsidR="00C04D06">
              <w:rPr>
                <w:noProof/>
                <w:webHidden/>
              </w:rPr>
              <w:fldChar w:fldCharType="end"/>
            </w:r>
          </w:hyperlink>
        </w:p>
        <w:p w14:paraId="68D91116" w14:textId="668ABF9B" w:rsidR="00052E75" w:rsidRDefault="00052E75">
          <w:r>
            <w:rPr>
              <w:b/>
              <w:bCs/>
            </w:rPr>
            <w:fldChar w:fldCharType="end"/>
          </w:r>
        </w:p>
      </w:sdtContent>
    </w:sdt>
    <w:p w14:paraId="6A7177FE" w14:textId="77777777" w:rsidR="00052E75" w:rsidRDefault="00052E75" w:rsidP="00052E75">
      <w:pPr>
        <w:pStyle w:val="Ttulo1"/>
      </w:pPr>
    </w:p>
    <w:p w14:paraId="1E1546E8" w14:textId="77777777" w:rsidR="00052E75" w:rsidRDefault="00052E75" w:rsidP="00052E75"/>
    <w:p w14:paraId="314E00E2" w14:textId="77777777" w:rsidR="00052E75" w:rsidRDefault="00052E75" w:rsidP="00052E75"/>
    <w:p w14:paraId="1884A656" w14:textId="77777777" w:rsidR="00052E75" w:rsidRDefault="00052E75" w:rsidP="00052E75"/>
    <w:p w14:paraId="33EDE89E" w14:textId="77777777" w:rsidR="00052E75" w:rsidRDefault="00052E75" w:rsidP="00052E75"/>
    <w:p w14:paraId="4901B1CA" w14:textId="77777777" w:rsidR="00052E75" w:rsidRDefault="00052E75" w:rsidP="00052E75"/>
    <w:p w14:paraId="610E7BA8" w14:textId="77777777" w:rsidR="00052E75" w:rsidRDefault="00052E75" w:rsidP="00052E75"/>
    <w:p w14:paraId="03AABDBE" w14:textId="77777777" w:rsidR="00052E75" w:rsidRDefault="00052E75" w:rsidP="00052E75"/>
    <w:p w14:paraId="483DD01B" w14:textId="77777777" w:rsidR="00052E75" w:rsidRDefault="00052E75" w:rsidP="00052E75"/>
    <w:p w14:paraId="06656A7D" w14:textId="77777777" w:rsidR="00052E75" w:rsidRDefault="00052E75" w:rsidP="00052E75"/>
    <w:p w14:paraId="7BB2E63E" w14:textId="77777777" w:rsidR="00052E75" w:rsidRDefault="00052E75" w:rsidP="00052E75"/>
    <w:p w14:paraId="1937D881" w14:textId="77777777" w:rsidR="00052E75" w:rsidRPr="00052E75" w:rsidRDefault="00052E75" w:rsidP="00052E75"/>
    <w:p w14:paraId="0E7989A2" w14:textId="77777777" w:rsidR="006E4837" w:rsidRPr="000B5840" w:rsidRDefault="007424A1" w:rsidP="002946C0">
      <w:pPr>
        <w:pStyle w:val="Ttulo1"/>
        <w:numPr>
          <w:ilvl w:val="0"/>
          <w:numId w:val="1"/>
        </w:numPr>
        <w:ind w:left="426" w:hanging="426"/>
        <w:rPr>
          <w:rFonts w:asciiTheme="minorHAnsi" w:hAnsiTheme="minorHAnsi" w:cstheme="minorHAnsi"/>
        </w:rPr>
      </w:pPr>
      <w:bookmarkStart w:id="0" w:name="_Toc18083165"/>
      <w:r w:rsidRPr="000B5840">
        <w:rPr>
          <w:rFonts w:asciiTheme="minorHAnsi" w:hAnsiTheme="minorHAnsi" w:cstheme="minorHAnsi"/>
        </w:rPr>
        <w:lastRenderedPageBreak/>
        <w:t>Antecedentes generales de la práctica</w:t>
      </w:r>
      <w:bookmarkEnd w:id="0"/>
      <w:r w:rsidRPr="000B5840">
        <w:rPr>
          <w:rFonts w:asciiTheme="minorHAnsi" w:hAnsiTheme="minorHAnsi" w:cstheme="minorHAnsi"/>
        </w:rPr>
        <w:t xml:space="preserve"> </w:t>
      </w:r>
    </w:p>
    <w:p w14:paraId="7A1D9A6A" w14:textId="77777777" w:rsidR="00B43F38" w:rsidRPr="000B5840" w:rsidRDefault="00B43F38" w:rsidP="00B43F38">
      <w:pPr>
        <w:rPr>
          <w:rFonts w:cstheme="minorHAnsi"/>
        </w:rPr>
      </w:pPr>
    </w:p>
    <w:p w14:paraId="4948451C" w14:textId="01F9F3C2" w:rsidR="009235D3" w:rsidRPr="000B5840" w:rsidRDefault="00B43F38" w:rsidP="006F589E">
      <w:pPr>
        <w:ind w:left="170" w:right="170"/>
        <w:jc w:val="both"/>
        <w:rPr>
          <w:rFonts w:cstheme="minorHAnsi"/>
        </w:rPr>
      </w:pPr>
      <w:r w:rsidRPr="000B5840">
        <w:rPr>
          <w:rFonts w:cstheme="minorHAnsi"/>
        </w:rPr>
        <w:t>El estudiante Ariel Montenegro Albornoz, de la carrera Analista Programador Computacional en Duoc UC, sede Plaza Oeste, está capacitado para realizar diversas funciones en el área informática, tales como levantamiento y análisis de requerimientos con documento ERS, desarrollo de software y soluciones tecnológicas, así como aseguramiento de la calidad del software. Ariel utiliza diversas técnicas, entornos de operación, lenguajes de programación y tecnologías. Entre las metodologías que emplea se encuentra Scrum, por ejemplo. Además, tiene experiencia en lenguajes de programación como Python y PHP, y hace uso de HTML y CSS para el desarrollo web. Además</w:t>
      </w:r>
      <w:r w:rsidR="008138CF" w:rsidRPr="000B5840">
        <w:rPr>
          <w:rFonts w:cstheme="minorHAnsi"/>
        </w:rPr>
        <w:t xml:space="preserve">, </w:t>
      </w:r>
      <w:r w:rsidRPr="000B5840">
        <w:rPr>
          <w:rFonts w:cstheme="minorHAnsi"/>
        </w:rPr>
        <w:t>Ariel cuenta con conocimientos</w:t>
      </w:r>
      <w:r w:rsidR="008138CF" w:rsidRPr="000B5840">
        <w:rPr>
          <w:rFonts w:cstheme="minorHAnsi"/>
        </w:rPr>
        <w:t xml:space="preserve"> básicos</w:t>
      </w:r>
      <w:r w:rsidRPr="000B5840">
        <w:rPr>
          <w:rFonts w:cstheme="minorHAnsi"/>
        </w:rPr>
        <w:t xml:space="preserve"> para poder implementar soporte técnico</w:t>
      </w:r>
      <w:r w:rsidR="008138CF" w:rsidRPr="000B5840">
        <w:rPr>
          <w:rFonts w:cstheme="minorHAnsi"/>
        </w:rPr>
        <w:t xml:space="preserve"> en hardware.</w:t>
      </w:r>
    </w:p>
    <w:p w14:paraId="5F7E434F" w14:textId="6975A319" w:rsidR="00B43F38" w:rsidRPr="000B5840" w:rsidRDefault="008138CF" w:rsidP="006F589E">
      <w:pPr>
        <w:ind w:left="170" w:right="170"/>
        <w:jc w:val="both"/>
        <w:rPr>
          <w:rFonts w:cstheme="minorHAnsi"/>
        </w:rPr>
      </w:pPr>
      <w:r w:rsidRPr="000B5840">
        <w:rPr>
          <w:rFonts w:cstheme="minorHAnsi"/>
        </w:rPr>
        <w:t xml:space="preserve">La motivación de Ariel nace desde la curiosidad de querer aprender y emplear conocimientos en general, aun cuando el perfil de Ariel era totalmente humanista, su curiosidad y decisión de querer estudiar de forma urgente fueron antecedentes para inclinarse por la carrera, por otro lado, y en un lado más personal de Ariel, </w:t>
      </w:r>
      <w:r w:rsidR="0008704F" w:rsidRPr="000B5840">
        <w:rPr>
          <w:rFonts w:cstheme="minorHAnsi"/>
        </w:rPr>
        <w:t>él</w:t>
      </w:r>
      <w:r w:rsidRPr="000B5840">
        <w:rPr>
          <w:rFonts w:cstheme="minorHAnsi"/>
        </w:rPr>
        <w:t xml:space="preserve"> fue </w:t>
      </w:r>
      <w:r w:rsidR="009235D3" w:rsidRPr="000B5840">
        <w:rPr>
          <w:rFonts w:cstheme="minorHAnsi"/>
        </w:rPr>
        <w:t xml:space="preserve">criado y educado por sus abuelos, mientras el crecía, entendió que debía reforzar su lado más débil, justamente fue el área computacional, con la finalidad de solucionar cualquier tipo de situación que fuese necesario gestionar mediante la computación.  También, en unos de los primeros trabajos que tuvo Ariel, un compañero, le recomendó estudiar algo relacionado con la computación porque tenía mucho campo, este compañero era de mucha estima para Ariel. </w:t>
      </w:r>
    </w:p>
    <w:p w14:paraId="4CEE1E5C" w14:textId="0EB1D9D3" w:rsidR="009235D3" w:rsidRPr="000B5840" w:rsidRDefault="009235D3" w:rsidP="006F589E">
      <w:pPr>
        <w:ind w:left="170" w:right="170"/>
        <w:jc w:val="both"/>
        <w:rPr>
          <w:rFonts w:cstheme="minorHAnsi"/>
        </w:rPr>
      </w:pPr>
      <w:r w:rsidRPr="000B5840">
        <w:rPr>
          <w:rFonts w:cstheme="minorHAnsi"/>
        </w:rPr>
        <w:t xml:space="preserve">Ariel tiene muchas ansias de seguir aprendiendo y perfeccionándose, aunque está muy </w:t>
      </w:r>
      <w:r w:rsidR="0008704F" w:rsidRPr="000B5840">
        <w:rPr>
          <w:rFonts w:cstheme="minorHAnsi"/>
        </w:rPr>
        <w:t>consciente</w:t>
      </w:r>
      <w:r w:rsidRPr="000B5840">
        <w:rPr>
          <w:rFonts w:cstheme="minorHAnsi"/>
        </w:rPr>
        <w:t xml:space="preserve"> de que tiene dificultades, sin embargo, tiene mucha fortaleza en </w:t>
      </w:r>
      <w:r w:rsidR="00E17B6A" w:rsidRPr="000B5840">
        <w:rPr>
          <w:rFonts w:cstheme="minorHAnsi"/>
        </w:rPr>
        <w:t>habilidades intrapersonales. Es por esto mismo, que Ariel quiere seguir aprendiendo, desarrollando</w:t>
      </w:r>
      <w:r w:rsidR="0008704F">
        <w:rPr>
          <w:rFonts w:cstheme="minorHAnsi"/>
        </w:rPr>
        <w:t xml:space="preserve"> y ejecutando lo aprendido en</w:t>
      </w:r>
      <w:r w:rsidR="00E17B6A" w:rsidRPr="000B5840">
        <w:rPr>
          <w:rFonts w:cstheme="minorHAnsi"/>
        </w:rPr>
        <w:t xml:space="preserve"> Duoc, aunque tiene miedo, sabe que la </w:t>
      </w:r>
      <w:r w:rsidR="0008704F" w:rsidRPr="000B5840">
        <w:rPr>
          <w:rFonts w:cstheme="minorHAnsi"/>
        </w:rPr>
        <w:t>práctica</w:t>
      </w:r>
      <w:r w:rsidR="00E17B6A" w:rsidRPr="000B5840">
        <w:rPr>
          <w:rFonts w:cstheme="minorHAnsi"/>
        </w:rPr>
        <w:t xml:space="preserve"> y la paciencia son las mejores herramientas a la hora de aprender y desarrollar.</w:t>
      </w:r>
    </w:p>
    <w:p w14:paraId="2AC76575" w14:textId="77777777" w:rsidR="00E17B6A" w:rsidRPr="000B5840" w:rsidRDefault="00E17B6A" w:rsidP="000B5840">
      <w:pPr>
        <w:ind w:left="170" w:right="170"/>
        <w:rPr>
          <w:rFonts w:cstheme="minorHAnsi"/>
        </w:rPr>
      </w:pPr>
    </w:p>
    <w:p w14:paraId="1E4AAE98" w14:textId="77777777" w:rsidR="00E17B6A" w:rsidRPr="000B5840" w:rsidRDefault="00E17B6A" w:rsidP="000B5840">
      <w:pPr>
        <w:ind w:left="170" w:right="170"/>
        <w:rPr>
          <w:rFonts w:cstheme="minorHAnsi"/>
        </w:rPr>
      </w:pPr>
    </w:p>
    <w:p w14:paraId="65CC5291" w14:textId="77777777" w:rsidR="00B43F38" w:rsidRPr="000B5840" w:rsidRDefault="00B43F38" w:rsidP="000B5840">
      <w:pPr>
        <w:ind w:left="170" w:right="170"/>
        <w:rPr>
          <w:rFonts w:cstheme="minorHAnsi"/>
        </w:rPr>
      </w:pPr>
    </w:p>
    <w:p w14:paraId="765898BE" w14:textId="46561263" w:rsidR="00211E41" w:rsidRPr="000B5840" w:rsidRDefault="00052E75" w:rsidP="000B5840">
      <w:pPr>
        <w:pStyle w:val="Ttulo1"/>
        <w:numPr>
          <w:ilvl w:val="0"/>
          <w:numId w:val="1"/>
        </w:numPr>
        <w:ind w:left="170" w:right="170"/>
        <w:rPr>
          <w:rFonts w:asciiTheme="minorHAnsi" w:hAnsiTheme="minorHAnsi" w:cstheme="minorHAnsi"/>
        </w:rPr>
      </w:pPr>
      <w:bookmarkStart w:id="1" w:name="_Toc18083166"/>
      <w:r w:rsidRPr="000B5840">
        <w:rPr>
          <w:rFonts w:asciiTheme="minorHAnsi" w:hAnsiTheme="minorHAnsi" w:cstheme="minorHAnsi"/>
        </w:rPr>
        <w:lastRenderedPageBreak/>
        <w:t>Descripción de la práctica</w:t>
      </w:r>
      <w:bookmarkEnd w:id="1"/>
      <w:r w:rsidRPr="000B5840">
        <w:rPr>
          <w:rFonts w:asciiTheme="minorHAnsi" w:hAnsiTheme="minorHAnsi" w:cstheme="minorHAnsi"/>
        </w:rPr>
        <w:t xml:space="preserve"> </w:t>
      </w:r>
    </w:p>
    <w:p w14:paraId="6F0C29C4" w14:textId="77777777" w:rsidR="00211E41" w:rsidRPr="000B5840" w:rsidRDefault="00211E41" w:rsidP="000B5840">
      <w:pPr>
        <w:ind w:left="170" w:right="170"/>
        <w:rPr>
          <w:rFonts w:cstheme="minorHAnsi"/>
        </w:rPr>
      </w:pPr>
    </w:p>
    <w:p w14:paraId="7F7C8E70" w14:textId="044280CE" w:rsidR="00052E75" w:rsidRPr="000B5840" w:rsidRDefault="00052E75" w:rsidP="000B5840">
      <w:pPr>
        <w:pStyle w:val="Ttulo2"/>
        <w:numPr>
          <w:ilvl w:val="1"/>
          <w:numId w:val="5"/>
        </w:numPr>
        <w:ind w:left="170" w:right="170"/>
        <w:rPr>
          <w:rFonts w:asciiTheme="minorHAnsi" w:hAnsiTheme="minorHAnsi" w:cstheme="minorHAnsi"/>
        </w:rPr>
      </w:pPr>
      <w:bookmarkStart w:id="2" w:name="_Toc18083167"/>
      <w:r w:rsidRPr="000B5840">
        <w:rPr>
          <w:rFonts w:asciiTheme="minorHAnsi" w:hAnsiTheme="minorHAnsi" w:cstheme="minorHAnsi"/>
        </w:rPr>
        <w:t>Centro de práctica</w:t>
      </w:r>
      <w:bookmarkEnd w:id="2"/>
    </w:p>
    <w:p w14:paraId="0654183C" w14:textId="140CC622" w:rsidR="00D917B5" w:rsidRPr="000B5840" w:rsidRDefault="00D917B5" w:rsidP="006F589E">
      <w:pPr>
        <w:pStyle w:val="Prrafodelista"/>
        <w:numPr>
          <w:ilvl w:val="0"/>
          <w:numId w:val="7"/>
        </w:numPr>
        <w:ind w:left="170" w:right="170"/>
        <w:jc w:val="both"/>
        <w:rPr>
          <w:rFonts w:cstheme="minorHAnsi"/>
        </w:rPr>
      </w:pPr>
      <w:r w:rsidRPr="000B5840">
        <w:rPr>
          <w:rFonts w:cstheme="minorHAnsi"/>
          <w:b/>
        </w:rPr>
        <w:t>Nombre:</w:t>
      </w:r>
      <w:r w:rsidRPr="000B5840">
        <w:rPr>
          <w:rFonts w:cstheme="minorHAnsi"/>
        </w:rPr>
        <w:t xml:space="preserve"> Eugcom</w:t>
      </w:r>
    </w:p>
    <w:p w14:paraId="1FDCC62D" w14:textId="1A6F4764" w:rsidR="00D917B5" w:rsidRPr="000B5840" w:rsidRDefault="00D917B5" w:rsidP="006F589E">
      <w:pPr>
        <w:pStyle w:val="Prrafodelista"/>
        <w:numPr>
          <w:ilvl w:val="0"/>
          <w:numId w:val="7"/>
        </w:numPr>
        <w:ind w:left="170" w:right="170"/>
        <w:jc w:val="both"/>
        <w:rPr>
          <w:rFonts w:cstheme="minorHAnsi"/>
        </w:rPr>
      </w:pPr>
      <w:r w:rsidRPr="000B5840">
        <w:rPr>
          <w:rFonts w:cstheme="minorHAnsi"/>
          <w:b/>
        </w:rPr>
        <w:t>Rut:</w:t>
      </w:r>
      <w:r w:rsidRPr="000B5840">
        <w:rPr>
          <w:rFonts w:cstheme="minorHAnsi"/>
        </w:rPr>
        <w:t xml:space="preserve"> </w:t>
      </w:r>
      <w:r w:rsidRPr="000B5840">
        <w:rPr>
          <w:rFonts w:cstheme="minorHAnsi"/>
          <w:color w:val="222222"/>
          <w:shd w:val="clear" w:color="auto" w:fill="FFFFFF"/>
        </w:rPr>
        <w:t>77.597.940-2</w:t>
      </w:r>
    </w:p>
    <w:p w14:paraId="07F62FA3" w14:textId="5B8D9E78" w:rsidR="00D917B5" w:rsidRPr="000B5840" w:rsidRDefault="00D917B5" w:rsidP="006F589E">
      <w:pPr>
        <w:pStyle w:val="Prrafodelista"/>
        <w:numPr>
          <w:ilvl w:val="0"/>
          <w:numId w:val="7"/>
        </w:numPr>
        <w:ind w:left="170" w:right="170"/>
        <w:jc w:val="both"/>
        <w:rPr>
          <w:rFonts w:cstheme="minorHAnsi"/>
        </w:rPr>
      </w:pPr>
      <w:r w:rsidRPr="000B5840">
        <w:rPr>
          <w:rFonts w:cstheme="minorHAnsi"/>
          <w:b/>
        </w:rPr>
        <w:t>Giro:</w:t>
      </w:r>
      <w:r w:rsidRPr="000B5840">
        <w:rPr>
          <w:rFonts w:cstheme="minorHAnsi"/>
        </w:rPr>
        <w:t xml:space="preserve"> Desarrollo de Software</w:t>
      </w:r>
    </w:p>
    <w:p w14:paraId="21BDE27B" w14:textId="6A21EDDD" w:rsidR="00D917B5" w:rsidRPr="000B5840" w:rsidRDefault="00D917B5" w:rsidP="006F589E">
      <w:pPr>
        <w:pStyle w:val="Prrafodelista"/>
        <w:numPr>
          <w:ilvl w:val="0"/>
          <w:numId w:val="7"/>
        </w:numPr>
        <w:ind w:left="170" w:right="170"/>
        <w:jc w:val="both"/>
        <w:rPr>
          <w:rFonts w:cstheme="minorHAnsi"/>
        </w:rPr>
      </w:pPr>
      <w:r w:rsidRPr="000B5840">
        <w:rPr>
          <w:rFonts w:cstheme="minorHAnsi"/>
          <w:b/>
        </w:rPr>
        <w:t>Dirección:</w:t>
      </w:r>
      <w:r w:rsidRPr="000B5840">
        <w:rPr>
          <w:rFonts w:cstheme="minorHAnsi"/>
        </w:rPr>
        <w:t xml:space="preserve"> Dr. Manuel Barros Borgoño #100, 4 piso, oficina 412.</w:t>
      </w:r>
    </w:p>
    <w:p w14:paraId="19E25526" w14:textId="060B8E7F" w:rsidR="00A23EC3" w:rsidRPr="000B5840" w:rsidRDefault="00A23EC3" w:rsidP="006F589E">
      <w:pPr>
        <w:pStyle w:val="Prrafodelista"/>
        <w:numPr>
          <w:ilvl w:val="0"/>
          <w:numId w:val="7"/>
        </w:numPr>
        <w:ind w:left="170" w:right="170"/>
        <w:jc w:val="both"/>
        <w:rPr>
          <w:rFonts w:cstheme="minorHAnsi"/>
        </w:rPr>
      </w:pPr>
      <w:r w:rsidRPr="000B5840">
        <w:rPr>
          <w:rFonts w:cstheme="minorHAnsi"/>
          <w:b/>
        </w:rPr>
        <w:t>Teléfono:</w:t>
      </w:r>
      <w:r w:rsidRPr="000B5840">
        <w:rPr>
          <w:rFonts w:cstheme="minorHAnsi"/>
        </w:rPr>
        <w:t xml:space="preserve"> 22 502 5656</w:t>
      </w:r>
    </w:p>
    <w:p w14:paraId="053A1ABA" w14:textId="619BFDFF" w:rsidR="00A23EC3" w:rsidRPr="000B5840" w:rsidRDefault="00A23EC3" w:rsidP="006F589E">
      <w:pPr>
        <w:pStyle w:val="Prrafodelista"/>
        <w:numPr>
          <w:ilvl w:val="0"/>
          <w:numId w:val="7"/>
        </w:numPr>
        <w:ind w:left="170" w:right="170"/>
        <w:jc w:val="both"/>
        <w:rPr>
          <w:rStyle w:val="Hipervnculo"/>
          <w:rFonts w:cstheme="minorHAnsi"/>
          <w:color w:val="auto"/>
          <w:u w:val="none"/>
        </w:rPr>
      </w:pPr>
      <w:r w:rsidRPr="000B5840">
        <w:rPr>
          <w:rFonts w:cstheme="minorHAnsi"/>
          <w:b/>
        </w:rPr>
        <w:t>Página Web:</w:t>
      </w:r>
      <w:r w:rsidRPr="000B5840">
        <w:rPr>
          <w:rFonts w:cstheme="minorHAnsi"/>
        </w:rPr>
        <w:t xml:space="preserve"> </w:t>
      </w:r>
      <w:hyperlink r:id="rId12" w:history="1">
        <w:r w:rsidRPr="000B5840">
          <w:rPr>
            <w:rStyle w:val="Hipervnculo"/>
            <w:rFonts w:cstheme="minorHAnsi"/>
          </w:rPr>
          <w:t>https://www.eugcom.cl/</w:t>
        </w:r>
      </w:hyperlink>
    </w:p>
    <w:p w14:paraId="386C0338" w14:textId="6D6013F0" w:rsidR="00231E28" w:rsidRDefault="00231E28" w:rsidP="000B5840">
      <w:pPr>
        <w:ind w:left="170" w:right="170"/>
        <w:rPr>
          <w:rFonts w:cstheme="minorHAnsi"/>
        </w:rPr>
      </w:pPr>
    </w:p>
    <w:p w14:paraId="19E9DFE4" w14:textId="26C81563" w:rsidR="00CF604E" w:rsidRPr="00CF604E" w:rsidRDefault="00CF604E" w:rsidP="000B5840">
      <w:pPr>
        <w:ind w:left="170" w:right="170"/>
        <w:rPr>
          <w:rFonts w:cstheme="minorHAnsi"/>
          <w:b/>
          <w:i/>
        </w:rPr>
      </w:pPr>
      <w:r w:rsidRPr="00CF604E">
        <w:rPr>
          <w:rFonts w:cstheme="minorHAnsi"/>
          <w:b/>
          <w:i/>
        </w:rPr>
        <w:t>Eugcom</w:t>
      </w:r>
      <w:r w:rsidR="0068211A">
        <w:rPr>
          <w:rFonts w:cstheme="minorHAnsi"/>
          <w:b/>
          <w:i/>
        </w:rPr>
        <w:t>;</w:t>
      </w:r>
    </w:p>
    <w:p w14:paraId="3DAD322C" w14:textId="77777777" w:rsidR="00CF604E" w:rsidRDefault="00CF604E" w:rsidP="000B5840">
      <w:pPr>
        <w:ind w:left="170" w:right="170"/>
        <w:rPr>
          <w:rFonts w:cstheme="minorHAnsi"/>
        </w:rPr>
      </w:pPr>
    </w:p>
    <w:p w14:paraId="71F6C98E" w14:textId="626DB86B" w:rsidR="00CF604E" w:rsidRPr="00CF604E" w:rsidRDefault="00CF604E" w:rsidP="006F589E">
      <w:pPr>
        <w:shd w:val="clear" w:color="auto" w:fill="FFFFFF"/>
        <w:spacing w:before="0" w:line="360" w:lineRule="atLeast"/>
        <w:jc w:val="both"/>
        <w:textAlignment w:val="baseline"/>
        <w:rPr>
          <w:rFonts w:eastAsia="Times New Roman" w:cstheme="minorHAnsi"/>
          <w:i/>
          <w:lang w:val="es-CL" w:eastAsia="es-CL"/>
        </w:rPr>
      </w:pPr>
      <w:r w:rsidRPr="0068211A">
        <w:rPr>
          <w:rFonts w:eastAsia="Times New Roman" w:cstheme="minorHAnsi"/>
          <w:i/>
          <w:lang w:val="es-CL" w:eastAsia="es-CL"/>
        </w:rPr>
        <w:t>“</w:t>
      </w:r>
      <w:r w:rsidRPr="00CF604E">
        <w:rPr>
          <w:rFonts w:eastAsia="Times New Roman" w:cstheme="minorHAnsi"/>
          <w:i/>
          <w:lang w:val="es-CL" w:eastAsia="es-CL"/>
        </w:rPr>
        <w:t>Visión estratégica de futuro, </w:t>
      </w:r>
      <w:r w:rsidRPr="0068211A">
        <w:rPr>
          <w:rFonts w:eastAsia="Times New Roman" w:cstheme="minorHAnsi"/>
          <w:b/>
          <w:bCs/>
          <w:i/>
          <w:bdr w:val="none" w:sz="0" w:space="0" w:color="auto" w:frame="1"/>
          <w:lang w:val="es-CL" w:eastAsia="es-CL"/>
        </w:rPr>
        <w:t>esfuerzo personal y fortaleza inagotable</w:t>
      </w:r>
      <w:r w:rsidRPr="00CF604E">
        <w:rPr>
          <w:rFonts w:eastAsia="Times New Roman" w:cstheme="minorHAnsi"/>
          <w:i/>
          <w:lang w:val="es-CL" w:eastAsia="es-CL"/>
        </w:rPr>
        <w:t xml:space="preserve"> para superar cualquier obstáculo, se combinan en el espíritu y dedicación de cada uno de los ejecutivos y profesionales de </w:t>
      </w:r>
      <w:proofErr w:type="spellStart"/>
      <w:r w:rsidRPr="00CF604E">
        <w:rPr>
          <w:rFonts w:eastAsia="Times New Roman" w:cstheme="minorHAnsi"/>
          <w:i/>
          <w:lang w:val="es-CL" w:eastAsia="es-CL"/>
        </w:rPr>
        <w:t>Eugcom</w:t>
      </w:r>
      <w:proofErr w:type="spellEnd"/>
      <w:r w:rsidRPr="00CF604E">
        <w:rPr>
          <w:rFonts w:eastAsia="Times New Roman" w:cstheme="minorHAnsi"/>
          <w:i/>
          <w:lang w:val="es-CL" w:eastAsia="es-CL"/>
        </w:rPr>
        <w:t>, </w:t>
      </w:r>
      <w:r w:rsidRPr="0068211A">
        <w:rPr>
          <w:rFonts w:eastAsia="Times New Roman" w:cstheme="minorHAnsi"/>
          <w:b/>
          <w:bCs/>
          <w:i/>
          <w:bdr w:val="none" w:sz="0" w:space="0" w:color="auto" w:frame="1"/>
          <w:lang w:val="es-CL" w:eastAsia="es-CL"/>
        </w:rPr>
        <w:t>empresa de software y soluciones informáticas</w:t>
      </w:r>
      <w:r w:rsidRPr="00CF604E">
        <w:rPr>
          <w:rFonts w:eastAsia="Times New Roman" w:cstheme="minorHAnsi"/>
          <w:i/>
          <w:lang w:val="es-CL" w:eastAsia="es-CL"/>
        </w:rPr>
        <w:t> que dio sus primeros pasos en 2001, en el ámbito de la </w:t>
      </w:r>
      <w:r w:rsidRPr="0068211A">
        <w:rPr>
          <w:rFonts w:eastAsia="Times New Roman" w:cstheme="minorHAnsi"/>
          <w:b/>
          <w:bCs/>
          <w:i/>
          <w:bdr w:val="none" w:sz="0" w:space="0" w:color="auto" w:frame="1"/>
          <w:lang w:val="es-CL" w:eastAsia="es-CL"/>
        </w:rPr>
        <w:t>gestión de flotas</w:t>
      </w:r>
      <w:r w:rsidRPr="00CF604E">
        <w:rPr>
          <w:rFonts w:eastAsia="Times New Roman" w:cstheme="minorHAnsi"/>
          <w:i/>
          <w:lang w:val="es-CL" w:eastAsia="es-CL"/>
        </w:rPr>
        <w:t> y </w:t>
      </w:r>
      <w:r w:rsidRPr="0068211A">
        <w:rPr>
          <w:rFonts w:eastAsia="Times New Roman" w:cstheme="minorHAnsi"/>
          <w:b/>
          <w:bCs/>
          <w:i/>
          <w:bdr w:val="none" w:sz="0" w:space="0" w:color="auto" w:frame="1"/>
          <w:lang w:val="es-CL" w:eastAsia="es-CL"/>
        </w:rPr>
        <w:t>propiedades.</w:t>
      </w:r>
    </w:p>
    <w:p w14:paraId="239F4838" w14:textId="77777777" w:rsidR="00CF604E" w:rsidRPr="00CF604E" w:rsidRDefault="00CF604E" w:rsidP="006F589E">
      <w:pPr>
        <w:shd w:val="clear" w:color="auto" w:fill="FFFFFF"/>
        <w:spacing w:before="0" w:line="360" w:lineRule="atLeast"/>
        <w:jc w:val="both"/>
        <w:textAlignment w:val="baseline"/>
        <w:rPr>
          <w:rFonts w:eastAsia="Times New Roman" w:cstheme="minorHAnsi"/>
          <w:i/>
          <w:lang w:val="es-CL" w:eastAsia="es-CL"/>
        </w:rPr>
      </w:pPr>
      <w:r w:rsidRPr="00CF604E">
        <w:rPr>
          <w:rFonts w:eastAsia="Times New Roman" w:cstheme="minorHAnsi"/>
          <w:i/>
          <w:lang w:val="es-CL" w:eastAsia="es-CL"/>
        </w:rPr>
        <w:t xml:space="preserve">A partir de 2004, gracias al esfuerzo emprendedor de su socio fundador y Gerente General, </w:t>
      </w:r>
      <w:proofErr w:type="spellStart"/>
      <w:r w:rsidRPr="00CF604E">
        <w:rPr>
          <w:rFonts w:eastAsia="Times New Roman" w:cstheme="minorHAnsi"/>
          <w:i/>
          <w:lang w:val="es-CL" w:eastAsia="es-CL"/>
        </w:rPr>
        <w:t>Eugcom</w:t>
      </w:r>
      <w:proofErr w:type="spellEnd"/>
      <w:r w:rsidRPr="00CF604E">
        <w:rPr>
          <w:rFonts w:eastAsia="Times New Roman" w:cstheme="minorHAnsi"/>
          <w:i/>
          <w:lang w:val="es-CL" w:eastAsia="es-CL"/>
        </w:rPr>
        <w:t xml:space="preserve"> comenzó a especializarse en el complejo y competitivo mercado de las </w:t>
      </w:r>
      <w:r w:rsidRPr="0068211A">
        <w:rPr>
          <w:rFonts w:eastAsia="Times New Roman" w:cstheme="minorHAnsi"/>
          <w:b/>
          <w:bCs/>
          <w:i/>
          <w:bdr w:val="none" w:sz="0" w:space="0" w:color="auto" w:frame="1"/>
          <w:lang w:val="es-CL" w:eastAsia="es-CL"/>
        </w:rPr>
        <w:t xml:space="preserve">Enterprise </w:t>
      </w:r>
      <w:proofErr w:type="spellStart"/>
      <w:r w:rsidRPr="0068211A">
        <w:rPr>
          <w:rFonts w:eastAsia="Times New Roman" w:cstheme="minorHAnsi"/>
          <w:b/>
          <w:bCs/>
          <w:i/>
          <w:bdr w:val="none" w:sz="0" w:space="0" w:color="auto" w:frame="1"/>
          <w:lang w:val="es-CL" w:eastAsia="es-CL"/>
        </w:rPr>
        <w:t>Resource</w:t>
      </w:r>
      <w:proofErr w:type="spellEnd"/>
      <w:r w:rsidRPr="0068211A">
        <w:rPr>
          <w:rFonts w:eastAsia="Times New Roman" w:cstheme="minorHAnsi"/>
          <w:b/>
          <w:bCs/>
          <w:i/>
          <w:bdr w:val="none" w:sz="0" w:space="0" w:color="auto" w:frame="1"/>
          <w:lang w:val="es-CL" w:eastAsia="es-CL"/>
        </w:rPr>
        <w:t xml:space="preserve"> </w:t>
      </w:r>
      <w:proofErr w:type="spellStart"/>
      <w:r w:rsidRPr="0068211A">
        <w:rPr>
          <w:rFonts w:eastAsia="Times New Roman" w:cstheme="minorHAnsi"/>
          <w:b/>
          <w:bCs/>
          <w:i/>
          <w:bdr w:val="none" w:sz="0" w:space="0" w:color="auto" w:frame="1"/>
          <w:lang w:val="es-CL" w:eastAsia="es-CL"/>
        </w:rPr>
        <w:t>Planning</w:t>
      </w:r>
      <w:proofErr w:type="spellEnd"/>
      <w:r w:rsidRPr="0068211A">
        <w:rPr>
          <w:rFonts w:eastAsia="Times New Roman" w:cstheme="minorHAnsi"/>
          <w:b/>
          <w:bCs/>
          <w:i/>
          <w:bdr w:val="none" w:sz="0" w:space="0" w:color="auto" w:frame="1"/>
          <w:lang w:val="es-CL" w:eastAsia="es-CL"/>
        </w:rPr>
        <w:t> </w:t>
      </w:r>
      <w:r w:rsidRPr="00CF604E">
        <w:rPr>
          <w:rFonts w:eastAsia="Times New Roman" w:cstheme="minorHAnsi"/>
          <w:i/>
          <w:lang w:val="es-CL" w:eastAsia="es-CL"/>
        </w:rPr>
        <w:t>o</w:t>
      </w:r>
      <w:r w:rsidRPr="0068211A">
        <w:rPr>
          <w:rFonts w:eastAsia="Times New Roman" w:cstheme="minorHAnsi"/>
          <w:b/>
          <w:bCs/>
          <w:i/>
          <w:bdr w:val="none" w:sz="0" w:space="0" w:color="auto" w:frame="1"/>
          <w:lang w:val="es-CL" w:eastAsia="es-CL"/>
        </w:rPr>
        <w:t> ERP</w:t>
      </w:r>
      <w:r w:rsidRPr="00CF604E">
        <w:rPr>
          <w:rFonts w:eastAsia="Times New Roman" w:cstheme="minorHAnsi"/>
          <w:i/>
          <w:lang w:val="es-CL" w:eastAsia="es-CL"/>
        </w:rPr>
        <w:t>, logrando forjar paso a paso una </w:t>
      </w:r>
      <w:r w:rsidRPr="0068211A">
        <w:rPr>
          <w:rFonts w:eastAsia="Times New Roman" w:cstheme="minorHAnsi"/>
          <w:b/>
          <w:bCs/>
          <w:i/>
          <w:bdr w:val="none" w:sz="0" w:space="0" w:color="auto" w:frame="1"/>
          <w:lang w:val="es-CL" w:eastAsia="es-CL"/>
        </w:rPr>
        <w:t>destacada pericia</w:t>
      </w:r>
      <w:r w:rsidRPr="00CF604E">
        <w:rPr>
          <w:rFonts w:eastAsia="Times New Roman" w:cstheme="minorHAnsi"/>
          <w:i/>
          <w:lang w:val="es-CL" w:eastAsia="es-CL"/>
        </w:rPr>
        <w:t> que hoy se refleja en avanzadas y flexibles </w:t>
      </w:r>
      <w:r w:rsidRPr="0068211A">
        <w:rPr>
          <w:rFonts w:eastAsia="Times New Roman" w:cstheme="minorHAnsi"/>
          <w:b/>
          <w:bCs/>
          <w:i/>
          <w:bdr w:val="none" w:sz="0" w:space="0" w:color="auto" w:frame="1"/>
          <w:lang w:val="es-CL" w:eastAsia="es-CL"/>
        </w:rPr>
        <w:t>herramientas de gestión</w:t>
      </w:r>
      <w:r w:rsidRPr="00CF604E">
        <w:rPr>
          <w:rFonts w:eastAsia="Times New Roman" w:cstheme="minorHAnsi"/>
          <w:i/>
          <w:lang w:val="es-CL" w:eastAsia="es-CL"/>
        </w:rPr>
        <w:t> electrónica de última generación, que la posicionan como aliado estratégico para el desarrollo de las Pymes de nuestro país.</w:t>
      </w:r>
    </w:p>
    <w:p w14:paraId="30A25B18" w14:textId="77777777" w:rsidR="00CF604E" w:rsidRPr="00CF604E" w:rsidRDefault="00CF604E" w:rsidP="006F589E">
      <w:pPr>
        <w:shd w:val="clear" w:color="auto" w:fill="FFFFFF"/>
        <w:spacing w:before="0" w:line="360" w:lineRule="atLeast"/>
        <w:jc w:val="both"/>
        <w:textAlignment w:val="baseline"/>
        <w:rPr>
          <w:rFonts w:eastAsia="Times New Roman" w:cstheme="minorHAnsi"/>
          <w:i/>
          <w:lang w:val="es-CL" w:eastAsia="es-CL"/>
        </w:rPr>
      </w:pPr>
      <w:r w:rsidRPr="00CF604E">
        <w:rPr>
          <w:rFonts w:eastAsia="Times New Roman" w:cstheme="minorHAnsi"/>
          <w:i/>
          <w:lang w:val="es-CL" w:eastAsia="es-CL"/>
        </w:rPr>
        <w:t>Este arduo y azaroso trabajo de casi una década que también ha sorteado externalidades negativas e imprevistos fortuitos que casi destruyeron el sueño de sus creadores, tuvo sus orígenes en el desarrollo del primer software </w:t>
      </w:r>
      <w:r w:rsidRPr="0068211A">
        <w:rPr>
          <w:rFonts w:eastAsia="Times New Roman" w:cstheme="minorHAnsi"/>
          <w:b/>
          <w:bCs/>
          <w:i/>
          <w:bdr w:val="none" w:sz="0" w:space="0" w:color="auto" w:frame="1"/>
          <w:lang w:val="es-CL" w:eastAsia="es-CL"/>
        </w:rPr>
        <w:t>ERP</w:t>
      </w:r>
      <w:r w:rsidRPr="00CF604E">
        <w:rPr>
          <w:rFonts w:eastAsia="Times New Roman" w:cstheme="minorHAnsi"/>
          <w:i/>
          <w:lang w:val="es-CL" w:eastAsia="es-CL"/>
        </w:rPr>
        <w:t xml:space="preserve"> preparado para la compañía </w:t>
      </w:r>
      <w:proofErr w:type="spellStart"/>
      <w:r w:rsidRPr="00CF604E">
        <w:rPr>
          <w:rFonts w:eastAsia="Times New Roman" w:cstheme="minorHAnsi"/>
          <w:i/>
          <w:lang w:val="es-CL" w:eastAsia="es-CL"/>
        </w:rPr>
        <w:t>Lustingsons</w:t>
      </w:r>
      <w:proofErr w:type="spellEnd"/>
      <w:r w:rsidRPr="00CF604E">
        <w:rPr>
          <w:rFonts w:eastAsia="Times New Roman" w:cstheme="minorHAnsi"/>
          <w:i/>
          <w:lang w:val="es-CL" w:eastAsia="es-CL"/>
        </w:rPr>
        <w:t>, importadora y distribuidora de artículos de aseo industriales y domésticos.</w:t>
      </w:r>
    </w:p>
    <w:p w14:paraId="5F8D7DE2" w14:textId="77777777" w:rsidR="00CF604E" w:rsidRPr="00CF604E" w:rsidRDefault="00CF604E" w:rsidP="006F589E">
      <w:pPr>
        <w:shd w:val="clear" w:color="auto" w:fill="FFFFFF"/>
        <w:spacing w:before="0" w:line="360" w:lineRule="atLeast"/>
        <w:jc w:val="both"/>
        <w:textAlignment w:val="baseline"/>
        <w:rPr>
          <w:rFonts w:eastAsia="Times New Roman" w:cstheme="minorHAnsi"/>
          <w:i/>
          <w:lang w:val="es-CL" w:eastAsia="es-CL"/>
        </w:rPr>
      </w:pPr>
      <w:r w:rsidRPr="00CF604E">
        <w:rPr>
          <w:rFonts w:eastAsia="Times New Roman" w:cstheme="minorHAnsi"/>
          <w:i/>
          <w:lang w:val="es-CL" w:eastAsia="es-CL"/>
        </w:rPr>
        <w:t xml:space="preserve">A pesar de los desafíos naturales que implicaba la audaz apuesta de desarrollar un producto totalmente nuevo para el mercado, la experiencia rápidamente se convirtió en un gran éxito tecnológico y comercial, al punto que </w:t>
      </w:r>
      <w:proofErr w:type="spellStart"/>
      <w:r w:rsidRPr="00CF604E">
        <w:rPr>
          <w:rFonts w:eastAsia="Times New Roman" w:cstheme="minorHAnsi"/>
          <w:i/>
          <w:lang w:val="es-CL" w:eastAsia="es-CL"/>
        </w:rPr>
        <w:t>Lustingsons</w:t>
      </w:r>
      <w:proofErr w:type="spellEnd"/>
      <w:r w:rsidRPr="00CF604E">
        <w:rPr>
          <w:rFonts w:eastAsia="Times New Roman" w:cstheme="minorHAnsi"/>
          <w:i/>
          <w:lang w:val="es-CL" w:eastAsia="es-CL"/>
        </w:rPr>
        <w:t xml:space="preserve"> aún es uno de los más importantes e incondicionales socios estratégicos de </w:t>
      </w:r>
      <w:proofErr w:type="spellStart"/>
      <w:r w:rsidRPr="00CF604E">
        <w:rPr>
          <w:rFonts w:eastAsia="Times New Roman" w:cstheme="minorHAnsi"/>
          <w:i/>
          <w:lang w:val="es-CL" w:eastAsia="es-CL"/>
        </w:rPr>
        <w:t>Eugcom</w:t>
      </w:r>
      <w:proofErr w:type="spellEnd"/>
      <w:r w:rsidRPr="00CF604E">
        <w:rPr>
          <w:rFonts w:eastAsia="Times New Roman" w:cstheme="minorHAnsi"/>
          <w:i/>
          <w:lang w:val="es-CL" w:eastAsia="es-CL"/>
        </w:rPr>
        <w:t>. Dicha confianza no sólo reafirma la </w:t>
      </w:r>
      <w:r w:rsidRPr="0068211A">
        <w:rPr>
          <w:rFonts w:eastAsia="Times New Roman" w:cstheme="minorHAnsi"/>
          <w:b/>
          <w:bCs/>
          <w:i/>
          <w:bdr w:val="none" w:sz="0" w:space="0" w:color="auto" w:frame="1"/>
          <w:lang w:val="es-CL" w:eastAsia="es-CL"/>
        </w:rPr>
        <w:t xml:space="preserve">capacidad de su </w:t>
      </w:r>
      <w:r w:rsidRPr="0068211A">
        <w:rPr>
          <w:rFonts w:eastAsia="Times New Roman" w:cstheme="minorHAnsi"/>
          <w:b/>
          <w:bCs/>
          <w:i/>
          <w:bdr w:val="none" w:sz="0" w:space="0" w:color="auto" w:frame="1"/>
          <w:lang w:val="es-CL" w:eastAsia="es-CL"/>
        </w:rPr>
        <w:lastRenderedPageBreak/>
        <w:t>equipo profesional</w:t>
      </w:r>
      <w:r w:rsidRPr="00CF604E">
        <w:rPr>
          <w:rFonts w:eastAsia="Times New Roman" w:cstheme="minorHAnsi"/>
          <w:i/>
          <w:lang w:val="es-CL" w:eastAsia="es-CL"/>
        </w:rPr>
        <w:t>, sino también la </w:t>
      </w:r>
      <w:r w:rsidRPr="0068211A">
        <w:rPr>
          <w:rFonts w:eastAsia="Times New Roman" w:cstheme="minorHAnsi"/>
          <w:b/>
          <w:bCs/>
          <w:i/>
          <w:bdr w:val="none" w:sz="0" w:space="0" w:color="auto" w:frame="1"/>
          <w:lang w:val="es-CL" w:eastAsia="es-CL"/>
        </w:rPr>
        <w:t>eficacia de sus herramientas tecnológicas</w:t>
      </w:r>
      <w:r w:rsidRPr="00CF604E">
        <w:rPr>
          <w:rFonts w:eastAsia="Times New Roman" w:cstheme="minorHAnsi"/>
          <w:i/>
          <w:lang w:val="es-CL" w:eastAsia="es-CL"/>
        </w:rPr>
        <w:t>, forjadas especialmente para impulsar el desarrollo de la </w:t>
      </w:r>
      <w:r w:rsidRPr="0068211A">
        <w:rPr>
          <w:rFonts w:eastAsia="Times New Roman" w:cstheme="minorHAnsi"/>
          <w:b/>
          <w:bCs/>
          <w:i/>
          <w:bdr w:val="none" w:sz="0" w:space="0" w:color="auto" w:frame="1"/>
          <w:lang w:val="es-CL" w:eastAsia="es-CL"/>
        </w:rPr>
        <w:t>pequeña </w:t>
      </w:r>
      <w:r w:rsidRPr="00CF604E">
        <w:rPr>
          <w:rFonts w:eastAsia="Times New Roman" w:cstheme="minorHAnsi"/>
          <w:i/>
          <w:lang w:val="es-CL" w:eastAsia="es-CL"/>
        </w:rPr>
        <w:t>y</w:t>
      </w:r>
      <w:r w:rsidRPr="0068211A">
        <w:rPr>
          <w:rFonts w:eastAsia="Times New Roman" w:cstheme="minorHAnsi"/>
          <w:b/>
          <w:bCs/>
          <w:i/>
          <w:bdr w:val="none" w:sz="0" w:space="0" w:color="auto" w:frame="1"/>
          <w:lang w:val="es-CL" w:eastAsia="es-CL"/>
        </w:rPr>
        <w:t> mediana empresa</w:t>
      </w:r>
      <w:r w:rsidRPr="00CF604E">
        <w:rPr>
          <w:rFonts w:eastAsia="Times New Roman" w:cstheme="minorHAnsi"/>
          <w:i/>
          <w:lang w:val="es-CL" w:eastAsia="es-CL"/>
        </w:rPr>
        <w:t> en Chile.</w:t>
      </w:r>
    </w:p>
    <w:p w14:paraId="522342F5" w14:textId="77777777" w:rsidR="00CF604E" w:rsidRPr="00CF604E" w:rsidRDefault="00CF604E" w:rsidP="006F589E">
      <w:pPr>
        <w:shd w:val="clear" w:color="auto" w:fill="FFFFFF"/>
        <w:spacing w:before="0" w:line="360" w:lineRule="atLeast"/>
        <w:jc w:val="both"/>
        <w:textAlignment w:val="baseline"/>
        <w:rPr>
          <w:rFonts w:eastAsia="Times New Roman" w:cstheme="minorHAnsi"/>
          <w:i/>
          <w:lang w:val="es-CL" w:eastAsia="es-CL"/>
        </w:rPr>
      </w:pPr>
      <w:r w:rsidRPr="00CF604E">
        <w:rPr>
          <w:rFonts w:eastAsia="Times New Roman" w:cstheme="minorHAnsi"/>
          <w:i/>
          <w:lang w:val="es-CL" w:eastAsia="es-CL"/>
        </w:rPr>
        <w:t xml:space="preserve">A partir de ese primer éxito, los profesionales de </w:t>
      </w:r>
      <w:proofErr w:type="spellStart"/>
      <w:r w:rsidRPr="00CF604E">
        <w:rPr>
          <w:rFonts w:eastAsia="Times New Roman" w:cstheme="minorHAnsi"/>
          <w:i/>
          <w:lang w:val="es-CL" w:eastAsia="es-CL"/>
        </w:rPr>
        <w:t>Eugcom</w:t>
      </w:r>
      <w:proofErr w:type="spellEnd"/>
      <w:r w:rsidRPr="00CF604E">
        <w:rPr>
          <w:rFonts w:eastAsia="Times New Roman" w:cstheme="minorHAnsi"/>
          <w:i/>
          <w:lang w:val="es-CL" w:eastAsia="es-CL"/>
        </w:rPr>
        <w:t xml:space="preserve"> volcaron sus habilidades en el </w:t>
      </w:r>
      <w:r w:rsidRPr="0068211A">
        <w:rPr>
          <w:rFonts w:eastAsia="Times New Roman" w:cstheme="minorHAnsi"/>
          <w:b/>
          <w:bCs/>
          <w:i/>
          <w:bdr w:val="none" w:sz="0" w:space="0" w:color="auto" w:frame="1"/>
          <w:lang w:val="es-CL" w:eastAsia="es-CL"/>
        </w:rPr>
        <w:t>desarrollo de nuevas aplicaciones</w:t>
      </w:r>
      <w:r w:rsidRPr="00CF604E">
        <w:rPr>
          <w:rFonts w:eastAsia="Times New Roman" w:cstheme="minorHAnsi"/>
          <w:i/>
          <w:lang w:val="es-CL" w:eastAsia="es-CL"/>
        </w:rPr>
        <w:t>, estudiando detenidamente los requerimientos específicos del </w:t>
      </w:r>
      <w:r w:rsidRPr="0068211A">
        <w:rPr>
          <w:rFonts w:eastAsia="Times New Roman" w:cstheme="minorHAnsi"/>
          <w:b/>
          <w:bCs/>
          <w:i/>
          <w:bdr w:val="none" w:sz="0" w:space="0" w:color="auto" w:frame="1"/>
          <w:lang w:val="es-CL" w:eastAsia="es-CL"/>
        </w:rPr>
        <w:t>competitivo segmento Pyme</w:t>
      </w:r>
      <w:r w:rsidRPr="00CF604E">
        <w:rPr>
          <w:rFonts w:eastAsia="Times New Roman" w:cstheme="minorHAnsi"/>
          <w:i/>
          <w:lang w:val="es-CL" w:eastAsia="es-CL"/>
        </w:rPr>
        <w:t>, y entregando poco a poco, el mejor abanico de soluciones ajustadas a cada una de sus necesidades.</w:t>
      </w:r>
    </w:p>
    <w:p w14:paraId="2DCC9483" w14:textId="77777777" w:rsidR="00CF604E" w:rsidRPr="00CF604E" w:rsidRDefault="00CF604E" w:rsidP="006F589E">
      <w:pPr>
        <w:shd w:val="clear" w:color="auto" w:fill="FFFFFF"/>
        <w:spacing w:before="0" w:line="360" w:lineRule="atLeast"/>
        <w:jc w:val="both"/>
        <w:textAlignment w:val="baseline"/>
        <w:rPr>
          <w:rFonts w:eastAsia="Times New Roman" w:cstheme="minorHAnsi"/>
          <w:i/>
          <w:lang w:val="es-CL" w:eastAsia="es-CL"/>
        </w:rPr>
      </w:pPr>
      <w:r w:rsidRPr="00CF604E">
        <w:rPr>
          <w:rFonts w:eastAsia="Times New Roman" w:cstheme="minorHAnsi"/>
          <w:i/>
          <w:lang w:val="es-CL" w:eastAsia="es-CL"/>
        </w:rPr>
        <w:t>Fue así como al portafolio de productos fueron sumándose </w:t>
      </w:r>
      <w:r w:rsidRPr="0068211A">
        <w:rPr>
          <w:rFonts w:eastAsia="Times New Roman" w:cstheme="minorHAnsi"/>
          <w:b/>
          <w:bCs/>
          <w:i/>
          <w:bdr w:val="none" w:sz="0" w:space="0" w:color="auto" w:frame="1"/>
          <w:lang w:val="es-CL" w:eastAsia="es-CL"/>
        </w:rPr>
        <w:t>nuevas, avanzadas y flexibles soluciones de gestión electrónica de última generación</w:t>
      </w:r>
      <w:r w:rsidRPr="00CF604E">
        <w:rPr>
          <w:rFonts w:eastAsia="Times New Roman" w:cstheme="minorHAnsi"/>
          <w:i/>
          <w:lang w:val="es-CL" w:eastAsia="es-CL"/>
        </w:rPr>
        <w:t xml:space="preserve">, que conforman hoy un amplio y completo stock de programas estructurados a partir de herramientas ERP de gran flexibilidad y adaptación, diseñadas para aplicarse en diferentes rubros y servicios, como por ejemplo, Gestión ERP, Gestión Pyme, Remuneraciones, Contabilidad Comercial, Contabilidad ERP, Punto de Venta, Punto de venta </w:t>
      </w:r>
      <w:proofErr w:type="spellStart"/>
      <w:r w:rsidRPr="00CF604E">
        <w:rPr>
          <w:rFonts w:eastAsia="Times New Roman" w:cstheme="minorHAnsi"/>
          <w:i/>
          <w:lang w:val="es-CL" w:eastAsia="es-CL"/>
        </w:rPr>
        <w:t>Retail</w:t>
      </w:r>
      <w:proofErr w:type="spellEnd"/>
      <w:r w:rsidRPr="00CF604E">
        <w:rPr>
          <w:rFonts w:eastAsia="Times New Roman" w:cstheme="minorHAnsi"/>
          <w:i/>
          <w:lang w:val="es-CL" w:eastAsia="es-CL"/>
        </w:rPr>
        <w:t>, Libreta de Banco, Facturación, Gestión de Flotas de transporte terrestre de carga o pasajeros, Servicios Generales, Control de jornadas laborales, importación y comercialización, gestión de propiedades, gestión inmobiliaria, administración de restaurantes y control de ventas o existencias, entre otras múltiples opciones.</w:t>
      </w:r>
    </w:p>
    <w:p w14:paraId="1C6A2176" w14:textId="77777777" w:rsidR="00CF604E" w:rsidRPr="00CF604E" w:rsidRDefault="00CF604E" w:rsidP="006F589E">
      <w:pPr>
        <w:shd w:val="clear" w:color="auto" w:fill="FFFFFF"/>
        <w:spacing w:before="0" w:line="360" w:lineRule="atLeast"/>
        <w:jc w:val="both"/>
        <w:textAlignment w:val="baseline"/>
        <w:rPr>
          <w:rFonts w:eastAsia="Times New Roman" w:cstheme="minorHAnsi"/>
          <w:i/>
          <w:lang w:val="es-CL" w:eastAsia="es-CL"/>
        </w:rPr>
      </w:pPr>
      <w:r w:rsidRPr="00CF604E">
        <w:rPr>
          <w:rFonts w:eastAsia="Times New Roman" w:cstheme="minorHAnsi"/>
          <w:i/>
          <w:lang w:val="es-CL" w:eastAsia="es-CL"/>
        </w:rPr>
        <w:t xml:space="preserve">Esta versatilidad permite que, en tan sólo 8 años de esforzado trabajo, </w:t>
      </w:r>
      <w:proofErr w:type="spellStart"/>
      <w:r w:rsidRPr="00CF604E">
        <w:rPr>
          <w:rFonts w:eastAsia="Times New Roman" w:cstheme="minorHAnsi"/>
          <w:i/>
          <w:lang w:val="es-CL" w:eastAsia="es-CL"/>
        </w:rPr>
        <w:t>Eugcom</w:t>
      </w:r>
      <w:proofErr w:type="spellEnd"/>
      <w:r w:rsidRPr="00CF604E">
        <w:rPr>
          <w:rFonts w:eastAsia="Times New Roman" w:cstheme="minorHAnsi"/>
          <w:i/>
          <w:lang w:val="es-CL" w:eastAsia="es-CL"/>
        </w:rPr>
        <w:t xml:space="preserve"> se posicione como una verdadera alternativa capaz de dar solución a las necesidades del mercado nacional, pero además con la capacidad de combinar dicha especialización con múltiples accesorios afines, que lo convierten en una poderosa y eficiente herramienta de gestión global, </w:t>
      </w:r>
      <w:r w:rsidRPr="0068211A">
        <w:rPr>
          <w:rFonts w:eastAsia="Times New Roman" w:cstheme="minorHAnsi"/>
          <w:b/>
          <w:bCs/>
          <w:i/>
          <w:bdr w:val="none" w:sz="0" w:space="0" w:color="auto" w:frame="1"/>
          <w:lang w:val="es-CL" w:eastAsia="es-CL"/>
        </w:rPr>
        <w:t>abarcando</w:t>
      </w:r>
      <w:r w:rsidRPr="00CF604E">
        <w:rPr>
          <w:rFonts w:eastAsia="Times New Roman" w:cstheme="minorHAnsi"/>
          <w:i/>
          <w:lang w:val="es-CL" w:eastAsia="es-CL"/>
        </w:rPr>
        <w:t> </w:t>
      </w:r>
      <w:r w:rsidRPr="0068211A">
        <w:rPr>
          <w:rFonts w:eastAsia="Times New Roman" w:cstheme="minorHAnsi"/>
          <w:b/>
          <w:bCs/>
          <w:i/>
          <w:bdr w:val="none" w:sz="0" w:space="0" w:color="auto" w:frame="1"/>
          <w:lang w:val="es-CL" w:eastAsia="es-CL"/>
        </w:rPr>
        <w:t>todas las unidades operativas y administrativas</w:t>
      </w:r>
      <w:r w:rsidRPr="00CF604E">
        <w:rPr>
          <w:rFonts w:eastAsia="Times New Roman" w:cstheme="minorHAnsi"/>
          <w:i/>
          <w:lang w:val="es-CL" w:eastAsia="es-CL"/>
        </w:rPr>
        <w:t> que puede tener la pequeña y mediana empresa de nuestro país.</w:t>
      </w:r>
    </w:p>
    <w:p w14:paraId="2E92645D" w14:textId="77777777" w:rsidR="00CF604E" w:rsidRPr="00CF604E" w:rsidRDefault="00CF604E" w:rsidP="006F589E">
      <w:pPr>
        <w:shd w:val="clear" w:color="auto" w:fill="FFFFFF"/>
        <w:spacing w:before="0" w:line="360" w:lineRule="atLeast"/>
        <w:jc w:val="both"/>
        <w:textAlignment w:val="baseline"/>
        <w:rPr>
          <w:rFonts w:eastAsia="Times New Roman" w:cstheme="minorHAnsi"/>
          <w:i/>
          <w:lang w:val="es-CL" w:eastAsia="es-CL"/>
        </w:rPr>
      </w:pPr>
      <w:r w:rsidRPr="00CF604E">
        <w:rPr>
          <w:rFonts w:eastAsia="Times New Roman" w:cstheme="minorHAnsi"/>
          <w:i/>
          <w:lang w:val="es-CL" w:eastAsia="es-CL"/>
        </w:rPr>
        <w:t xml:space="preserve">Esa capacidad permite que las soluciones ERP de </w:t>
      </w:r>
      <w:proofErr w:type="spellStart"/>
      <w:r w:rsidRPr="00CF604E">
        <w:rPr>
          <w:rFonts w:eastAsia="Times New Roman" w:cstheme="minorHAnsi"/>
          <w:i/>
          <w:lang w:val="es-CL" w:eastAsia="es-CL"/>
        </w:rPr>
        <w:t>Eugcom</w:t>
      </w:r>
      <w:proofErr w:type="spellEnd"/>
      <w:r w:rsidRPr="00CF604E">
        <w:rPr>
          <w:rFonts w:eastAsia="Times New Roman" w:cstheme="minorHAnsi"/>
          <w:i/>
          <w:lang w:val="es-CL" w:eastAsia="es-CL"/>
        </w:rPr>
        <w:t xml:space="preserve"> se </w:t>
      </w:r>
      <w:r w:rsidRPr="0068211A">
        <w:rPr>
          <w:rFonts w:eastAsia="Times New Roman" w:cstheme="minorHAnsi"/>
          <w:b/>
          <w:bCs/>
          <w:i/>
          <w:bdr w:val="none" w:sz="0" w:space="0" w:color="auto" w:frame="1"/>
          <w:lang w:val="es-CL" w:eastAsia="es-CL"/>
        </w:rPr>
        <w:t>integren con otros programas</w:t>
      </w:r>
      <w:r w:rsidRPr="00CF604E">
        <w:rPr>
          <w:rFonts w:eastAsia="Times New Roman" w:cstheme="minorHAnsi"/>
          <w:i/>
          <w:lang w:val="es-CL" w:eastAsia="es-CL"/>
        </w:rPr>
        <w:t> de última generación, ofreciendo un conjunto de </w:t>
      </w:r>
      <w:r w:rsidRPr="0068211A">
        <w:rPr>
          <w:rFonts w:eastAsia="Times New Roman" w:cstheme="minorHAnsi"/>
          <w:b/>
          <w:bCs/>
          <w:i/>
          <w:bdr w:val="none" w:sz="0" w:space="0" w:color="auto" w:frame="1"/>
          <w:lang w:val="es-CL" w:eastAsia="es-CL"/>
        </w:rPr>
        <w:t>programas asociados</w:t>
      </w:r>
      <w:r w:rsidRPr="00CF604E">
        <w:rPr>
          <w:rFonts w:eastAsia="Times New Roman" w:cstheme="minorHAnsi"/>
          <w:i/>
          <w:lang w:val="es-CL" w:eastAsia="es-CL"/>
        </w:rPr>
        <w:t> que </w:t>
      </w:r>
      <w:r w:rsidRPr="0068211A">
        <w:rPr>
          <w:rFonts w:eastAsia="Times New Roman" w:cstheme="minorHAnsi"/>
          <w:b/>
          <w:bCs/>
          <w:i/>
          <w:bdr w:val="none" w:sz="0" w:space="0" w:color="auto" w:frame="1"/>
          <w:lang w:val="es-CL" w:eastAsia="es-CL"/>
        </w:rPr>
        <w:t>simplifican los procesos de producción, reducen costos, maximizan utilidades</w:t>
      </w:r>
      <w:r w:rsidRPr="00CF604E">
        <w:rPr>
          <w:rFonts w:eastAsia="Times New Roman" w:cstheme="minorHAnsi"/>
          <w:i/>
          <w:lang w:val="es-CL" w:eastAsia="es-CL"/>
        </w:rPr>
        <w:t> y, en suma, dan mayor valor agregado al trabajo de cada uno de sus clientes.</w:t>
      </w:r>
    </w:p>
    <w:p w14:paraId="41211BFA" w14:textId="77777777" w:rsidR="00CF604E" w:rsidRPr="00CF604E" w:rsidRDefault="00CF604E" w:rsidP="006F589E">
      <w:pPr>
        <w:shd w:val="clear" w:color="auto" w:fill="FFFFFF"/>
        <w:spacing w:before="0" w:line="360" w:lineRule="atLeast"/>
        <w:jc w:val="both"/>
        <w:textAlignment w:val="baseline"/>
        <w:rPr>
          <w:rFonts w:eastAsia="Times New Roman" w:cstheme="minorHAnsi"/>
          <w:i/>
          <w:lang w:val="es-CL" w:eastAsia="es-CL"/>
        </w:rPr>
      </w:pPr>
      <w:r w:rsidRPr="00CF604E">
        <w:rPr>
          <w:rFonts w:eastAsia="Times New Roman" w:cstheme="minorHAnsi"/>
          <w:i/>
          <w:lang w:val="es-CL" w:eastAsia="es-CL"/>
        </w:rPr>
        <w:t>Un ejemplo de esta integración es la capacidad que tienen sus ERP de trabajar directamente con </w:t>
      </w:r>
      <w:r w:rsidRPr="0068211A">
        <w:rPr>
          <w:rFonts w:eastAsia="Times New Roman" w:cstheme="minorHAnsi"/>
          <w:b/>
          <w:bCs/>
          <w:i/>
          <w:bdr w:val="none" w:sz="0" w:space="0" w:color="auto" w:frame="1"/>
          <w:lang w:val="es-CL" w:eastAsia="es-CL"/>
        </w:rPr>
        <w:t>software de boletas y facturas electrónicas</w:t>
      </w:r>
      <w:r w:rsidRPr="00CF604E">
        <w:rPr>
          <w:rFonts w:eastAsia="Times New Roman" w:cstheme="minorHAnsi"/>
          <w:i/>
          <w:lang w:val="es-CL" w:eastAsia="es-CL"/>
        </w:rPr>
        <w:t>, ventaja que a partir de 2013 se potenciará aún más con la incorporación de los libros de compra y venta electrónicos.</w:t>
      </w:r>
    </w:p>
    <w:p w14:paraId="2E3B17A5" w14:textId="77777777" w:rsidR="00CF604E" w:rsidRPr="00CF604E" w:rsidRDefault="00CF604E" w:rsidP="006F589E">
      <w:pPr>
        <w:shd w:val="clear" w:color="auto" w:fill="FFFFFF"/>
        <w:spacing w:before="0" w:line="360" w:lineRule="atLeast"/>
        <w:jc w:val="both"/>
        <w:textAlignment w:val="baseline"/>
        <w:rPr>
          <w:rFonts w:eastAsia="Times New Roman" w:cstheme="minorHAnsi"/>
          <w:i/>
          <w:lang w:val="es-CL" w:eastAsia="es-CL"/>
        </w:rPr>
      </w:pPr>
      <w:r w:rsidRPr="00CF604E">
        <w:rPr>
          <w:rFonts w:eastAsia="Times New Roman" w:cstheme="minorHAnsi"/>
          <w:i/>
          <w:lang w:val="es-CL" w:eastAsia="es-CL"/>
        </w:rPr>
        <w:t>Esto optimizará aún más el trabajo de los clientes, facilitando los </w:t>
      </w:r>
      <w:r w:rsidRPr="0068211A">
        <w:rPr>
          <w:rFonts w:eastAsia="Times New Roman" w:cstheme="minorHAnsi"/>
          <w:b/>
          <w:bCs/>
          <w:i/>
          <w:bdr w:val="none" w:sz="0" w:space="0" w:color="auto" w:frame="1"/>
          <w:lang w:val="es-CL" w:eastAsia="es-CL"/>
        </w:rPr>
        <w:t>procesos internos</w:t>
      </w:r>
      <w:r w:rsidRPr="00CF604E">
        <w:rPr>
          <w:rFonts w:eastAsia="Times New Roman" w:cstheme="minorHAnsi"/>
          <w:i/>
          <w:lang w:val="es-CL" w:eastAsia="es-CL"/>
        </w:rPr>
        <w:t> y, al mismo tiempo, </w:t>
      </w:r>
      <w:r w:rsidRPr="0068211A">
        <w:rPr>
          <w:rFonts w:eastAsia="Times New Roman" w:cstheme="minorHAnsi"/>
          <w:b/>
          <w:bCs/>
          <w:i/>
          <w:bdr w:val="none" w:sz="0" w:space="0" w:color="auto" w:frame="1"/>
          <w:lang w:val="es-CL" w:eastAsia="es-CL"/>
        </w:rPr>
        <w:t>contribuyendo a cuidar el medio ambiente</w:t>
      </w:r>
      <w:r w:rsidRPr="00CF604E">
        <w:rPr>
          <w:rFonts w:eastAsia="Times New Roman" w:cstheme="minorHAnsi"/>
          <w:i/>
          <w:lang w:val="es-CL" w:eastAsia="es-CL"/>
        </w:rPr>
        <w:t>, al reducir el consumo de papel.</w:t>
      </w:r>
    </w:p>
    <w:p w14:paraId="2C06D5E8" w14:textId="5D64DA0F" w:rsidR="00CF604E" w:rsidRPr="00CF604E" w:rsidRDefault="00CF604E" w:rsidP="006F589E">
      <w:pPr>
        <w:shd w:val="clear" w:color="auto" w:fill="FFFFFF"/>
        <w:spacing w:before="0" w:line="360" w:lineRule="atLeast"/>
        <w:jc w:val="both"/>
        <w:textAlignment w:val="baseline"/>
        <w:rPr>
          <w:rFonts w:eastAsia="Times New Roman" w:cstheme="minorHAnsi"/>
          <w:i/>
          <w:lang w:val="es-CL" w:eastAsia="es-CL"/>
        </w:rPr>
      </w:pPr>
      <w:r w:rsidRPr="00CF604E">
        <w:rPr>
          <w:rFonts w:eastAsia="Times New Roman" w:cstheme="minorHAnsi"/>
          <w:i/>
          <w:lang w:val="es-CL" w:eastAsia="es-CL"/>
        </w:rPr>
        <w:t>Dicha excelencia de productos, se ha traducido también en el </w:t>
      </w:r>
      <w:r w:rsidRPr="0068211A">
        <w:rPr>
          <w:rFonts w:eastAsia="Times New Roman" w:cstheme="minorHAnsi"/>
          <w:b/>
          <w:bCs/>
          <w:i/>
          <w:bdr w:val="none" w:sz="0" w:space="0" w:color="auto" w:frame="1"/>
          <w:lang w:val="es-CL" w:eastAsia="es-CL"/>
        </w:rPr>
        <w:t>reconocimiento de la industria</w:t>
      </w:r>
      <w:r w:rsidRPr="00CF604E">
        <w:rPr>
          <w:rFonts w:eastAsia="Times New Roman" w:cstheme="minorHAnsi"/>
          <w:i/>
          <w:lang w:val="es-CL" w:eastAsia="es-CL"/>
        </w:rPr>
        <w:t>, variable representada por su asociación estratégica con </w:t>
      </w:r>
      <w:proofErr w:type="spellStart"/>
      <w:r w:rsidRPr="0068211A">
        <w:rPr>
          <w:rFonts w:eastAsia="Times New Roman" w:cstheme="minorHAnsi"/>
          <w:b/>
          <w:bCs/>
          <w:i/>
          <w:bdr w:val="none" w:sz="0" w:space="0" w:color="auto" w:frame="1"/>
          <w:lang w:val="es-CL" w:eastAsia="es-CL"/>
        </w:rPr>
        <w:t>Gechs</w:t>
      </w:r>
      <w:proofErr w:type="spellEnd"/>
      <w:r w:rsidRPr="0068211A">
        <w:rPr>
          <w:rFonts w:eastAsia="Times New Roman" w:cstheme="minorHAnsi"/>
          <w:b/>
          <w:bCs/>
          <w:i/>
          <w:bdr w:val="none" w:sz="0" w:space="0" w:color="auto" w:frame="1"/>
          <w:lang w:val="es-CL" w:eastAsia="es-CL"/>
        </w:rPr>
        <w:t xml:space="preserve"> Software y Servicios Chile AG</w:t>
      </w:r>
      <w:r w:rsidRPr="00CF604E">
        <w:rPr>
          <w:rFonts w:eastAsia="Times New Roman" w:cstheme="minorHAnsi"/>
          <w:i/>
          <w:lang w:val="es-CL" w:eastAsia="es-CL"/>
        </w:rPr>
        <w:t>; y la obtención de importantes logros, como la </w:t>
      </w:r>
      <w:r w:rsidRPr="0068211A">
        <w:rPr>
          <w:rFonts w:eastAsia="Times New Roman" w:cstheme="minorHAnsi"/>
          <w:b/>
          <w:bCs/>
          <w:i/>
          <w:bdr w:val="none" w:sz="0" w:space="0" w:color="auto" w:frame="1"/>
          <w:lang w:val="es-CL" w:eastAsia="es-CL"/>
        </w:rPr>
        <w:t>certificación del Servicio de Impuestos Internos</w:t>
      </w:r>
      <w:r w:rsidRPr="00CF604E">
        <w:rPr>
          <w:rFonts w:eastAsia="Times New Roman" w:cstheme="minorHAnsi"/>
          <w:i/>
          <w:lang w:val="es-CL" w:eastAsia="es-CL"/>
        </w:rPr>
        <w:t>, </w:t>
      </w:r>
      <w:r w:rsidRPr="0068211A">
        <w:rPr>
          <w:rFonts w:eastAsia="Times New Roman" w:cstheme="minorHAnsi"/>
          <w:b/>
          <w:bCs/>
          <w:i/>
          <w:bdr w:val="none" w:sz="0" w:space="0" w:color="auto" w:frame="1"/>
          <w:lang w:val="es-CL" w:eastAsia="es-CL"/>
        </w:rPr>
        <w:t>SII</w:t>
      </w:r>
      <w:r w:rsidRPr="00CF604E">
        <w:rPr>
          <w:rFonts w:eastAsia="Times New Roman" w:cstheme="minorHAnsi"/>
          <w:i/>
          <w:lang w:val="es-CL" w:eastAsia="es-CL"/>
        </w:rPr>
        <w:t>, para los software de facturas electrónicas, boletas electrónicas y declaración de rentas; la </w:t>
      </w:r>
      <w:r w:rsidRPr="0068211A">
        <w:rPr>
          <w:rFonts w:eastAsia="Times New Roman" w:cstheme="minorHAnsi"/>
          <w:b/>
          <w:bCs/>
          <w:i/>
          <w:bdr w:val="none" w:sz="0" w:space="0" w:color="auto" w:frame="1"/>
          <w:lang w:val="es-CL" w:eastAsia="es-CL"/>
        </w:rPr>
        <w:t xml:space="preserve">certificación </w:t>
      </w:r>
      <w:r w:rsidRPr="0068211A">
        <w:rPr>
          <w:rFonts w:eastAsia="Times New Roman" w:cstheme="minorHAnsi"/>
          <w:b/>
          <w:bCs/>
          <w:i/>
          <w:bdr w:val="none" w:sz="0" w:space="0" w:color="auto" w:frame="1"/>
          <w:lang w:val="es-CL" w:eastAsia="es-CL"/>
        </w:rPr>
        <w:lastRenderedPageBreak/>
        <w:t>Epson</w:t>
      </w:r>
      <w:r w:rsidRPr="00CF604E">
        <w:rPr>
          <w:rFonts w:eastAsia="Times New Roman" w:cstheme="minorHAnsi"/>
          <w:i/>
          <w:lang w:val="es-CL" w:eastAsia="es-CL"/>
        </w:rPr>
        <w:t> para el software de punto de ventas; y la </w:t>
      </w:r>
      <w:r w:rsidRPr="0068211A">
        <w:rPr>
          <w:rFonts w:eastAsia="Times New Roman" w:cstheme="minorHAnsi"/>
          <w:b/>
          <w:bCs/>
          <w:i/>
          <w:bdr w:val="none" w:sz="0" w:space="0" w:color="auto" w:frame="1"/>
          <w:lang w:val="es-CL" w:eastAsia="es-CL"/>
        </w:rPr>
        <w:t xml:space="preserve">certificación de </w:t>
      </w:r>
      <w:proofErr w:type="spellStart"/>
      <w:r w:rsidRPr="0068211A">
        <w:rPr>
          <w:rFonts w:eastAsia="Times New Roman" w:cstheme="minorHAnsi"/>
          <w:b/>
          <w:bCs/>
          <w:i/>
          <w:bdr w:val="none" w:sz="0" w:space="0" w:color="auto" w:frame="1"/>
          <w:lang w:val="es-CL" w:eastAsia="es-CL"/>
        </w:rPr>
        <w:t>Previred</w:t>
      </w:r>
      <w:proofErr w:type="spellEnd"/>
      <w:r w:rsidRPr="00CF604E">
        <w:rPr>
          <w:rFonts w:eastAsia="Times New Roman" w:cstheme="minorHAnsi"/>
          <w:i/>
          <w:lang w:val="es-CL" w:eastAsia="es-CL"/>
        </w:rPr>
        <w:t> para el programa de remuneraciones.</w:t>
      </w:r>
      <w:r w:rsidRPr="0068211A">
        <w:rPr>
          <w:rFonts w:eastAsia="Times New Roman" w:cstheme="minorHAnsi"/>
          <w:i/>
          <w:lang w:val="es-CL" w:eastAsia="es-CL"/>
        </w:rPr>
        <w:t>”</w:t>
      </w:r>
    </w:p>
    <w:p w14:paraId="2CDE3CF6" w14:textId="619BD116" w:rsidR="00CF604E" w:rsidRDefault="00CF604E" w:rsidP="000B5840">
      <w:pPr>
        <w:ind w:left="170" w:right="170"/>
        <w:rPr>
          <w:rFonts w:cstheme="minorHAnsi"/>
        </w:rPr>
      </w:pPr>
    </w:p>
    <w:p w14:paraId="31B12D6F" w14:textId="77777777" w:rsidR="00CF604E" w:rsidRPr="000B5840" w:rsidRDefault="00CF604E" w:rsidP="000B5840">
      <w:pPr>
        <w:ind w:left="170" w:right="170"/>
        <w:rPr>
          <w:rFonts w:cstheme="minorHAnsi"/>
        </w:rPr>
      </w:pPr>
    </w:p>
    <w:sdt>
      <w:sdtPr>
        <w:rPr>
          <w:rFonts w:asciiTheme="minorHAnsi" w:eastAsiaTheme="minorHAnsi" w:hAnsiTheme="minorHAnsi" w:cstheme="minorBidi"/>
          <w:b w:val="0"/>
          <w:caps w:val="0"/>
          <w:szCs w:val="22"/>
        </w:rPr>
        <w:id w:val="-949007292"/>
        <w:docPartObj>
          <w:docPartGallery w:val="Bibliographies"/>
          <w:docPartUnique/>
        </w:docPartObj>
      </w:sdtPr>
      <w:sdtContent>
        <w:p w14:paraId="711AB9E9" w14:textId="38F32AA7" w:rsidR="00CF604E" w:rsidRDefault="00CF604E">
          <w:pPr>
            <w:pStyle w:val="Ttulo1"/>
          </w:pPr>
          <w:r>
            <w:t>Referencias</w:t>
          </w:r>
        </w:p>
        <w:sdt>
          <w:sdtPr>
            <w:id w:val="-573587230"/>
            <w:bibliography/>
          </w:sdtPr>
          <w:sdtContent>
            <w:p w14:paraId="51229224" w14:textId="77777777" w:rsidR="00CF604E" w:rsidRDefault="00CF604E" w:rsidP="00CF604E">
              <w:pPr>
                <w:pStyle w:val="Bibliografa"/>
                <w:ind w:left="720" w:hanging="720"/>
                <w:rPr>
                  <w:noProof/>
                  <w:sz w:val="24"/>
                  <w:szCs w:val="24"/>
                </w:rPr>
              </w:pPr>
              <w:r>
                <w:fldChar w:fldCharType="begin"/>
              </w:r>
              <w:r>
                <w:instrText>BIBLIOGRAPHY</w:instrText>
              </w:r>
              <w:r>
                <w:fldChar w:fldCharType="separate"/>
              </w:r>
              <w:r>
                <w:rPr>
                  <w:noProof/>
                </w:rPr>
                <w:t xml:space="preserve">Vilches, J. (2001). </w:t>
              </w:r>
              <w:r>
                <w:rPr>
                  <w:i/>
                  <w:iCs/>
                  <w:noProof/>
                </w:rPr>
                <w:t>Forjando caminos de éxito para las Pyme de Chile.</w:t>
              </w:r>
              <w:r>
                <w:rPr>
                  <w:noProof/>
                </w:rPr>
                <w:t xml:space="preserve"> Obtenido de https://www.eugcom.cl/</w:t>
              </w:r>
            </w:p>
            <w:p w14:paraId="295B1848" w14:textId="4D831616" w:rsidR="00CF604E" w:rsidRDefault="00CF604E" w:rsidP="00CF604E">
              <w:r>
                <w:rPr>
                  <w:b/>
                  <w:bCs/>
                </w:rPr>
                <w:fldChar w:fldCharType="end"/>
              </w:r>
            </w:p>
          </w:sdtContent>
        </w:sdt>
      </w:sdtContent>
    </w:sdt>
    <w:p w14:paraId="63E78A38" w14:textId="5BEACD1A" w:rsidR="00A23EC3" w:rsidRPr="000B5840" w:rsidRDefault="00A23EC3" w:rsidP="0068211A">
      <w:pPr>
        <w:ind w:right="170"/>
        <w:rPr>
          <w:rFonts w:cstheme="minorHAnsi"/>
        </w:rPr>
      </w:pPr>
    </w:p>
    <w:p w14:paraId="6D3001BE" w14:textId="3DB4E12A" w:rsidR="00EA081A" w:rsidRDefault="00052E75" w:rsidP="005A0A4A">
      <w:pPr>
        <w:pStyle w:val="Ttulo2"/>
        <w:numPr>
          <w:ilvl w:val="1"/>
          <w:numId w:val="5"/>
        </w:numPr>
        <w:ind w:left="170" w:right="170"/>
        <w:rPr>
          <w:rFonts w:asciiTheme="minorHAnsi" w:hAnsiTheme="minorHAnsi" w:cstheme="minorHAnsi"/>
        </w:rPr>
      </w:pPr>
      <w:bookmarkStart w:id="3" w:name="_Toc18083168"/>
      <w:r w:rsidRPr="000B5840">
        <w:rPr>
          <w:rFonts w:asciiTheme="minorHAnsi" w:hAnsiTheme="minorHAnsi" w:cstheme="minorHAnsi"/>
        </w:rPr>
        <w:t>Trabajo realizado</w:t>
      </w:r>
      <w:bookmarkEnd w:id="3"/>
    </w:p>
    <w:p w14:paraId="7DDC06BE" w14:textId="222A1681" w:rsidR="006A3BA4" w:rsidRPr="006A3BA4" w:rsidRDefault="006A3BA4" w:rsidP="006A3BA4">
      <w:pPr>
        <w:numPr>
          <w:ilvl w:val="0"/>
          <w:numId w:val="9"/>
        </w:numPr>
        <w:spacing w:before="100" w:beforeAutospacing="1" w:after="100" w:afterAutospacing="1" w:line="240" w:lineRule="auto"/>
        <w:jc w:val="both"/>
        <w:rPr>
          <w:rFonts w:cstheme="minorHAnsi"/>
        </w:rPr>
      </w:pPr>
      <w:r w:rsidRPr="006A3BA4">
        <w:rPr>
          <w:rStyle w:val="Textoennegrita"/>
          <w:rFonts w:cstheme="minorHAnsi"/>
        </w:rPr>
        <w:t>Proyecto:</w:t>
      </w:r>
      <w:r w:rsidR="005212B3">
        <w:rPr>
          <w:rFonts w:cstheme="minorHAnsi"/>
        </w:rPr>
        <w:t xml:space="preserve"> El estudiante debe desarrollar </w:t>
      </w:r>
      <w:r w:rsidRPr="006A3BA4">
        <w:rPr>
          <w:rFonts w:cstheme="minorHAnsi"/>
        </w:rPr>
        <w:t xml:space="preserve">el sitio web </w:t>
      </w:r>
      <w:r w:rsidR="005212B3">
        <w:rPr>
          <w:rFonts w:cstheme="minorHAnsi"/>
        </w:rPr>
        <w:t>“</w:t>
      </w:r>
      <w:r w:rsidRPr="006A3BA4">
        <w:rPr>
          <w:rFonts w:cstheme="minorHAnsi"/>
        </w:rPr>
        <w:t>Tapeman.cl</w:t>
      </w:r>
      <w:r w:rsidR="005212B3">
        <w:rPr>
          <w:rFonts w:cstheme="minorHAnsi"/>
        </w:rPr>
        <w:t>”</w:t>
      </w:r>
    </w:p>
    <w:p w14:paraId="7CFBA19A" w14:textId="20ED8D46" w:rsidR="006A3BA4" w:rsidRPr="006A3BA4" w:rsidRDefault="006A3BA4" w:rsidP="006A3BA4">
      <w:pPr>
        <w:numPr>
          <w:ilvl w:val="0"/>
          <w:numId w:val="9"/>
        </w:numPr>
        <w:spacing w:before="100" w:beforeAutospacing="1" w:after="100" w:afterAutospacing="1" w:line="240" w:lineRule="auto"/>
        <w:jc w:val="both"/>
        <w:rPr>
          <w:rFonts w:cstheme="minorHAnsi"/>
        </w:rPr>
      </w:pPr>
      <w:r w:rsidRPr="006A3BA4">
        <w:rPr>
          <w:rStyle w:val="Textoennegrita"/>
          <w:rFonts w:cstheme="minorHAnsi"/>
        </w:rPr>
        <w:t>Objetivo:</w:t>
      </w:r>
      <w:r w:rsidRPr="006A3BA4">
        <w:rPr>
          <w:rFonts w:cstheme="minorHAnsi"/>
        </w:rPr>
        <w:t xml:space="preserve"> </w:t>
      </w:r>
      <w:r>
        <w:rPr>
          <w:rFonts w:cstheme="minorHAnsi"/>
        </w:rPr>
        <w:t>El estudiante debe c</w:t>
      </w:r>
      <w:r w:rsidRPr="006A3BA4">
        <w:rPr>
          <w:rFonts w:cstheme="minorHAnsi"/>
        </w:rPr>
        <w:t xml:space="preserve">rear un sitio web funcional que inicialmente sirva como </w:t>
      </w:r>
      <w:proofErr w:type="spellStart"/>
      <w:r w:rsidRPr="006A3BA4">
        <w:rPr>
          <w:rFonts w:cstheme="minorHAnsi"/>
        </w:rPr>
        <w:t>landing</w:t>
      </w:r>
      <w:proofErr w:type="spellEnd"/>
      <w:r w:rsidRPr="006A3BA4">
        <w:rPr>
          <w:rFonts w:cstheme="minorHAnsi"/>
        </w:rPr>
        <w:t xml:space="preserve"> page y evolucione hacia una tienda en línea.</w:t>
      </w:r>
    </w:p>
    <w:p w14:paraId="5C739771" w14:textId="77777777" w:rsidR="006A3BA4" w:rsidRPr="006A3BA4" w:rsidRDefault="006A3BA4" w:rsidP="006A3BA4">
      <w:pPr>
        <w:pStyle w:val="Ttulo4"/>
        <w:jc w:val="both"/>
        <w:rPr>
          <w:rStyle w:val="Textoennegrita"/>
          <w:rFonts w:asciiTheme="minorHAnsi" w:hAnsiTheme="minorHAnsi" w:cstheme="minorHAnsi"/>
          <w:sz w:val="32"/>
          <w:szCs w:val="32"/>
        </w:rPr>
      </w:pPr>
      <w:r w:rsidRPr="006A3BA4">
        <w:rPr>
          <w:rStyle w:val="Textoennegrita"/>
          <w:rFonts w:asciiTheme="minorHAnsi" w:hAnsiTheme="minorHAnsi" w:cstheme="minorHAnsi"/>
          <w:b w:val="0"/>
          <w:bCs w:val="0"/>
          <w:sz w:val="32"/>
          <w:szCs w:val="32"/>
        </w:rPr>
        <w:t>2. Descripción del Proyecto</w:t>
      </w:r>
    </w:p>
    <w:p w14:paraId="5985A5B0" w14:textId="77777777" w:rsidR="006A3BA4" w:rsidRPr="006A3BA4" w:rsidRDefault="006A3BA4" w:rsidP="006A3BA4">
      <w:pPr>
        <w:pStyle w:val="NormalWeb"/>
        <w:numPr>
          <w:ilvl w:val="0"/>
          <w:numId w:val="10"/>
        </w:numPr>
        <w:jc w:val="both"/>
        <w:rPr>
          <w:rFonts w:asciiTheme="minorHAnsi" w:hAnsiTheme="minorHAnsi" w:cstheme="minorHAnsi"/>
          <w:sz w:val="22"/>
          <w:szCs w:val="22"/>
        </w:rPr>
      </w:pPr>
      <w:r w:rsidRPr="006A3BA4">
        <w:rPr>
          <w:rStyle w:val="Textoennegrita"/>
          <w:rFonts w:asciiTheme="minorHAnsi" w:hAnsiTheme="minorHAnsi" w:cstheme="minorHAnsi"/>
          <w:sz w:val="22"/>
          <w:szCs w:val="22"/>
        </w:rPr>
        <w:t>Fase Inicial: Landing Page</w:t>
      </w:r>
    </w:p>
    <w:p w14:paraId="77323065" w14:textId="57169F8C" w:rsidR="006A3BA4" w:rsidRPr="006A3BA4" w:rsidRDefault="006A3BA4" w:rsidP="006A3BA4">
      <w:pPr>
        <w:numPr>
          <w:ilvl w:val="1"/>
          <w:numId w:val="10"/>
        </w:numPr>
        <w:spacing w:before="100" w:beforeAutospacing="1" w:after="100" w:afterAutospacing="1" w:line="240" w:lineRule="auto"/>
        <w:jc w:val="both"/>
        <w:rPr>
          <w:rFonts w:cstheme="minorHAnsi"/>
        </w:rPr>
      </w:pPr>
      <w:r w:rsidRPr="006A3BA4">
        <w:rPr>
          <w:rStyle w:val="Textoennegrita"/>
          <w:rFonts w:cstheme="minorHAnsi"/>
        </w:rPr>
        <w:t>Herramientas Utilizadas:</w:t>
      </w:r>
      <w:r>
        <w:rPr>
          <w:rStyle w:val="Textoennegrita"/>
          <w:rFonts w:cstheme="minorHAnsi"/>
        </w:rPr>
        <w:t xml:space="preserve"> </w:t>
      </w:r>
      <w:r>
        <w:rPr>
          <w:rStyle w:val="Textoennegrita"/>
          <w:rFonts w:cstheme="minorHAnsi"/>
          <w:b w:val="0"/>
        </w:rPr>
        <w:t>El estudiante debe utilizar</w:t>
      </w:r>
      <w:r w:rsidRPr="006A3BA4">
        <w:rPr>
          <w:rFonts w:cstheme="minorHAnsi"/>
        </w:rPr>
        <w:t xml:space="preserve"> WordPress, </w:t>
      </w:r>
      <w:proofErr w:type="spellStart"/>
      <w:r w:rsidRPr="006A3BA4">
        <w:rPr>
          <w:rFonts w:cstheme="minorHAnsi"/>
        </w:rPr>
        <w:t>Elementor</w:t>
      </w:r>
      <w:proofErr w:type="spellEnd"/>
      <w:r w:rsidRPr="006A3BA4">
        <w:rPr>
          <w:rFonts w:cstheme="minorHAnsi"/>
        </w:rPr>
        <w:t xml:space="preserve"> Pro, plantilla </w:t>
      </w:r>
      <w:proofErr w:type="spellStart"/>
      <w:r w:rsidRPr="006A3BA4">
        <w:rPr>
          <w:rFonts w:cstheme="minorHAnsi"/>
        </w:rPr>
        <w:t>Hello</w:t>
      </w:r>
      <w:proofErr w:type="spellEnd"/>
      <w:r w:rsidRPr="006A3BA4">
        <w:rPr>
          <w:rFonts w:cstheme="minorHAnsi"/>
        </w:rPr>
        <w:t xml:space="preserve"> </w:t>
      </w:r>
      <w:proofErr w:type="spellStart"/>
      <w:r w:rsidRPr="006A3BA4">
        <w:rPr>
          <w:rFonts w:cstheme="minorHAnsi"/>
        </w:rPr>
        <w:t>Elementor</w:t>
      </w:r>
      <w:proofErr w:type="spellEnd"/>
      <w:r w:rsidRPr="006A3BA4">
        <w:rPr>
          <w:rFonts w:cstheme="minorHAnsi"/>
        </w:rPr>
        <w:t>.</w:t>
      </w:r>
      <w:r>
        <w:rPr>
          <w:rFonts w:cstheme="minorHAnsi"/>
        </w:rPr>
        <w:t xml:space="preserve"> (solicitados por el área de informática) </w:t>
      </w:r>
    </w:p>
    <w:p w14:paraId="5B777C44" w14:textId="77777777" w:rsidR="006A3BA4" w:rsidRPr="006A3BA4" w:rsidRDefault="006A3BA4" w:rsidP="006A3BA4">
      <w:pPr>
        <w:numPr>
          <w:ilvl w:val="1"/>
          <w:numId w:val="10"/>
        </w:numPr>
        <w:spacing w:before="100" w:beforeAutospacing="1" w:after="100" w:afterAutospacing="1" w:line="240" w:lineRule="auto"/>
        <w:jc w:val="both"/>
        <w:rPr>
          <w:rFonts w:cstheme="minorHAnsi"/>
        </w:rPr>
      </w:pPr>
      <w:r w:rsidRPr="006A3BA4">
        <w:rPr>
          <w:rStyle w:val="Textoennegrita"/>
          <w:rFonts w:cstheme="minorHAnsi"/>
        </w:rPr>
        <w:t>Desarrollo Local:</w:t>
      </w:r>
      <w:r w:rsidRPr="006A3BA4">
        <w:rPr>
          <w:rFonts w:cstheme="minorHAnsi"/>
        </w:rPr>
        <w:t xml:space="preserve"> Implementación en un entorno local usando XAMPP.</w:t>
      </w:r>
    </w:p>
    <w:p w14:paraId="11E713FF" w14:textId="77777777" w:rsidR="006A3BA4" w:rsidRPr="006A3BA4" w:rsidRDefault="006A3BA4" w:rsidP="006A3BA4">
      <w:pPr>
        <w:pStyle w:val="NormalWeb"/>
        <w:numPr>
          <w:ilvl w:val="0"/>
          <w:numId w:val="10"/>
        </w:numPr>
        <w:jc w:val="both"/>
        <w:rPr>
          <w:rFonts w:asciiTheme="minorHAnsi" w:hAnsiTheme="minorHAnsi" w:cstheme="minorHAnsi"/>
          <w:sz w:val="22"/>
          <w:szCs w:val="22"/>
        </w:rPr>
      </w:pPr>
      <w:r w:rsidRPr="006A3BA4">
        <w:rPr>
          <w:rStyle w:val="Textoennegrita"/>
          <w:rFonts w:asciiTheme="minorHAnsi" w:hAnsiTheme="minorHAnsi" w:cstheme="minorHAnsi"/>
          <w:sz w:val="22"/>
          <w:szCs w:val="22"/>
        </w:rPr>
        <w:t>Fase de Expansión: Tienda en Línea</w:t>
      </w:r>
    </w:p>
    <w:p w14:paraId="68F6E890" w14:textId="37765CD5" w:rsidR="006A3BA4" w:rsidRPr="006A3BA4" w:rsidRDefault="006A3BA4" w:rsidP="006A3BA4">
      <w:pPr>
        <w:numPr>
          <w:ilvl w:val="1"/>
          <w:numId w:val="10"/>
        </w:numPr>
        <w:spacing w:before="100" w:beforeAutospacing="1" w:after="100" w:afterAutospacing="1" w:line="240" w:lineRule="auto"/>
        <w:jc w:val="both"/>
        <w:rPr>
          <w:rFonts w:cstheme="minorHAnsi"/>
        </w:rPr>
      </w:pPr>
      <w:r w:rsidRPr="006A3BA4">
        <w:rPr>
          <w:rStyle w:val="Textoennegrita"/>
          <w:rFonts w:cstheme="minorHAnsi"/>
        </w:rPr>
        <w:t>Requerimientos:</w:t>
      </w:r>
      <w:r w:rsidR="005212B3">
        <w:rPr>
          <w:rStyle w:val="Textoennegrita"/>
          <w:rFonts w:cstheme="minorHAnsi"/>
        </w:rPr>
        <w:t xml:space="preserve"> </w:t>
      </w:r>
      <w:r w:rsidR="005212B3">
        <w:rPr>
          <w:rStyle w:val="Textoennegrita"/>
          <w:rFonts w:cstheme="minorHAnsi"/>
          <w:b w:val="0"/>
        </w:rPr>
        <w:t>Ariel debe</w:t>
      </w:r>
      <w:r w:rsidR="005212B3">
        <w:rPr>
          <w:rFonts w:cstheme="minorHAnsi"/>
        </w:rPr>
        <w:t xml:space="preserve"> a</w:t>
      </w:r>
      <w:r w:rsidRPr="006A3BA4">
        <w:rPr>
          <w:rFonts w:cstheme="minorHAnsi"/>
        </w:rPr>
        <w:t>mpliar la funcionalidad del sitio para incluir una tienda en línea.</w:t>
      </w:r>
    </w:p>
    <w:p w14:paraId="29378EE9" w14:textId="2EBBB65B" w:rsidR="005212B3" w:rsidRPr="005212B3" w:rsidRDefault="006A3BA4" w:rsidP="005212B3">
      <w:pPr>
        <w:numPr>
          <w:ilvl w:val="1"/>
          <w:numId w:val="10"/>
        </w:numPr>
        <w:spacing w:before="100" w:beforeAutospacing="1" w:after="100" w:afterAutospacing="1" w:line="240" w:lineRule="auto"/>
        <w:jc w:val="both"/>
        <w:rPr>
          <w:rFonts w:cstheme="minorHAnsi"/>
        </w:rPr>
      </w:pPr>
      <w:r w:rsidRPr="006A3BA4">
        <w:rPr>
          <w:rStyle w:val="Textoennegrita"/>
          <w:rFonts w:cstheme="minorHAnsi"/>
        </w:rPr>
        <w:t>Plugins y Herramientas Utilizadas:</w:t>
      </w:r>
      <w:r w:rsidR="005212B3">
        <w:rPr>
          <w:rStyle w:val="Textoennegrita"/>
          <w:rFonts w:cstheme="minorHAnsi"/>
          <w:b w:val="0"/>
          <w:bCs w:val="0"/>
        </w:rPr>
        <w:t xml:space="preserve"> Ariel utiliza algunos plugins tales como;</w:t>
      </w:r>
    </w:p>
    <w:p w14:paraId="61BB9D6B" w14:textId="77777777" w:rsidR="006A3BA4" w:rsidRPr="006A3BA4" w:rsidRDefault="006A3BA4" w:rsidP="006A3BA4">
      <w:pPr>
        <w:numPr>
          <w:ilvl w:val="2"/>
          <w:numId w:val="10"/>
        </w:numPr>
        <w:spacing w:before="100" w:beforeAutospacing="1" w:after="100" w:afterAutospacing="1" w:line="240" w:lineRule="auto"/>
        <w:jc w:val="both"/>
        <w:rPr>
          <w:rFonts w:cstheme="minorHAnsi"/>
        </w:rPr>
      </w:pPr>
      <w:proofErr w:type="spellStart"/>
      <w:r w:rsidRPr="006A3BA4">
        <w:rPr>
          <w:rStyle w:val="Textoennegrita"/>
          <w:rFonts w:cstheme="minorHAnsi"/>
        </w:rPr>
        <w:t>WooCommerce</w:t>
      </w:r>
      <w:proofErr w:type="spellEnd"/>
      <w:r w:rsidRPr="006A3BA4">
        <w:rPr>
          <w:rStyle w:val="Textoennegrita"/>
          <w:rFonts w:cstheme="minorHAnsi"/>
        </w:rPr>
        <w:t>:</w:t>
      </w:r>
      <w:r w:rsidRPr="006A3BA4">
        <w:rPr>
          <w:rFonts w:cstheme="minorHAnsi"/>
        </w:rPr>
        <w:t xml:space="preserve"> Para gestionar la tienda y los productos.</w:t>
      </w:r>
    </w:p>
    <w:p w14:paraId="759308A1" w14:textId="77777777" w:rsidR="006A3BA4" w:rsidRPr="006A3BA4" w:rsidRDefault="006A3BA4" w:rsidP="006A3BA4">
      <w:pPr>
        <w:numPr>
          <w:ilvl w:val="2"/>
          <w:numId w:val="10"/>
        </w:numPr>
        <w:spacing w:before="100" w:beforeAutospacing="1" w:after="100" w:afterAutospacing="1" w:line="240" w:lineRule="auto"/>
        <w:jc w:val="both"/>
        <w:rPr>
          <w:rFonts w:cstheme="minorHAnsi"/>
        </w:rPr>
      </w:pPr>
      <w:r w:rsidRPr="006A3BA4">
        <w:rPr>
          <w:rStyle w:val="Textoennegrita"/>
          <w:rFonts w:cstheme="minorHAnsi"/>
        </w:rPr>
        <w:t>Yoast SEO:</w:t>
      </w:r>
      <w:r w:rsidRPr="006A3BA4">
        <w:rPr>
          <w:rFonts w:cstheme="minorHAnsi"/>
        </w:rPr>
        <w:t xml:space="preserve"> Optimización para motores de búsqueda.</w:t>
      </w:r>
    </w:p>
    <w:p w14:paraId="24BF04DF" w14:textId="7FF1506D" w:rsidR="006A3BA4" w:rsidRDefault="006A3BA4" w:rsidP="006A3BA4">
      <w:pPr>
        <w:numPr>
          <w:ilvl w:val="2"/>
          <w:numId w:val="10"/>
        </w:numPr>
        <w:spacing w:before="100" w:beforeAutospacing="1" w:after="100" w:afterAutospacing="1" w:line="240" w:lineRule="auto"/>
        <w:jc w:val="both"/>
        <w:rPr>
          <w:rFonts w:cstheme="minorHAnsi"/>
        </w:rPr>
      </w:pPr>
      <w:r w:rsidRPr="006A3BA4">
        <w:rPr>
          <w:rStyle w:val="Textoennegrita"/>
          <w:rFonts w:cstheme="minorHAnsi"/>
        </w:rPr>
        <w:t>W3 Total Cache:</w:t>
      </w:r>
      <w:r w:rsidRPr="006A3BA4">
        <w:rPr>
          <w:rFonts w:cstheme="minorHAnsi"/>
        </w:rPr>
        <w:t xml:space="preserve"> Mejora del rendimiento del sitio.</w:t>
      </w:r>
    </w:p>
    <w:p w14:paraId="67A773CF" w14:textId="6468934D" w:rsidR="006A3BA4" w:rsidRDefault="006A3BA4" w:rsidP="006A3BA4">
      <w:pPr>
        <w:spacing w:before="100" w:beforeAutospacing="1" w:after="100" w:afterAutospacing="1" w:line="240" w:lineRule="auto"/>
        <w:jc w:val="both"/>
        <w:rPr>
          <w:rFonts w:cstheme="minorHAnsi"/>
        </w:rPr>
      </w:pPr>
    </w:p>
    <w:p w14:paraId="1AE7EB7C" w14:textId="1440EE30" w:rsidR="006A3BA4" w:rsidRDefault="006A3BA4" w:rsidP="006A3BA4">
      <w:pPr>
        <w:spacing w:before="100" w:beforeAutospacing="1" w:after="100" w:afterAutospacing="1" w:line="240" w:lineRule="auto"/>
        <w:jc w:val="both"/>
        <w:rPr>
          <w:rFonts w:cstheme="minorHAnsi"/>
        </w:rPr>
      </w:pPr>
    </w:p>
    <w:p w14:paraId="19FE6DDF" w14:textId="77777777" w:rsidR="006A3BA4" w:rsidRPr="006A3BA4" w:rsidRDefault="006A3BA4" w:rsidP="006A3BA4">
      <w:pPr>
        <w:spacing w:before="100" w:beforeAutospacing="1" w:after="100" w:afterAutospacing="1" w:line="240" w:lineRule="auto"/>
        <w:jc w:val="both"/>
        <w:rPr>
          <w:rFonts w:cstheme="minorHAnsi"/>
        </w:rPr>
      </w:pPr>
    </w:p>
    <w:p w14:paraId="4F2AA691" w14:textId="77777777" w:rsidR="006A3BA4" w:rsidRPr="006A3BA4" w:rsidRDefault="006A3BA4" w:rsidP="006A3BA4">
      <w:pPr>
        <w:pStyle w:val="Ttulo4"/>
        <w:jc w:val="both"/>
        <w:rPr>
          <w:rStyle w:val="Textoennegrita"/>
          <w:rFonts w:asciiTheme="minorHAnsi" w:hAnsiTheme="minorHAnsi" w:cstheme="minorHAnsi"/>
          <w:sz w:val="32"/>
          <w:szCs w:val="32"/>
        </w:rPr>
      </w:pPr>
      <w:r w:rsidRPr="006A3BA4">
        <w:rPr>
          <w:rStyle w:val="Textoennegrita"/>
          <w:rFonts w:asciiTheme="minorHAnsi" w:hAnsiTheme="minorHAnsi" w:cstheme="minorHAnsi"/>
          <w:b w:val="0"/>
          <w:bCs w:val="0"/>
          <w:sz w:val="32"/>
          <w:szCs w:val="32"/>
        </w:rPr>
        <w:lastRenderedPageBreak/>
        <w:t>3. Intento de Migración a Odoo</w:t>
      </w:r>
    </w:p>
    <w:p w14:paraId="3244F46C" w14:textId="0FBEE318" w:rsidR="006A3BA4" w:rsidRDefault="006A3BA4" w:rsidP="006A3BA4">
      <w:pPr>
        <w:numPr>
          <w:ilvl w:val="0"/>
          <w:numId w:val="11"/>
        </w:numPr>
        <w:spacing w:before="100" w:beforeAutospacing="1" w:after="100" w:afterAutospacing="1" w:line="240" w:lineRule="auto"/>
        <w:jc w:val="both"/>
      </w:pPr>
      <w:r>
        <w:rPr>
          <w:rStyle w:val="Textoennegrita"/>
        </w:rPr>
        <w:t>Objetivo:</w:t>
      </w:r>
      <w:r>
        <w:t xml:space="preserve"> </w:t>
      </w:r>
      <w:r w:rsidR="005212B3">
        <w:t>El estudiante debe r</w:t>
      </w:r>
      <w:r>
        <w:t>eplicar el sitio web en Odoo.</w:t>
      </w:r>
    </w:p>
    <w:p w14:paraId="1A61B4B8" w14:textId="77777777" w:rsidR="006A3BA4" w:rsidRDefault="006A3BA4" w:rsidP="006A3BA4">
      <w:pPr>
        <w:numPr>
          <w:ilvl w:val="0"/>
          <w:numId w:val="11"/>
        </w:numPr>
        <w:spacing w:before="100" w:beforeAutospacing="1" w:after="100" w:afterAutospacing="1" w:line="240" w:lineRule="auto"/>
        <w:jc w:val="both"/>
      </w:pPr>
      <w:r>
        <w:rPr>
          <w:rStyle w:val="Textoennegrita"/>
        </w:rPr>
        <w:t>Proceso:</w:t>
      </w:r>
    </w:p>
    <w:p w14:paraId="315EB662" w14:textId="4AE3C267" w:rsidR="006A3BA4" w:rsidRDefault="006A3BA4" w:rsidP="006A3BA4">
      <w:pPr>
        <w:numPr>
          <w:ilvl w:val="1"/>
          <w:numId w:val="11"/>
        </w:numPr>
        <w:spacing w:before="100" w:beforeAutospacing="1" w:after="100" w:afterAutospacing="1" w:line="240" w:lineRule="auto"/>
        <w:jc w:val="both"/>
      </w:pPr>
      <w:r>
        <w:rPr>
          <w:rStyle w:val="Textoennegrita"/>
        </w:rPr>
        <w:t>Instalación de Odoo:</w:t>
      </w:r>
      <w:r w:rsidR="005212B3">
        <w:rPr>
          <w:rStyle w:val="Textoennegrita"/>
        </w:rPr>
        <w:t xml:space="preserve"> </w:t>
      </w:r>
      <w:r w:rsidR="005212B3">
        <w:rPr>
          <w:rStyle w:val="Textoennegrita"/>
          <w:b w:val="0"/>
        </w:rPr>
        <w:t>El estudiante realiza la</w:t>
      </w:r>
      <w:r w:rsidR="005212B3">
        <w:t xml:space="preserve"> i</w:t>
      </w:r>
      <w:r>
        <w:t>nstalación local en el PC.</w:t>
      </w:r>
    </w:p>
    <w:p w14:paraId="1987A8A4" w14:textId="389B72AA" w:rsidR="006A3BA4" w:rsidRDefault="006A3BA4" w:rsidP="006A3BA4">
      <w:pPr>
        <w:numPr>
          <w:ilvl w:val="1"/>
          <w:numId w:val="11"/>
        </w:numPr>
        <w:spacing w:before="100" w:beforeAutospacing="1" w:after="100" w:afterAutospacing="1" w:line="240" w:lineRule="auto"/>
        <w:jc w:val="both"/>
      </w:pPr>
      <w:r>
        <w:rPr>
          <w:rStyle w:val="Textoennegrita"/>
        </w:rPr>
        <w:t>Investigación:</w:t>
      </w:r>
      <w:r>
        <w:t xml:space="preserve"> </w:t>
      </w:r>
      <w:r w:rsidR="005212B3">
        <w:t>El estudiante da dedicación de tiempo para</w:t>
      </w:r>
      <w:r>
        <w:t xml:space="preserve"> comprender la funcionalidad y los planes de Odoo.</w:t>
      </w:r>
    </w:p>
    <w:p w14:paraId="045D69A8" w14:textId="537B9FD8" w:rsidR="006A3BA4" w:rsidRDefault="006A3BA4" w:rsidP="006A3BA4">
      <w:pPr>
        <w:numPr>
          <w:ilvl w:val="1"/>
          <w:numId w:val="11"/>
        </w:numPr>
        <w:spacing w:before="100" w:beforeAutospacing="1" w:after="100" w:afterAutospacing="1" w:line="240" w:lineRule="auto"/>
        <w:jc w:val="both"/>
      </w:pPr>
      <w:r>
        <w:rPr>
          <w:rStyle w:val="Textoennegrita"/>
        </w:rPr>
        <w:t>Módulos Instalados:</w:t>
      </w:r>
      <w:r>
        <w:t xml:space="preserve"> </w:t>
      </w:r>
      <w:r w:rsidR="005212B3">
        <w:t>Ariel instala, i</w:t>
      </w:r>
      <w:r>
        <w:t>nventario, Tienda, Contactos, Sitio Web, Blog, Facturación, entre otros.</w:t>
      </w:r>
    </w:p>
    <w:p w14:paraId="0EAB0FDA" w14:textId="77777777" w:rsidR="006A3BA4" w:rsidRDefault="006A3BA4" w:rsidP="006A3BA4">
      <w:pPr>
        <w:numPr>
          <w:ilvl w:val="1"/>
          <w:numId w:val="11"/>
        </w:numPr>
        <w:spacing w:before="100" w:beforeAutospacing="1" w:after="100" w:afterAutospacing="1" w:line="240" w:lineRule="auto"/>
        <w:jc w:val="both"/>
      </w:pPr>
      <w:r>
        <w:rPr>
          <w:rStyle w:val="Textoennegrita"/>
        </w:rPr>
        <w:t>Limitaciones:</w:t>
      </w:r>
      <w:r>
        <w:t xml:space="preserve"> No se pudo integrar el método de pago de Flow directamente debido a restricciones presupuestarias.</w:t>
      </w:r>
    </w:p>
    <w:p w14:paraId="538BCC0D" w14:textId="77777777" w:rsidR="006A3BA4" w:rsidRPr="006A3BA4" w:rsidRDefault="006A3BA4" w:rsidP="006A3BA4">
      <w:pPr>
        <w:pStyle w:val="Ttulo4"/>
        <w:jc w:val="both"/>
        <w:rPr>
          <w:rStyle w:val="Textoennegrita"/>
          <w:rFonts w:asciiTheme="minorHAnsi" w:hAnsiTheme="minorHAnsi" w:cstheme="minorHAnsi"/>
          <w:sz w:val="32"/>
          <w:szCs w:val="32"/>
        </w:rPr>
      </w:pPr>
      <w:r w:rsidRPr="006A3BA4">
        <w:rPr>
          <w:rStyle w:val="Textoennegrita"/>
          <w:rFonts w:asciiTheme="minorHAnsi" w:hAnsiTheme="minorHAnsi" w:cstheme="minorHAnsi"/>
          <w:b w:val="0"/>
          <w:bCs w:val="0"/>
          <w:sz w:val="32"/>
          <w:szCs w:val="32"/>
        </w:rPr>
        <w:t>4. Soluciones Implementadas</w:t>
      </w:r>
    </w:p>
    <w:p w14:paraId="351FEEDB" w14:textId="7B1376CF" w:rsidR="006A3BA4" w:rsidRDefault="006A3BA4" w:rsidP="006A3BA4">
      <w:pPr>
        <w:numPr>
          <w:ilvl w:val="0"/>
          <w:numId w:val="12"/>
        </w:numPr>
        <w:spacing w:before="100" w:beforeAutospacing="1" w:after="100" w:afterAutospacing="1" w:line="240" w:lineRule="auto"/>
        <w:jc w:val="both"/>
      </w:pPr>
      <w:r>
        <w:rPr>
          <w:rStyle w:val="Textoennegrita"/>
        </w:rPr>
        <w:t>Método de Pago:</w:t>
      </w:r>
      <w:r w:rsidR="005212B3">
        <w:rPr>
          <w:rStyle w:val="Textoennegrita"/>
        </w:rPr>
        <w:t xml:space="preserve"> </w:t>
      </w:r>
      <w:r w:rsidR="005212B3">
        <w:rPr>
          <w:rStyle w:val="Textoennegrita"/>
          <w:b w:val="0"/>
        </w:rPr>
        <w:t>El estudiante proyecto la idea de generar</w:t>
      </w:r>
      <w:r>
        <w:t xml:space="preserve"> botones estáticos de Flow en Odoo, lo que permitió ventas, pero no actualizó el stock en tiempo real.</w:t>
      </w:r>
    </w:p>
    <w:p w14:paraId="251B231F" w14:textId="77777777" w:rsidR="006A3BA4" w:rsidRDefault="006A3BA4" w:rsidP="006A3BA4">
      <w:pPr>
        <w:numPr>
          <w:ilvl w:val="0"/>
          <w:numId w:val="12"/>
        </w:numPr>
        <w:spacing w:before="100" w:beforeAutospacing="1" w:after="100" w:afterAutospacing="1" w:line="240" w:lineRule="auto"/>
        <w:jc w:val="both"/>
      </w:pPr>
      <w:r>
        <w:rPr>
          <w:rStyle w:val="Textoennegrita"/>
        </w:rPr>
        <w:t>Reversión a WordPress:</w:t>
      </w:r>
    </w:p>
    <w:p w14:paraId="1D1F34C1" w14:textId="0A120774" w:rsidR="006A3BA4" w:rsidRDefault="006A3BA4" w:rsidP="006A3BA4">
      <w:pPr>
        <w:numPr>
          <w:ilvl w:val="1"/>
          <w:numId w:val="12"/>
        </w:numPr>
        <w:spacing w:before="100" w:beforeAutospacing="1" w:after="100" w:afterAutospacing="1" w:line="240" w:lineRule="auto"/>
        <w:jc w:val="both"/>
      </w:pPr>
      <w:r>
        <w:rPr>
          <w:rStyle w:val="Textoennegrita"/>
        </w:rPr>
        <w:t>Motivo:</w:t>
      </w:r>
      <w:r w:rsidR="005212B3">
        <w:rPr>
          <w:rStyle w:val="Textoennegrita"/>
        </w:rPr>
        <w:t xml:space="preserve"> </w:t>
      </w:r>
      <w:r w:rsidR="005212B3">
        <w:rPr>
          <w:rStyle w:val="Textoennegrita"/>
          <w:b w:val="0"/>
        </w:rPr>
        <w:t>El estudiante tenía</w:t>
      </w:r>
      <w:r w:rsidR="005212B3">
        <w:t xml:space="preserve"> m</w:t>
      </w:r>
      <w:r>
        <w:t>ayor facilidad para integrar Flow directamente mediante plugins.</w:t>
      </w:r>
    </w:p>
    <w:p w14:paraId="51379772" w14:textId="5046789C" w:rsidR="006A3BA4" w:rsidRDefault="006A3BA4" w:rsidP="006A3BA4">
      <w:pPr>
        <w:numPr>
          <w:ilvl w:val="1"/>
          <w:numId w:val="12"/>
        </w:numPr>
        <w:spacing w:before="100" w:beforeAutospacing="1" w:after="100" w:afterAutospacing="1" w:line="240" w:lineRule="auto"/>
        <w:jc w:val="both"/>
      </w:pPr>
      <w:r>
        <w:rPr>
          <w:rStyle w:val="Textoennegrita"/>
        </w:rPr>
        <w:t>Optimización:</w:t>
      </w:r>
      <w:r w:rsidR="005212B3">
        <w:rPr>
          <w:rStyle w:val="Textoennegrita"/>
        </w:rPr>
        <w:t xml:space="preserve"> </w:t>
      </w:r>
      <w:r w:rsidR="005212B3">
        <w:rPr>
          <w:rStyle w:val="Textoennegrita"/>
          <w:b w:val="0"/>
        </w:rPr>
        <w:t>El estudiante</w:t>
      </w:r>
      <w:r>
        <w:t xml:space="preserve"> logró una optimización del sitio web al 90%, se mejoraron los tiempos de carga y se solucionaron problemas con el formulario de contacto.</w:t>
      </w:r>
    </w:p>
    <w:p w14:paraId="371BB791" w14:textId="77777777" w:rsidR="006A3BA4" w:rsidRPr="006A3BA4" w:rsidRDefault="006A3BA4" w:rsidP="006A3BA4">
      <w:pPr>
        <w:pStyle w:val="Ttulo4"/>
        <w:jc w:val="both"/>
        <w:rPr>
          <w:rStyle w:val="Textoennegrita"/>
          <w:rFonts w:asciiTheme="minorHAnsi" w:hAnsiTheme="minorHAnsi" w:cstheme="minorHAnsi"/>
          <w:sz w:val="32"/>
          <w:szCs w:val="32"/>
        </w:rPr>
      </w:pPr>
      <w:r w:rsidRPr="006A3BA4">
        <w:rPr>
          <w:rStyle w:val="Textoennegrita"/>
          <w:rFonts w:asciiTheme="minorHAnsi" w:hAnsiTheme="minorHAnsi" w:cstheme="minorHAnsi"/>
          <w:b w:val="0"/>
          <w:bCs w:val="0"/>
          <w:sz w:val="32"/>
          <w:szCs w:val="32"/>
        </w:rPr>
        <w:t>5. Hosting y Configuraciones</w:t>
      </w:r>
    </w:p>
    <w:p w14:paraId="3D5E1223" w14:textId="77777777" w:rsidR="006A3BA4" w:rsidRDefault="006A3BA4" w:rsidP="006A3BA4">
      <w:pPr>
        <w:numPr>
          <w:ilvl w:val="0"/>
          <w:numId w:val="16"/>
        </w:numPr>
        <w:spacing w:before="100" w:beforeAutospacing="1" w:after="100" w:afterAutospacing="1" w:line="240" w:lineRule="auto"/>
        <w:jc w:val="both"/>
      </w:pPr>
      <w:r>
        <w:rPr>
          <w:rStyle w:val="Textoennegrita"/>
        </w:rPr>
        <w:t>Dominio:</w:t>
      </w:r>
      <w:r>
        <w:t xml:space="preserve"> tapeman.cl.</w:t>
      </w:r>
    </w:p>
    <w:p w14:paraId="5CEAA819" w14:textId="47CB45B9" w:rsidR="006A3BA4" w:rsidRDefault="006A3BA4" w:rsidP="006A3BA4">
      <w:pPr>
        <w:numPr>
          <w:ilvl w:val="0"/>
          <w:numId w:val="16"/>
        </w:numPr>
        <w:spacing w:before="100" w:beforeAutospacing="1" w:after="100" w:afterAutospacing="1" w:line="240" w:lineRule="auto"/>
        <w:jc w:val="both"/>
      </w:pPr>
      <w:r>
        <w:rPr>
          <w:rStyle w:val="Textoennegrita"/>
        </w:rPr>
        <w:t>Hosting:</w:t>
      </w:r>
      <w:r w:rsidR="005212B3">
        <w:t xml:space="preserve"> El estudiante obtiene s</w:t>
      </w:r>
      <w:r>
        <w:t xml:space="preserve">ervicio contratado con </w:t>
      </w:r>
      <w:proofErr w:type="spellStart"/>
      <w:r>
        <w:t>FreeHost</w:t>
      </w:r>
      <w:proofErr w:type="spellEnd"/>
      <w:r>
        <w:t>.</w:t>
      </w:r>
    </w:p>
    <w:p w14:paraId="313FA9B0" w14:textId="77777777" w:rsidR="006A3BA4" w:rsidRDefault="006A3BA4" w:rsidP="006A3BA4">
      <w:pPr>
        <w:numPr>
          <w:ilvl w:val="0"/>
          <w:numId w:val="16"/>
        </w:numPr>
        <w:spacing w:before="100" w:beforeAutospacing="1" w:after="100" w:afterAutospacing="1" w:line="240" w:lineRule="auto"/>
        <w:jc w:val="both"/>
      </w:pPr>
      <w:r>
        <w:rPr>
          <w:rStyle w:val="Textoennegrita"/>
        </w:rPr>
        <w:t>Transferencia de Archivos:</w:t>
      </w:r>
    </w:p>
    <w:p w14:paraId="725DA046" w14:textId="5533CCD6" w:rsidR="006A3BA4" w:rsidRDefault="006A3BA4" w:rsidP="006A3BA4">
      <w:pPr>
        <w:numPr>
          <w:ilvl w:val="1"/>
          <w:numId w:val="16"/>
        </w:numPr>
        <w:spacing w:before="100" w:beforeAutospacing="1" w:after="100" w:afterAutospacing="1" w:line="240" w:lineRule="auto"/>
        <w:jc w:val="both"/>
      </w:pPr>
      <w:r>
        <w:rPr>
          <w:rStyle w:val="Textoennegrita"/>
        </w:rPr>
        <w:t>Herramienta Utilizada:</w:t>
      </w:r>
      <w:r>
        <w:t xml:space="preserve"> </w:t>
      </w:r>
      <w:r w:rsidR="005212B3">
        <w:t xml:space="preserve">El estudiante descarga </w:t>
      </w:r>
      <w:r>
        <w:t>FileZilla Client.</w:t>
      </w:r>
    </w:p>
    <w:p w14:paraId="0CDA8762" w14:textId="0F6ECCB1" w:rsidR="006A3BA4" w:rsidRDefault="006A3BA4" w:rsidP="006A3BA4">
      <w:pPr>
        <w:numPr>
          <w:ilvl w:val="1"/>
          <w:numId w:val="16"/>
        </w:numPr>
        <w:spacing w:before="100" w:beforeAutospacing="1" w:after="100" w:afterAutospacing="1" w:line="240" w:lineRule="auto"/>
        <w:jc w:val="both"/>
      </w:pPr>
      <w:r>
        <w:rPr>
          <w:rStyle w:val="Textoennegrita"/>
        </w:rPr>
        <w:t>Proceso:</w:t>
      </w:r>
      <w:r>
        <w:t xml:space="preserve"> </w:t>
      </w:r>
      <w:r w:rsidR="005212B3">
        <w:t>El estudiante gestiona la c</w:t>
      </w:r>
      <w:r>
        <w:t>reación de usuarios y contraseñas pertinentes para la conexión del sitio web desde el entorno local al servidor remoto.</w:t>
      </w:r>
    </w:p>
    <w:p w14:paraId="36886815" w14:textId="77777777" w:rsidR="006A3BA4" w:rsidRDefault="006A3BA4" w:rsidP="006A3BA4">
      <w:pPr>
        <w:numPr>
          <w:ilvl w:val="0"/>
          <w:numId w:val="16"/>
        </w:numPr>
        <w:spacing w:before="100" w:beforeAutospacing="1" w:after="100" w:afterAutospacing="1" w:line="240" w:lineRule="auto"/>
        <w:jc w:val="both"/>
      </w:pPr>
      <w:r>
        <w:rPr>
          <w:rStyle w:val="Textoennegrita"/>
        </w:rPr>
        <w:t>Configuraciones Realizadas:</w:t>
      </w:r>
    </w:p>
    <w:p w14:paraId="2A0DD149" w14:textId="77777777" w:rsidR="006A3BA4" w:rsidRDefault="006A3BA4" w:rsidP="006A3BA4">
      <w:pPr>
        <w:numPr>
          <w:ilvl w:val="1"/>
          <w:numId w:val="16"/>
        </w:numPr>
        <w:spacing w:before="100" w:beforeAutospacing="1" w:after="100" w:afterAutospacing="1" w:line="240" w:lineRule="auto"/>
        <w:jc w:val="both"/>
      </w:pPr>
      <w:r>
        <w:rPr>
          <w:rStyle w:val="Textoennegrita"/>
        </w:rPr>
        <w:t>DNS:</w:t>
      </w:r>
      <w:r>
        <w:t xml:space="preserve"> Modificación para integrar con el servicio de </w:t>
      </w:r>
      <w:proofErr w:type="spellStart"/>
      <w:r>
        <w:t>FreeHost</w:t>
      </w:r>
      <w:proofErr w:type="spellEnd"/>
      <w:r>
        <w:t>.</w:t>
      </w:r>
    </w:p>
    <w:p w14:paraId="6F22A752" w14:textId="77777777" w:rsidR="006A3BA4" w:rsidRDefault="006A3BA4" w:rsidP="006A3BA4">
      <w:pPr>
        <w:numPr>
          <w:ilvl w:val="1"/>
          <w:numId w:val="16"/>
        </w:numPr>
        <w:spacing w:before="100" w:beforeAutospacing="1" w:after="100" w:afterAutospacing="1" w:line="240" w:lineRule="auto"/>
        <w:jc w:val="both"/>
      </w:pPr>
      <w:r>
        <w:rPr>
          <w:rStyle w:val="Textoennegrita"/>
        </w:rPr>
        <w:t>SSL:</w:t>
      </w:r>
      <w:r>
        <w:t xml:space="preserve"> Configuración para cifrar el sitio y proteger la información.</w:t>
      </w:r>
    </w:p>
    <w:p w14:paraId="348551EA" w14:textId="1C088ACD" w:rsidR="006A3BA4" w:rsidRDefault="006A3BA4" w:rsidP="006A3BA4">
      <w:pPr>
        <w:numPr>
          <w:ilvl w:val="1"/>
          <w:numId w:val="16"/>
        </w:numPr>
        <w:spacing w:before="100" w:beforeAutospacing="1" w:after="100" w:afterAutospacing="1" w:line="240" w:lineRule="auto"/>
        <w:jc w:val="both"/>
      </w:pPr>
      <w:r>
        <w:rPr>
          <w:rStyle w:val="Textoennegrita"/>
        </w:rPr>
        <w:t>Correo:</w:t>
      </w:r>
      <w:r>
        <w:t xml:space="preserve"> Configuración para evitar spam.</w:t>
      </w:r>
    </w:p>
    <w:p w14:paraId="0EC1A5A1" w14:textId="77777777" w:rsidR="006A3BA4" w:rsidRDefault="006A3BA4" w:rsidP="006A3BA4">
      <w:pPr>
        <w:spacing w:before="100" w:beforeAutospacing="1" w:after="100" w:afterAutospacing="1" w:line="240" w:lineRule="auto"/>
        <w:jc w:val="both"/>
      </w:pPr>
    </w:p>
    <w:p w14:paraId="216384CB" w14:textId="77777777" w:rsidR="006A3BA4" w:rsidRDefault="006A3BA4" w:rsidP="006A3BA4">
      <w:pPr>
        <w:spacing w:before="100" w:beforeAutospacing="1" w:after="100" w:afterAutospacing="1" w:line="240" w:lineRule="auto"/>
        <w:jc w:val="both"/>
      </w:pPr>
    </w:p>
    <w:p w14:paraId="19A4CED1" w14:textId="77777777" w:rsidR="006A3BA4" w:rsidRPr="006A3BA4" w:rsidRDefault="006A3BA4" w:rsidP="006A3BA4">
      <w:pPr>
        <w:pStyle w:val="Ttulo4"/>
        <w:jc w:val="both"/>
        <w:rPr>
          <w:rStyle w:val="Textoennegrita"/>
          <w:rFonts w:asciiTheme="minorHAnsi" w:hAnsiTheme="minorHAnsi" w:cstheme="minorHAnsi"/>
          <w:sz w:val="32"/>
          <w:szCs w:val="32"/>
        </w:rPr>
      </w:pPr>
      <w:r w:rsidRPr="006A3BA4">
        <w:rPr>
          <w:rStyle w:val="Textoennegrita"/>
          <w:rFonts w:asciiTheme="minorHAnsi" w:hAnsiTheme="minorHAnsi" w:cstheme="minorHAnsi"/>
          <w:b w:val="0"/>
          <w:bCs w:val="0"/>
          <w:sz w:val="32"/>
          <w:szCs w:val="32"/>
        </w:rPr>
        <w:lastRenderedPageBreak/>
        <w:t>6. Actividades Adicionales</w:t>
      </w:r>
    </w:p>
    <w:p w14:paraId="629EE763" w14:textId="77777777" w:rsidR="006A3BA4" w:rsidRDefault="006A3BA4" w:rsidP="006A3BA4">
      <w:pPr>
        <w:numPr>
          <w:ilvl w:val="0"/>
          <w:numId w:val="14"/>
        </w:numPr>
        <w:spacing w:before="100" w:beforeAutospacing="1" w:after="100" w:afterAutospacing="1" w:line="240" w:lineRule="auto"/>
        <w:jc w:val="both"/>
      </w:pPr>
      <w:r>
        <w:rPr>
          <w:rStyle w:val="Textoennegrita"/>
        </w:rPr>
        <w:t>Soporte Técnico en Terreno:</w:t>
      </w:r>
    </w:p>
    <w:p w14:paraId="051FBB67" w14:textId="28C1F592" w:rsidR="006A3BA4" w:rsidRDefault="006A3BA4" w:rsidP="006A3BA4">
      <w:pPr>
        <w:numPr>
          <w:ilvl w:val="1"/>
          <w:numId w:val="14"/>
        </w:numPr>
        <w:spacing w:before="100" w:beforeAutospacing="1" w:after="100" w:afterAutospacing="1" w:line="240" w:lineRule="auto"/>
        <w:jc w:val="both"/>
      </w:pPr>
      <w:r>
        <w:rPr>
          <w:rStyle w:val="Textoennegrita"/>
        </w:rPr>
        <w:t>Tareas Realizadas:</w:t>
      </w:r>
      <w:r w:rsidR="005212B3">
        <w:rPr>
          <w:rStyle w:val="Textoennegrita"/>
        </w:rPr>
        <w:t xml:space="preserve"> </w:t>
      </w:r>
    </w:p>
    <w:p w14:paraId="2D650A41" w14:textId="14F9D9E6" w:rsidR="006A3BA4" w:rsidRDefault="005212B3" w:rsidP="006A3BA4">
      <w:pPr>
        <w:numPr>
          <w:ilvl w:val="2"/>
          <w:numId w:val="14"/>
        </w:numPr>
        <w:spacing w:before="100" w:beforeAutospacing="1" w:after="100" w:afterAutospacing="1" w:line="240" w:lineRule="auto"/>
        <w:jc w:val="both"/>
      </w:pPr>
      <w:r>
        <w:t xml:space="preserve">El estudiante asiste </w:t>
      </w:r>
      <w:r w:rsidR="00CC40E1">
        <w:t xml:space="preserve">en </w:t>
      </w:r>
      <w:r>
        <w:t>a</w:t>
      </w:r>
      <w:r w:rsidR="006A3BA4">
        <w:t>rreglo de conexiones de internet en un restaurante.</w:t>
      </w:r>
    </w:p>
    <w:p w14:paraId="18471D0F" w14:textId="6FACFE73" w:rsidR="006A3BA4" w:rsidRDefault="00CC40E1" w:rsidP="006A3BA4">
      <w:pPr>
        <w:numPr>
          <w:ilvl w:val="2"/>
          <w:numId w:val="14"/>
        </w:numPr>
        <w:spacing w:before="100" w:beforeAutospacing="1" w:after="100" w:afterAutospacing="1" w:line="240" w:lineRule="auto"/>
        <w:jc w:val="both"/>
      </w:pPr>
      <w:r>
        <w:t>El estudiante asiste en una i</w:t>
      </w:r>
      <w:r w:rsidR="006A3BA4">
        <w:t>nstalación de una impresora en un local de venta de productos de automóviles.</w:t>
      </w:r>
    </w:p>
    <w:p w14:paraId="5F2ECD1E" w14:textId="77777777" w:rsidR="005A0A4A" w:rsidRPr="005A0A4A" w:rsidRDefault="005A0A4A" w:rsidP="005A0A4A"/>
    <w:p w14:paraId="37FCC696" w14:textId="10F90759" w:rsidR="0008704F" w:rsidRDefault="0008704F" w:rsidP="0008704F">
      <w:pPr>
        <w:ind w:right="170"/>
        <w:jc w:val="both"/>
        <w:rPr>
          <w:rFonts w:cstheme="minorHAnsi"/>
        </w:rPr>
      </w:pPr>
    </w:p>
    <w:p w14:paraId="3C9B8F6A" w14:textId="6CFBAF2F" w:rsidR="0008704F" w:rsidRPr="00C36775" w:rsidRDefault="00654AAA" w:rsidP="00654AAA">
      <w:pPr>
        <w:pStyle w:val="Ttulo3"/>
        <w:rPr>
          <w:rFonts w:asciiTheme="minorHAnsi" w:hAnsiTheme="minorHAnsi" w:cstheme="minorHAnsi"/>
          <w:sz w:val="32"/>
        </w:rPr>
      </w:pPr>
      <w:r w:rsidRPr="00C36775">
        <w:rPr>
          <w:rFonts w:asciiTheme="minorHAnsi" w:hAnsiTheme="minorHAnsi" w:cstheme="minorHAnsi"/>
          <w:sz w:val="32"/>
        </w:rPr>
        <w:t xml:space="preserve">Aporte al centro de práctica </w:t>
      </w:r>
    </w:p>
    <w:p w14:paraId="01422981" w14:textId="77CFC206" w:rsidR="005604B7" w:rsidRDefault="005604B7" w:rsidP="00654AAA">
      <w:r>
        <w:t>En este caso Ariel, pudo aportar con 2 proyectos de cierta forma, pero de igual manera se escogió uno para poder tomar el manto del dominio de Tapeman.cl esto debido que el sitio web ya tenía un sitio web anteriormente pero por problemas los cuales Ariel no quiso preguntar demás, solo contaban con el dominio pero no con el sitio web, a continuación adjuntaré un “screen” del sitio web de Tapeman.cl cual tiene la funcionalidad de poder vender materiales de embalaje, este tiene integrado un método de pago, una tienda, formulario de contacto, contacto de Whatsapp, redes sociales, información de la empresa además de contar con certificado SSL.</w:t>
      </w:r>
    </w:p>
    <w:p w14:paraId="5002E2BD" w14:textId="10B47977" w:rsidR="005604B7" w:rsidRDefault="005604B7" w:rsidP="00654AAA">
      <w:r>
        <w:rPr>
          <w:noProof/>
          <w:lang w:val="es-CL" w:eastAsia="es-CL"/>
        </w:rPr>
        <w:drawing>
          <wp:inline distT="0" distB="0" distL="0" distR="0" wp14:anchorId="76A481C0" wp14:editId="284FE929">
            <wp:extent cx="5612130" cy="3181985"/>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_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2130" cy="3181985"/>
                    </a:xfrm>
                    <a:prstGeom prst="rect">
                      <a:avLst/>
                    </a:prstGeom>
                  </pic:spPr>
                </pic:pic>
              </a:graphicData>
            </a:graphic>
          </wp:inline>
        </w:drawing>
      </w:r>
    </w:p>
    <w:p w14:paraId="48E88276" w14:textId="37931792" w:rsidR="005604B7" w:rsidRPr="00654AAA" w:rsidRDefault="00C36775" w:rsidP="00654AAA">
      <w:r>
        <w:rPr>
          <w:noProof/>
          <w:lang w:val="es-CL" w:eastAsia="es-CL"/>
        </w:rPr>
        <w:lastRenderedPageBreak/>
        <w:drawing>
          <wp:inline distT="0" distB="0" distL="0" distR="0" wp14:anchorId="20FC0519" wp14:editId="2D80AF90">
            <wp:extent cx="5612130" cy="4300855"/>
            <wp:effectExtent l="0" t="0" r="7620"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_3.png"/>
                    <pic:cNvPicPr/>
                  </pic:nvPicPr>
                  <pic:blipFill>
                    <a:blip r:embed="rId14">
                      <a:extLst>
                        <a:ext uri="{28A0092B-C50C-407E-A947-70E740481C1C}">
                          <a14:useLocalDpi xmlns:a14="http://schemas.microsoft.com/office/drawing/2010/main" val="0"/>
                        </a:ext>
                      </a:extLst>
                    </a:blip>
                    <a:stretch>
                      <a:fillRect/>
                    </a:stretch>
                  </pic:blipFill>
                  <pic:spPr>
                    <a:xfrm>
                      <a:off x="0" y="0"/>
                      <a:ext cx="5612130" cy="4300855"/>
                    </a:xfrm>
                    <a:prstGeom prst="rect">
                      <a:avLst/>
                    </a:prstGeom>
                  </pic:spPr>
                </pic:pic>
              </a:graphicData>
            </a:graphic>
          </wp:inline>
        </w:drawing>
      </w:r>
    </w:p>
    <w:p w14:paraId="7B4A0E22" w14:textId="77777777" w:rsidR="0008704F" w:rsidRPr="0008704F" w:rsidRDefault="0008704F" w:rsidP="0008704F">
      <w:pPr>
        <w:ind w:right="170"/>
        <w:jc w:val="both"/>
        <w:rPr>
          <w:rFonts w:cstheme="minorHAnsi"/>
        </w:rPr>
      </w:pPr>
    </w:p>
    <w:p w14:paraId="6D3A33C3" w14:textId="77777777" w:rsidR="00052E75" w:rsidRPr="000B5840" w:rsidRDefault="00052E75" w:rsidP="000B5840">
      <w:pPr>
        <w:ind w:left="170" w:right="170"/>
        <w:rPr>
          <w:rFonts w:cstheme="minorHAnsi"/>
        </w:rPr>
      </w:pPr>
    </w:p>
    <w:p w14:paraId="6CE0B9E5" w14:textId="345F6F89" w:rsidR="009B7A40" w:rsidRPr="000B5840" w:rsidRDefault="00052E75" w:rsidP="000B5840">
      <w:pPr>
        <w:pStyle w:val="Ttulo1"/>
        <w:numPr>
          <w:ilvl w:val="0"/>
          <w:numId w:val="1"/>
        </w:numPr>
        <w:ind w:left="170" w:right="170"/>
        <w:rPr>
          <w:rFonts w:asciiTheme="minorHAnsi" w:hAnsiTheme="minorHAnsi" w:cstheme="minorHAnsi"/>
        </w:rPr>
      </w:pPr>
      <w:bookmarkStart w:id="4" w:name="_Toc18083169"/>
      <w:r w:rsidRPr="000B5840">
        <w:rPr>
          <w:rFonts w:asciiTheme="minorHAnsi" w:hAnsiTheme="minorHAnsi" w:cstheme="minorHAnsi"/>
        </w:rPr>
        <w:t>Reflexión</w:t>
      </w:r>
      <w:bookmarkEnd w:id="4"/>
    </w:p>
    <w:p w14:paraId="0448825A" w14:textId="253CF729" w:rsidR="00052E75" w:rsidRDefault="00786BDE" w:rsidP="002D0DD9">
      <w:pPr>
        <w:ind w:left="170" w:right="170"/>
        <w:jc w:val="both"/>
        <w:rPr>
          <w:rFonts w:cstheme="minorHAnsi"/>
        </w:rPr>
      </w:pPr>
      <w:r>
        <w:rPr>
          <w:rFonts w:cstheme="minorHAnsi"/>
        </w:rPr>
        <w:t>Ariel en este poco tiempo de práctica laboral, ha tenido la suerte de conocer buenos compañeros de trabajo con esto me refiero a que tienen muy buena disposición para guiar y ens</w:t>
      </w:r>
      <w:r w:rsidR="002213B7">
        <w:rPr>
          <w:rFonts w:cstheme="minorHAnsi"/>
        </w:rPr>
        <w:t xml:space="preserve">eñar, es precisamente esto, lo que ha facilitado las tareas requeridas, sin embargo, Ariel debe mejorar su carácter y preguntar a tiempo ante una duda, Ariel suele tener la característica de no molestar o interrumpir los procesos de terceros, pero ya lo tiene en mente, además Sebastián el encargado de marketing de la empresa (y quien utilizará la página de Tapeman) ya le cedió la confianza laboral necesaria para poder agilizar los procesos. Respecto a este último Ariel entiende que la tarea que está realizando que es la creación del sitio web de Tapeman, es sumamente importante, esto debido que la creación de esta misma, es un aporte directo al </w:t>
      </w:r>
      <w:r w:rsidR="002213B7">
        <w:rPr>
          <w:rFonts w:cstheme="minorHAnsi"/>
        </w:rPr>
        <w:lastRenderedPageBreak/>
        <w:t>centro de práctica debido a que cuando la practica finalice el sitio de Tapeman quedará para la empresa y será el pequeñ</w:t>
      </w:r>
      <w:r w:rsidR="00654AAA">
        <w:rPr>
          <w:rFonts w:cstheme="minorHAnsi"/>
        </w:rPr>
        <w:t>o legado de Ariel</w:t>
      </w:r>
      <w:r w:rsidR="002213B7">
        <w:rPr>
          <w:rFonts w:cstheme="minorHAnsi"/>
        </w:rPr>
        <w:t xml:space="preserve">. En cuanto a la creación del sitio web y las estrategias utilizadas, Ariel se enfrentó a muchas dificultades al comienzo, ya que de mala manera no estableció ninguna estrategia al momento de crear el sitio web, y esto se vio reflejado porque tuvo que hacer el sitio web de Tapeman 3 veces. Sin embargo y luego de entender esta importante negligencia, Ariel tomará cartas sobre el asunto para poder gestionar la organización de los siguientes proyectos, Respecto al aprendizaje, Ariel se encontró con la situación de utilizar wordpress de nuevo que de cierta manera, Ariel usó wordpress de forma autodidacta y respecto a lo laboral si tuvo la necesidad de investigar más de fondo para poder realizar lo requerido, además Ariel, se vio enfrentado a la utilización de Odoo, </w:t>
      </w:r>
      <w:r w:rsidR="002D0DD9">
        <w:rPr>
          <w:rFonts w:cstheme="minorHAnsi"/>
        </w:rPr>
        <w:t xml:space="preserve">software el cual Ariel no había tenido ninguna interacción previa a la práctica. La importancia de comprender y utilizar los softwares requeridos por la empresa Eugcom, ayudan a ampliar más el campo de conocimientos para Ariel, esto con la finalidad de formar un futuro profesional íntegro y con más conocimientos de los que ya tenía previos a la práctica. De igual manera, estos softwares de cierta forma pueden ayudar en un futuro gestionar un proyecto pequeño como para una misma pyme, o requerimientos de terceros, los cuales necesiten rapidez y que sean interactivos para el usuario. </w:t>
      </w:r>
      <w:r w:rsidR="002213B7">
        <w:rPr>
          <w:rFonts w:cstheme="minorHAnsi"/>
        </w:rPr>
        <w:t xml:space="preserve"> </w:t>
      </w:r>
    </w:p>
    <w:p w14:paraId="2EE2B7C9" w14:textId="6F87AF06" w:rsidR="00654AAA" w:rsidRDefault="00654AAA" w:rsidP="002D0DD9">
      <w:pPr>
        <w:ind w:left="170" w:right="170"/>
        <w:jc w:val="both"/>
        <w:rPr>
          <w:rFonts w:cstheme="minorHAnsi"/>
        </w:rPr>
      </w:pPr>
    </w:p>
    <w:p w14:paraId="435265AD" w14:textId="5AB785D0" w:rsidR="00B54A86" w:rsidRDefault="00B54A86" w:rsidP="002D0DD9">
      <w:pPr>
        <w:ind w:left="170" w:right="170"/>
        <w:jc w:val="both"/>
        <w:rPr>
          <w:rFonts w:cstheme="minorHAnsi"/>
        </w:rPr>
      </w:pPr>
    </w:p>
    <w:p w14:paraId="4D9573A0" w14:textId="12D090B9" w:rsidR="00B54A86" w:rsidRDefault="00B54A86" w:rsidP="002D0DD9">
      <w:pPr>
        <w:ind w:left="170" w:right="170"/>
        <w:jc w:val="both"/>
        <w:rPr>
          <w:rFonts w:cstheme="minorHAnsi"/>
        </w:rPr>
      </w:pPr>
    </w:p>
    <w:p w14:paraId="664CC034" w14:textId="29369639" w:rsidR="00B54A86" w:rsidRDefault="00B54A86" w:rsidP="002D0DD9">
      <w:pPr>
        <w:ind w:left="170" w:right="170"/>
        <w:jc w:val="both"/>
        <w:rPr>
          <w:rFonts w:cstheme="minorHAnsi"/>
        </w:rPr>
      </w:pPr>
    </w:p>
    <w:p w14:paraId="2E2DDDD4" w14:textId="530629C5" w:rsidR="00B54A86" w:rsidRDefault="00B54A86" w:rsidP="002D0DD9">
      <w:pPr>
        <w:ind w:left="170" w:right="170"/>
        <w:jc w:val="both"/>
        <w:rPr>
          <w:rFonts w:cstheme="minorHAnsi"/>
        </w:rPr>
      </w:pPr>
    </w:p>
    <w:p w14:paraId="2E7D5ACF" w14:textId="2DE7D0DC" w:rsidR="00B54A86" w:rsidRDefault="00B54A86" w:rsidP="002D0DD9">
      <w:pPr>
        <w:ind w:left="170" w:right="170"/>
        <w:jc w:val="both"/>
        <w:rPr>
          <w:rFonts w:cstheme="minorHAnsi"/>
        </w:rPr>
      </w:pPr>
    </w:p>
    <w:p w14:paraId="3144504E" w14:textId="08C23E95" w:rsidR="00B54A86" w:rsidRDefault="00B54A86" w:rsidP="002D0DD9">
      <w:pPr>
        <w:ind w:left="170" w:right="170"/>
        <w:jc w:val="both"/>
        <w:rPr>
          <w:rFonts w:cstheme="minorHAnsi"/>
        </w:rPr>
      </w:pPr>
    </w:p>
    <w:p w14:paraId="1EE789EF" w14:textId="67B8BABA" w:rsidR="00B54A86" w:rsidRDefault="00B54A86" w:rsidP="002D0DD9">
      <w:pPr>
        <w:ind w:left="170" w:right="170"/>
        <w:jc w:val="both"/>
        <w:rPr>
          <w:rFonts w:cstheme="minorHAnsi"/>
        </w:rPr>
      </w:pPr>
    </w:p>
    <w:p w14:paraId="34E0700D" w14:textId="77777777" w:rsidR="00B54A86" w:rsidRPr="000B5840" w:rsidRDefault="00B54A86" w:rsidP="002D0DD9">
      <w:pPr>
        <w:ind w:left="170" w:right="170"/>
        <w:jc w:val="both"/>
        <w:rPr>
          <w:rFonts w:cstheme="minorHAnsi"/>
        </w:rPr>
      </w:pPr>
    </w:p>
    <w:p w14:paraId="6CBD696B" w14:textId="78EBC52E" w:rsidR="00052E75" w:rsidRDefault="00052E75" w:rsidP="000B5840">
      <w:pPr>
        <w:pStyle w:val="Ttulo1"/>
        <w:numPr>
          <w:ilvl w:val="0"/>
          <w:numId w:val="1"/>
        </w:numPr>
        <w:ind w:left="170" w:right="170"/>
        <w:rPr>
          <w:rFonts w:asciiTheme="minorHAnsi" w:hAnsiTheme="minorHAnsi" w:cstheme="minorHAnsi"/>
        </w:rPr>
      </w:pPr>
      <w:bookmarkStart w:id="5" w:name="_Toc18083170"/>
      <w:r w:rsidRPr="000B5840">
        <w:rPr>
          <w:rFonts w:asciiTheme="minorHAnsi" w:hAnsiTheme="minorHAnsi" w:cstheme="minorHAnsi"/>
        </w:rPr>
        <w:lastRenderedPageBreak/>
        <w:t>Conclusión</w:t>
      </w:r>
      <w:bookmarkEnd w:id="5"/>
      <w:r w:rsidRPr="000B5840">
        <w:rPr>
          <w:rFonts w:asciiTheme="minorHAnsi" w:hAnsiTheme="minorHAnsi" w:cstheme="minorHAnsi"/>
        </w:rPr>
        <w:t xml:space="preserve"> </w:t>
      </w:r>
    </w:p>
    <w:p w14:paraId="07F86668" w14:textId="37E60D1A" w:rsidR="002D0DD9" w:rsidRDefault="002D0DD9" w:rsidP="002D0DD9"/>
    <w:p w14:paraId="774EF40D" w14:textId="77777777" w:rsidR="00B54A86" w:rsidRPr="00B54A86" w:rsidRDefault="00B54A86" w:rsidP="00796576">
      <w:pPr>
        <w:pStyle w:val="NormalWeb"/>
        <w:spacing w:line="360" w:lineRule="auto"/>
        <w:jc w:val="both"/>
        <w:rPr>
          <w:rFonts w:asciiTheme="minorHAnsi" w:hAnsiTheme="minorHAnsi" w:cstheme="minorHAnsi"/>
          <w:sz w:val="22"/>
          <w:szCs w:val="22"/>
        </w:rPr>
      </w:pPr>
      <w:r w:rsidRPr="00B54A86">
        <w:rPr>
          <w:rFonts w:asciiTheme="minorHAnsi" w:hAnsiTheme="minorHAnsi" w:cstheme="minorHAnsi"/>
          <w:sz w:val="22"/>
          <w:szCs w:val="22"/>
        </w:rPr>
        <w:t xml:space="preserve">El proceso de práctica en </w:t>
      </w:r>
      <w:proofErr w:type="spellStart"/>
      <w:r w:rsidRPr="00B54A86">
        <w:rPr>
          <w:rFonts w:asciiTheme="minorHAnsi" w:hAnsiTheme="minorHAnsi" w:cstheme="minorHAnsi"/>
          <w:sz w:val="22"/>
          <w:szCs w:val="22"/>
        </w:rPr>
        <w:t>Eugcom</w:t>
      </w:r>
      <w:proofErr w:type="spellEnd"/>
      <w:r w:rsidRPr="00B54A86">
        <w:rPr>
          <w:rFonts w:asciiTheme="minorHAnsi" w:hAnsiTheme="minorHAnsi" w:cstheme="minorHAnsi"/>
          <w:sz w:val="22"/>
          <w:szCs w:val="22"/>
        </w:rPr>
        <w:t xml:space="preserve"> y </w:t>
      </w:r>
      <w:proofErr w:type="spellStart"/>
      <w:r w:rsidRPr="00B54A86">
        <w:rPr>
          <w:rFonts w:asciiTheme="minorHAnsi" w:hAnsiTheme="minorHAnsi" w:cstheme="minorHAnsi"/>
          <w:sz w:val="22"/>
          <w:szCs w:val="22"/>
        </w:rPr>
        <w:t>Tapeman</w:t>
      </w:r>
      <w:proofErr w:type="spellEnd"/>
      <w:r w:rsidRPr="00B54A86">
        <w:rPr>
          <w:rFonts w:asciiTheme="minorHAnsi" w:hAnsiTheme="minorHAnsi" w:cstheme="minorHAnsi"/>
          <w:sz w:val="22"/>
          <w:szCs w:val="22"/>
        </w:rPr>
        <w:t xml:space="preserve"> fue un hito importante en el desarrollo profesional de Ariel como Analista Programador Computacional. Al comenzar esta experiencia, Ariel se propuso aprender a gestionar proyectos de manera metódica y dejar un registro significativo para la empresa. Durante la práctica, se enfrentó al desafío de desarrollar dos sitios web destinados a la venta de productos de embalaje, un proceso que implicó una curva de aprendizaje considerable.</w:t>
      </w:r>
    </w:p>
    <w:p w14:paraId="2AF58060" w14:textId="77777777" w:rsidR="00B54A86" w:rsidRPr="00B54A86" w:rsidRDefault="00B54A86" w:rsidP="00796576">
      <w:pPr>
        <w:pStyle w:val="NormalWeb"/>
        <w:spacing w:line="360" w:lineRule="auto"/>
        <w:jc w:val="both"/>
        <w:rPr>
          <w:rFonts w:asciiTheme="minorHAnsi" w:hAnsiTheme="minorHAnsi" w:cstheme="minorHAnsi"/>
          <w:sz w:val="22"/>
          <w:szCs w:val="22"/>
        </w:rPr>
      </w:pPr>
      <w:r w:rsidRPr="00B54A86">
        <w:rPr>
          <w:rFonts w:asciiTheme="minorHAnsi" w:hAnsiTheme="minorHAnsi" w:cstheme="minorHAnsi"/>
          <w:sz w:val="22"/>
          <w:szCs w:val="22"/>
        </w:rPr>
        <w:t xml:space="preserve">Ariel logró completar el sitio web Tapeman.cl, utilizando WordPress y una variedad de herramientas y </w:t>
      </w:r>
      <w:proofErr w:type="spellStart"/>
      <w:r w:rsidRPr="00B54A86">
        <w:rPr>
          <w:rFonts w:asciiTheme="minorHAnsi" w:hAnsiTheme="minorHAnsi" w:cstheme="minorHAnsi"/>
          <w:sz w:val="22"/>
          <w:szCs w:val="22"/>
        </w:rPr>
        <w:t>plugins</w:t>
      </w:r>
      <w:proofErr w:type="spellEnd"/>
      <w:r w:rsidRPr="00B54A86">
        <w:rPr>
          <w:rFonts w:asciiTheme="minorHAnsi" w:hAnsiTheme="minorHAnsi" w:cstheme="minorHAnsi"/>
          <w:sz w:val="22"/>
          <w:szCs w:val="22"/>
        </w:rPr>
        <w:t xml:space="preserve">, como </w:t>
      </w:r>
      <w:proofErr w:type="spellStart"/>
      <w:r w:rsidRPr="00B54A86">
        <w:rPr>
          <w:rFonts w:asciiTheme="minorHAnsi" w:hAnsiTheme="minorHAnsi" w:cstheme="minorHAnsi"/>
          <w:sz w:val="22"/>
          <w:szCs w:val="22"/>
        </w:rPr>
        <w:t>WooCommerce</w:t>
      </w:r>
      <w:proofErr w:type="spellEnd"/>
      <w:r w:rsidRPr="00B54A86">
        <w:rPr>
          <w:rFonts w:asciiTheme="minorHAnsi" w:hAnsiTheme="minorHAnsi" w:cstheme="minorHAnsi"/>
          <w:sz w:val="22"/>
          <w:szCs w:val="22"/>
        </w:rPr>
        <w:t xml:space="preserve"> para la tienda en línea, </w:t>
      </w:r>
      <w:proofErr w:type="spellStart"/>
      <w:r w:rsidRPr="00B54A86">
        <w:rPr>
          <w:rFonts w:asciiTheme="minorHAnsi" w:hAnsiTheme="minorHAnsi" w:cstheme="minorHAnsi"/>
          <w:sz w:val="22"/>
          <w:szCs w:val="22"/>
        </w:rPr>
        <w:t>All</w:t>
      </w:r>
      <w:proofErr w:type="spellEnd"/>
      <w:r w:rsidRPr="00B54A86">
        <w:rPr>
          <w:rFonts w:asciiTheme="minorHAnsi" w:hAnsiTheme="minorHAnsi" w:cstheme="minorHAnsi"/>
          <w:sz w:val="22"/>
          <w:szCs w:val="22"/>
        </w:rPr>
        <w:t xml:space="preserve"> in </w:t>
      </w:r>
      <w:proofErr w:type="spellStart"/>
      <w:r w:rsidRPr="00B54A86">
        <w:rPr>
          <w:rFonts w:asciiTheme="minorHAnsi" w:hAnsiTheme="minorHAnsi" w:cstheme="minorHAnsi"/>
          <w:sz w:val="22"/>
          <w:szCs w:val="22"/>
        </w:rPr>
        <w:t>One</w:t>
      </w:r>
      <w:proofErr w:type="spellEnd"/>
      <w:r w:rsidRPr="00B54A86">
        <w:rPr>
          <w:rFonts w:asciiTheme="minorHAnsi" w:hAnsiTheme="minorHAnsi" w:cstheme="minorHAnsi"/>
          <w:sz w:val="22"/>
          <w:szCs w:val="22"/>
        </w:rPr>
        <w:t xml:space="preserve"> WP </w:t>
      </w:r>
      <w:proofErr w:type="spellStart"/>
      <w:r w:rsidRPr="00B54A86">
        <w:rPr>
          <w:rFonts w:asciiTheme="minorHAnsi" w:hAnsiTheme="minorHAnsi" w:cstheme="minorHAnsi"/>
          <w:sz w:val="22"/>
          <w:szCs w:val="22"/>
        </w:rPr>
        <w:t>Migration</w:t>
      </w:r>
      <w:proofErr w:type="spellEnd"/>
      <w:r w:rsidRPr="00B54A86">
        <w:rPr>
          <w:rFonts w:asciiTheme="minorHAnsi" w:hAnsiTheme="minorHAnsi" w:cstheme="minorHAnsi"/>
          <w:sz w:val="22"/>
          <w:szCs w:val="22"/>
        </w:rPr>
        <w:t xml:space="preserve"> para copias de seguridad, W3 Total Cache para optimización de imágenes, y Elementor Pro para el diseño </w:t>
      </w:r>
      <w:proofErr w:type="spellStart"/>
      <w:r w:rsidRPr="00B54A86">
        <w:rPr>
          <w:rFonts w:asciiTheme="minorHAnsi" w:hAnsiTheme="minorHAnsi" w:cstheme="minorHAnsi"/>
          <w:sz w:val="22"/>
          <w:szCs w:val="22"/>
        </w:rPr>
        <w:t>frontend</w:t>
      </w:r>
      <w:proofErr w:type="spellEnd"/>
      <w:r w:rsidRPr="00B54A86">
        <w:rPr>
          <w:rFonts w:asciiTheme="minorHAnsi" w:hAnsiTheme="minorHAnsi" w:cstheme="minorHAnsi"/>
          <w:sz w:val="22"/>
          <w:szCs w:val="22"/>
        </w:rPr>
        <w:t>. Además, integró servicios como correo corporativo mediante RoundCube y configuró WhatsApp, así como otras funcionalidades clave.</w:t>
      </w:r>
    </w:p>
    <w:p w14:paraId="274A9AD9" w14:textId="77777777" w:rsidR="00B54A86" w:rsidRPr="00B54A86" w:rsidRDefault="00B54A86" w:rsidP="00796576">
      <w:pPr>
        <w:pStyle w:val="NormalWeb"/>
        <w:spacing w:line="360" w:lineRule="auto"/>
        <w:jc w:val="both"/>
        <w:rPr>
          <w:rFonts w:asciiTheme="minorHAnsi" w:hAnsiTheme="minorHAnsi" w:cstheme="minorHAnsi"/>
          <w:sz w:val="22"/>
          <w:szCs w:val="22"/>
        </w:rPr>
      </w:pPr>
      <w:r w:rsidRPr="00B54A86">
        <w:rPr>
          <w:rFonts w:asciiTheme="minorHAnsi" w:hAnsiTheme="minorHAnsi" w:cstheme="minorHAnsi"/>
          <w:sz w:val="22"/>
          <w:szCs w:val="22"/>
        </w:rPr>
        <w:t xml:space="preserve">La práctica también incluyó el uso de Odoo, FileZilla Client, PHP para la gestión de bases de datos, CSS para ajustes visuales, y XAMPP para el desarrollo local del sitio web. Ariel gestionó con éxito el dominio Tapeman.cl a través de </w:t>
      </w:r>
      <w:proofErr w:type="spellStart"/>
      <w:r w:rsidRPr="00B54A86">
        <w:rPr>
          <w:rFonts w:asciiTheme="minorHAnsi" w:hAnsiTheme="minorHAnsi" w:cstheme="minorHAnsi"/>
          <w:sz w:val="22"/>
          <w:szCs w:val="22"/>
        </w:rPr>
        <w:t>cPanel</w:t>
      </w:r>
      <w:proofErr w:type="spellEnd"/>
      <w:r w:rsidRPr="00B54A86">
        <w:rPr>
          <w:rFonts w:asciiTheme="minorHAnsi" w:hAnsiTheme="minorHAnsi" w:cstheme="minorHAnsi"/>
          <w:sz w:val="22"/>
          <w:szCs w:val="22"/>
        </w:rPr>
        <w:t xml:space="preserve"> y </w:t>
      </w:r>
      <w:proofErr w:type="spellStart"/>
      <w:r w:rsidRPr="00B54A86">
        <w:rPr>
          <w:rFonts w:asciiTheme="minorHAnsi" w:hAnsiTheme="minorHAnsi" w:cstheme="minorHAnsi"/>
          <w:sz w:val="22"/>
          <w:szCs w:val="22"/>
        </w:rPr>
        <w:t>FreeHost</w:t>
      </w:r>
      <w:proofErr w:type="spellEnd"/>
      <w:r w:rsidRPr="00B54A86">
        <w:rPr>
          <w:rFonts w:asciiTheme="minorHAnsi" w:hAnsiTheme="minorHAnsi" w:cstheme="minorHAnsi"/>
          <w:sz w:val="22"/>
          <w:szCs w:val="22"/>
        </w:rPr>
        <w:t>, configurando DNS, SSL, y otros aspectos técnicos necesarios para visibilizar el sitio en Internet.</w:t>
      </w:r>
    </w:p>
    <w:p w14:paraId="7423449B" w14:textId="77777777" w:rsidR="00B54A86" w:rsidRPr="00B54A86" w:rsidRDefault="00B54A86" w:rsidP="00796576">
      <w:pPr>
        <w:pStyle w:val="NormalWeb"/>
        <w:spacing w:line="360" w:lineRule="auto"/>
        <w:jc w:val="both"/>
        <w:rPr>
          <w:rFonts w:asciiTheme="minorHAnsi" w:hAnsiTheme="minorHAnsi" w:cstheme="minorHAnsi"/>
          <w:sz w:val="22"/>
          <w:szCs w:val="22"/>
        </w:rPr>
      </w:pPr>
      <w:r w:rsidRPr="00B54A86">
        <w:rPr>
          <w:rFonts w:asciiTheme="minorHAnsi" w:hAnsiTheme="minorHAnsi" w:cstheme="minorHAnsi"/>
          <w:sz w:val="22"/>
          <w:szCs w:val="22"/>
        </w:rPr>
        <w:t>A nivel personal y profesional, Ariel destaca la importancia de la comunicación efectiva y la colaboración para gestionar cualquier situación que se presentara. Los principales desafíos incluyeron la necesidad de realizar tareas adicionales no previstas en el plan inicial y la limitada disponibilidad de presupuesto para el proyecto. Además, la falta de experiencia previa con Odoo representó un obstáculo significativo, que Ariel superó mediante investigación y perseverancia.</w:t>
      </w:r>
    </w:p>
    <w:p w14:paraId="080BDCFB" w14:textId="77777777" w:rsidR="00B54A86" w:rsidRPr="00B54A86" w:rsidRDefault="00B54A86" w:rsidP="00796576">
      <w:pPr>
        <w:pStyle w:val="NormalWeb"/>
        <w:spacing w:line="360" w:lineRule="auto"/>
        <w:jc w:val="both"/>
        <w:rPr>
          <w:rFonts w:asciiTheme="minorHAnsi" w:hAnsiTheme="minorHAnsi" w:cstheme="minorHAnsi"/>
          <w:sz w:val="22"/>
          <w:szCs w:val="22"/>
        </w:rPr>
      </w:pPr>
      <w:r w:rsidRPr="00B54A86">
        <w:rPr>
          <w:rFonts w:asciiTheme="minorHAnsi" w:hAnsiTheme="minorHAnsi" w:cstheme="minorHAnsi"/>
          <w:sz w:val="22"/>
          <w:szCs w:val="22"/>
        </w:rPr>
        <w:t>Con esta experiencia, Ariel ha definido sus próximos pasos hacia el área de soporte técnico, como una oportunidad para continuar aprendiendo y fortaleciendo sus habilidades. Aunque considera que el trabajo en soporte será temporal, ve en ello una base sólida para su objetivo final: crear un equipo de trabajo especializado en desarrollo de sitios web y soporte técnico.</w:t>
      </w:r>
    </w:p>
    <w:p w14:paraId="4A294799" w14:textId="77777777" w:rsidR="00B54A86" w:rsidRPr="00B54A86" w:rsidRDefault="00B54A86" w:rsidP="00796576">
      <w:pPr>
        <w:pStyle w:val="NormalWeb"/>
        <w:spacing w:line="360" w:lineRule="auto"/>
        <w:jc w:val="both"/>
        <w:rPr>
          <w:rFonts w:asciiTheme="minorHAnsi" w:hAnsiTheme="minorHAnsi" w:cstheme="minorHAnsi"/>
          <w:sz w:val="22"/>
          <w:szCs w:val="22"/>
        </w:rPr>
      </w:pPr>
      <w:r w:rsidRPr="00B54A86">
        <w:rPr>
          <w:rFonts w:asciiTheme="minorHAnsi" w:hAnsiTheme="minorHAnsi" w:cstheme="minorHAnsi"/>
          <w:sz w:val="22"/>
          <w:szCs w:val="22"/>
        </w:rPr>
        <w:lastRenderedPageBreak/>
        <w:t>Finalmente, Ariel se siente muy motivado por el futuro, valorando profundamente la práctica profesional como una base esencial para su carrera y las posibles proyecciones que pueda alcanzar en el ámbito laboral.</w:t>
      </w:r>
    </w:p>
    <w:p w14:paraId="16468471" w14:textId="77777777" w:rsidR="002D0DD9" w:rsidRDefault="002D0DD9" w:rsidP="00796576"/>
    <w:p w14:paraId="1FEF377B" w14:textId="6A677BC9" w:rsidR="002D0DD9" w:rsidRDefault="002D0DD9" w:rsidP="00796576"/>
    <w:p w14:paraId="1F04ABC2" w14:textId="77777777" w:rsidR="00B54A86" w:rsidRPr="002D0DD9" w:rsidRDefault="00B54A86" w:rsidP="00796576"/>
    <w:p w14:paraId="2A81E6A3" w14:textId="2D92E688" w:rsidR="00885673" w:rsidRPr="002D0DD9" w:rsidRDefault="00052E75" w:rsidP="002D0DD9">
      <w:pPr>
        <w:pStyle w:val="Ttulo1"/>
        <w:numPr>
          <w:ilvl w:val="0"/>
          <w:numId w:val="1"/>
        </w:numPr>
        <w:ind w:left="170" w:right="170"/>
        <w:rPr>
          <w:rFonts w:asciiTheme="minorHAnsi" w:hAnsiTheme="minorHAnsi" w:cstheme="minorHAnsi"/>
        </w:rPr>
      </w:pPr>
      <w:bookmarkStart w:id="6" w:name="_Toc18083171"/>
      <w:r w:rsidRPr="000B5840">
        <w:rPr>
          <w:rFonts w:asciiTheme="minorHAnsi" w:hAnsiTheme="minorHAnsi" w:cstheme="minorHAnsi"/>
        </w:rPr>
        <w:t>Bibliografía</w:t>
      </w:r>
      <w:bookmarkEnd w:id="6"/>
    </w:p>
    <w:p w14:paraId="31EF4ACE" w14:textId="77777777" w:rsidR="002D0DD9" w:rsidRDefault="002D0DD9" w:rsidP="002D0DD9">
      <w:pPr>
        <w:ind w:left="170" w:right="170"/>
        <w:rPr>
          <w:rFonts w:cstheme="minorHAnsi"/>
        </w:rPr>
      </w:pPr>
    </w:p>
    <w:p w14:paraId="621B8C6E" w14:textId="5DE193C8" w:rsidR="00052E75" w:rsidRDefault="00000000" w:rsidP="002D0DD9">
      <w:pPr>
        <w:ind w:left="170" w:right="170"/>
        <w:rPr>
          <w:rFonts w:cstheme="minorHAnsi"/>
        </w:rPr>
      </w:pPr>
      <w:hyperlink r:id="rId15" w:history="1">
        <w:r w:rsidR="002D0DD9" w:rsidRPr="00097BAC">
          <w:rPr>
            <w:rStyle w:val="Hipervnculo"/>
            <w:rFonts w:cstheme="minorHAnsi"/>
          </w:rPr>
          <w:t>https://www.eugcom.cl/</w:t>
        </w:r>
      </w:hyperlink>
    </w:p>
    <w:p w14:paraId="1FD0183A" w14:textId="77777777" w:rsidR="002D0DD9" w:rsidRPr="000B5840" w:rsidRDefault="002D0DD9" w:rsidP="002D0DD9">
      <w:pPr>
        <w:ind w:left="170" w:right="170"/>
        <w:rPr>
          <w:rFonts w:cstheme="minorHAnsi"/>
        </w:rPr>
      </w:pPr>
    </w:p>
    <w:p w14:paraId="55E746EE" w14:textId="2A3D2700" w:rsidR="00052E75" w:rsidRDefault="00052E75" w:rsidP="000B5840">
      <w:pPr>
        <w:pStyle w:val="Ttulo1"/>
        <w:numPr>
          <w:ilvl w:val="0"/>
          <w:numId w:val="1"/>
        </w:numPr>
        <w:ind w:left="170" w:right="170"/>
        <w:rPr>
          <w:rFonts w:asciiTheme="minorHAnsi" w:hAnsiTheme="minorHAnsi" w:cstheme="minorHAnsi"/>
        </w:rPr>
      </w:pPr>
      <w:bookmarkStart w:id="7" w:name="_Toc18083172"/>
      <w:r w:rsidRPr="000B5840">
        <w:rPr>
          <w:rFonts w:asciiTheme="minorHAnsi" w:hAnsiTheme="minorHAnsi" w:cstheme="minorHAnsi"/>
        </w:rPr>
        <w:t>Anexos</w:t>
      </w:r>
      <w:bookmarkEnd w:id="7"/>
    </w:p>
    <w:p w14:paraId="070DFCC0" w14:textId="6FA66FF7" w:rsidR="002D0DD9" w:rsidRDefault="002D0DD9" w:rsidP="002D0DD9"/>
    <w:p w14:paraId="352BEF6A" w14:textId="77777777" w:rsidR="002D0DD9" w:rsidRDefault="00000000" w:rsidP="002D0DD9">
      <w:pPr>
        <w:ind w:left="170" w:right="170"/>
        <w:rPr>
          <w:rFonts w:cstheme="minorHAnsi"/>
        </w:rPr>
      </w:pPr>
      <w:hyperlink r:id="rId16" w:history="1">
        <w:r w:rsidR="002D0DD9" w:rsidRPr="00097BAC">
          <w:rPr>
            <w:rStyle w:val="Hipervnculo"/>
            <w:rFonts w:cstheme="minorHAnsi"/>
          </w:rPr>
          <w:t>https://www.eugcom.cl/</w:t>
        </w:r>
      </w:hyperlink>
    </w:p>
    <w:p w14:paraId="5F2247DF" w14:textId="55194F5B" w:rsidR="002D0DD9" w:rsidRDefault="00000000" w:rsidP="002D0DD9">
      <w:pPr>
        <w:ind w:firstLine="170"/>
      </w:pPr>
      <w:hyperlink r:id="rId17" w:history="1">
        <w:r w:rsidR="002D0DD9" w:rsidRPr="00097BAC">
          <w:rPr>
            <w:rStyle w:val="Hipervnculo"/>
          </w:rPr>
          <w:t>https://www.youtube.com/watch?v=Tdh1RAsN-gI</w:t>
        </w:r>
      </w:hyperlink>
    </w:p>
    <w:p w14:paraId="4992E1D8" w14:textId="6ED17EE3" w:rsidR="002D0DD9" w:rsidRDefault="00000000" w:rsidP="002D0DD9">
      <w:pPr>
        <w:ind w:firstLine="170"/>
        <w:rPr>
          <w:rStyle w:val="Hipervnculo"/>
        </w:rPr>
      </w:pPr>
      <w:hyperlink r:id="rId18" w:history="1">
        <w:r w:rsidR="002D0DD9" w:rsidRPr="00097BAC">
          <w:rPr>
            <w:rStyle w:val="Hipervnculo"/>
          </w:rPr>
          <w:t>https://tapemanchile.odoo.com/</w:t>
        </w:r>
      </w:hyperlink>
    </w:p>
    <w:p w14:paraId="75FDCB1D" w14:textId="59207932" w:rsidR="00A31101" w:rsidRDefault="00A31101" w:rsidP="002D0DD9">
      <w:pPr>
        <w:ind w:firstLine="170"/>
        <w:rPr>
          <w:rStyle w:val="Hipervnculo"/>
        </w:rPr>
      </w:pPr>
      <w:r w:rsidRPr="00A31101">
        <w:rPr>
          <w:rStyle w:val="Hipervnculo"/>
        </w:rPr>
        <w:t>https://www.tapeman.cl/</w:t>
      </w:r>
    </w:p>
    <w:p w14:paraId="3FE7195E" w14:textId="77777777" w:rsidR="00A31101" w:rsidRDefault="00A31101" w:rsidP="002D0DD9">
      <w:pPr>
        <w:ind w:firstLine="170"/>
      </w:pPr>
    </w:p>
    <w:p w14:paraId="39A7C83A" w14:textId="77777777" w:rsidR="002D0DD9" w:rsidRPr="002D0DD9" w:rsidRDefault="002D0DD9" w:rsidP="002D0DD9">
      <w:pPr>
        <w:ind w:firstLine="170"/>
      </w:pPr>
    </w:p>
    <w:p w14:paraId="2498F2AD" w14:textId="77777777" w:rsidR="00052E75" w:rsidRPr="000B5840" w:rsidRDefault="00052E75" w:rsidP="009B7A40">
      <w:pPr>
        <w:rPr>
          <w:rFonts w:cstheme="minorHAnsi"/>
        </w:rPr>
      </w:pPr>
    </w:p>
    <w:p w14:paraId="1AA2A500" w14:textId="77777777" w:rsidR="00052E75" w:rsidRPr="000B5840" w:rsidRDefault="00052E75" w:rsidP="009B7A40">
      <w:pPr>
        <w:rPr>
          <w:rFonts w:cstheme="minorHAnsi"/>
        </w:rPr>
      </w:pPr>
    </w:p>
    <w:p w14:paraId="6CA0B5C8" w14:textId="77777777" w:rsidR="009B7A40" w:rsidRPr="000B5840" w:rsidRDefault="009B7A40" w:rsidP="009B7A40">
      <w:pPr>
        <w:rPr>
          <w:rFonts w:cstheme="minorHAnsi"/>
        </w:rPr>
      </w:pPr>
    </w:p>
    <w:p w14:paraId="6C6AB01E" w14:textId="77777777" w:rsidR="009B7A40" w:rsidRPr="000B5840" w:rsidRDefault="009B7A40" w:rsidP="009B7A40">
      <w:pPr>
        <w:rPr>
          <w:rFonts w:cstheme="minorHAnsi"/>
        </w:rPr>
      </w:pPr>
    </w:p>
    <w:sectPr w:rsidR="009B7A40" w:rsidRPr="000B5840" w:rsidSect="000B5840">
      <w:footerReference w:type="default" r:id="rId19"/>
      <w:pgSz w:w="12240" w:h="15840" w:code="1"/>
      <w:pgMar w:top="1701" w:right="1701" w:bottom="1701" w:left="1701" w:header="851" w:footer="964"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76DA8A" w14:textId="77777777" w:rsidR="006A64AC" w:rsidRDefault="006A64AC" w:rsidP="00B35B51">
      <w:pPr>
        <w:spacing w:before="0" w:line="240" w:lineRule="auto"/>
      </w:pPr>
      <w:r>
        <w:separator/>
      </w:r>
    </w:p>
  </w:endnote>
  <w:endnote w:type="continuationSeparator" w:id="0">
    <w:p w14:paraId="3D34458B" w14:textId="77777777" w:rsidR="006A64AC" w:rsidRDefault="006A64AC" w:rsidP="00B35B51">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14031535"/>
      <w:docPartObj>
        <w:docPartGallery w:val="Page Numbers (Bottom of Page)"/>
        <w:docPartUnique/>
      </w:docPartObj>
    </w:sdtPr>
    <w:sdtContent>
      <w:p w14:paraId="1FBFAD4B" w14:textId="0F0E1720" w:rsidR="00217C79" w:rsidRDefault="00217C79">
        <w:pPr>
          <w:pStyle w:val="Piedepgina"/>
          <w:jc w:val="right"/>
        </w:pPr>
        <w:r>
          <w:fldChar w:fldCharType="begin"/>
        </w:r>
        <w:r>
          <w:instrText>PAGE   \* MERGEFORMAT</w:instrText>
        </w:r>
        <w:r>
          <w:fldChar w:fldCharType="separate"/>
        </w:r>
        <w:r w:rsidR="006D2AB6">
          <w:rPr>
            <w:noProof/>
          </w:rPr>
          <w:t>12</w:t>
        </w:r>
        <w:r>
          <w:fldChar w:fldCharType="end"/>
        </w:r>
      </w:p>
    </w:sdtContent>
  </w:sdt>
  <w:p w14:paraId="1767E3BA" w14:textId="77777777" w:rsidR="00217C79" w:rsidRDefault="00217C7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02DDE5" w14:textId="77777777" w:rsidR="006A64AC" w:rsidRDefault="006A64AC" w:rsidP="00B35B51">
      <w:pPr>
        <w:spacing w:before="0" w:line="240" w:lineRule="auto"/>
      </w:pPr>
      <w:r>
        <w:separator/>
      </w:r>
    </w:p>
  </w:footnote>
  <w:footnote w:type="continuationSeparator" w:id="0">
    <w:p w14:paraId="2959AD4B" w14:textId="77777777" w:rsidR="006A64AC" w:rsidRDefault="006A64AC" w:rsidP="00B35B51">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B6A47"/>
    <w:multiLevelType w:val="multilevel"/>
    <w:tmpl w:val="CF1A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F60CC"/>
    <w:multiLevelType w:val="multilevel"/>
    <w:tmpl w:val="A04C2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12980"/>
    <w:multiLevelType w:val="multilevel"/>
    <w:tmpl w:val="85D47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276324"/>
    <w:multiLevelType w:val="hybridMultilevel"/>
    <w:tmpl w:val="553C4F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59467D1"/>
    <w:multiLevelType w:val="multilevel"/>
    <w:tmpl w:val="0C0A001F"/>
    <w:lvl w:ilvl="0">
      <w:start w:val="1"/>
      <w:numFmt w:val="decimal"/>
      <w:lvlText w:val="%1."/>
      <w:lvlJc w:val="left"/>
      <w:pPr>
        <w:ind w:left="426" w:hanging="360"/>
      </w:pPr>
    </w:lvl>
    <w:lvl w:ilvl="1">
      <w:start w:val="1"/>
      <w:numFmt w:val="decimal"/>
      <w:lvlText w:val="%1.%2."/>
      <w:lvlJc w:val="left"/>
      <w:pPr>
        <w:ind w:left="858" w:hanging="432"/>
      </w:pPr>
    </w:lvl>
    <w:lvl w:ilvl="2">
      <w:start w:val="1"/>
      <w:numFmt w:val="decimal"/>
      <w:lvlText w:val="%1.%2.%3."/>
      <w:lvlJc w:val="left"/>
      <w:pPr>
        <w:ind w:left="1290" w:hanging="504"/>
      </w:pPr>
    </w:lvl>
    <w:lvl w:ilvl="3">
      <w:start w:val="1"/>
      <w:numFmt w:val="decimal"/>
      <w:lvlText w:val="%1.%2.%3.%4."/>
      <w:lvlJc w:val="left"/>
      <w:pPr>
        <w:ind w:left="1794" w:hanging="648"/>
      </w:pPr>
    </w:lvl>
    <w:lvl w:ilvl="4">
      <w:start w:val="1"/>
      <w:numFmt w:val="decimal"/>
      <w:lvlText w:val="%1.%2.%3.%4.%5."/>
      <w:lvlJc w:val="left"/>
      <w:pPr>
        <w:ind w:left="2298" w:hanging="792"/>
      </w:pPr>
    </w:lvl>
    <w:lvl w:ilvl="5">
      <w:start w:val="1"/>
      <w:numFmt w:val="decimal"/>
      <w:lvlText w:val="%1.%2.%3.%4.%5.%6."/>
      <w:lvlJc w:val="left"/>
      <w:pPr>
        <w:ind w:left="2802" w:hanging="936"/>
      </w:pPr>
    </w:lvl>
    <w:lvl w:ilvl="6">
      <w:start w:val="1"/>
      <w:numFmt w:val="decimal"/>
      <w:lvlText w:val="%1.%2.%3.%4.%5.%6.%7."/>
      <w:lvlJc w:val="left"/>
      <w:pPr>
        <w:ind w:left="3306" w:hanging="1080"/>
      </w:pPr>
    </w:lvl>
    <w:lvl w:ilvl="7">
      <w:start w:val="1"/>
      <w:numFmt w:val="decimal"/>
      <w:lvlText w:val="%1.%2.%3.%4.%5.%6.%7.%8."/>
      <w:lvlJc w:val="left"/>
      <w:pPr>
        <w:ind w:left="3810" w:hanging="1224"/>
      </w:pPr>
    </w:lvl>
    <w:lvl w:ilvl="8">
      <w:start w:val="1"/>
      <w:numFmt w:val="decimal"/>
      <w:lvlText w:val="%1.%2.%3.%4.%5.%6.%7.%8.%9."/>
      <w:lvlJc w:val="left"/>
      <w:pPr>
        <w:ind w:left="4386" w:hanging="1440"/>
      </w:pPr>
    </w:lvl>
  </w:abstractNum>
  <w:abstractNum w:abstractNumId="5" w15:restartNumberingAfterBreak="0">
    <w:nsid w:val="29C057B3"/>
    <w:multiLevelType w:val="multilevel"/>
    <w:tmpl w:val="619AB26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324D023D"/>
    <w:multiLevelType w:val="multilevel"/>
    <w:tmpl w:val="3662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CE50BF"/>
    <w:multiLevelType w:val="multilevel"/>
    <w:tmpl w:val="619AB26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38A42BC2"/>
    <w:multiLevelType w:val="multilevel"/>
    <w:tmpl w:val="DEF04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D50BCB"/>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C424268"/>
    <w:multiLevelType w:val="multilevel"/>
    <w:tmpl w:val="9F92525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 w15:restartNumberingAfterBreak="0">
    <w:nsid w:val="5D4B464E"/>
    <w:multiLevelType w:val="multilevel"/>
    <w:tmpl w:val="B06E0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2A6F33"/>
    <w:multiLevelType w:val="multilevel"/>
    <w:tmpl w:val="7436D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E662BE"/>
    <w:multiLevelType w:val="hybridMultilevel"/>
    <w:tmpl w:val="D7D00788"/>
    <w:lvl w:ilvl="0" w:tplc="340A0001">
      <w:start w:val="1"/>
      <w:numFmt w:val="bullet"/>
      <w:lvlText w:val=""/>
      <w:lvlJc w:val="left"/>
      <w:pPr>
        <w:ind w:left="890" w:hanging="360"/>
      </w:pPr>
      <w:rPr>
        <w:rFonts w:ascii="Symbol" w:hAnsi="Symbol" w:hint="default"/>
      </w:rPr>
    </w:lvl>
    <w:lvl w:ilvl="1" w:tplc="340A0003" w:tentative="1">
      <w:start w:val="1"/>
      <w:numFmt w:val="bullet"/>
      <w:lvlText w:val="o"/>
      <w:lvlJc w:val="left"/>
      <w:pPr>
        <w:ind w:left="1610" w:hanging="360"/>
      </w:pPr>
      <w:rPr>
        <w:rFonts w:ascii="Courier New" w:hAnsi="Courier New" w:cs="Courier New" w:hint="default"/>
      </w:rPr>
    </w:lvl>
    <w:lvl w:ilvl="2" w:tplc="340A0005" w:tentative="1">
      <w:start w:val="1"/>
      <w:numFmt w:val="bullet"/>
      <w:lvlText w:val=""/>
      <w:lvlJc w:val="left"/>
      <w:pPr>
        <w:ind w:left="2330" w:hanging="360"/>
      </w:pPr>
      <w:rPr>
        <w:rFonts w:ascii="Wingdings" w:hAnsi="Wingdings" w:hint="default"/>
      </w:rPr>
    </w:lvl>
    <w:lvl w:ilvl="3" w:tplc="340A0001" w:tentative="1">
      <w:start w:val="1"/>
      <w:numFmt w:val="bullet"/>
      <w:lvlText w:val=""/>
      <w:lvlJc w:val="left"/>
      <w:pPr>
        <w:ind w:left="3050" w:hanging="360"/>
      </w:pPr>
      <w:rPr>
        <w:rFonts w:ascii="Symbol" w:hAnsi="Symbol" w:hint="default"/>
      </w:rPr>
    </w:lvl>
    <w:lvl w:ilvl="4" w:tplc="340A0003" w:tentative="1">
      <w:start w:val="1"/>
      <w:numFmt w:val="bullet"/>
      <w:lvlText w:val="o"/>
      <w:lvlJc w:val="left"/>
      <w:pPr>
        <w:ind w:left="3770" w:hanging="360"/>
      </w:pPr>
      <w:rPr>
        <w:rFonts w:ascii="Courier New" w:hAnsi="Courier New" w:cs="Courier New" w:hint="default"/>
      </w:rPr>
    </w:lvl>
    <w:lvl w:ilvl="5" w:tplc="340A0005" w:tentative="1">
      <w:start w:val="1"/>
      <w:numFmt w:val="bullet"/>
      <w:lvlText w:val=""/>
      <w:lvlJc w:val="left"/>
      <w:pPr>
        <w:ind w:left="4490" w:hanging="360"/>
      </w:pPr>
      <w:rPr>
        <w:rFonts w:ascii="Wingdings" w:hAnsi="Wingdings" w:hint="default"/>
      </w:rPr>
    </w:lvl>
    <w:lvl w:ilvl="6" w:tplc="340A0001" w:tentative="1">
      <w:start w:val="1"/>
      <w:numFmt w:val="bullet"/>
      <w:lvlText w:val=""/>
      <w:lvlJc w:val="left"/>
      <w:pPr>
        <w:ind w:left="5210" w:hanging="360"/>
      </w:pPr>
      <w:rPr>
        <w:rFonts w:ascii="Symbol" w:hAnsi="Symbol" w:hint="default"/>
      </w:rPr>
    </w:lvl>
    <w:lvl w:ilvl="7" w:tplc="340A0003" w:tentative="1">
      <w:start w:val="1"/>
      <w:numFmt w:val="bullet"/>
      <w:lvlText w:val="o"/>
      <w:lvlJc w:val="left"/>
      <w:pPr>
        <w:ind w:left="5930" w:hanging="360"/>
      </w:pPr>
      <w:rPr>
        <w:rFonts w:ascii="Courier New" w:hAnsi="Courier New" w:cs="Courier New" w:hint="default"/>
      </w:rPr>
    </w:lvl>
    <w:lvl w:ilvl="8" w:tplc="340A0005" w:tentative="1">
      <w:start w:val="1"/>
      <w:numFmt w:val="bullet"/>
      <w:lvlText w:val=""/>
      <w:lvlJc w:val="left"/>
      <w:pPr>
        <w:ind w:left="6650" w:hanging="360"/>
      </w:pPr>
      <w:rPr>
        <w:rFonts w:ascii="Wingdings" w:hAnsi="Wingdings" w:hint="default"/>
      </w:rPr>
    </w:lvl>
  </w:abstractNum>
  <w:abstractNum w:abstractNumId="14" w15:restartNumberingAfterBreak="0">
    <w:nsid w:val="759761CF"/>
    <w:multiLevelType w:val="multilevel"/>
    <w:tmpl w:val="20C0C28E"/>
    <w:lvl w:ilvl="0">
      <w:start w:val="1"/>
      <w:numFmt w:val="decimal"/>
      <w:lvlText w:val="%1."/>
      <w:lvlJc w:val="left"/>
      <w:pPr>
        <w:ind w:left="720" w:hanging="360"/>
      </w:pPr>
      <w:rPr>
        <w:rFonts w:hint="default"/>
      </w:rPr>
    </w:lvl>
    <w:lvl w:ilvl="1">
      <w:start w:val="1"/>
      <w:numFmt w:val="decimal"/>
      <w:isLgl/>
      <w:lvlText w:val="%1.%2."/>
      <w:lvlJc w:val="left"/>
      <w:pPr>
        <w:ind w:left="801" w:hanging="375"/>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15" w15:restartNumberingAfterBreak="0">
    <w:nsid w:val="7AA27180"/>
    <w:multiLevelType w:val="multilevel"/>
    <w:tmpl w:val="F1A60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4153867">
    <w:abstractNumId w:val="14"/>
  </w:num>
  <w:num w:numId="2" w16cid:durableId="1371958876">
    <w:abstractNumId w:val="9"/>
  </w:num>
  <w:num w:numId="3" w16cid:durableId="619193333">
    <w:abstractNumId w:val="4"/>
  </w:num>
  <w:num w:numId="4" w16cid:durableId="1344674124">
    <w:abstractNumId w:val="5"/>
  </w:num>
  <w:num w:numId="5" w16cid:durableId="2111391673">
    <w:abstractNumId w:val="7"/>
  </w:num>
  <w:num w:numId="6" w16cid:durableId="840855350">
    <w:abstractNumId w:val="10"/>
  </w:num>
  <w:num w:numId="7" w16cid:durableId="1225995520">
    <w:abstractNumId w:val="3"/>
  </w:num>
  <w:num w:numId="8" w16cid:durableId="313529907">
    <w:abstractNumId w:val="13"/>
  </w:num>
  <w:num w:numId="9" w16cid:durableId="7952421">
    <w:abstractNumId w:val="0"/>
  </w:num>
  <w:num w:numId="10" w16cid:durableId="1928612138">
    <w:abstractNumId w:val="11"/>
  </w:num>
  <w:num w:numId="11" w16cid:durableId="851067179">
    <w:abstractNumId w:val="12"/>
  </w:num>
  <w:num w:numId="12" w16cid:durableId="470366466">
    <w:abstractNumId w:val="8"/>
  </w:num>
  <w:num w:numId="13" w16cid:durableId="1719743852">
    <w:abstractNumId w:val="2"/>
  </w:num>
  <w:num w:numId="14" w16cid:durableId="2116902546">
    <w:abstractNumId w:val="15"/>
  </w:num>
  <w:num w:numId="15" w16cid:durableId="1544753739">
    <w:abstractNumId w:val="6"/>
  </w:num>
  <w:num w:numId="16" w16cid:durableId="4809718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ACD"/>
    <w:rsid w:val="0001212D"/>
    <w:rsid w:val="00051EE3"/>
    <w:rsid w:val="00052E75"/>
    <w:rsid w:val="0008704F"/>
    <w:rsid w:val="000A562E"/>
    <w:rsid w:val="000B5840"/>
    <w:rsid w:val="000C5319"/>
    <w:rsid w:val="00122926"/>
    <w:rsid w:val="00163F91"/>
    <w:rsid w:val="001B4FA9"/>
    <w:rsid w:val="0020014D"/>
    <w:rsid w:val="00211E41"/>
    <w:rsid w:val="00217C79"/>
    <w:rsid w:val="002213B7"/>
    <w:rsid w:val="00231E28"/>
    <w:rsid w:val="00240BC3"/>
    <w:rsid w:val="002613C0"/>
    <w:rsid w:val="00270DE3"/>
    <w:rsid w:val="00270E45"/>
    <w:rsid w:val="002946C0"/>
    <w:rsid w:val="002C0464"/>
    <w:rsid w:val="002D0DD9"/>
    <w:rsid w:val="00345801"/>
    <w:rsid w:val="003810DE"/>
    <w:rsid w:val="00397A46"/>
    <w:rsid w:val="003A2AAA"/>
    <w:rsid w:val="00441D46"/>
    <w:rsid w:val="00453745"/>
    <w:rsid w:val="004A601E"/>
    <w:rsid w:val="004C2BC4"/>
    <w:rsid w:val="004C414B"/>
    <w:rsid w:val="004E7411"/>
    <w:rsid w:val="005212B3"/>
    <w:rsid w:val="005268FC"/>
    <w:rsid w:val="00550E08"/>
    <w:rsid w:val="005604B7"/>
    <w:rsid w:val="005768C5"/>
    <w:rsid w:val="00583398"/>
    <w:rsid w:val="005A0A4A"/>
    <w:rsid w:val="005B7C43"/>
    <w:rsid w:val="005F3537"/>
    <w:rsid w:val="006522D7"/>
    <w:rsid w:val="00654AAA"/>
    <w:rsid w:val="00682093"/>
    <w:rsid w:val="0068211A"/>
    <w:rsid w:val="006933CB"/>
    <w:rsid w:val="006A3BA4"/>
    <w:rsid w:val="006A56B1"/>
    <w:rsid w:val="006A64AC"/>
    <w:rsid w:val="006C184E"/>
    <w:rsid w:val="006D2AB6"/>
    <w:rsid w:val="006D6930"/>
    <w:rsid w:val="006E4837"/>
    <w:rsid w:val="006F589E"/>
    <w:rsid w:val="00720C2C"/>
    <w:rsid w:val="00736155"/>
    <w:rsid w:val="007424A1"/>
    <w:rsid w:val="007632A8"/>
    <w:rsid w:val="00764394"/>
    <w:rsid w:val="00786BDE"/>
    <w:rsid w:val="00794C71"/>
    <w:rsid w:val="00796576"/>
    <w:rsid w:val="007A341B"/>
    <w:rsid w:val="007C295A"/>
    <w:rsid w:val="007C4C79"/>
    <w:rsid w:val="008138CF"/>
    <w:rsid w:val="00823A3C"/>
    <w:rsid w:val="00854FA5"/>
    <w:rsid w:val="00885673"/>
    <w:rsid w:val="008F415E"/>
    <w:rsid w:val="009235D3"/>
    <w:rsid w:val="00985845"/>
    <w:rsid w:val="009A68B8"/>
    <w:rsid w:val="009A6BB5"/>
    <w:rsid w:val="009B7A40"/>
    <w:rsid w:val="009C3B89"/>
    <w:rsid w:val="009D693D"/>
    <w:rsid w:val="00A16B4B"/>
    <w:rsid w:val="00A23EC3"/>
    <w:rsid w:val="00A31101"/>
    <w:rsid w:val="00A3681A"/>
    <w:rsid w:val="00A51E7F"/>
    <w:rsid w:val="00A66B60"/>
    <w:rsid w:val="00A953E7"/>
    <w:rsid w:val="00AC2C25"/>
    <w:rsid w:val="00AC3F84"/>
    <w:rsid w:val="00AE7C58"/>
    <w:rsid w:val="00AF0ACD"/>
    <w:rsid w:val="00B02599"/>
    <w:rsid w:val="00B35B51"/>
    <w:rsid w:val="00B43F38"/>
    <w:rsid w:val="00B54A86"/>
    <w:rsid w:val="00B85A9B"/>
    <w:rsid w:val="00BD7E61"/>
    <w:rsid w:val="00C03F02"/>
    <w:rsid w:val="00C04D06"/>
    <w:rsid w:val="00C30B27"/>
    <w:rsid w:val="00C36775"/>
    <w:rsid w:val="00C44CE7"/>
    <w:rsid w:val="00C451BC"/>
    <w:rsid w:val="00C577BF"/>
    <w:rsid w:val="00CB059F"/>
    <w:rsid w:val="00CC40E1"/>
    <w:rsid w:val="00CF3130"/>
    <w:rsid w:val="00CF604E"/>
    <w:rsid w:val="00D071C1"/>
    <w:rsid w:val="00D63F49"/>
    <w:rsid w:val="00D71C07"/>
    <w:rsid w:val="00D82F92"/>
    <w:rsid w:val="00D917B5"/>
    <w:rsid w:val="00DE3909"/>
    <w:rsid w:val="00E17B6A"/>
    <w:rsid w:val="00E47896"/>
    <w:rsid w:val="00E841B4"/>
    <w:rsid w:val="00EA081A"/>
    <w:rsid w:val="00EB54FA"/>
    <w:rsid w:val="00F36FFD"/>
    <w:rsid w:val="00F65DC8"/>
    <w:rsid w:val="00FD49B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DF81C6"/>
  <w15:chartTrackingRefBased/>
  <w15:docId w15:val="{67DFF211-D337-4811-A87B-DF99E2203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A40"/>
    <w:pPr>
      <w:spacing w:before="160" w:after="0" w:line="360" w:lineRule="auto"/>
    </w:pPr>
  </w:style>
  <w:style w:type="paragraph" w:styleId="Ttulo1">
    <w:name w:val="heading 1"/>
    <w:basedOn w:val="Normal"/>
    <w:next w:val="Normal"/>
    <w:link w:val="Ttulo1Car"/>
    <w:uiPriority w:val="9"/>
    <w:qFormat/>
    <w:rsid w:val="004A601E"/>
    <w:pPr>
      <w:keepNext/>
      <w:keepLines/>
      <w:outlineLvl w:val="0"/>
    </w:pPr>
    <w:rPr>
      <w:rFonts w:asciiTheme="majorHAnsi" w:eastAsiaTheme="majorEastAsia" w:hAnsiTheme="majorHAnsi" w:cstheme="majorBidi"/>
      <w:b/>
      <w:caps/>
      <w:szCs w:val="32"/>
    </w:rPr>
  </w:style>
  <w:style w:type="paragraph" w:styleId="Ttulo2">
    <w:name w:val="heading 2"/>
    <w:basedOn w:val="Normal"/>
    <w:next w:val="Normal"/>
    <w:link w:val="Ttulo2Car"/>
    <w:uiPriority w:val="9"/>
    <w:unhideWhenUsed/>
    <w:qFormat/>
    <w:rsid w:val="00052E75"/>
    <w:pPr>
      <w:keepNext/>
      <w:keepLines/>
      <w:outlineLvl w:val="1"/>
    </w:pPr>
    <w:rPr>
      <w:rFonts w:asciiTheme="majorHAnsi" w:eastAsiaTheme="majorEastAsia" w:hAnsiTheme="majorHAnsi" w:cstheme="majorBidi"/>
      <w:b/>
      <w:szCs w:val="26"/>
    </w:rPr>
  </w:style>
  <w:style w:type="paragraph" w:styleId="Ttulo3">
    <w:name w:val="heading 3"/>
    <w:basedOn w:val="Normal"/>
    <w:next w:val="Normal"/>
    <w:link w:val="Ttulo3Car"/>
    <w:uiPriority w:val="9"/>
    <w:unhideWhenUsed/>
    <w:qFormat/>
    <w:rsid w:val="00051EE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6A3BA4"/>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35B51"/>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B35B51"/>
  </w:style>
  <w:style w:type="paragraph" w:styleId="Piedepgina">
    <w:name w:val="footer"/>
    <w:basedOn w:val="Normal"/>
    <w:link w:val="PiedepginaCar"/>
    <w:uiPriority w:val="99"/>
    <w:unhideWhenUsed/>
    <w:rsid w:val="00B35B51"/>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B35B51"/>
  </w:style>
  <w:style w:type="paragraph" w:styleId="Sinespaciado">
    <w:name w:val="No Spacing"/>
    <w:link w:val="SinespaciadoCar"/>
    <w:uiPriority w:val="1"/>
    <w:qFormat/>
    <w:rsid w:val="00B35B51"/>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B35B51"/>
    <w:rPr>
      <w:rFonts w:eastAsiaTheme="minorEastAsia"/>
      <w:lang w:eastAsia="es-ES"/>
    </w:rPr>
  </w:style>
  <w:style w:type="table" w:styleId="Tablaconcuadrcula">
    <w:name w:val="Table Grid"/>
    <w:basedOn w:val="Tablanormal"/>
    <w:uiPriority w:val="39"/>
    <w:rsid w:val="00240B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4A601E"/>
    <w:rPr>
      <w:rFonts w:asciiTheme="majorHAnsi" w:eastAsiaTheme="majorEastAsia" w:hAnsiTheme="majorHAnsi" w:cstheme="majorBidi"/>
      <w:b/>
      <w:caps/>
      <w:szCs w:val="32"/>
    </w:rPr>
  </w:style>
  <w:style w:type="character" w:customStyle="1" w:styleId="Ttulo2Car">
    <w:name w:val="Título 2 Car"/>
    <w:basedOn w:val="Fuentedeprrafopredeter"/>
    <w:link w:val="Ttulo2"/>
    <w:uiPriority w:val="9"/>
    <w:rsid w:val="00052E75"/>
    <w:rPr>
      <w:rFonts w:asciiTheme="majorHAnsi" w:eastAsiaTheme="majorEastAsia" w:hAnsiTheme="majorHAnsi" w:cstheme="majorBidi"/>
      <w:b/>
      <w:szCs w:val="26"/>
    </w:rPr>
  </w:style>
  <w:style w:type="paragraph" w:styleId="TtuloTDC">
    <w:name w:val="TOC Heading"/>
    <w:basedOn w:val="Ttulo1"/>
    <w:next w:val="Normal"/>
    <w:uiPriority w:val="39"/>
    <w:unhideWhenUsed/>
    <w:qFormat/>
    <w:rsid w:val="00052E75"/>
    <w:pPr>
      <w:spacing w:before="240" w:line="259" w:lineRule="auto"/>
      <w:outlineLvl w:val="9"/>
    </w:pPr>
    <w:rPr>
      <w:b w:val="0"/>
      <w:caps w:val="0"/>
      <w:color w:val="2E74B5" w:themeColor="accent1" w:themeShade="BF"/>
      <w:sz w:val="32"/>
      <w:lang w:eastAsia="es-ES"/>
    </w:rPr>
  </w:style>
  <w:style w:type="paragraph" w:styleId="TDC1">
    <w:name w:val="toc 1"/>
    <w:basedOn w:val="Normal"/>
    <w:next w:val="Normal"/>
    <w:autoRedefine/>
    <w:uiPriority w:val="39"/>
    <w:unhideWhenUsed/>
    <w:rsid w:val="00052E75"/>
    <w:pPr>
      <w:spacing w:after="100"/>
    </w:pPr>
  </w:style>
  <w:style w:type="paragraph" w:styleId="TDC2">
    <w:name w:val="toc 2"/>
    <w:basedOn w:val="Normal"/>
    <w:next w:val="Normal"/>
    <w:autoRedefine/>
    <w:uiPriority w:val="39"/>
    <w:unhideWhenUsed/>
    <w:rsid w:val="00052E75"/>
    <w:pPr>
      <w:spacing w:after="100"/>
      <w:ind w:left="220"/>
    </w:pPr>
  </w:style>
  <w:style w:type="character" w:styleId="Hipervnculo">
    <w:name w:val="Hyperlink"/>
    <w:basedOn w:val="Fuentedeprrafopredeter"/>
    <w:uiPriority w:val="99"/>
    <w:unhideWhenUsed/>
    <w:rsid w:val="00052E75"/>
    <w:rPr>
      <w:color w:val="0563C1" w:themeColor="hyperlink"/>
      <w:u w:val="single"/>
    </w:rPr>
  </w:style>
  <w:style w:type="paragraph" w:styleId="NormalWeb">
    <w:name w:val="Normal (Web)"/>
    <w:basedOn w:val="Normal"/>
    <w:uiPriority w:val="99"/>
    <w:semiHidden/>
    <w:unhideWhenUsed/>
    <w:rsid w:val="00D71C07"/>
    <w:pPr>
      <w:spacing w:before="100" w:beforeAutospacing="1" w:after="100" w:afterAutospacing="1" w:line="240" w:lineRule="auto"/>
    </w:pPr>
    <w:rPr>
      <w:rFonts w:ascii="Times New Roman" w:eastAsia="Times New Roman" w:hAnsi="Times New Roman" w:cs="Times New Roman"/>
      <w:sz w:val="24"/>
      <w:szCs w:val="24"/>
      <w:lang w:val="es-CL" w:eastAsia="es-CL"/>
    </w:rPr>
  </w:style>
  <w:style w:type="character" w:styleId="Textoennegrita">
    <w:name w:val="Strong"/>
    <w:basedOn w:val="Fuentedeprrafopredeter"/>
    <w:uiPriority w:val="22"/>
    <w:qFormat/>
    <w:rsid w:val="00051EE3"/>
    <w:rPr>
      <w:b/>
      <w:bCs/>
    </w:rPr>
  </w:style>
  <w:style w:type="character" w:customStyle="1" w:styleId="Ttulo3Car">
    <w:name w:val="Título 3 Car"/>
    <w:basedOn w:val="Fuentedeprrafopredeter"/>
    <w:link w:val="Ttulo3"/>
    <w:uiPriority w:val="9"/>
    <w:rsid w:val="00051EE3"/>
    <w:rPr>
      <w:rFonts w:asciiTheme="majorHAnsi" w:eastAsiaTheme="majorEastAsia" w:hAnsiTheme="majorHAnsi" w:cstheme="majorBidi"/>
      <w:color w:val="1F4D78" w:themeColor="accent1" w:themeShade="7F"/>
      <w:sz w:val="24"/>
      <w:szCs w:val="24"/>
    </w:rPr>
  </w:style>
  <w:style w:type="paragraph" w:styleId="Bibliografa">
    <w:name w:val="Bibliography"/>
    <w:basedOn w:val="Normal"/>
    <w:next w:val="Normal"/>
    <w:uiPriority w:val="37"/>
    <w:unhideWhenUsed/>
    <w:rsid w:val="00051EE3"/>
  </w:style>
  <w:style w:type="paragraph" w:styleId="TDC3">
    <w:name w:val="toc 3"/>
    <w:basedOn w:val="Normal"/>
    <w:next w:val="Normal"/>
    <w:autoRedefine/>
    <w:uiPriority w:val="39"/>
    <w:unhideWhenUsed/>
    <w:rsid w:val="00211E41"/>
    <w:pPr>
      <w:spacing w:after="100"/>
      <w:ind w:left="440"/>
    </w:pPr>
  </w:style>
  <w:style w:type="paragraph" w:styleId="Prrafodelista">
    <w:name w:val="List Paragraph"/>
    <w:basedOn w:val="Normal"/>
    <w:uiPriority w:val="34"/>
    <w:qFormat/>
    <w:rsid w:val="00211E41"/>
    <w:pPr>
      <w:ind w:left="720"/>
      <w:contextualSpacing/>
    </w:pPr>
  </w:style>
  <w:style w:type="character" w:customStyle="1" w:styleId="Ttulo4Car">
    <w:name w:val="Título 4 Car"/>
    <w:basedOn w:val="Fuentedeprrafopredeter"/>
    <w:link w:val="Ttulo4"/>
    <w:uiPriority w:val="9"/>
    <w:semiHidden/>
    <w:rsid w:val="006A3BA4"/>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4705034">
      <w:bodyDiv w:val="1"/>
      <w:marLeft w:val="0"/>
      <w:marRight w:val="0"/>
      <w:marTop w:val="0"/>
      <w:marBottom w:val="0"/>
      <w:divBdr>
        <w:top w:val="none" w:sz="0" w:space="0" w:color="auto"/>
        <w:left w:val="none" w:sz="0" w:space="0" w:color="auto"/>
        <w:bottom w:val="none" w:sz="0" w:space="0" w:color="auto"/>
        <w:right w:val="none" w:sz="0" w:space="0" w:color="auto"/>
      </w:divBdr>
    </w:div>
    <w:div w:id="317270784">
      <w:bodyDiv w:val="1"/>
      <w:marLeft w:val="0"/>
      <w:marRight w:val="0"/>
      <w:marTop w:val="0"/>
      <w:marBottom w:val="0"/>
      <w:divBdr>
        <w:top w:val="none" w:sz="0" w:space="0" w:color="auto"/>
        <w:left w:val="none" w:sz="0" w:space="0" w:color="auto"/>
        <w:bottom w:val="none" w:sz="0" w:space="0" w:color="auto"/>
        <w:right w:val="none" w:sz="0" w:space="0" w:color="auto"/>
      </w:divBdr>
    </w:div>
    <w:div w:id="362903968">
      <w:bodyDiv w:val="1"/>
      <w:marLeft w:val="0"/>
      <w:marRight w:val="0"/>
      <w:marTop w:val="0"/>
      <w:marBottom w:val="0"/>
      <w:divBdr>
        <w:top w:val="none" w:sz="0" w:space="0" w:color="auto"/>
        <w:left w:val="none" w:sz="0" w:space="0" w:color="auto"/>
        <w:bottom w:val="none" w:sz="0" w:space="0" w:color="auto"/>
        <w:right w:val="none" w:sz="0" w:space="0" w:color="auto"/>
      </w:divBdr>
    </w:div>
    <w:div w:id="532764240">
      <w:bodyDiv w:val="1"/>
      <w:marLeft w:val="0"/>
      <w:marRight w:val="0"/>
      <w:marTop w:val="0"/>
      <w:marBottom w:val="0"/>
      <w:divBdr>
        <w:top w:val="none" w:sz="0" w:space="0" w:color="auto"/>
        <w:left w:val="none" w:sz="0" w:space="0" w:color="auto"/>
        <w:bottom w:val="none" w:sz="0" w:space="0" w:color="auto"/>
        <w:right w:val="none" w:sz="0" w:space="0" w:color="auto"/>
      </w:divBdr>
    </w:div>
    <w:div w:id="649990921">
      <w:bodyDiv w:val="1"/>
      <w:marLeft w:val="0"/>
      <w:marRight w:val="0"/>
      <w:marTop w:val="0"/>
      <w:marBottom w:val="0"/>
      <w:divBdr>
        <w:top w:val="none" w:sz="0" w:space="0" w:color="auto"/>
        <w:left w:val="none" w:sz="0" w:space="0" w:color="auto"/>
        <w:bottom w:val="none" w:sz="0" w:space="0" w:color="auto"/>
        <w:right w:val="none" w:sz="0" w:space="0" w:color="auto"/>
      </w:divBdr>
    </w:div>
    <w:div w:id="832644707">
      <w:bodyDiv w:val="1"/>
      <w:marLeft w:val="0"/>
      <w:marRight w:val="0"/>
      <w:marTop w:val="0"/>
      <w:marBottom w:val="0"/>
      <w:divBdr>
        <w:top w:val="none" w:sz="0" w:space="0" w:color="auto"/>
        <w:left w:val="none" w:sz="0" w:space="0" w:color="auto"/>
        <w:bottom w:val="none" w:sz="0" w:space="0" w:color="auto"/>
        <w:right w:val="none" w:sz="0" w:space="0" w:color="auto"/>
      </w:divBdr>
    </w:div>
    <w:div w:id="837892227">
      <w:bodyDiv w:val="1"/>
      <w:marLeft w:val="0"/>
      <w:marRight w:val="0"/>
      <w:marTop w:val="0"/>
      <w:marBottom w:val="0"/>
      <w:divBdr>
        <w:top w:val="none" w:sz="0" w:space="0" w:color="auto"/>
        <w:left w:val="none" w:sz="0" w:space="0" w:color="auto"/>
        <w:bottom w:val="none" w:sz="0" w:space="0" w:color="auto"/>
        <w:right w:val="none" w:sz="0" w:space="0" w:color="auto"/>
      </w:divBdr>
    </w:div>
    <w:div w:id="866063157">
      <w:bodyDiv w:val="1"/>
      <w:marLeft w:val="0"/>
      <w:marRight w:val="0"/>
      <w:marTop w:val="0"/>
      <w:marBottom w:val="0"/>
      <w:divBdr>
        <w:top w:val="none" w:sz="0" w:space="0" w:color="auto"/>
        <w:left w:val="none" w:sz="0" w:space="0" w:color="auto"/>
        <w:bottom w:val="none" w:sz="0" w:space="0" w:color="auto"/>
        <w:right w:val="none" w:sz="0" w:space="0" w:color="auto"/>
      </w:divBdr>
    </w:div>
    <w:div w:id="929043644">
      <w:bodyDiv w:val="1"/>
      <w:marLeft w:val="0"/>
      <w:marRight w:val="0"/>
      <w:marTop w:val="0"/>
      <w:marBottom w:val="0"/>
      <w:divBdr>
        <w:top w:val="none" w:sz="0" w:space="0" w:color="auto"/>
        <w:left w:val="none" w:sz="0" w:space="0" w:color="auto"/>
        <w:bottom w:val="none" w:sz="0" w:space="0" w:color="auto"/>
        <w:right w:val="none" w:sz="0" w:space="0" w:color="auto"/>
      </w:divBdr>
    </w:div>
    <w:div w:id="955912147">
      <w:bodyDiv w:val="1"/>
      <w:marLeft w:val="0"/>
      <w:marRight w:val="0"/>
      <w:marTop w:val="0"/>
      <w:marBottom w:val="0"/>
      <w:divBdr>
        <w:top w:val="none" w:sz="0" w:space="0" w:color="auto"/>
        <w:left w:val="none" w:sz="0" w:space="0" w:color="auto"/>
        <w:bottom w:val="none" w:sz="0" w:space="0" w:color="auto"/>
        <w:right w:val="none" w:sz="0" w:space="0" w:color="auto"/>
      </w:divBdr>
      <w:divsChild>
        <w:div w:id="1435205539">
          <w:marLeft w:val="0"/>
          <w:marRight w:val="0"/>
          <w:marTop w:val="0"/>
          <w:marBottom w:val="525"/>
          <w:divBdr>
            <w:top w:val="none" w:sz="0" w:space="0" w:color="auto"/>
            <w:left w:val="none" w:sz="0" w:space="0" w:color="auto"/>
            <w:bottom w:val="none" w:sz="0" w:space="0" w:color="auto"/>
            <w:right w:val="none" w:sz="0" w:space="0" w:color="auto"/>
          </w:divBdr>
          <w:divsChild>
            <w:div w:id="294024379">
              <w:marLeft w:val="0"/>
              <w:marRight w:val="0"/>
              <w:marTop w:val="0"/>
              <w:marBottom w:val="0"/>
              <w:divBdr>
                <w:top w:val="none" w:sz="0" w:space="0" w:color="auto"/>
                <w:left w:val="none" w:sz="0" w:space="0" w:color="auto"/>
                <w:bottom w:val="none" w:sz="0" w:space="0" w:color="auto"/>
                <w:right w:val="none" w:sz="0" w:space="0" w:color="auto"/>
              </w:divBdr>
            </w:div>
          </w:divsChild>
        </w:div>
        <w:div w:id="766463807">
          <w:marLeft w:val="0"/>
          <w:marRight w:val="0"/>
          <w:marTop w:val="0"/>
          <w:marBottom w:val="525"/>
          <w:divBdr>
            <w:top w:val="none" w:sz="0" w:space="0" w:color="auto"/>
            <w:left w:val="none" w:sz="0" w:space="0" w:color="auto"/>
            <w:bottom w:val="none" w:sz="0" w:space="0" w:color="auto"/>
            <w:right w:val="none" w:sz="0" w:space="0" w:color="auto"/>
          </w:divBdr>
          <w:divsChild>
            <w:div w:id="72607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043379">
      <w:bodyDiv w:val="1"/>
      <w:marLeft w:val="0"/>
      <w:marRight w:val="0"/>
      <w:marTop w:val="0"/>
      <w:marBottom w:val="0"/>
      <w:divBdr>
        <w:top w:val="none" w:sz="0" w:space="0" w:color="auto"/>
        <w:left w:val="none" w:sz="0" w:space="0" w:color="auto"/>
        <w:bottom w:val="none" w:sz="0" w:space="0" w:color="auto"/>
        <w:right w:val="none" w:sz="0" w:space="0" w:color="auto"/>
      </w:divBdr>
    </w:div>
    <w:div w:id="1073166831">
      <w:bodyDiv w:val="1"/>
      <w:marLeft w:val="0"/>
      <w:marRight w:val="0"/>
      <w:marTop w:val="0"/>
      <w:marBottom w:val="0"/>
      <w:divBdr>
        <w:top w:val="none" w:sz="0" w:space="0" w:color="auto"/>
        <w:left w:val="none" w:sz="0" w:space="0" w:color="auto"/>
        <w:bottom w:val="none" w:sz="0" w:space="0" w:color="auto"/>
        <w:right w:val="none" w:sz="0" w:space="0" w:color="auto"/>
      </w:divBdr>
    </w:div>
    <w:div w:id="1155033115">
      <w:bodyDiv w:val="1"/>
      <w:marLeft w:val="0"/>
      <w:marRight w:val="0"/>
      <w:marTop w:val="0"/>
      <w:marBottom w:val="0"/>
      <w:divBdr>
        <w:top w:val="none" w:sz="0" w:space="0" w:color="auto"/>
        <w:left w:val="none" w:sz="0" w:space="0" w:color="auto"/>
        <w:bottom w:val="none" w:sz="0" w:space="0" w:color="auto"/>
        <w:right w:val="none" w:sz="0" w:space="0" w:color="auto"/>
      </w:divBdr>
    </w:div>
    <w:div w:id="1160728991">
      <w:bodyDiv w:val="1"/>
      <w:marLeft w:val="0"/>
      <w:marRight w:val="0"/>
      <w:marTop w:val="0"/>
      <w:marBottom w:val="0"/>
      <w:divBdr>
        <w:top w:val="none" w:sz="0" w:space="0" w:color="auto"/>
        <w:left w:val="none" w:sz="0" w:space="0" w:color="auto"/>
        <w:bottom w:val="none" w:sz="0" w:space="0" w:color="auto"/>
        <w:right w:val="none" w:sz="0" w:space="0" w:color="auto"/>
      </w:divBdr>
    </w:div>
    <w:div w:id="1257052841">
      <w:bodyDiv w:val="1"/>
      <w:marLeft w:val="0"/>
      <w:marRight w:val="0"/>
      <w:marTop w:val="0"/>
      <w:marBottom w:val="0"/>
      <w:divBdr>
        <w:top w:val="none" w:sz="0" w:space="0" w:color="auto"/>
        <w:left w:val="none" w:sz="0" w:space="0" w:color="auto"/>
        <w:bottom w:val="none" w:sz="0" w:space="0" w:color="auto"/>
        <w:right w:val="none" w:sz="0" w:space="0" w:color="auto"/>
      </w:divBdr>
    </w:div>
    <w:div w:id="1309699850">
      <w:bodyDiv w:val="1"/>
      <w:marLeft w:val="0"/>
      <w:marRight w:val="0"/>
      <w:marTop w:val="0"/>
      <w:marBottom w:val="0"/>
      <w:divBdr>
        <w:top w:val="none" w:sz="0" w:space="0" w:color="auto"/>
        <w:left w:val="none" w:sz="0" w:space="0" w:color="auto"/>
        <w:bottom w:val="none" w:sz="0" w:space="0" w:color="auto"/>
        <w:right w:val="none" w:sz="0" w:space="0" w:color="auto"/>
      </w:divBdr>
    </w:div>
    <w:div w:id="1485313239">
      <w:bodyDiv w:val="1"/>
      <w:marLeft w:val="0"/>
      <w:marRight w:val="0"/>
      <w:marTop w:val="0"/>
      <w:marBottom w:val="0"/>
      <w:divBdr>
        <w:top w:val="none" w:sz="0" w:space="0" w:color="auto"/>
        <w:left w:val="none" w:sz="0" w:space="0" w:color="auto"/>
        <w:bottom w:val="none" w:sz="0" w:space="0" w:color="auto"/>
        <w:right w:val="none" w:sz="0" w:space="0" w:color="auto"/>
      </w:divBdr>
    </w:div>
    <w:div w:id="1544096642">
      <w:bodyDiv w:val="1"/>
      <w:marLeft w:val="0"/>
      <w:marRight w:val="0"/>
      <w:marTop w:val="0"/>
      <w:marBottom w:val="0"/>
      <w:divBdr>
        <w:top w:val="none" w:sz="0" w:space="0" w:color="auto"/>
        <w:left w:val="none" w:sz="0" w:space="0" w:color="auto"/>
        <w:bottom w:val="none" w:sz="0" w:space="0" w:color="auto"/>
        <w:right w:val="none" w:sz="0" w:space="0" w:color="auto"/>
      </w:divBdr>
    </w:div>
    <w:div w:id="1596480857">
      <w:bodyDiv w:val="1"/>
      <w:marLeft w:val="0"/>
      <w:marRight w:val="0"/>
      <w:marTop w:val="0"/>
      <w:marBottom w:val="0"/>
      <w:divBdr>
        <w:top w:val="none" w:sz="0" w:space="0" w:color="auto"/>
        <w:left w:val="none" w:sz="0" w:space="0" w:color="auto"/>
        <w:bottom w:val="none" w:sz="0" w:space="0" w:color="auto"/>
        <w:right w:val="none" w:sz="0" w:space="0" w:color="auto"/>
      </w:divBdr>
    </w:div>
    <w:div w:id="1633168131">
      <w:bodyDiv w:val="1"/>
      <w:marLeft w:val="0"/>
      <w:marRight w:val="0"/>
      <w:marTop w:val="0"/>
      <w:marBottom w:val="0"/>
      <w:divBdr>
        <w:top w:val="none" w:sz="0" w:space="0" w:color="auto"/>
        <w:left w:val="none" w:sz="0" w:space="0" w:color="auto"/>
        <w:bottom w:val="none" w:sz="0" w:space="0" w:color="auto"/>
        <w:right w:val="none" w:sz="0" w:space="0" w:color="auto"/>
      </w:divBdr>
    </w:div>
    <w:div w:id="1647203638">
      <w:bodyDiv w:val="1"/>
      <w:marLeft w:val="0"/>
      <w:marRight w:val="0"/>
      <w:marTop w:val="0"/>
      <w:marBottom w:val="0"/>
      <w:divBdr>
        <w:top w:val="none" w:sz="0" w:space="0" w:color="auto"/>
        <w:left w:val="none" w:sz="0" w:space="0" w:color="auto"/>
        <w:bottom w:val="none" w:sz="0" w:space="0" w:color="auto"/>
        <w:right w:val="none" w:sz="0" w:space="0" w:color="auto"/>
      </w:divBdr>
    </w:div>
    <w:div w:id="1657804063">
      <w:bodyDiv w:val="1"/>
      <w:marLeft w:val="0"/>
      <w:marRight w:val="0"/>
      <w:marTop w:val="0"/>
      <w:marBottom w:val="0"/>
      <w:divBdr>
        <w:top w:val="none" w:sz="0" w:space="0" w:color="auto"/>
        <w:left w:val="none" w:sz="0" w:space="0" w:color="auto"/>
        <w:bottom w:val="none" w:sz="0" w:space="0" w:color="auto"/>
        <w:right w:val="none" w:sz="0" w:space="0" w:color="auto"/>
      </w:divBdr>
    </w:div>
    <w:div w:id="1778331673">
      <w:bodyDiv w:val="1"/>
      <w:marLeft w:val="0"/>
      <w:marRight w:val="0"/>
      <w:marTop w:val="0"/>
      <w:marBottom w:val="0"/>
      <w:divBdr>
        <w:top w:val="none" w:sz="0" w:space="0" w:color="auto"/>
        <w:left w:val="none" w:sz="0" w:space="0" w:color="auto"/>
        <w:bottom w:val="none" w:sz="0" w:space="0" w:color="auto"/>
        <w:right w:val="none" w:sz="0" w:space="0" w:color="auto"/>
      </w:divBdr>
    </w:div>
    <w:div w:id="1879197776">
      <w:bodyDiv w:val="1"/>
      <w:marLeft w:val="0"/>
      <w:marRight w:val="0"/>
      <w:marTop w:val="0"/>
      <w:marBottom w:val="0"/>
      <w:divBdr>
        <w:top w:val="none" w:sz="0" w:space="0" w:color="auto"/>
        <w:left w:val="none" w:sz="0" w:space="0" w:color="auto"/>
        <w:bottom w:val="none" w:sz="0" w:space="0" w:color="auto"/>
        <w:right w:val="none" w:sz="0" w:space="0" w:color="auto"/>
      </w:divBdr>
    </w:div>
    <w:div w:id="1890527867">
      <w:bodyDiv w:val="1"/>
      <w:marLeft w:val="0"/>
      <w:marRight w:val="0"/>
      <w:marTop w:val="0"/>
      <w:marBottom w:val="0"/>
      <w:divBdr>
        <w:top w:val="none" w:sz="0" w:space="0" w:color="auto"/>
        <w:left w:val="none" w:sz="0" w:space="0" w:color="auto"/>
        <w:bottom w:val="none" w:sz="0" w:space="0" w:color="auto"/>
        <w:right w:val="none" w:sz="0" w:space="0" w:color="auto"/>
      </w:divBdr>
    </w:div>
    <w:div w:id="2090345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tapemanchile.odoo.com/"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eugcom.cl/" TargetMode="External"/><Relationship Id="rId17" Type="http://schemas.openxmlformats.org/officeDocument/2006/relationships/hyperlink" Target="https://www.youtube.com/watch?v=Tdh1RAsN-gI" TargetMode="External"/><Relationship Id="rId2" Type="http://schemas.openxmlformats.org/officeDocument/2006/relationships/customXml" Target="../customXml/item2.xml"/><Relationship Id="rId16" Type="http://schemas.openxmlformats.org/officeDocument/2006/relationships/hyperlink" Target="https://www.eugcom.c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s://www.eugcom.cl/"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Vil01</b:Tag>
    <b:SourceType>Report</b:SourceType>
    <b:Guid>{E02669BA-8A2C-4334-B977-6E10FCDFCB88}</b:Guid>
    <b:Title>Forjando caminos de éxito para las Pyme de Chile</b:Title>
    <b:Year>2001</b:Year>
    <b:Author>
      <b:Author>
        <b:NameList>
          <b:Person>
            <b:Last>Vilches</b:Last>
            <b:First>Jhon</b:First>
          </b:Person>
        </b:NameList>
      </b:Author>
    </b:Author>
    <b:URL>https://www.eugcom.cl/</b:URL>
    <b:RefOrder>1</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e1e8491-ebcc-4252-9ad3-e3b7a6ef2a68">
      <Terms xmlns="http://schemas.microsoft.com/office/infopath/2007/PartnerControls"/>
    </lcf76f155ced4ddcb4097134ff3c332f>
    <TaxCatchAll xmlns="cea02d51-0129-4a24-9374-eff06c09c72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A418E1BE40EC464F8B51EE36E1C08B94" ma:contentTypeVersion="12" ma:contentTypeDescription="Crear nuevo documento." ma:contentTypeScope="" ma:versionID="48ba227eed699a578c3ff67ba3789b8b">
  <xsd:schema xmlns:xsd="http://www.w3.org/2001/XMLSchema" xmlns:xs="http://www.w3.org/2001/XMLSchema" xmlns:p="http://schemas.microsoft.com/office/2006/metadata/properties" xmlns:ns2="ee1e8491-ebcc-4252-9ad3-e3b7a6ef2a68" xmlns:ns3="cea02d51-0129-4a24-9374-eff06c09c72d" targetNamespace="http://schemas.microsoft.com/office/2006/metadata/properties" ma:root="true" ma:fieldsID="0e2b489edbc21c9c261ce51d0af16fe7" ns2:_="" ns3:_="">
    <xsd:import namespace="ee1e8491-ebcc-4252-9ad3-e3b7a6ef2a68"/>
    <xsd:import namespace="cea02d51-0129-4a24-9374-eff06c09c72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1e8491-ebcc-4252-9ad3-e3b7a6ef2a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ea02d51-0129-4a24-9374-eff06c09c72d"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5" nillable="true" ma:displayName="Taxonomy Catch All Column" ma:hidden="true" ma:list="{d255b7a6-d06e-4680-9ab8-2deacc4dfcd3}" ma:internalName="TaxCatchAll" ma:showField="CatchAllData" ma:web="cea02d51-0129-4a24-9374-eff06c09c7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080A877-39C3-470E-BB67-BF12644D8D80}">
  <ds:schemaRefs>
    <ds:schemaRef ds:uri="http://schemas.openxmlformats.org/officeDocument/2006/bibliography"/>
  </ds:schemaRefs>
</ds:datastoreItem>
</file>

<file path=customXml/itemProps2.xml><?xml version="1.0" encoding="utf-8"?>
<ds:datastoreItem xmlns:ds="http://schemas.openxmlformats.org/officeDocument/2006/customXml" ds:itemID="{269B454A-2989-42ED-9703-1C3BE4D8C854}">
  <ds:schemaRefs>
    <ds:schemaRef ds:uri="http://schemas.microsoft.com/office/2006/metadata/properties"/>
    <ds:schemaRef ds:uri="http://schemas.microsoft.com/office/infopath/2007/PartnerControls"/>
    <ds:schemaRef ds:uri="ee1e8491-ebcc-4252-9ad3-e3b7a6ef2a68"/>
    <ds:schemaRef ds:uri="cea02d51-0129-4a24-9374-eff06c09c72d"/>
  </ds:schemaRefs>
</ds:datastoreItem>
</file>

<file path=customXml/itemProps3.xml><?xml version="1.0" encoding="utf-8"?>
<ds:datastoreItem xmlns:ds="http://schemas.openxmlformats.org/officeDocument/2006/customXml" ds:itemID="{13EEC7A0-D051-4D37-AF1D-A6CF74C0F02F}">
  <ds:schemaRefs>
    <ds:schemaRef ds:uri="http://schemas.microsoft.com/sharepoint/v3/contenttype/forms"/>
  </ds:schemaRefs>
</ds:datastoreItem>
</file>

<file path=customXml/itemProps4.xml><?xml version="1.0" encoding="utf-8"?>
<ds:datastoreItem xmlns:ds="http://schemas.openxmlformats.org/officeDocument/2006/customXml" ds:itemID="{6F0215E6-87FA-4954-ABB7-23F3B3E676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1e8491-ebcc-4252-9ad3-e3b7a6ef2a68"/>
    <ds:schemaRef ds:uri="cea02d51-0129-4a24-9374-eff06c09c7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2506</Words>
  <Characters>13783</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Home</Company>
  <LinksUpToDate>false</LinksUpToDate>
  <CharactersWithSpaces>16257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Angelica Caceres C.</dc:creator>
  <cp:keywords/>
  <dc:description/>
  <cp:lastModifiedBy>Dennisedwin Arroyo Marin</cp:lastModifiedBy>
  <cp:revision>3</cp:revision>
  <dcterms:created xsi:type="dcterms:W3CDTF">2024-08-28T02:06:00Z</dcterms:created>
  <dcterms:modified xsi:type="dcterms:W3CDTF">2024-08-30T01:18:00Z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0x010100A418E1BE40EC464F8B51EE36E1C08B94</vt:lpwstr>
  </property>
</Properties>
</file>