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CDAD" w14:textId="16905F55" w:rsidR="0098729B" w:rsidRPr="00C604B9" w:rsidRDefault="00C604B9">
      <w:pPr>
        <w:rPr>
          <w:b/>
          <w:bCs/>
          <w:sz w:val="32"/>
          <w:szCs w:val="32"/>
        </w:rPr>
      </w:pPr>
      <w:r w:rsidRPr="00C604B9">
        <w:rPr>
          <w:b/>
          <w:bCs/>
          <w:sz w:val="32"/>
          <w:szCs w:val="32"/>
        </w:rPr>
        <w:t>PRACTICAS ACADEMIA</w:t>
      </w:r>
    </w:p>
    <w:p w14:paraId="51680924" w14:textId="77777777" w:rsidR="00C604B9" w:rsidRDefault="00C604B9" w:rsidP="00C604B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profesores imparten la asignatura de Excel. </w:t>
      </w:r>
    </w:p>
    <w:p w14:paraId="1F3380EC" w14:textId="77777777" w:rsidR="00C604B9" w:rsidRDefault="00C604B9" w:rsidP="00C604B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Obtener un horario ordenado por asignatura, profesor, alumno. Además de estos datos aparecerá la hora y el aula.</w:t>
      </w:r>
    </w:p>
    <w:p w14:paraId="15E5A538" w14:textId="77777777" w:rsidR="00C604B9" w:rsidRDefault="00C604B9" w:rsidP="00C604B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Obtener las asignaturas que se imparten con libros de la editorial Rama.</w:t>
      </w:r>
    </w:p>
    <w:p w14:paraId="260013C3" w14:textId="77777777" w:rsidR="00C604B9" w:rsidRDefault="00C604B9" w:rsidP="00C604B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Obtener un listado de las Editoriales con las que trabajan los profesores que tienen un puesto fijo.</w:t>
      </w:r>
    </w:p>
    <w:p w14:paraId="6C02DF14" w14:textId="77777777" w:rsidR="00C604B9" w:rsidRDefault="00C604B9" w:rsidP="00C604B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autores que escriben libros de Access y Excel.</w:t>
      </w:r>
    </w:p>
    <w:p w14:paraId="4534E7CB" w14:textId="77777777" w:rsidR="00C604B9" w:rsidRDefault="00C604B9" w:rsidP="00C604B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Obtener una relación entre alumno / autor (de libro) obteniendo el nombre del alumno y del autor del libro.</w:t>
      </w:r>
    </w:p>
    <w:p w14:paraId="00531FD2" w14:textId="77777777" w:rsidR="00C604B9" w:rsidRDefault="00C604B9" w:rsidP="00C604B9">
      <w:pPr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Calcular el sueldo final de cada profesor sabiendo que tienen 12 pagas + 500 € por beneficios.</w:t>
      </w:r>
    </w:p>
    <w:p w14:paraId="0FF87DAE" w14:textId="77777777" w:rsidR="00C604B9" w:rsidRDefault="00C604B9" w:rsidP="00C604B9">
      <w:pPr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Obtener el precio final de cada asignatura, falta meter el IVA.</w:t>
      </w:r>
    </w:p>
    <w:p w14:paraId="4AFA2D24" w14:textId="77777777" w:rsidR="00C604B9" w:rsidRDefault="00C604B9" w:rsidP="00C604B9">
      <w:pPr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Calcular el posible aumento de sueldo de los profesores de la siguiente manera: si el sueldo es mayor o igual que 1000 se aumenta un 5% y si es menor  8%.</w:t>
      </w:r>
    </w:p>
    <w:p w14:paraId="4F7BC6A3" w14:textId="5F0C94C4" w:rsidR="00C604B9" w:rsidRDefault="00C604B9" w:rsidP="00C604B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Podrías indicar a que, hora empiezan las clases  y cuál es la última hora a la que se imparten las clases en la academia.</w:t>
      </w:r>
    </w:p>
    <w:p w14:paraId="5A8034C1" w14:textId="77777777" w:rsidR="00C604B9" w:rsidRDefault="00C604B9" w:rsidP="00C604B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Obtener el dinero que tiene que pagar cada alumno por mes, sabiendo que el horario es igual para todos los días. Suponer 20 días hábiles al mes. Aplicar un 16% de IVA.</w:t>
      </w:r>
    </w:p>
    <w:p w14:paraId="0374AC47" w14:textId="77777777" w:rsidR="00C604B9" w:rsidRDefault="00C604B9" w:rsidP="00C604B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¿Hay alguna asignatura que no se imparte? Obtener los nombres de </w:t>
      </w:r>
      <w:proofErr w:type="gramStart"/>
      <w:r>
        <w:rPr>
          <w:rFonts w:ascii="Arial" w:hAnsi="Arial" w:cs="Arial"/>
        </w:rPr>
        <w:t>las mismas</w:t>
      </w:r>
      <w:proofErr w:type="gramEnd"/>
      <w:r>
        <w:rPr>
          <w:rFonts w:ascii="Arial" w:hAnsi="Arial" w:cs="Arial"/>
        </w:rPr>
        <w:t>.</w:t>
      </w:r>
    </w:p>
    <w:p w14:paraId="2E01E34E" w14:textId="77777777" w:rsidR="00C604B9" w:rsidRDefault="00C604B9" w:rsidP="00C604B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Obtener los profesores que tienen un sueldo superior a la media. Sacar el nombre del profesor y el sueldo.</w:t>
      </w:r>
    </w:p>
    <w:p w14:paraId="1979F411" w14:textId="77777777" w:rsidR="00C604B9" w:rsidRDefault="00C604B9" w:rsidP="00C604B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Obtener los profesores que imparten clases particulares, es decir, clases en la que hay solo un alumno. Obtener el nombre del profesor y de la asignatura.</w:t>
      </w:r>
    </w:p>
    <w:p w14:paraId="7694E3A6" w14:textId="77777777" w:rsidR="00C604B9" w:rsidRDefault="00C604B9" w:rsidP="00C604B9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Sacar el contenido de todos los campos de la tabla de alumnos en una única columna.</w:t>
      </w:r>
    </w:p>
    <w:p w14:paraId="3778E548" w14:textId="77777777" w:rsidR="00C604B9" w:rsidRDefault="00C604B9"/>
    <w:p w14:paraId="36D0C286" w14:textId="77777777" w:rsidR="00B34993" w:rsidRDefault="00B34993"/>
    <w:p w14:paraId="3F291806" w14:textId="77777777" w:rsidR="00B34993" w:rsidRDefault="00B34993"/>
    <w:p w14:paraId="514E6C0F" w14:textId="77777777" w:rsidR="00B34993" w:rsidRDefault="00B34993"/>
    <w:p w14:paraId="7C53F82A" w14:textId="77777777" w:rsidR="00B34993" w:rsidRDefault="00B34993"/>
    <w:p w14:paraId="73034F21" w14:textId="77777777" w:rsidR="00B34993" w:rsidRDefault="00B34993"/>
    <w:p w14:paraId="4A79BA3C" w14:textId="77777777" w:rsidR="00B34993" w:rsidRDefault="00B34993"/>
    <w:p w14:paraId="1EF24C92" w14:textId="389F587A" w:rsidR="00C604B9" w:rsidRPr="00C604B9" w:rsidRDefault="00C604B9">
      <w:pPr>
        <w:rPr>
          <w:b/>
          <w:bCs/>
          <w:sz w:val="32"/>
          <w:szCs w:val="32"/>
        </w:rPr>
      </w:pPr>
      <w:r w:rsidRPr="00C604B9">
        <w:rPr>
          <w:b/>
          <w:bCs/>
          <w:sz w:val="32"/>
          <w:szCs w:val="32"/>
        </w:rPr>
        <w:lastRenderedPageBreak/>
        <w:t>PRACTICAS EMPRESA3</w:t>
      </w:r>
    </w:p>
    <w:p w14:paraId="6485986E" w14:textId="77777777" w:rsidR="00257717" w:rsidRDefault="00257717" w:rsidP="0025771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Obtener el total del precio de los productos por categoría.</w:t>
      </w:r>
    </w:p>
    <w:p w14:paraId="74359717" w14:textId="77777777" w:rsidR="00257717" w:rsidRDefault="00257717" w:rsidP="0025771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Obtener las categorías que tienen una cantidad superior a 300 unidades. Dejar el resultado en otra tabla. </w:t>
      </w:r>
    </w:p>
    <w:p w14:paraId="46F2331C" w14:textId="77777777" w:rsidR="00257717" w:rsidRDefault="00257717" w:rsidP="0025771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Eliminar los detalles de un pedido introducido por el usuario.  Definir un parámetro.</w:t>
      </w:r>
    </w:p>
    <w:p w14:paraId="549F866C" w14:textId="77777777" w:rsidR="00257717" w:rsidRDefault="00257717" w:rsidP="0025771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Insertar una nueva empleada, es la hermana de King Robert Id = 7. Se llama Queen Robert, tratamiento = “Srta.”, </w:t>
      </w:r>
      <w:proofErr w:type="spellStart"/>
      <w:r>
        <w:rPr>
          <w:rFonts w:ascii="Arial" w:hAnsi="Arial" w:cs="Arial"/>
        </w:rPr>
        <w:t>FechaNacimiento</w:t>
      </w:r>
      <w:proofErr w:type="spellEnd"/>
      <w:r>
        <w:rPr>
          <w:rFonts w:ascii="Arial" w:hAnsi="Arial" w:cs="Arial"/>
        </w:rPr>
        <w:t xml:space="preserve"> = 5-abr-1965 y fecha de contratación: hoy. Resto de campos, copiarlos del hermano.</w:t>
      </w:r>
    </w:p>
    <w:p w14:paraId="06F4C17E" w14:textId="77777777" w:rsidR="00257717" w:rsidRDefault="00257717" w:rsidP="0025771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Incrementar en un 15% el precio por unidad de los productos que tengan menos de 30 unidades en existencia.</w:t>
      </w:r>
    </w:p>
    <w:p w14:paraId="54EA0F6B" w14:textId="7E0FD7E4" w:rsidR="00C604B9" w:rsidRPr="004F6003" w:rsidRDefault="00257717" w:rsidP="00257717">
      <w:pPr>
        <w:pStyle w:val="Prrafodelista"/>
        <w:numPr>
          <w:ilvl w:val="0"/>
          <w:numId w:val="3"/>
        </w:numPr>
      </w:pPr>
      <w:r w:rsidRPr="00257717">
        <w:rPr>
          <w:rFonts w:ascii="Arial" w:hAnsi="Arial" w:cs="Arial"/>
        </w:rPr>
        <w:t>Obtener los pedidos que tienen en los que está presente el producto con clave 2</w:t>
      </w:r>
    </w:p>
    <w:p w14:paraId="01714469" w14:textId="77777777" w:rsidR="004F6003" w:rsidRDefault="004F6003" w:rsidP="004F6003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¿Qué productos tienen un solo pedido? Indicar los datos del pedido.</w:t>
      </w:r>
    </w:p>
    <w:p w14:paraId="23940ADB" w14:textId="715A233E" w:rsidR="004F6003" w:rsidRDefault="004F6003" w:rsidP="004F6003">
      <w:pPr>
        <w:pStyle w:val="Prrafodelista"/>
        <w:numPr>
          <w:ilvl w:val="0"/>
          <w:numId w:val="3"/>
        </w:numPr>
      </w:pPr>
      <w:r>
        <w:rPr>
          <w:rFonts w:ascii="Arial" w:hAnsi="Arial" w:cs="Arial"/>
        </w:rPr>
        <w:t xml:space="preserve"> Calcula el % de beneficio que obtiene la empresa por cada cliente.</w:t>
      </w:r>
    </w:p>
    <w:sectPr w:rsidR="004F600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6A54B" w14:textId="77777777" w:rsidR="00D818EA" w:rsidRDefault="00D818EA" w:rsidP="00257717">
      <w:pPr>
        <w:spacing w:after="0" w:line="240" w:lineRule="auto"/>
      </w:pPr>
      <w:r>
        <w:separator/>
      </w:r>
    </w:p>
  </w:endnote>
  <w:endnote w:type="continuationSeparator" w:id="0">
    <w:p w14:paraId="1790C348" w14:textId="77777777" w:rsidR="00D818EA" w:rsidRDefault="00D818EA" w:rsidP="00257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D9F32" w14:textId="4366BA2E" w:rsidR="00257717" w:rsidRDefault="00257717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FE7276" wp14:editId="2F79D00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86B43F" id="Rectángulo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  <w:t>PRÁCTICAS SOBRE LA BASE DE DATOS: ACADEMIA Y EMPRESA3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0712E" w14:textId="77777777" w:rsidR="00D818EA" w:rsidRDefault="00D818EA" w:rsidP="00257717">
      <w:pPr>
        <w:spacing w:after="0" w:line="240" w:lineRule="auto"/>
      </w:pPr>
      <w:r>
        <w:separator/>
      </w:r>
    </w:p>
  </w:footnote>
  <w:footnote w:type="continuationSeparator" w:id="0">
    <w:p w14:paraId="61274A65" w14:textId="77777777" w:rsidR="00D818EA" w:rsidRDefault="00D818EA" w:rsidP="00257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31985"/>
    <w:multiLevelType w:val="hybridMultilevel"/>
    <w:tmpl w:val="823A575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EF1DD2"/>
    <w:multiLevelType w:val="hybridMultilevel"/>
    <w:tmpl w:val="81AC074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476FD5"/>
    <w:multiLevelType w:val="hybridMultilevel"/>
    <w:tmpl w:val="9D901BBA"/>
    <w:lvl w:ilvl="0" w:tplc="6CA6A52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15054774">
    <w:abstractNumId w:val="1"/>
  </w:num>
  <w:num w:numId="2" w16cid:durableId="277420733">
    <w:abstractNumId w:val="2"/>
  </w:num>
  <w:num w:numId="3" w16cid:durableId="81999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5B"/>
    <w:rsid w:val="00257717"/>
    <w:rsid w:val="00444B5B"/>
    <w:rsid w:val="004F6003"/>
    <w:rsid w:val="0098729B"/>
    <w:rsid w:val="00B34993"/>
    <w:rsid w:val="00C604B9"/>
    <w:rsid w:val="00D8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763F"/>
  <w15:chartTrackingRefBased/>
  <w15:docId w15:val="{CA4D5616-91C4-4AD0-A67E-8DE13144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7717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2577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7717"/>
  </w:style>
  <w:style w:type="paragraph" w:styleId="Piedepgina">
    <w:name w:val="footer"/>
    <w:basedOn w:val="Normal"/>
    <w:link w:val="PiedepginaCar"/>
    <w:uiPriority w:val="99"/>
    <w:unhideWhenUsed/>
    <w:rsid w:val="002577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362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5</cp:revision>
  <dcterms:created xsi:type="dcterms:W3CDTF">2023-10-21T18:54:00Z</dcterms:created>
  <dcterms:modified xsi:type="dcterms:W3CDTF">2023-10-21T19:02:00Z</dcterms:modified>
</cp:coreProperties>
</file>