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CA4DD1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МИНОБРНАУКИ РОССИИ</w:t>
      </w:r>
    </w:p>
    <w:p w14:paraId="0B1813AF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</w:t>
      </w:r>
    </w:p>
    <w:p w14:paraId="35B7E25D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УЧРЕЖДЕНИЕ ВЫСШЕГО ОБРАЗОВАНИЯ </w:t>
      </w:r>
    </w:p>
    <w:p w14:paraId="6A73CFB1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«ВОРОНЕЖСКИЙ ГОСУДАРСТВЕННЫЙ УНИВЕРСИТЕТ»</w:t>
      </w:r>
    </w:p>
    <w:p w14:paraId="77F3A532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155E95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3DA57DE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Факультет Компьютерных наук</w:t>
      </w:r>
    </w:p>
    <w:p w14:paraId="0A699C0B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Кафедра программирования и информационных технологий</w:t>
      </w:r>
    </w:p>
    <w:p w14:paraId="109414E9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F2E9FE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07635B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Веб-сервис </w:t>
      </w:r>
    </w:p>
    <w:p w14:paraId="237B68BC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«MAVIN – агрегатор ресторанов для предзаказа еды с интеграцией ИИ-ассистента»</w:t>
      </w:r>
    </w:p>
    <w:p w14:paraId="506DC37F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DF1B8C1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Курсовая работа</w:t>
      </w:r>
    </w:p>
    <w:p w14:paraId="5D4980E1" w14:textId="77777777" w:rsidR="00EF6355" w:rsidRP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Направление: 09.03.02. Информационные системы и технологии</w:t>
      </w:r>
    </w:p>
    <w:p w14:paraId="67E21D7D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89237DF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7662B1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4B503BA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5CF832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Зав. Кафедрой ___________________ д. ф.-м. н, доцент С.Д. Махортов </w:t>
      </w:r>
    </w:p>
    <w:p w14:paraId="0CAA794C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Руководитель ____________________ ст. преподаватель С.Н. Шилов </w:t>
      </w:r>
    </w:p>
    <w:p w14:paraId="02FC1801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Руководитель практики ____________ ассистент М.А. Савин </w:t>
      </w:r>
    </w:p>
    <w:p w14:paraId="1C31851B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Обучающийся ____________________ Н.Е. Баженов, 3 курс, д/о </w:t>
      </w:r>
    </w:p>
    <w:p w14:paraId="32CC0CC4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Обучающийся ____________________ В.А. </w:t>
      </w:r>
      <w:proofErr w:type="spellStart"/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Гиричев</w:t>
      </w:r>
      <w:proofErr w:type="spellEnd"/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3 курс, д/о </w:t>
      </w:r>
    </w:p>
    <w:p w14:paraId="59128F45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Обучающийся ____________________ А.Е. Дегальцева, 3 курс, д/о </w:t>
      </w:r>
    </w:p>
    <w:p w14:paraId="380F42A0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Обучающийся ____________________ И.А. </w:t>
      </w:r>
      <w:proofErr w:type="spellStart"/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Червоный</w:t>
      </w:r>
      <w:proofErr w:type="spellEnd"/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3 курс, д/о </w:t>
      </w:r>
    </w:p>
    <w:p w14:paraId="3C7BD7EE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Обучающийся ____________________ М.К. Юрьева, 3 курс, д/о </w:t>
      </w:r>
    </w:p>
    <w:p w14:paraId="76179D33" w14:textId="2F3063D0" w:rsidR="00EF6355" w:rsidRDefault="00EF6355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Воронеж 202</w:t>
      </w:r>
      <w:r w:rsidR="002805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EF63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29CC86A6" w14:textId="324B8A15" w:rsidR="001D58E5" w:rsidRDefault="001D58E5" w:rsidP="008955A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D58E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Содержание</w:t>
      </w:r>
    </w:p>
    <w:p w14:paraId="2E702BDA" w14:textId="12CA78D0" w:rsidR="0074185B" w:rsidRDefault="00687F3B">
      <w:pPr>
        <w:pStyle w:val="11"/>
        <w:rPr>
          <w:rFonts w:asciiTheme="minorHAnsi" w:eastAsiaTheme="minorEastAsia" w:hAnsiTheme="minorHAnsi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fldChar w:fldCharType="begin"/>
      </w: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instrText xml:space="preserve"> TOC \o "1-3" \h \z \u </w:instrText>
      </w: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fldChar w:fldCharType="separate"/>
      </w:r>
      <w:hyperlink w:anchor="_Toc225365521" w:history="1">
        <w:r w:rsidR="0074185B" w:rsidRPr="00DD6AB6">
          <w:rPr>
            <w:rStyle w:val="af4"/>
            <w:rFonts w:eastAsia="Times New Roman"/>
            <w:lang w:eastAsia="ru-RU"/>
          </w:rPr>
          <w:t>1</w:t>
        </w:r>
        <w:r w:rsidR="0074185B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74185B" w:rsidRPr="00DD6AB6">
          <w:rPr>
            <w:rStyle w:val="af4"/>
            <w:rFonts w:eastAsia="Times New Roman"/>
            <w:lang w:eastAsia="ru-RU"/>
          </w:rPr>
          <w:t>АНАЛИТИЧЕСКАЯ ЧАСТЬ</w:t>
        </w:r>
        <w:r w:rsidR="0074185B">
          <w:rPr>
            <w:webHidden/>
          </w:rPr>
          <w:tab/>
        </w:r>
        <w:r w:rsidR="0074185B">
          <w:rPr>
            <w:webHidden/>
          </w:rPr>
          <w:fldChar w:fldCharType="begin"/>
        </w:r>
        <w:r w:rsidR="0074185B">
          <w:rPr>
            <w:webHidden/>
          </w:rPr>
          <w:instrText xml:space="preserve"> PAGEREF _Toc225365521 \h </w:instrText>
        </w:r>
        <w:r w:rsidR="0074185B">
          <w:rPr>
            <w:webHidden/>
          </w:rPr>
        </w:r>
        <w:r w:rsidR="0074185B">
          <w:rPr>
            <w:webHidden/>
          </w:rPr>
          <w:fldChar w:fldCharType="separate"/>
        </w:r>
        <w:r w:rsidR="0074185B">
          <w:rPr>
            <w:webHidden/>
          </w:rPr>
          <w:t>5</w:t>
        </w:r>
        <w:r w:rsidR="0074185B">
          <w:rPr>
            <w:webHidden/>
          </w:rPr>
          <w:fldChar w:fldCharType="end"/>
        </w:r>
      </w:hyperlink>
    </w:p>
    <w:p w14:paraId="204F10C8" w14:textId="431B301D" w:rsidR="0074185B" w:rsidRDefault="00D11B2E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5365522" w:history="1">
        <w:r w:rsidR="0074185B" w:rsidRPr="00DD6AB6">
          <w:rPr>
            <w:rStyle w:val="af4"/>
            <w:rFonts w:eastAsia="Times New Roman"/>
            <w:lang w:eastAsia="ru-RU"/>
          </w:rPr>
          <w:t>1.1</w:t>
        </w:r>
        <w:r w:rsidR="0074185B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74185B" w:rsidRPr="00DD6AB6">
          <w:rPr>
            <w:rStyle w:val="af4"/>
            <w:rFonts w:eastAsia="Times New Roman"/>
            <w:lang w:eastAsia="ru-RU"/>
          </w:rPr>
          <w:t>Анализ предметной области</w:t>
        </w:r>
        <w:r w:rsidR="0074185B">
          <w:rPr>
            <w:webHidden/>
          </w:rPr>
          <w:tab/>
        </w:r>
        <w:r w:rsidR="0074185B">
          <w:rPr>
            <w:webHidden/>
          </w:rPr>
          <w:fldChar w:fldCharType="begin"/>
        </w:r>
        <w:r w:rsidR="0074185B">
          <w:rPr>
            <w:webHidden/>
          </w:rPr>
          <w:instrText xml:space="preserve"> PAGEREF _Toc225365522 \h </w:instrText>
        </w:r>
        <w:r w:rsidR="0074185B">
          <w:rPr>
            <w:webHidden/>
          </w:rPr>
        </w:r>
        <w:r w:rsidR="0074185B">
          <w:rPr>
            <w:webHidden/>
          </w:rPr>
          <w:fldChar w:fldCharType="separate"/>
        </w:r>
        <w:r w:rsidR="0074185B">
          <w:rPr>
            <w:webHidden/>
          </w:rPr>
          <w:t>5</w:t>
        </w:r>
        <w:r w:rsidR="0074185B">
          <w:rPr>
            <w:webHidden/>
          </w:rPr>
          <w:fldChar w:fldCharType="end"/>
        </w:r>
      </w:hyperlink>
    </w:p>
    <w:p w14:paraId="1443802E" w14:textId="0E16AB00" w:rsidR="0074185B" w:rsidRDefault="00D11B2E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5365523" w:history="1">
        <w:r w:rsidR="0074185B" w:rsidRPr="00DD6AB6">
          <w:rPr>
            <w:rStyle w:val="af4"/>
            <w:rFonts w:eastAsia="Times New Roman"/>
            <w:lang w:eastAsia="ru-RU"/>
          </w:rPr>
          <w:t>1.2</w:t>
        </w:r>
        <w:r w:rsidR="0074185B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74185B" w:rsidRPr="00DD6AB6">
          <w:rPr>
            <w:rStyle w:val="af4"/>
            <w:rFonts w:eastAsia="Times New Roman"/>
            <w:lang w:eastAsia="ru-RU"/>
          </w:rPr>
          <w:t>Анализ конкурентов</w:t>
        </w:r>
        <w:r w:rsidR="0074185B">
          <w:rPr>
            <w:webHidden/>
          </w:rPr>
          <w:tab/>
        </w:r>
        <w:r w:rsidR="0074185B">
          <w:rPr>
            <w:webHidden/>
          </w:rPr>
          <w:fldChar w:fldCharType="begin"/>
        </w:r>
        <w:r w:rsidR="0074185B">
          <w:rPr>
            <w:webHidden/>
          </w:rPr>
          <w:instrText xml:space="preserve"> PAGEREF _Toc225365523 \h </w:instrText>
        </w:r>
        <w:r w:rsidR="0074185B">
          <w:rPr>
            <w:webHidden/>
          </w:rPr>
        </w:r>
        <w:r w:rsidR="0074185B">
          <w:rPr>
            <w:webHidden/>
          </w:rPr>
          <w:fldChar w:fldCharType="separate"/>
        </w:r>
        <w:r w:rsidR="0074185B">
          <w:rPr>
            <w:webHidden/>
          </w:rPr>
          <w:t>5</w:t>
        </w:r>
        <w:r w:rsidR="0074185B">
          <w:rPr>
            <w:webHidden/>
          </w:rPr>
          <w:fldChar w:fldCharType="end"/>
        </w:r>
      </w:hyperlink>
    </w:p>
    <w:p w14:paraId="7C992F09" w14:textId="35EB7ADE" w:rsidR="0074185B" w:rsidRDefault="00D11B2E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5365524" w:history="1">
        <w:r w:rsidR="0074185B" w:rsidRPr="00DD6AB6">
          <w:rPr>
            <w:rStyle w:val="af4"/>
            <w:rFonts w:eastAsia="Times New Roman"/>
            <w:lang w:eastAsia="ru-RU"/>
          </w:rPr>
          <w:t>1.3</w:t>
        </w:r>
        <w:r w:rsidR="0074185B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74185B" w:rsidRPr="00DD6AB6">
          <w:rPr>
            <w:rStyle w:val="af4"/>
            <w:rFonts w:eastAsia="Times New Roman"/>
            <w:lang w:eastAsia="ru-RU"/>
          </w:rPr>
          <w:t>Финансовая модель</w:t>
        </w:r>
        <w:r w:rsidR="0074185B">
          <w:rPr>
            <w:webHidden/>
          </w:rPr>
          <w:tab/>
        </w:r>
        <w:r w:rsidR="0074185B">
          <w:rPr>
            <w:webHidden/>
          </w:rPr>
          <w:fldChar w:fldCharType="begin"/>
        </w:r>
        <w:r w:rsidR="0074185B">
          <w:rPr>
            <w:webHidden/>
          </w:rPr>
          <w:instrText xml:space="preserve"> PAGEREF _Toc225365524 \h </w:instrText>
        </w:r>
        <w:r w:rsidR="0074185B">
          <w:rPr>
            <w:webHidden/>
          </w:rPr>
        </w:r>
        <w:r w:rsidR="0074185B">
          <w:rPr>
            <w:webHidden/>
          </w:rPr>
          <w:fldChar w:fldCharType="separate"/>
        </w:r>
        <w:r w:rsidR="0074185B">
          <w:rPr>
            <w:webHidden/>
          </w:rPr>
          <w:t>8</w:t>
        </w:r>
        <w:r w:rsidR="0074185B">
          <w:rPr>
            <w:webHidden/>
          </w:rPr>
          <w:fldChar w:fldCharType="end"/>
        </w:r>
      </w:hyperlink>
    </w:p>
    <w:p w14:paraId="1BAE73AB" w14:textId="074C4877" w:rsidR="0074185B" w:rsidRDefault="00D11B2E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5365525" w:history="1">
        <w:r w:rsidR="0074185B" w:rsidRPr="00DD6AB6">
          <w:rPr>
            <w:rStyle w:val="af4"/>
            <w:rFonts w:eastAsia="Times New Roman"/>
            <w:lang w:eastAsia="ru-RU"/>
          </w:rPr>
          <w:t>1.4</w:t>
        </w:r>
        <w:r w:rsidR="0074185B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74185B" w:rsidRPr="00DD6AB6">
          <w:rPr>
            <w:rStyle w:val="af4"/>
            <w:rFonts w:eastAsia="Times New Roman"/>
            <w:lang w:eastAsia="ru-RU"/>
          </w:rPr>
          <w:t>Начальная архитектура системы</w:t>
        </w:r>
        <w:r w:rsidR="0074185B">
          <w:rPr>
            <w:webHidden/>
          </w:rPr>
          <w:tab/>
        </w:r>
        <w:r w:rsidR="0074185B">
          <w:rPr>
            <w:webHidden/>
          </w:rPr>
          <w:fldChar w:fldCharType="begin"/>
        </w:r>
        <w:r w:rsidR="0074185B">
          <w:rPr>
            <w:webHidden/>
          </w:rPr>
          <w:instrText xml:space="preserve"> PAGEREF _Toc225365525 \h </w:instrText>
        </w:r>
        <w:r w:rsidR="0074185B">
          <w:rPr>
            <w:webHidden/>
          </w:rPr>
        </w:r>
        <w:r w:rsidR="0074185B">
          <w:rPr>
            <w:webHidden/>
          </w:rPr>
          <w:fldChar w:fldCharType="separate"/>
        </w:r>
        <w:r w:rsidR="0074185B">
          <w:rPr>
            <w:webHidden/>
          </w:rPr>
          <w:t>9</w:t>
        </w:r>
        <w:r w:rsidR="0074185B">
          <w:rPr>
            <w:webHidden/>
          </w:rPr>
          <w:fldChar w:fldCharType="end"/>
        </w:r>
      </w:hyperlink>
    </w:p>
    <w:p w14:paraId="0E98234B" w14:textId="44058433" w:rsidR="0074185B" w:rsidRDefault="00D11B2E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5365526" w:history="1">
        <w:r w:rsidR="0074185B" w:rsidRPr="00DD6AB6">
          <w:rPr>
            <w:rStyle w:val="af4"/>
            <w:rFonts w:eastAsia="Times New Roman"/>
            <w:lang w:eastAsia="ru-RU"/>
          </w:rPr>
          <w:t>1.5</w:t>
        </w:r>
        <w:r w:rsidR="0074185B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74185B" w:rsidRPr="00DD6AB6">
          <w:rPr>
            <w:rStyle w:val="af4"/>
            <w:rFonts w:eastAsia="Times New Roman"/>
            <w:lang w:eastAsia="ru-RU"/>
          </w:rPr>
          <w:t>Стек технологий</w:t>
        </w:r>
        <w:r w:rsidR="0074185B">
          <w:rPr>
            <w:webHidden/>
          </w:rPr>
          <w:tab/>
        </w:r>
        <w:r w:rsidR="0074185B">
          <w:rPr>
            <w:webHidden/>
          </w:rPr>
          <w:fldChar w:fldCharType="begin"/>
        </w:r>
        <w:r w:rsidR="0074185B">
          <w:rPr>
            <w:webHidden/>
          </w:rPr>
          <w:instrText xml:space="preserve"> PAGEREF _Toc225365526 \h </w:instrText>
        </w:r>
        <w:r w:rsidR="0074185B">
          <w:rPr>
            <w:webHidden/>
          </w:rPr>
        </w:r>
        <w:r w:rsidR="0074185B">
          <w:rPr>
            <w:webHidden/>
          </w:rPr>
          <w:fldChar w:fldCharType="separate"/>
        </w:r>
        <w:r w:rsidR="0074185B">
          <w:rPr>
            <w:webHidden/>
          </w:rPr>
          <w:t>10</w:t>
        </w:r>
        <w:r w:rsidR="0074185B">
          <w:rPr>
            <w:webHidden/>
          </w:rPr>
          <w:fldChar w:fldCharType="end"/>
        </w:r>
      </w:hyperlink>
    </w:p>
    <w:p w14:paraId="7D8EA240" w14:textId="715FE4F5" w:rsidR="0074185B" w:rsidRDefault="00D11B2E">
      <w:pPr>
        <w:pStyle w:val="11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5365527" w:history="1">
        <w:r w:rsidR="0074185B" w:rsidRPr="00DD6AB6">
          <w:rPr>
            <w:rStyle w:val="af4"/>
            <w:rFonts w:eastAsia="Times New Roman"/>
            <w:lang w:eastAsia="ru-RU"/>
          </w:rPr>
          <w:t>2</w:t>
        </w:r>
        <w:r w:rsidR="0074185B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74185B" w:rsidRPr="00DD6AB6">
          <w:rPr>
            <w:rStyle w:val="af4"/>
            <w:rFonts w:eastAsia="Times New Roman"/>
            <w:lang w:eastAsia="ru-RU"/>
          </w:rPr>
          <w:t>ПРОЕКТНАЯ ЧАСТЬ</w:t>
        </w:r>
        <w:r w:rsidR="0074185B">
          <w:rPr>
            <w:webHidden/>
          </w:rPr>
          <w:tab/>
        </w:r>
        <w:r w:rsidR="0074185B">
          <w:rPr>
            <w:webHidden/>
          </w:rPr>
          <w:fldChar w:fldCharType="begin"/>
        </w:r>
        <w:r w:rsidR="0074185B">
          <w:rPr>
            <w:webHidden/>
          </w:rPr>
          <w:instrText xml:space="preserve"> PAGEREF _Toc225365527 \h </w:instrText>
        </w:r>
        <w:r w:rsidR="0074185B">
          <w:rPr>
            <w:webHidden/>
          </w:rPr>
        </w:r>
        <w:r w:rsidR="0074185B">
          <w:rPr>
            <w:webHidden/>
          </w:rPr>
          <w:fldChar w:fldCharType="separate"/>
        </w:r>
        <w:r w:rsidR="0074185B">
          <w:rPr>
            <w:webHidden/>
          </w:rPr>
          <w:t>12</w:t>
        </w:r>
        <w:r w:rsidR="0074185B">
          <w:rPr>
            <w:webHidden/>
          </w:rPr>
          <w:fldChar w:fldCharType="end"/>
        </w:r>
      </w:hyperlink>
    </w:p>
    <w:p w14:paraId="63F35F51" w14:textId="48458980" w:rsidR="0074185B" w:rsidRDefault="00D11B2E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5365528" w:history="1">
        <w:r w:rsidR="0074185B" w:rsidRPr="00DD6AB6">
          <w:rPr>
            <w:rStyle w:val="af4"/>
            <w:rFonts w:eastAsia="Times New Roman"/>
            <w:lang w:eastAsia="ru-RU"/>
          </w:rPr>
          <w:t>2.1</w:t>
        </w:r>
        <w:r w:rsidR="0074185B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74185B" w:rsidRPr="00DD6AB6">
          <w:rPr>
            <w:rStyle w:val="af4"/>
            <w:rFonts w:eastAsia="Times New Roman"/>
            <w:lang w:eastAsia="ru-RU"/>
          </w:rPr>
          <w:t>Функциональные требования</w:t>
        </w:r>
        <w:r w:rsidR="0074185B">
          <w:rPr>
            <w:webHidden/>
          </w:rPr>
          <w:tab/>
        </w:r>
        <w:r w:rsidR="0074185B">
          <w:rPr>
            <w:webHidden/>
          </w:rPr>
          <w:fldChar w:fldCharType="begin"/>
        </w:r>
        <w:r w:rsidR="0074185B">
          <w:rPr>
            <w:webHidden/>
          </w:rPr>
          <w:instrText xml:space="preserve"> PAGEREF _Toc225365528 \h </w:instrText>
        </w:r>
        <w:r w:rsidR="0074185B">
          <w:rPr>
            <w:webHidden/>
          </w:rPr>
        </w:r>
        <w:r w:rsidR="0074185B">
          <w:rPr>
            <w:webHidden/>
          </w:rPr>
          <w:fldChar w:fldCharType="separate"/>
        </w:r>
        <w:r w:rsidR="0074185B">
          <w:rPr>
            <w:webHidden/>
          </w:rPr>
          <w:t>12</w:t>
        </w:r>
        <w:r w:rsidR="0074185B">
          <w:rPr>
            <w:webHidden/>
          </w:rPr>
          <w:fldChar w:fldCharType="end"/>
        </w:r>
      </w:hyperlink>
    </w:p>
    <w:p w14:paraId="0A9CA030" w14:textId="04F799C5" w:rsidR="0074185B" w:rsidRDefault="00D11B2E">
      <w:pPr>
        <w:pStyle w:val="23"/>
        <w:rPr>
          <w:rFonts w:asciiTheme="minorHAnsi" w:eastAsiaTheme="minorEastAsia" w:hAnsiTheme="minorHAnsi"/>
          <w:sz w:val="24"/>
          <w:szCs w:val="24"/>
          <w:lang w:eastAsia="ru-RU"/>
        </w:rPr>
      </w:pPr>
      <w:hyperlink w:anchor="_Toc225365529" w:history="1">
        <w:r w:rsidR="0074185B" w:rsidRPr="00DD6AB6">
          <w:rPr>
            <w:rStyle w:val="af4"/>
            <w:rFonts w:eastAsia="Times New Roman"/>
            <w:lang w:eastAsia="ru-RU"/>
          </w:rPr>
          <w:t>2.2</w:t>
        </w:r>
        <w:r w:rsidR="0074185B">
          <w:rPr>
            <w:rFonts w:asciiTheme="minorHAnsi" w:eastAsiaTheme="minorEastAsia" w:hAnsiTheme="minorHAnsi"/>
            <w:sz w:val="24"/>
            <w:szCs w:val="24"/>
            <w:lang w:eastAsia="ru-RU"/>
          </w:rPr>
          <w:tab/>
        </w:r>
        <w:r w:rsidR="0074185B" w:rsidRPr="00DD6AB6">
          <w:rPr>
            <w:rStyle w:val="af4"/>
            <w:rFonts w:eastAsia="Times New Roman"/>
            <w:lang w:eastAsia="ru-RU"/>
          </w:rPr>
          <w:t>Нефункциональные требования</w:t>
        </w:r>
        <w:r w:rsidR="0074185B">
          <w:rPr>
            <w:webHidden/>
          </w:rPr>
          <w:tab/>
        </w:r>
        <w:r w:rsidR="0074185B">
          <w:rPr>
            <w:webHidden/>
          </w:rPr>
          <w:fldChar w:fldCharType="begin"/>
        </w:r>
        <w:r w:rsidR="0074185B">
          <w:rPr>
            <w:webHidden/>
          </w:rPr>
          <w:instrText xml:space="preserve"> PAGEREF _Toc225365529 \h </w:instrText>
        </w:r>
        <w:r w:rsidR="0074185B">
          <w:rPr>
            <w:webHidden/>
          </w:rPr>
        </w:r>
        <w:r w:rsidR="0074185B">
          <w:rPr>
            <w:webHidden/>
          </w:rPr>
          <w:fldChar w:fldCharType="separate"/>
        </w:r>
        <w:r w:rsidR="0074185B">
          <w:rPr>
            <w:webHidden/>
          </w:rPr>
          <w:t>14</w:t>
        </w:r>
        <w:r w:rsidR="0074185B">
          <w:rPr>
            <w:webHidden/>
          </w:rPr>
          <w:fldChar w:fldCharType="end"/>
        </w:r>
      </w:hyperlink>
    </w:p>
    <w:p w14:paraId="1DB302D3" w14:textId="35BA0B48" w:rsidR="00687F3B" w:rsidRPr="00EF6355" w:rsidRDefault="00687F3B" w:rsidP="00EF635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fldChar w:fldCharType="end"/>
      </w:r>
    </w:p>
    <w:p w14:paraId="02F6A245" w14:textId="77777777" w:rsidR="00EF6355" w:rsidRPr="00EF6355" w:rsidRDefault="00EF6355" w:rsidP="001F3BD4">
      <w:pPr>
        <w:pStyle w:val="12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lastRenderedPageBreak/>
        <w:t>ВВЕДЕНИЕ</w:t>
      </w:r>
    </w:p>
    <w:p w14:paraId="4ABBE48B" w14:textId="77777777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Рынок онлайн-заказа еды в России демонстрирует устойчивый рост: по данным аналитических агентств, его объём в 2025 году превысил 1,2 трлн рублей, а среднегодовой темп прироста за последние три года составляет около 20%. Однако подавляющее большинство существующих сервисов ориентировано на модель курьерской доставки, что неизбежно приводит к значительным наценкам: сервисные сборы, стоимость доставки и комиссия платформы в совокупности увеличивают итоговый чек на 15-30%.</w:t>
      </w:r>
    </w:p>
    <w:p w14:paraId="253B7A2C" w14:textId="77777777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 xml:space="preserve">Для ряда целевых аудиторий такая ценовая надбавка является критическим барьером. Студенты, составляющие значительную долю потребителей общественного питания, как правило, располагают ограниченным бюджетом и при этом часто находятся в пешей доступности от точек питания. Спортсмены и приверженцы здорового образа жизни, в свою очередь, сталкиваются с другой проблемой: существующие агрегаторы не предоставляют достаточных инструментов для контроля </w:t>
      </w:r>
      <w:proofErr w:type="spellStart"/>
      <w:r w:rsidRPr="00EF6355">
        <w:rPr>
          <w:rFonts w:eastAsia="Times New Roman"/>
          <w:lang w:eastAsia="ru-RU"/>
        </w:rPr>
        <w:t>нутриентного</w:t>
      </w:r>
      <w:proofErr w:type="spellEnd"/>
      <w:r w:rsidRPr="00EF6355">
        <w:rPr>
          <w:rFonts w:eastAsia="Times New Roman"/>
          <w:lang w:eastAsia="ru-RU"/>
        </w:rPr>
        <w:t xml:space="preserve"> состава заказа и учёта индивидуальных пищевых ограничений (аллергенов, диетических предпочтений).</w:t>
      </w:r>
    </w:p>
    <w:p w14:paraId="75CAB403" w14:textId="77777777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 xml:space="preserve">Формат </w:t>
      </w:r>
      <w:proofErr w:type="spellStart"/>
      <w:r w:rsidRPr="00EF6355">
        <w:rPr>
          <w:rFonts w:eastAsia="Times New Roman"/>
          <w:lang w:eastAsia="ru-RU"/>
        </w:rPr>
        <w:t>Click</w:t>
      </w:r>
      <w:proofErr w:type="spellEnd"/>
      <w:r w:rsidRPr="00EF6355">
        <w:rPr>
          <w:rFonts w:eastAsia="Times New Roman"/>
          <w:lang w:eastAsia="ru-RU"/>
        </w:rPr>
        <w:t xml:space="preserve"> &amp; </w:t>
      </w:r>
      <w:proofErr w:type="spellStart"/>
      <w:r w:rsidRPr="00EF6355">
        <w:rPr>
          <w:rFonts w:eastAsia="Times New Roman"/>
          <w:lang w:eastAsia="ru-RU"/>
        </w:rPr>
        <w:t>Collect</w:t>
      </w:r>
      <w:proofErr w:type="spellEnd"/>
      <w:r w:rsidRPr="00EF6355">
        <w:rPr>
          <w:rFonts w:eastAsia="Times New Roman"/>
          <w:lang w:eastAsia="ru-RU"/>
        </w:rPr>
        <w:t xml:space="preserve"> (предзаказ с самовывозом) позволяет полностью исключить логистическую составляющую из цепочки стоимости. Клиент оформляет заказ онлайн, указывает удобное время и забирает его самостоятельно. Это снижает конечную цену для покупателя и уменьшает операционные расходы ресторана.</w:t>
      </w:r>
    </w:p>
    <w:p w14:paraId="7C68C29C" w14:textId="77777777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Актуальность</w:t>
      </w:r>
      <w:r w:rsidRPr="00EF6355">
        <w:rPr>
          <w:rFonts w:eastAsia="Times New Roman"/>
          <w:lang w:eastAsia="ru-RU"/>
        </w:rPr>
        <w:t xml:space="preserve"> настоящей работы определяется потребностью в специализированном сервисе предзаказа еды, который сочетает экономичность модели самовывоза с интеллектуальными функциями персонализации питания. Ни один из проанализированных конкурентов (Яндекс Еда, Самокат, Яндекс Лавка) не предлагает одновременно: отсутствие сервисных сборов за доставку, встроенного ИИ-</w:t>
      </w:r>
      <w:proofErr w:type="spellStart"/>
      <w:r w:rsidRPr="00EF6355">
        <w:rPr>
          <w:rFonts w:eastAsia="Times New Roman"/>
          <w:lang w:eastAsia="ru-RU"/>
        </w:rPr>
        <w:t>нутрициолога</w:t>
      </w:r>
      <w:proofErr w:type="spellEnd"/>
      <w:r w:rsidRPr="00EF6355">
        <w:rPr>
          <w:rFonts w:eastAsia="Times New Roman"/>
          <w:lang w:eastAsia="ru-RU"/>
        </w:rPr>
        <w:t xml:space="preserve"> и фильтрацию меню по КБЖУ и аллергенам.</w:t>
      </w:r>
    </w:p>
    <w:p w14:paraId="59FECDB0" w14:textId="77777777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lastRenderedPageBreak/>
        <w:t>Целью</w:t>
      </w:r>
      <w:r w:rsidRPr="00EF6355">
        <w:rPr>
          <w:rFonts w:eastAsia="Times New Roman"/>
          <w:lang w:eastAsia="ru-RU"/>
        </w:rPr>
        <w:t xml:space="preserve"> курсовой работы является проектирование и разработка веб-сервиса предзаказа еды MAVIN, реализующего модель </w:t>
      </w:r>
      <w:proofErr w:type="spellStart"/>
      <w:r w:rsidRPr="00EF6355">
        <w:rPr>
          <w:rFonts w:eastAsia="Times New Roman"/>
          <w:lang w:eastAsia="ru-RU"/>
        </w:rPr>
        <w:t>Click</w:t>
      </w:r>
      <w:proofErr w:type="spellEnd"/>
      <w:r w:rsidRPr="00EF6355">
        <w:rPr>
          <w:rFonts w:eastAsia="Times New Roman"/>
          <w:lang w:eastAsia="ru-RU"/>
        </w:rPr>
        <w:t xml:space="preserve"> &amp; </w:t>
      </w:r>
      <w:proofErr w:type="spellStart"/>
      <w:r w:rsidRPr="00EF6355">
        <w:rPr>
          <w:rFonts w:eastAsia="Times New Roman"/>
          <w:lang w:eastAsia="ru-RU"/>
        </w:rPr>
        <w:t>Collect</w:t>
      </w:r>
      <w:proofErr w:type="spellEnd"/>
      <w:r w:rsidRPr="00EF6355">
        <w:rPr>
          <w:rFonts w:eastAsia="Times New Roman"/>
          <w:lang w:eastAsia="ru-RU"/>
        </w:rPr>
        <w:t xml:space="preserve"> с интегрированным ИИ-ассистентом для персонализированного подбора питания.</w:t>
      </w:r>
    </w:p>
    <w:p w14:paraId="1F25ABE3" w14:textId="77777777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Для достижения поставленной цели необходимо решить следующие задачи:</w:t>
      </w:r>
    </w:p>
    <w:p w14:paraId="033FD9DE" w14:textId="77777777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1) провести анализ существующих решений на рынке онлайн-заказа еды и выявить их ключевые недостатки;</w:t>
      </w:r>
    </w:p>
    <w:p w14:paraId="4395C82E" w14:textId="77777777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2) сформулировать функциональные и нефункциональные требования к системе;</w:t>
      </w:r>
    </w:p>
    <w:p w14:paraId="642D5ED5" w14:textId="77777777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3) спроектировать архитектуру веб-приложения, включая схему базы данных и контракты API;</w:t>
      </w:r>
    </w:p>
    <w:p w14:paraId="3B9C0538" w14:textId="77777777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4) обосновать выбор технологического стека;</w:t>
      </w:r>
    </w:p>
    <w:p w14:paraId="6B810823" w14:textId="77777777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5) разработать серверную часть (API) и клиентские интерфейсы для ролей Покупатель, Администратор ресторана и Администратор сайта;</w:t>
      </w:r>
    </w:p>
    <w:p w14:paraId="50221BE7" w14:textId="77777777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6) реализовать интеграцию с LLM-моделью для функции ИИ-</w:t>
      </w:r>
      <w:proofErr w:type="spellStart"/>
      <w:r w:rsidRPr="00EF6355">
        <w:rPr>
          <w:rFonts w:eastAsia="Times New Roman"/>
          <w:lang w:eastAsia="ru-RU"/>
        </w:rPr>
        <w:t>нутрициолога</w:t>
      </w:r>
      <w:proofErr w:type="spellEnd"/>
      <w:r w:rsidRPr="00EF6355">
        <w:rPr>
          <w:rFonts w:eastAsia="Times New Roman"/>
          <w:lang w:eastAsia="ru-RU"/>
        </w:rPr>
        <w:t>;</w:t>
      </w:r>
    </w:p>
    <w:p w14:paraId="47954A0E" w14:textId="77777777" w:rsidR="00EF6355" w:rsidRPr="00EF6355" w:rsidRDefault="00EF6355" w:rsidP="00EF6355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7) провести тестирование разработанного приложения.</w:t>
      </w:r>
    </w:p>
    <w:p w14:paraId="4546CC75" w14:textId="78E2EA0C" w:rsidR="00EF6355" w:rsidRPr="00EF6355" w:rsidRDefault="00EF6355" w:rsidP="001F3BD4">
      <w:pPr>
        <w:pStyle w:val="1"/>
        <w:rPr>
          <w:rFonts w:eastAsia="Times New Roman"/>
          <w:lang w:eastAsia="ru-RU"/>
        </w:rPr>
      </w:pPr>
      <w:bookmarkStart w:id="0" w:name="_Toc225365521"/>
      <w:r w:rsidRPr="00EF6355">
        <w:rPr>
          <w:rFonts w:eastAsia="Times New Roman"/>
          <w:lang w:eastAsia="ru-RU"/>
        </w:rPr>
        <w:lastRenderedPageBreak/>
        <w:t>АНАЛИТИЧЕСКАЯ ЧАСТЬ</w:t>
      </w:r>
      <w:bookmarkEnd w:id="0"/>
    </w:p>
    <w:p w14:paraId="481E8862" w14:textId="78E136DF" w:rsidR="00EF6355" w:rsidRPr="00EF6355" w:rsidRDefault="00EF6355" w:rsidP="001F3BD4">
      <w:pPr>
        <w:pStyle w:val="2"/>
        <w:rPr>
          <w:rFonts w:eastAsia="Times New Roman"/>
          <w:lang w:eastAsia="ru-RU"/>
        </w:rPr>
      </w:pPr>
      <w:bookmarkStart w:id="1" w:name="_Toc225365522"/>
      <w:r w:rsidRPr="00EF6355">
        <w:rPr>
          <w:rFonts w:eastAsia="Times New Roman"/>
          <w:lang w:eastAsia="ru-RU"/>
        </w:rPr>
        <w:t>Анализ предметной области</w:t>
      </w:r>
      <w:bookmarkEnd w:id="1"/>
    </w:p>
    <w:p w14:paraId="5662F64F" w14:textId="7777777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 xml:space="preserve">Предметная область проекта охватывает сегмент онлайн-заказа еды в формате </w:t>
      </w:r>
      <w:proofErr w:type="spellStart"/>
      <w:r w:rsidRPr="00EF6355">
        <w:rPr>
          <w:rFonts w:eastAsia="Times New Roman"/>
          <w:lang w:eastAsia="ru-RU"/>
        </w:rPr>
        <w:t>Click</w:t>
      </w:r>
      <w:proofErr w:type="spellEnd"/>
      <w:r w:rsidRPr="00EF6355">
        <w:rPr>
          <w:rFonts w:eastAsia="Times New Roman"/>
          <w:lang w:eastAsia="ru-RU"/>
        </w:rPr>
        <w:t xml:space="preserve"> &amp; </w:t>
      </w:r>
      <w:proofErr w:type="spellStart"/>
      <w:r w:rsidRPr="00EF6355">
        <w:rPr>
          <w:rFonts w:eastAsia="Times New Roman"/>
          <w:lang w:eastAsia="ru-RU"/>
        </w:rPr>
        <w:t>Collect</w:t>
      </w:r>
      <w:proofErr w:type="spellEnd"/>
      <w:r w:rsidRPr="00EF6355">
        <w:rPr>
          <w:rFonts w:eastAsia="Times New Roman"/>
          <w:lang w:eastAsia="ru-RU"/>
        </w:rPr>
        <w:t xml:space="preserve"> (предзаказ и самовывоз). В отличие от классических служб доставки, данная модель предполагает, что клиент самостоятельно забирает заказ из точки общественного питания, предварительно оформив и оплатив его через веб-приложение.</w:t>
      </w:r>
    </w:p>
    <w:p w14:paraId="2D902551" w14:textId="7777777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Основными участниками бизнес-процесса являются:</w:t>
      </w:r>
    </w:p>
    <w:p w14:paraId="0DF46E7E" w14:textId="7777777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Покупатель</w:t>
      </w:r>
      <w:r w:rsidRPr="00EF6355">
        <w:rPr>
          <w:rFonts w:eastAsia="Times New Roman"/>
          <w:lang w:eastAsia="ru-RU"/>
        </w:rPr>
        <w:t xml:space="preserve"> — конечный потребитель, который просматривает каталог ресторанов, формирует корзину, оформляет заказ и забирает его в указанное время. Ключевой сценарий: пользователь находится вблизи точки питания (например, студент на территории кампуса) и хочет заказать еду без ожидания в очереди и без переплаты за доставку.</w:t>
      </w:r>
    </w:p>
    <w:p w14:paraId="753F97FC" w14:textId="7777777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Администратор ресторана (партнёр)</w:t>
      </w:r>
      <w:r w:rsidRPr="00EF6355">
        <w:rPr>
          <w:rFonts w:eastAsia="Times New Roman"/>
          <w:lang w:eastAsia="ru-RU"/>
        </w:rPr>
        <w:t xml:space="preserve"> — представитель точки питания, который управляет меню (добавление, редактирование, стоп-лист), принимает входящие заказы и отмечает их готовность. Взаимодействие происходит через отдельный интерфейс, оптимизированный для десктопа.</w:t>
      </w:r>
    </w:p>
    <w:p w14:paraId="23B691F0" w14:textId="7777777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Администратор сайта</w:t>
      </w:r>
      <w:r w:rsidRPr="00EF6355">
        <w:rPr>
          <w:rFonts w:eastAsia="Times New Roman"/>
          <w:lang w:eastAsia="ru-RU"/>
        </w:rPr>
        <w:t xml:space="preserve"> — модерирует рестораны и пользователей, управляет справочниками (категории кухни, аллергены), создаёт </w:t>
      </w:r>
      <w:proofErr w:type="spellStart"/>
      <w:r w:rsidRPr="00EF6355">
        <w:rPr>
          <w:rFonts w:eastAsia="Times New Roman"/>
          <w:lang w:eastAsia="ru-RU"/>
        </w:rPr>
        <w:t>промокоды</w:t>
      </w:r>
      <w:proofErr w:type="spellEnd"/>
      <w:r w:rsidRPr="00EF6355">
        <w:rPr>
          <w:rFonts w:eastAsia="Times New Roman"/>
          <w:lang w:eastAsia="ru-RU"/>
        </w:rPr>
        <w:t xml:space="preserve"> и отслеживает статистику работы сервиса.</w:t>
      </w:r>
    </w:p>
    <w:p w14:paraId="2E09738A" w14:textId="7777777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Специфической особенностью проекта является наличие модуля ИИ-ассистента (</w:t>
      </w:r>
      <w:proofErr w:type="spellStart"/>
      <w:r w:rsidRPr="00EF6355">
        <w:rPr>
          <w:rFonts w:eastAsia="Times New Roman"/>
          <w:lang w:eastAsia="ru-RU"/>
        </w:rPr>
        <w:t>нутрициолога</w:t>
      </w:r>
      <w:proofErr w:type="spellEnd"/>
      <w:r w:rsidRPr="00EF6355">
        <w:rPr>
          <w:rFonts w:eastAsia="Times New Roman"/>
          <w:lang w:eastAsia="ru-RU"/>
        </w:rPr>
        <w:t xml:space="preserve">), который помогает покупателю подобрать блюда с учётом его пищевых предпочтений и ограничений. Данная функциональность доступна по подписке и использует контекстную инъекцию меню ресторана в </w:t>
      </w:r>
      <w:proofErr w:type="spellStart"/>
      <w:r w:rsidRPr="00EF6355">
        <w:rPr>
          <w:rFonts w:eastAsia="Times New Roman"/>
          <w:lang w:eastAsia="ru-RU"/>
        </w:rPr>
        <w:t>промпт</w:t>
      </w:r>
      <w:proofErr w:type="spellEnd"/>
      <w:r w:rsidRPr="00EF6355">
        <w:rPr>
          <w:rFonts w:eastAsia="Times New Roman"/>
          <w:lang w:eastAsia="ru-RU"/>
        </w:rPr>
        <w:t xml:space="preserve"> языковой модели.</w:t>
      </w:r>
    </w:p>
    <w:p w14:paraId="3BA23652" w14:textId="01562861" w:rsidR="00EF6355" w:rsidRPr="00EF6355" w:rsidRDefault="00EF6355" w:rsidP="001F3BD4">
      <w:pPr>
        <w:pStyle w:val="2"/>
        <w:rPr>
          <w:rFonts w:eastAsia="Times New Roman"/>
          <w:lang w:eastAsia="ru-RU"/>
        </w:rPr>
      </w:pPr>
      <w:bookmarkStart w:id="2" w:name="_Toc225365523"/>
      <w:r w:rsidRPr="00EF6355">
        <w:rPr>
          <w:rFonts w:eastAsia="Times New Roman"/>
          <w:lang w:eastAsia="ru-RU"/>
        </w:rPr>
        <w:t>Анализ конкурентов</w:t>
      </w:r>
      <w:bookmarkEnd w:id="2"/>
    </w:p>
    <w:p w14:paraId="590AC2AD" w14:textId="7777777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Для определения конкурентных преимуществ разрабатываемого сервиса был проведён анализ трёх крупнейших платформ российского рынка онлайн-</w:t>
      </w:r>
      <w:r w:rsidRPr="00EF6355">
        <w:rPr>
          <w:rFonts w:eastAsia="Times New Roman"/>
          <w:lang w:eastAsia="ru-RU"/>
        </w:rPr>
        <w:lastRenderedPageBreak/>
        <w:t xml:space="preserve">заказа еды: Яндекс Еда / </w:t>
      </w:r>
      <w:proofErr w:type="spellStart"/>
      <w:r w:rsidRPr="00EF6355">
        <w:rPr>
          <w:rFonts w:eastAsia="Times New Roman"/>
          <w:lang w:eastAsia="ru-RU"/>
        </w:rPr>
        <w:t>Delivery</w:t>
      </w:r>
      <w:proofErr w:type="spellEnd"/>
      <w:r w:rsidRPr="00EF6355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Club</w:t>
      </w:r>
      <w:proofErr w:type="spellEnd"/>
      <w:r w:rsidRPr="00EF6355">
        <w:rPr>
          <w:rFonts w:eastAsia="Times New Roman"/>
          <w:lang w:eastAsia="ru-RU"/>
        </w:rPr>
        <w:t>, Самокат и Яндекс Лавка. Анализ проводился по критериям, непосредственно влияющим на пользовательский опыт целевой аудитории: ценообразование, персонализация питания, наличие инструментов для контроля КБЖУ и аллергенов, функции ИИ-ассистента.</w:t>
      </w:r>
    </w:p>
    <w:p w14:paraId="0CDB4D5A" w14:textId="7777777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 xml:space="preserve">Яндекс Еда / </w:t>
      </w:r>
      <w:proofErr w:type="spellStart"/>
      <w:r w:rsidRPr="00EF6355">
        <w:rPr>
          <w:rFonts w:eastAsia="Times New Roman"/>
          <w:b/>
          <w:bCs/>
          <w:lang w:eastAsia="ru-RU"/>
        </w:rPr>
        <w:t>Delivery</w:t>
      </w:r>
      <w:proofErr w:type="spellEnd"/>
      <w:r w:rsidRPr="00EF6355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EF6355">
        <w:rPr>
          <w:rFonts w:eastAsia="Times New Roman"/>
          <w:b/>
          <w:bCs/>
          <w:lang w:eastAsia="ru-RU"/>
        </w:rPr>
        <w:t>Club</w:t>
      </w:r>
      <w:proofErr w:type="spellEnd"/>
    </w:p>
    <w:p w14:paraId="54333BC1" w14:textId="7777777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 xml:space="preserve">Сильные стороны: </w:t>
      </w:r>
      <w:r w:rsidRPr="00EF6355">
        <w:rPr>
          <w:rFonts w:eastAsia="Times New Roman"/>
          <w:lang w:eastAsia="ru-RU"/>
        </w:rPr>
        <w:t>высокая узнаваемость бренда и широкая база пользователей; интеграция в экосистему Яндекса (единый аккаунт, Яндекс Плюс, Яндекс Карты); большое количество ресторанов-партнёров.</w:t>
      </w:r>
    </w:p>
    <w:p w14:paraId="4C882E95" w14:textId="7777777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 xml:space="preserve">Слабые стороны: </w:t>
      </w:r>
      <w:r w:rsidRPr="00EF6355">
        <w:rPr>
          <w:rFonts w:eastAsia="Times New Roman"/>
          <w:lang w:eastAsia="ru-RU"/>
        </w:rPr>
        <w:t>наличие сервисного сбора, который делает итоговый чек непрозрачным для пользователя; платная доставка, существенно увеличивающая стоимость заказа; информация о КБЖУ указана лишь у части позиций и не стандартизирована; отсутствуют фильтры по аллергенам; навязчивая реклама в интерфейсе; отсутствует ИИ-ассистент для подбора питания.</w:t>
      </w:r>
    </w:p>
    <w:p w14:paraId="1F6FF14F" w14:textId="7777777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Самокат</w:t>
      </w:r>
    </w:p>
    <w:p w14:paraId="24891BBF" w14:textId="7777777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 xml:space="preserve">Сильные стороны: </w:t>
      </w:r>
      <w:r w:rsidRPr="00EF6355">
        <w:rPr>
          <w:rFonts w:eastAsia="Times New Roman"/>
          <w:lang w:eastAsia="ru-RU"/>
        </w:rPr>
        <w:t>широкий ассортимент (продукты, бытовая химия, товары для дома); наличие раздела рецептов блюд с возможностью сразу добавить ингредиенты в корзину.</w:t>
      </w:r>
    </w:p>
    <w:p w14:paraId="3AFA4322" w14:textId="7777777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 xml:space="preserve">Слабые стороны: </w:t>
      </w:r>
      <w:r w:rsidRPr="00EF6355">
        <w:rPr>
          <w:rFonts w:eastAsia="Times New Roman"/>
          <w:lang w:eastAsia="ru-RU"/>
        </w:rPr>
        <w:t>отсутствует возможность сохранить товар в избранное; нет персонализации по КБЖУ и аллергенам; полностью отсутствует опция самовывоза; нет ИИ-ассистента для подбора питания.</w:t>
      </w:r>
    </w:p>
    <w:p w14:paraId="2DEE338A" w14:textId="7777777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Яндекс Лавка</w:t>
      </w:r>
    </w:p>
    <w:p w14:paraId="263BF3DA" w14:textId="7777777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 xml:space="preserve">Сильные стороны: </w:t>
      </w:r>
      <w:r w:rsidRPr="00EF6355">
        <w:rPr>
          <w:rFonts w:eastAsia="Times New Roman"/>
          <w:lang w:eastAsia="ru-RU"/>
        </w:rPr>
        <w:t>возможность выбрать предпочтения по составу товара (много белка, мало углеводов и т.д.); наличие рецептов блюд.</w:t>
      </w:r>
    </w:p>
    <w:p w14:paraId="6506A6F1" w14:textId="7777777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 xml:space="preserve">Слабые стороны: </w:t>
      </w:r>
      <w:r w:rsidRPr="00EF6355">
        <w:rPr>
          <w:rFonts w:eastAsia="Times New Roman"/>
          <w:lang w:eastAsia="ru-RU"/>
        </w:rPr>
        <w:t>наценка на товары по сравнению с розничными магазинами; платная доставка для заказов ниже определённой суммы; фильтры по составу являются статичными (предустановленные категории, а не гибкая фильтрация по числовым значениям КБЖУ); отсутствует ИИ-ассистент; нет опции самовывоза.</w:t>
      </w:r>
    </w:p>
    <w:p w14:paraId="4B3F66F5" w14:textId="7777777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Сравнительный анализ конкурентов</w:t>
      </w:r>
    </w:p>
    <w:p w14:paraId="5A5DA510" w14:textId="77777777" w:rsidR="00EF6355" w:rsidRPr="00EF6355" w:rsidRDefault="00EF6355" w:rsidP="009D632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lastRenderedPageBreak/>
        <w:t>В таблице 1 приведён сравнительный анализ конкурентов по ключевым для целевой аудитории критериям.</w:t>
      </w:r>
    </w:p>
    <w:p w14:paraId="55922B68" w14:textId="77777777" w:rsidR="00EF6355" w:rsidRPr="00EF6355" w:rsidRDefault="00EF6355" w:rsidP="00EF6355">
      <w:pPr>
        <w:spacing w:after="8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Таблица 1 — Сравнительный анализ конкурентов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7"/>
        <w:gridCol w:w="1893"/>
        <w:gridCol w:w="1671"/>
        <w:gridCol w:w="1893"/>
        <w:gridCol w:w="1671"/>
      </w:tblGrid>
      <w:tr w:rsidR="00EF6355" w:rsidRPr="00EF6355" w14:paraId="01B7EDBF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81164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Критерий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016A6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Яндекс Еда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1B8AB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Самокат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65436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Яндекс Лавка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95829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MAVIN</w:t>
            </w:r>
          </w:p>
        </w:tc>
      </w:tr>
      <w:tr w:rsidR="00EF6355" w:rsidRPr="00EF6355" w14:paraId="4F19AF77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86B7E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Самовывоз без наценки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06F9C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B66BEF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78A3A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5E9F7F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  <w:tr w:rsidR="00EF6355" w:rsidRPr="00EF6355" w14:paraId="789A5A48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D4A63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Фильтрация по КБЖУ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B8FDC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Частично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AA0DE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A5C76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Статичная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9DF5B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  <w:tr w:rsidR="00EF6355" w:rsidRPr="00EF6355" w14:paraId="5AA1982B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66D26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Фильтрация по аллергенам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62159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A254E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5F03C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E11E6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  <w:tr w:rsidR="00EF6355" w:rsidRPr="00EF6355" w14:paraId="46A5A564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78DE1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ИИ-ассистент (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нутрициолог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AA590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E6154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88916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00C53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  <w:tr w:rsidR="00EF6355" w:rsidRPr="00EF6355" w14:paraId="752E9CD0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6D3FA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Избранные рестораны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F182D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0F67F0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34A1D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F11E6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  <w:tr w:rsidR="00EF6355" w:rsidRPr="00EF6355" w14:paraId="0C78493F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2C5EF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Рецепты / подбор рациона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02ABA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417A9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C6C0F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A6818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 (ИИ)</w:t>
            </w:r>
          </w:p>
        </w:tc>
      </w:tr>
      <w:tr w:rsidR="00EF6355" w:rsidRPr="00EF6355" w14:paraId="329F6A27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9EB845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Подписка с привилегиями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02CB8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Яндекс Плюс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08037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36AA3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ED2F2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Студент+</w:t>
            </w:r>
          </w:p>
        </w:tc>
      </w:tr>
      <w:tr w:rsidR="00EF6355" w:rsidRPr="00EF6355" w14:paraId="378DFF09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824A6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Промокоды</w:t>
            </w:r>
            <w:proofErr w:type="spellEnd"/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2BCE9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610DB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19612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171BAF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</w:tbl>
    <w:p w14:paraId="5D7DDCC7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8B9656" w14:textId="77777777" w:rsidR="00EF6355" w:rsidRPr="00EF6355" w:rsidRDefault="00EF6355" w:rsidP="00EF63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Проведённый анализ показывает, что MAVIN занимает уникальную нишу, объединяя экономичность модели самовывоза с интеллектуальными функциями персонализации питания. Ни один из рассмотренных конкурентов не предлагает одновременно: отсутствие сервисных сборов и платы за доставку, гибкую фильтрацию меню по КБЖУ и аллергенам, а также встроенного ИИ-</w:t>
      </w:r>
      <w:proofErr w:type="spellStart"/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нутрициолога</w:t>
      </w:r>
      <w:proofErr w:type="spellEnd"/>
      <w:r w:rsidRPr="00EF63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6132521" w14:textId="77777777" w:rsidR="00EF6355" w:rsidRPr="00EF6355" w:rsidRDefault="00EF6355" w:rsidP="00384077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 xml:space="preserve">Конкурентные преимущества MAVIN: </w:t>
      </w:r>
      <w:r w:rsidRPr="00EF6355">
        <w:rPr>
          <w:rFonts w:eastAsia="Times New Roman"/>
          <w:lang w:eastAsia="ru-RU"/>
        </w:rPr>
        <w:t>1) отсутствие скрытых сборов и платы за доставку (клиент забирает заказ сам); 2) интеграция ИИ-</w:t>
      </w:r>
      <w:proofErr w:type="spellStart"/>
      <w:r w:rsidRPr="00EF6355">
        <w:rPr>
          <w:rFonts w:eastAsia="Times New Roman"/>
          <w:lang w:eastAsia="ru-RU"/>
        </w:rPr>
        <w:t>нутрициолога</w:t>
      </w:r>
      <w:proofErr w:type="spellEnd"/>
      <w:r w:rsidRPr="00EF6355">
        <w:rPr>
          <w:rFonts w:eastAsia="Times New Roman"/>
          <w:lang w:eastAsia="ru-RU"/>
        </w:rPr>
        <w:t>, работающего с данными КБЖУ и аллергенами пользователя; 3) облегчённая архитектура (отсутствие модуля курьеров) обеспечивает высокую стабильность MVP-версии; 4) фокус на целевую аудиторию — студенты (экономия) и приверженцы ЗОЖ (персональное питание).</w:t>
      </w:r>
    </w:p>
    <w:p w14:paraId="67842C31" w14:textId="53497647" w:rsidR="00EF6355" w:rsidRPr="00EF6355" w:rsidRDefault="00EF6355" w:rsidP="00B165A0">
      <w:pPr>
        <w:pStyle w:val="2"/>
        <w:rPr>
          <w:rFonts w:eastAsia="Times New Roman"/>
          <w:lang w:eastAsia="ru-RU"/>
        </w:rPr>
      </w:pPr>
      <w:bookmarkStart w:id="3" w:name="_Toc225365524"/>
      <w:r w:rsidRPr="00EF6355">
        <w:rPr>
          <w:rFonts w:eastAsia="Times New Roman"/>
          <w:lang w:eastAsia="ru-RU"/>
        </w:rPr>
        <w:lastRenderedPageBreak/>
        <w:t>Финансовая модель</w:t>
      </w:r>
      <w:bookmarkEnd w:id="3"/>
    </w:p>
    <w:p w14:paraId="54A03F66" w14:textId="77777777" w:rsidR="00EF6355" w:rsidRPr="00EF6355" w:rsidRDefault="00EF6355" w:rsidP="00384077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Монетизация сервиса MAVIN основана на гибридной бизнес-модели, включающей три источника дохода.</w:t>
      </w:r>
    </w:p>
    <w:p w14:paraId="22ACFF9A" w14:textId="77777777" w:rsidR="00EF6355" w:rsidRPr="00EF6355" w:rsidRDefault="00EF6355" w:rsidP="00EF6355">
      <w:pPr>
        <w:spacing w:before="100" w:after="8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Комиссия с ресторанов-партнёров</w:t>
      </w:r>
    </w:p>
    <w:p w14:paraId="61D67EBA" w14:textId="77777777" w:rsidR="00EF6355" w:rsidRPr="00EF6355" w:rsidRDefault="00EF6355" w:rsidP="00384077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Рестораны, размещающие своё меню на платформе, уплачивают комиссию с каждого оформленного заказа. Размер комиссии устанавливается индивидуально при подключении партнёра. Данная модель является стандартной для агрегаторов еды и обеспечивает основной поток доходов платформы.</w:t>
      </w:r>
    </w:p>
    <w:p w14:paraId="7CC87FDB" w14:textId="77777777" w:rsidR="00EF6355" w:rsidRPr="00EF6355" w:rsidRDefault="00EF6355" w:rsidP="00EF6355">
      <w:pPr>
        <w:spacing w:before="100" w:after="8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Подписка «Студент+»</w:t>
      </w:r>
    </w:p>
    <w:p w14:paraId="32DDF00B" w14:textId="12E4AA8F" w:rsidR="00EF6355" w:rsidRPr="00EF6355" w:rsidRDefault="001137FF" w:rsidP="00384077">
      <w:pPr>
        <w:pStyle w:val="ac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</w:t>
      </w:r>
      <w:r w:rsidR="00EF6355" w:rsidRPr="00EF6355">
        <w:rPr>
          <w:rFonts w:eastAsia="Times New Roman"/>
          <w:lang w:eastAsia="ru-RU"/>
        </w:rPr>
        <w:t>одп</w:t>
      </w:r>
      <w:r>
        <w:rPr>
          <w:rFonts w:eastAsia="Times New Roman"/>
          <w:lang w:eastAsia="ru-RU"/>
        </w:rPr>
        <w:t>и</w:t>
      </w:r>
      <w:r w:rsidR="00EF6355" w:rsidRPr="00EF6355">
        <w:rPr>
          <w:rFonts w:eastAsia="Times New Roman"/>
          <w:lang w:eastAsia="ru-RU"/>
        </w:rPr>
        <w:t>ска стоимостью 199 рублей в месяц предоставляет пользователю следующие привилегии:</w:t>
      </w:r>
    </w:p>
    <w:p w14:paraId="074E96AA" w14:textId="77777777" w:rsidR="00EF6355" w:rsidRPr="00EF6355" w:rsidRDefault="00EF6355" w:rsidP="00384077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– доступ к ИИ-</w:t>
      </w:r>
      <w:proofErr w:type="spellStart"/>
      <w:r w:rsidRPr="00EF6355">
        <w:rPr>
          <w:rFonts w:eastAsia="Times New Roman"/>
          <w:lang w:eastAsia="ru-RU"/>
        </w:rPr>
        <w:t>нутрициологу</w:t>
      </w:r>
      <w:proofErr w:type="spellEnd"/>
      <w:r w:rsidRPr="00EF6355">
        <w:rPr>
          <w:rFonts w:eastAsia="Times New Roman"/>
          <w:lang w:eastAsia="ru-RU"/>
        </w:rPr>
        <w:t xml:space="preserve"> для персонализированного подбора блюд;</w:t>
      </w:r>
    </w:p>
    <w:p w14:paraId="6CF6A1DD" w14:textId="77777777" w:rsidR="00EF6355" w:rsidRPr="00EF6355" w:rsidRDefault="00EF6355" w:rsidP="00384077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– скидка 5% на все заказы (применяется автоматически при оформлении);</w:t>
      </w:r>
    </w:p>
    <w:p w14:paraId="4CAC9EA2" w14:textId="77777777" w:rsidR="00EF6355" w:rsidRPr="00EF6355" w:rsidRDefault="00EF6355" w:rsidP="00DB7B4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– приоритетная обработка заказов (заказы премиум-клиентов отображаются выше в очереди кухни).</w:t>
      </w:r>
    </w:p>
    <w:p w14:paraId="154E96BA" w14:textId="77777777" w:rsidR="00EF6355" w:rsidRPr="00EF6355" w:rsidRDefault="00EF6355" w:rsidP="00DB7B4D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Низкая стоимость подписки (199 руб.) рассчитана на студенческую аудиторию: при среднем чеке 350-500 рублей подписка окупается уже после 2-3 заказов в месяц за счёт 5%-ной скидки.</w:t>
      </w:r>
    </w:p>
    <w:p w14:paraId="02F92A4D" w14:textId="77777777" w:rsidR="00EF6355" w:rsidRPr="00EF6355" w:rsidRDefault="00EF6355" w:rsidP="00DB7B4D">
      <w:pPr>
        <w:pStyle w:val="ac"/>
        <w:rPr>
          <w:rFonts w:eastAsia="Times New Roman" w:cs="Times New Roman"/>
          <w:kern w:val="0"/>
          <w:lang w:eastAsia="ru-RU"/>
          <w14:ligatures w14:val="none"/>
        </w:rPr>
      </w:pPr>
      <w:proofErr w:type="spellStart"/>
      <w:r w:rsidRPr="00EF6355">
        <w:rPr>
          <w:rFonts w:eastAsia="Times New Roman" w:cs="Times New Roman"/>
          <w:b/>
          <w:bCs/>
          <w:kern w:val="0"/>
          <w:lang w:eastAsia="ru-RU"/>
          <w14:ligatures w14:val="none"/>
        </w:rPr>
        <w:t>Промокоды</w:t>
      </w:r>
      <w:proofErr w:type="spellEnd"/>
    </w:p>
    <w:p w14:paraId="2BD87F73" w14:textId="77777777" w:rsidR="00EF6355" w:rsidRPr="00EF6355" w:rsidRDefault="00EF6355" w:rsidP="00DB7B4D">
      <w:pPr>
        <w:pStyle w:val="ac"/>
        <w:rPr>
          <w:rFonts w:eastAsia="Times New Roman" w:cs="Times New Roman"/>
          <w:kern w:val="0"/>
          <w:lang w:eastAsia="ru-RU"/>
          <w14:ligatures w14:val="none"/>
        </w:rPr>
      </w:pPr>
      <w:r w:rsidRPr="00EF6355">
        <w:rPr>
          <w:rFonts w:eastAsia="Times New Roman" w:cs="Times New Roman"/>
          <w:kern w:val="0"/>
          <w:lang w:eastAsia="ru-RU"/>
          <w14:ligatures w14:val="none"/>
        </w:rPr>
        <w:t xml:space="preserve">Система </w:t>
      </w:r>
      <w:proofErr w:type="spellStart"/>
      <w:r w:rsidRPr="00EF6355">
        <w:rPr>
          <w:rFonts w:eastAsia="Times New Roman" w:cs="Times New Roman"/>
          <w:kern w:val="0"/>
          <w:lang w:eastAsia="ru-RU"/>
          <w14:ligatures w14:val="none"/>
        </w:rPr>
        <w:t>промокодов</w:t>
      </w:r>
      <w:proofErr w:type="spellEnd"/>
      <w:r w:rsidRPr="00EF6355">
        <w:rPr>
          <w:rFonts w:eastAsia="Times New Roman" w:cs="Times New Roman"/>
          <w:kern w:val="0"/>
          <w:lang w:eastAsia="ru-RU"/>
          <w14:ligatures w14:val="none"/>
        </w:rPr>
        <w:t xml:space="preserve"> используется для привлечения новых пользователей и стимулирования повторных заказов. </w:t>
      </w:r>
      <w:proofErr w:type="spellStart"/>
      <w:r w:rsidRPr="00EF6355">
        <w:rPr>
          <w:rFonts w:eastAsia="Times New Roman" w:cs="Times New Roman"/>
          <w:kern w:val="0"/>
          <w:lang w:eastAsia="ru-RU"/>
          <w14:ligatures w14:val="none"/>
        </w:rPr>
        <w:t>Промокоды</w:t>
      </w:r>
      <w:proofErr w:type="spellEnd"/>
      <w:r w:rsidRPr="00EF6355">
        <w:rPr>
          <w:rFonts w:eastAsia="Times New Roman" w:cs="Times New Roman"/>
          <w:kern w:val="0"/>
          <w:lang w:eastAsia="ru-RU"/>
          <w14:ligatures w14:val="none"/>
        </w:rPr>
        <w:t xml:space="preserve"> являются одноразовыми: каждый пользователь может применить конкретный </w:t>
      </w:r>
      <w:proofErr w:type="spellStart"/>
      <w:r w:rsidRPr="00EF6355">
        <w:rPr>
          <w:rFonts w:eastAsia="Times New Roman" w:cs="Times New Roman"/>
          <w:kern w:val="0"/>
          <w:lang w:eastAsia="ru-RU"/>
          <w14:ligatures w14:val="none"/>
        </w:rPr>
        <w:t>промокод</w:t>
      </w:r>
      <w:proofErr w:type="spellEnd"/>
      <w:r w:rsidRPr="00EF6355">
        <w:rPr>
          <w:rFonts w:eastAsia="Times New Roman" w:cs="Times New Roman"/>
          <w:kern w:val="0"/>
          <w:lang w:eastAsia="ru-RU"/>
          <w14:ligatures w14:val="none"/>
        </w:rPr>
        <w:t xml:space="preserve"> только один раз. Скидка </w:t>
      </w:r>
      <w:proofErr w:type="spellStart"/>
      <w:r w:rsidRPr="00EF6355">
        <w:rPr>
          <w:rFonts w:eastAsia="Times New Roman" w:cs="Times New Roman"/>
          <w:kern w:val="0"/>
          <w:lang w:eastAsia="ru-RU"/>
          <w14:ligatures w14:val="none"/>
        </w:rPr>
        <w:t>промокода</w:t>
      </w:r>
      <w:proofErr w:type="spellEnd"/>
      <w:r w:rsidRPr="00EF6355">
        <w:rPr>
          <w:rFonts w:eastAsia="Times New Roman" w:cs="Times New Roman"/>
          <w:kern w:val="0"/>
          <w:lang w:eastAsia="ru-RU"/>
          <w14:ligatures w14:val="none"/>
        </w:rPr>
        <w:t xml:space="preserve"> и скидка подписки не складываются — при оформлении заказа применяется наибольшая из двух.</w:t>
      </w:r>
    </w:p>
    <w:p w14:paraId="2B9E3074" w14:textId="45E59A7A" w:rsidR="00EF6355" w:rsidRPr="00EF6355" w:rsidRDefault="00EF6355" w:rsidP="00063A76">
      <w:pPr>
        <w:pStyle w:val="2"/>
        <w:rPr>
          <w:rFonts w:eastAsia="Times New Roman"/>
          <w:lang w:eastAsia="ru-RU"/>
        </w:rPr>
      </w:pPr>
      <w:bookmarkStart w:id="4" w:name="_Toc225365525"/>
      <w:r w:rsidRPr="00EF6355">
        <w:rPr>
          <w:rFonts w:eastAsia="Times New Roman"/>
          <w:lang w:eastAsia="ru-RU"/>
        </w:rPr>
        <w:lastRenderedPageBreak/>
        <w:t>Начальная архитектура системы</w:t>
      </w:r>
      <w:bookmarkEnd w:id="4"/>
    </w:p>
    <w:p w14:paraId="6EB59C2B" w14:textId="77777777" w:rsidR="00EF6355" w:rsidRPr="00EF6355" w:rsidRDefault="00EF6355" w:rsidP="00524E3C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Система MAVIN построена по принципу клиент-серверной архитектуры с разделением на три основных уровня: клиентский уровень (</w:t>
      </w:r>
      <w:proofErr w:type="spellStart"/>
      <w:r w:rsidRPr="00EF6355">
        <w:rPr>
          <w:rFonts w:eastAsia="Times New Roman"/>
          <w:lang w:eastAsia="ru-RU"/>
        </w:rPr>
        <w:t>фронтенд</w:t>
      </w:r>
      <w:proofErr w:type="spellEnd"/>
      <w:r w:rsidRPr="00EF6355">
        <w:rPr>
          <w:rFonts w:eastAsia="Times New Roman"/>
          <w:lang w:eastAsia="ru-RU"/>
        </w:rPr>
        <w:t>), серверный уровень (бэкенд API) и уровень данных (СУБД и объектное хранилище).</w:t>
      </w:r>
    </w:p>
    <w:p w14:paraId="48350925" w14:textId="77777777" w:rsidR="00EF6355" w:rsidRPr="00EF6355" w:rsidRDefault="00EF6355" w:rsidP="00524E3C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Клиентский уровень</w:t>
      </w:r>
      <w:r w:rsidRPr="00EF6355">
        <w:rPr>
          <w:rFonts w:eastAsia="Times New Roman"/>
          <w:lang w:eastAsia="ru-RU"/>
        </w:rPr>
        <w:t xml:space="preserve"> представлен одностраничным веб-приложением (SPA), реализованным на React.js. Приложение взаимодействует с сервером посредством REST API (формат JSON) и </w:t>
      </w:r>
      <w:proofErr w:type="spellStart"/>
      <w:r w:rsidRPr="00EF6355">
        <w:rPr>
          <w:rFonts w:eastAsia="Times New Roman"/>
          <w:lang w:eastAsia="ru-RU"/>
        </w:rPr>
        <w:t>WebSocket</w:t>
      </w:r>
      <w:proofErr w:type="spellEnd"/>
      <w:r w:rsidRPr="00EF6355">
        <w:rPr>
          <w:rFonts w:eastAsia="Times New Roman"/>
          <w:lang w:eastAsia="ru-RU"/>
        </w:rPr>
        <w:t>-соединения для получения уведомлений в реальном времени. Интерфейс адаптирован под три роли: Покупатель (мобильные и десктопные браузеры), Администратор ресторана и Администратор сайта (десктопные браузеры).</w:t>
      </w:r>
    </w:p>
    <w:p w14:paraId="35AC9D18" w14:textId="77777777" w:rsidR="00EF6355" w:rsidRPr="00EF6355" w:rsidRDefault="00EF6355" w:rsidP="00524E3C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Серверный уровень</w:t>
      </w:r>
      <w:r w:rsidRPr="00EF6355">
        <w:rPr>
          <w:rFonts w:eastAsia="Times New Roman"/>
          <w:lang w:eastAsia="ru-RU"/>
        </w:rPr>
        <w:t xml:space="preserve"> реализован на Python с использованием фреймворка </w:t>
      </w:r>
      <w:proofErr w:type="spellStart"/>
      <w:r w:rsidRPr="00EF6355">
        <w:rPr>
          <w:rFonts w:eastAsia="Times New Roman"/>
          <w:lang w:eastAsia="ru-RU"/>
        </w:rPr>
        <w:t>FastAPI</w:t>
      </w:r>
      <w:proofErr w:type="spellEnd"/>
      <w:r w:rsidRPr="00EF6355">
        <w:rPr>
          <w:rFonts w:eastAsia="Times New Roman"/>
          <w:lang w:eastAsia="ru-RU"/>
        </w:rPr>
        <w:t>. Бэкенд обеспечивает: обработку HTTP-запросов (59 REST-</w:t>
      </w:r>
      <w:proofErr w:type="spellStart"/>
      <w:r w:rsidRPr="00EF6355">
        <w:rPr>
          <w:rFonts w:eastAsia="Times New Roman"/>
          <w:lang w:eastAsia="ru-RU"/>
        </w:rPr>
        <w:t>эндпоинтов</w:t>
      </w:r>
      <w:proofErr w:type="spellEnd"/>
      <w:r w:rsidRPr="00EF6355">
        <w:rPr>
          <w:rFonts w:eastAsia="Times New Roman"/>
          <w:lang w:eastAsia="ru-RU"/>
        </w:rPr>
        <w:t>); авторизацию на основе JWT-токенов с ролевой моделью доступа; бизнес-логику (оформление заказов, расчёт скидок, управление подписками); интеграцию с LLM-моделью для функции ИИ-</w:t>
      </w:r>
      <w:proofErr w:type="spellStart"/>
      <w:r w:rsidRPr="00EF6355">
        <w:rPr>
          <w:rFonts w:eastAsia="Times New Roman"/>
          <w:lang w:eastAsia="ru-RU"/>
        </w:rPr>
        <w:t>нутрициолога</w:t>
      </w:r>
      <w:proofErr w:type="spellEnd"/>
      <w:r w:rsidRPr="00EF6355">
        <w:rPr>
          <w:rFonts w:eastAsia="Times New Roman"/>
          <w:lang w:eastAsia="ru-RU"/>
        </w:rPr>
        <w:t xml:space="preserve">; </w:t>
      </w:r>
      <w:proofErr w:type="spellStart"/>
      <w:r w:rsidRPr="00EF6355">
        <w:rPr>
          <w:rFonts w:eastAsia="Times New Roman"/>
          <w:lang w:eastAsia="ru-RU"/>
        </w:rPr>
        <w:t>WebSocket</w:t>
      </w:r>
      <w:proofErr w:type="spellEnd"/>
      <w:r w:rsidRPr="00EF6355">
        <w:rPr>
          <w:rFonts w:eastAsia="Times New Roman"/>
          <w:lang w:eastAsia="ru-RU"/>
        </w:rPr>
        <w:t xml:space="preserve">-сервер для </w:t>
      </w:r>
      <w:proofErr w:type="spellStart"/>
      <w:r w:rsidRPr="00EF6355">
        <w:rPr>
          <w:rFonts w:eastAsia="Times New Roman"/>
          <w:lang w:eastAsia="ru-RU"/>
        </w:rPr>
        <w:t>push</w:t>
      </w:r>
      <w:proofErr w:type="spellEnd"/>
      <w:r w:rsidRPr="00EF6355">
        <w:rPr>
          <w:rFonts w:eastAsia="Times New Roman"/>
          <w:lang w:eastAsia="ru-RU"/>
        </w:rPr>
        <w:t>-уведомлений о смене статуса заказа.</w:t>
      </w:r>
    </w:p>
    <w:p w14:paraId="3A137497" w14:textId="77777777" w:rsidR="00EF6355" w:rsidRPr="00EF6355" w:rsidRDefault="00EF6355" w:rsidP="00524E3C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Уровень данных</w:t>
      </w:r>
      <w:r w:rsidRPr="00EF6355">
        <w:rPr>
          <w:rFonts w:eastAsia="Times New Roman"/>
          <w:lang w:eastAsia="ru-RU"/>
        </w:rPr>
        <w:t xml:space="preserve"> включает реляционную СУБД </w:t>
      </w:r>
      <w:proofErr w:type="spellStart"/>
      <w:r w:rsidRPr="00EF6355">
        <w:rPr>
          <w:rFonts w:eastAsia="Times New Roman"/>
          <w:lang w:eastAsia="ru-RU"/>
        </w:rPr>
        <w:t>PostgreSQL</w:t>
      </w:r>
      <w:proofErr w:type="spellEnd"/>
      <w:r w:rsidRPr="00EF6355">
        <w:rPr>
          <w:rFonts w:eastAsia="Times New Roman"/>
          <w:lang w:eastAsia="ru-RU"/>
        </w:rPr>
        <w:t xml:space="preserve"> для хранения структурированных данных (пользователи, рестораны, меню, заказы, подписки) и S3-совместимое объектное хранилище </w:t>
      </w:r>
      <w:proofErr w:type="spellStart"/>
      <w:r w:rsidRPr="00EF6355">
        <w:rPr>
          <w:rFonts w:eastAsia="Times New Roman"/>
          <w:lang w:eastAsia="ru-RU"/>
        </w:rPr>
        <w:t>MinIO</w:t>
      </w:r>
      <w:proofErr w:type="spellEnd"/>
      <w:r w:rsidRPr="00EF6355">
        <w:rPr>
          <w:rFonts w:eastAsia="Times New Roman"/>
          <w:lang w:eastAsia="ru-RU"/>
        </w:rPr>
        <w:t xml:space="preserve"> для хранения изображений (фотографии блюд и ресторанов).</w:t>
      </w:r>
    </w:p>
    <w:p w14:paraId="176C9AA7" w14:textId="77777777" w:rsidR="00EF6355" w:rsidRPr="00EF6355" w:rsidRDefault="00EF6355" w:rsidP="00524E3C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 xml:space="preserve">Все компоненты системы упакованы в </w:t>
      </w:r>
      <w:proofErr w:type="spellStart"/>
      <w:r w:rsidRPr="00EF6355">
        <w:rPr>
          <w:rFonts w:eastAsia="Times New Roman"/>
          <w:lang w:eastAsia="ru-RU"/>
        </w:rPr>
        <w:t>Docker</w:t>
      </w:r>
      <w:proofErr w:type="spellEnd"/>
      <w:r w:rsidRPr="00EF6355">
        <w:rPr>
          <w:rFonts w:eastAsia="Times New Roman"/>
          <w:lang w:eastAsia="ru-RU"/>
        </w:rPr>
        <w:t xml:space="preserve">-контейнеры и </w:t>
      </w:r>
      <w:proofErr w:type="spellStart"/>
      <w:r w:rsidRPr="00EF6355">
        <w:rPr>
          <w:rFonts w:eastAsia="Times New Roman"/>
          <w:lang w:eastAsia="ru-RU"/>
        </w:rPr>
        <w:t>оркестрируются</w:t>
      </w:r>
      <w:proofErr w:type="spellEnd"/>
      <w:r w:rsidRPr="00EF6355">
        <w:rPr>
          <w:rFonts w:eastAsia="Times New Roman"/>
          <w:lang w:eastAsia="ru-RU"/>
        </w:rPr>
        <w:t xml:space="preserve"> через </w:t>
      </w:r>
      <w:proofErr w:type="spellStart"/>
      <w:r w:rsidRPr="00EF6355">
        <w:rPr>
          <w:rFonts w:eastAsia="Times New Roman"/>
          <w:lang w:eastAsia="ru-RU"/>
        </w:rPr>
        <w:t>Docker</w:t>
      </w:r>
      <w:proofErr w:type="spellEnd"/>
      <w:r w:rsidRPr="00EF6355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Compose</w:t>
      </w:r>
      <w:proofErr w:type="spellEnd"/>
      <w:r w:rsidRPr="00EF6355">
        <w:rPr>
          <w:rFonts w:eastAsia="Times New Roman"/>
          <w:lang w:eastAsia="ru-RU"/>
        </w:rPr>
        <w:t>, что обеспечивает воспроизводимость среды разработки и упрощает развёртывание.</w:t>
      </w:r>
    </w:p>
    <w:p w14:paraId="3C75AB52" w14:textId="77777777" w:rsidR="00EF6355" w:rsidRPr="00EF6355" w:rsidRDefault="00EF6355" w:rsidP="00524E3C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На рисунке 1 представлена диаграмма компонентной архитектуры системы.</w:t>
      </w:r>
    </w:p>
    <w:p w14:paraId="093A3A8A" w14:textId="77777777" w:rsidR="00EF6355" w:rsidRPr="00EF6355" w:rsidRDefault="00EF6355" w:rsidP="00EF6355">
      <w:pPr>
        <w:spacing w:after="100" w:line="360" w:lineRule="auto"/>
        <w:jc w:val="center"/>
        <w:rPr>
          <w:rFonts w:ascii="Times New Roman" w:eastAsia="Times New Roman" w:hAnsi="Times New Roman" w:cs="Times New Roman"/>
          <w:i/>
          <w:iCs/>
          <w:color w:val="888888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97E2BDF" wp14:editId="6E71DC54">
            <wp:extent cx="5940425" cy="36290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7A21" w14:textId="485E75B1" w:rsidR="00EF6355" w:rsidRPr="00EF6355" w:rsidRDefault="00EF6355" w:rsidP="00EF6355">
      <w:pPr>
        <w:spacing w:after="1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Рисунок 1 — Компонентная архитектура системы MAVIN</w:t>
      </w:r>
      <w:r w:rsidR="001137F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!!!!!!!!!</w:t>
      </w:r>
    </w:p>
    <w:p w14:paraId="6D2E0E17" w14:textId="72800100" w:rsidR="00EF6355" w:rsidRPr="00EF6355" w:rsidRDefault="00EF6355" w:rsidP="00063A76">
      <w:pPr>
        <w:pStyle w:val="2"/>
        <w:rPr>
          <w:rFonts w:eastAsia="Times New Roman"/>
          <w:lang w:eastAsia="ru-RU"/>
        </w:rPr>
      </w:pPr>
      <w:bookmarkStart w:id="5" w:name="_Toc225365526"/>
      <w:r w:rsidRPr="00EF6355">
        <w:rPr>
          <w:rFonts w:eastAsia="Times New Roman"/>
          <w:lang w:eastAsia="ru-RU"/>
        </w:rPr>
        <w:t>Стек технологий</w:t>
      </w:r>
      <w:bookmarkEnd w:id="5"/>
    </w:p>
    <w:p w14:paraId="1ADF7AD9" w14:textId="77777777" w:rsidR="00EF6355" w:rsidRPr="00EF6355" w:rsidRDefault="00EF6355" w:rsidP="00524E3C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Выбор технологического стека основан на следующих критериях: соответствие задачам проекта, развитая экосистема и документация, производительность, а также опыт команды разработки.</w:t>
      </w:r>
    </w:p>
    <w:p w14:paraId="0A789F4B" w14:textId="77777777" w:rsidR="00EF6355" w:rsidRPr="00EF6355" w:rsidRDefault="00EF6355" w:rsidP="00524E3C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В таблице 2 приведён перечень используемых технологий с обоснованием выбора.</w:t>
      </w:r>
    </w:p>
    <w:p w14:paraId="5083A629" w14:textId="77777777" w:rsidR="00EF6355" w:rsidRPr="00EF6355" w:rsidRDefault="00EF6355" w:rsidP="00EF6355">
      <w:pPr>
        <w:spacing w:after="8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Таблица 2 — Стек технологий проекта MAVIN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55"/>
      </w:tblGrid>
      <w:tr w:rsidR="00EF6355" w:rsidRPr="00EF6355" w14:paraId="551131F2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A4949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Компонент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2A5FEC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Технология</w:t>
            </w:r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E9183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Обоснование выбора</w:t>
            </w:r>
          </w:p>
        </w:tc>
      </w:tr>
      <w:tr w:rsidR="00EF6355" w:rsidRPr="00EF6355" w14:paraId="59256A5D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5E536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Фронтенд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7095B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React.js</w:t>
            </w:r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9EBF81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Библиотека для построения SPA с компонентным подходом. Широкая экосистема, эффективный виртуальный DOM, большое сообщество. Позволяет создать адаптивные интерфейсы для трёх ролей в рамках одного приложения.</w:t>
            </w:r>
          </w:p>
        </w:tc>
      </w:tr>
      <w:tr w:rsidR="00EF6355" w:rsidRPr="00EF6355" w14:paraId="5E4601ED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E5BF6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Бэкенд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CAAE9B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FastAPI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(Python)</w:t>
            </w:r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939AA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Высокопроизводительный асинхронный фреймворк с автоматической генерацией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OpenAPI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-документации. Встроенная валидация данных через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Pydantic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.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Нативная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поддержка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WebSocket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 Подходит для быстрой разработки REST API.</w:t>
            </w:r>
          </w:p>
        </w:tc>
      </w:tr>
      <w:tr w:rsidR="00EF6355" w:rsidRPr="00EF6355" w14:paraId="2EAC02C5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4D2C4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СУБД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671BC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PostgreSQL</w:t>
            </w:r>
            <w:proofErr w:type="spellEnd"/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60C8C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Надёжная реляционная СУБД с поддержкой сложных запросов, транзакций и JSON-полей. Оптимальна для хранения структурированных данных (заказы, пользователи, меню) с обеспечением целостности через внешние ключи.</w:t>
            </w:r>
          </w:p>
        </w:tc>
      </w:tr>
      <w:tr w:rsidR="00EF6355" w:rsidRPr="00EF6355" w14:paraId="7A74DEE4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303FB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Хранилище файлов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C6CF1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MinIO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(S3)</w:t>
            </w:r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C36F2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S3-совместимое объектное хранилище. Позволяет хранить изображения блюд и ресторанов отдельно от СУБД. Разворачивается в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-контейнере, что упрощает локальную разработку.</w:t>
            </w:r>
          </w:p>
        </w:tc>
      </w:tr>
      <w:tr w:rsidR="00EF6355" w:rsidRPr="00EF6355" w14:paraId="14C01816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7D021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ИИ-интеграция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87335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OpenRouter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API</w:t>
            </w:r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87D6A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API-шлюз к LLM-моделям для реализации ИИ-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нутрициолога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 Единый API-шлюз к множеству LLM-моделей (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Claude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GPT,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Llama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Mistral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).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OpenAI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-совместимый формат запросов упрощает интеграцию. Возможность переключения модели без изменения кода. Бесплатные модели для этапа разработки.</w:t>
            </w:r>
          </w:p>
        </w:tc>
      </w:tr>
      <w:tr w:rsidR="00EF6355" w:rsidRPr="00EF6355" w14:paraId="7AA4B30B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8CFE5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Контейнеризация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C5E1B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Compose</w:t>
            </w:r>
            <w:proofErr w:type="spellEnd"/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30A74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Обеспечивает изоляцию компонентов, воспроизводимость среды и упрощённое развёртывание всего стека одной командой.</w:t>
            </w:r>
          </w:p>
        </w:tc>
      </w:tr>
      <w:tr w:rsidR="00EF6355" w:rsidRPr="00EF6355" w14:paraId="7361E112" w14:textId="77777777" w:rsidTr="00573B9F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5A1F6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CI/CD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D322AD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GitHub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Actions</w:t>
            </w:r>
            <w:proofErr w:type="spellEnd"/>
          </w:p>
        </w:tc>
        <w:tc>
          <w:tcPr>
            <w:tcW w:w="5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60530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Автоматизация сборки, тестирования и развёртывания. Бесплатен для публичных репозиториев и учебных проектов.</w:t>
            </w:r>
          </w:p>
        </w:tc>
      </w:tr>
    </w:tbl>
    <w:p w14:paraId="0D045931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DE64C5" w14:textId="77777777" w:rsidR="00EF6355" w:rsidRPr="00EF6355" w:rsidRDefault="00EF6355" w:rsidP="001366CA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 xml:space="preserve">Выбранный стек обеспечивает баланс между скоростью разработки (Python, </w:t>
      </w:r>
      <w:proofErr w:type="spellStart"/>
      <w:r w:rsidRPr="00EF6355">
        <w:rPr>
          <w:rFonts w:eastAsia="Times New Roman"/>
          <w:lang w:eastAsia="ru-RU"/>
        </w:rPr>
        <w:t>React</w:t>
      </w:r>
      <w:proofErr w:type="spellEnd"/>
      <w:r w:rsidRPr="00EF6355">
        <w:rPr>
          <w:rFonts w:eastAsia="Times New Roman"/>
          <w:lang w:eastAsia="ru-RU"/>
        </w:rPr>
        <w:t xml:space="preserve">), производительностью (асинхронный </w:t>
      </w:r>
      <w:proofErr w:type="spellStart"/>
      <w:r w:rsidRPr="00EF6355">
        <w:rPr>
          <w:rFonts w:eastAsia="Times New Roman"/>
          <w:lang w:eastAsia="ru-RU"/>
        </w:rPr>
        <w:t>FastAPI</w:t>
      </w:r>
      <w:proofErr w:type="spellEnd"/>
      <w:r w:rsidRPr="00EF6355">
        <w:rPr>
          <w:rFonts w:eastAsia="Times New Roman"/>
          <w:lang w:eastAsia="ru-RU"/>
        </w:rPr>
        <w:t xml:space="preserve">, </w:t>
      </w:r>
      <w:proofErr w:type="spellStart"/>
      <w:r w:rsidRPr="00EF6355">
        <w:rPr>
          <w:rFonts w:eastAsia="Times New Roman"/>
          <w:lang w:eastAsia="ru-RU"/>
        </w:rPr>
        <w:t>PostgreSQL</w:t>
      </w:r>
      <w:proofErr w:type="spellEnd"/>
      <w:r w:rsidRPr="00EF6355">
        <w:rPr>
          <w:rFonts w:eastAsia="Times New Roman"/>
          <w:lang w:eastAsia="ru-RU"/>
        </w:rPr>
        <w:t>) и удобством развёртывания (</w:t>
      </w:r>
      <w:proofErr w:type="spellStart"/>
      <w:r w:rsidRPr="00EF6355">
        <w:rPr>
          <w:rFonts w:eastAsia="Times New Roman"/>
          <w:lang w:eastAsia="ru-RU"/>
        </w:rPr>
        <w:t>Docker</w:t>
      </w:r>
      <w:proofErr w:type="spellEnd"/>
      <w:r w:rsidRPr="00EF6355">
        <w:rPr>
          <w:rFonts w:eastAsia="Times New Roman"/>
          <w:lang w:eastAsia="ru-RU"/>
        </w:rPr>
        <w:t>). Все компоненты являются открытым программным обеспечением, что исключает лицензионные ограничения для учебного проекта.</w:t>
      </w:r>
    </w:p>
    <w:p w14:paraId="40CCCDB5" w14:textId="53E798CF" w:rsidR="00EF6355" w:rsidRPr="00EF6355" w:rsidRDefault="00EF6355" w:rsidP="007568E1">
      <w:pPr>
        <w:pStyle w:val="1"/>
        <w:rPr>
          <w:rFonts w:eastAsia="Times New Roman"/>
          <w:lang w:eastAsia="ru-RU"/>
        </w:rPr>
      </w:pPr>
      <w:bookmarkStart w:id="6" w:name="_Toc225365527"/>
      <w:r w:rsidRPr="00EF6355">
        <w:rPr>
          <w:rFonts w:eastAsia="Times New Roman"/>
          <w:lang w:eastAsia="ru-RU"/>
        </w:rPr>
        <w:lastRenderedPageBreak/>
        <w:t>ПРОЕКТНАЯ ЧАСТЬ</w:t>
      </w:r>
      <w:bookmarkEnd w:id="6"/>
    </w:p>
    <w:p w14:paraId="0BFC6137" w14:textId="1054ECA8" w:rsidR="00EF6355" w:rsidRPr="008076FC" w:rsidRDefault="00EF6355" w:rsidP="008076FC">
      <w:pPr>
        <w:pStyle w:val="2"/>
        <w:numPr>
          <w:ilvl w:val="1"/>
          <w:numId w:val="44"/>
        </w:numPr>
        <w:rPr>
          <w:rFonts w:eastAsia="Times New Roman"/>
          <w:lang w:eastAsia="ru-RU"/>
        </w:rPr>
      </w:pPr>
      <w:bookmarkStart w:id="7" w:name="_Toc225365528"/>
      <w:r w:rsidRPr="008076FC">
        <w:rPr>
          <w:rFonts w:eastAsia="Times New Roman"/>
          <w:lang w:eastAsia="ru-RU"/>
        </w:rPr>
        <w:t>Функциональные требования</w:t>
      </w:r>
      <w:bookmarkEnd w:id="7"/>
    </w:p>
    <w:p w14:paraId="6C2A20E4" w14:textId="77777777" w:rsidR="00EF6355" w:rsidRPr="00EF6355" w:rsidRDefault="00EF6355" w:rsidP="00857E01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Функциональные требования определяют поведение системы с точки зрения каждой пользовательской роли. Ниже приведены основные пользовательские сценарии (</w:t>
      </w:r>
      <w:proofErr w:type="spellStart"/>
      <w:r w:rsidRPr="00EF6355">
        <w:rPr>
          <w:rFonts w:eastAsia="Times New Roman"/>
          <w:lang w:eastAsia="ru-RU"/>
        </w:rPr>
        <w:t>Use</w:t>
      </w:r>
      <w:proofErr w:type="spellEnd"/>
      <w:r w:rsidRPr="00EF6355">
        <w:rPr>
          <w:rFonts w:eastAsia="Times New Roman"/>
          <w:lang w:eastAsia="ru-RU"/>
        </w:rPr>
        <w:t xml:space="preserve"> </w:t>
      </w:r>
      <w:proofErr w:type="spellStart"/>
      <w:r w:rsidRPr="00EF6355">
        <w:rPr>
          <w:rFonts w:eastAsia="Times New Roman"/>
          <w:lang w:eastAsia="ru-RU"/>
        </w:rPr>
        <w:t>Cases</w:t>
      </w:r>
      <w:proofErr w:type="spellEnd"/>
      <w:r w:rsidRPr="00EF6355">
        <w:rPr>
          <w:rFonts w:eastAsia="Times New Roman"/>
          <w:lang w:eastAsia="ru-RU"/>
        </w:rPr>
        <w:t>) в формате краткого описания.</w:t>
      </w:r>
    </w:p>
    <w:p w14:paraId="273CC796" w14:textId="77777777" w:rsidR="00EF6355" w:rsidRPr="00EF6355" w:rsidRDefault="00EF6355" w:rsidP="00857E01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Пользовательские сценарии роли «Покупатель»</w:t>
      </w:r>
    </w:p>
    <w:p w14:paraId="61C1899A" w14:textId="77777777" w:rsidR="00EF6355" w:rsidRPr="00EF6355" w:rsidRDefault="00EF6355" w:rsidP="00EF6355">
      <w:pPr>
        <w:spacing w:after="8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Таблица 3 — </w:t>
      </w:r>
      <w:proofErr w:type="spellStart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Use</w:t>
      </w:r>
      <w:proofErr w:type="spellEnd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Cases</w:t>
      </w:r>
      <w:proofErr w:type="spellEnd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роли «Покупатель»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55"/>
      </w:tblGrid>
      <w:tr w:rsidR="00EF6355" w:rsidRPr="00EF6355" w14:paraId="616E9D15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8B70E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37352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Название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BE576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EF6355" w:rsidRPr="00EF6355" w14:paraId="5D933F61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D17D3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7FAC2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Регистрация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B96C0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Покупатель вводит номер телефона, пароль и имя. Система создаёт учётную запись с ролью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customer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 возвращает JWT-токен.</w:t>
            </w:r>
          </w:p>
        </w:tc>
      </w:tr>
      <w:tr w:rsidR="00EF6355" w:rsidRPr="00EF6355" w14:paraId="0A12A365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36133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4D01F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Авторизация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112FF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Покупатель вводит телефон и пароль. Система возвращает JWT-токен для доступа к закрытым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эндпоинтам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  <w:tr w:rsidR="00EF6355" w:rsidRPr="00EF6355" w14:paraId="66AF9F35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131C9B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D21A6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каталога ресторанов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40D81D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Покупатель просматривает список ресторанов с возможностью фильтрации по категории кухни и поиска по названию. Для каждого ресторана отображаются: название, фото, адрес самовывоза, средний рейтинг.</w:t>
            </w:r>
          </w:p>
        </w:tc>
      </w:tr>
      <w:tr w:rsidR="00EF6355" w:rsidRPr="00EF6355" w14:paraId="43ADAD2B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BA9D0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2E9089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меню ресторана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BE144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Покупатель открывает меню ресторана. Доступна фильтрация по максимальной калорийности, максимальной цене и исключению аллергенов. Для каждого блюда: название, фото, цена, КБЖУ, список аллергенов.</w:t>
            </w:r>
          </w:p>
        </w:tc>
      </w:tr>
      <w:tr w:rsidR="00EF6355" w:rsidRPr="00EF6355" w14:paraId="6E37E229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91EB0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B3E7F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Формирование корзины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97204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Покупатель добавляет блюда в корзину (из одного ресторана). Может изменять количество или удалять позиции. При попытке добавить блюдо из другого ресторана — ошибка.</w:t>
            </w:r>
          </w:p>
        </w:tc>
      </w:tr>
      <w:tr w:rsidR="00EF6355" w:rsidRPr="00EF6355" w14:paraId="09F91EAE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C2F82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78EBB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Оформление заказа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B6330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Покупатель указывает время самовывоза, способ оплаты (онлайн-оплата картой или наличные), опционально —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промокод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 комментарий. Система рассчитывает итоговую стоимость с учётом скидки (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промокод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или подписка — применяется наибольшая). Корзина очищается.</w:t>
            </w:r>
          </w:p>
        </w:tc>
      </w:tr>
      <w:tr w:rsidR="00EF6355" w:rsidRPr="00EF6355" w14:paraId="59089483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A9E74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D862E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Отслеживание статуса заказа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17BD6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Покупатель видит текущий статус заказа: Создан, Готовится, Готов к выдаче, Получен. При смене статуса приходит уведомление через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WebSocket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  <w:tr w:rsidR="00EF6355" w:rsidRPr="00EF6355" w14:paraId="42C85087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64247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96BB7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Отмена заказа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64817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Покупатель может отменить заказ только в статусе «Создан». В противном случае — ошибка.</w:t>
            </w:r>
          </w:p>
        </w:tc>
      </w:tr>
      <w:tr w:rsidR="00EF6355" w:rsidRPr="00EF6355" w14:paraId="48EAD5E0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63166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UC-9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1CE2D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Управление профилем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F7010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Покупатель может изменить имя,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email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 список аллергенов (из справочника). Аллергены используются для фильтрации меню и рекомендаций ИИ.</w:t>
            </w:r>
          </w:p>
        </w:tc>
      </w:tr>
      <w:tr w:rsidR="00EF6355" w:rsidRPr="00EF6355" w14:paraId="36CFA00D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1BD7D3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3B79B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ИИ-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нутрициолог</w:t>
            </w:r>
            <w:proofErr w:type="spellEnd"/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79C30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Покупатель с подпиской «Студент+» отправляет текстовый запрос (например, «Ужин до 500 ккал без глютена»). Система загружает меню ресторана с учётом аллергенов из профиля, формирует контекст и отправляет в LLM. Возвращается текстовая рекомендация и список ID рекомендованных блюд.</w:t>
            </w:r>
          </w:p>
        </w:tc>
      </w:tr>
      <w:tr w:rsidR="00EF6355" w:rsidRPr="00EF6355" w14:paraId="2041B447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BD88E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FA483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Оформление подписки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72922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Покупатель оформляет подписку «Студент+» за 199 руб./мес. Статус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is_premium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активируется.</w:t>
            </w:r>
          </w:p>
        </w:tc>
      </w:tr>
      <w:tr w:rsidR="00EF6355" w:rsidRPr="00EF6355" w14:paraId="7981AABF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DC0BE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7EE4D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Оценка заказа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DB912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После получения заказа покупатель может оставить оценку (1-5 звёзд). Средний рейтинг пересчитывается для ресторана.</w:t>
            </w:r>
          </w:p>
        </w:tc>
      </w:tr>
      <w:tr w:rsidR="00EF6355" w:rsidRPr="00EF6355" w14:paraId="2AF60453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05EF7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8140E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Избранные рестораны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62D56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Покупатель добавляет рестораны в избранное для быстрого доступа.</w:t>
            </w:r>
          </w:p>
        </w:tc>
      </w:tr>
    </w:tbl>
    <w:p w14:paraId="3B10B3F4" w14:textId="77777777" w:rsidR="00EF6355" w:rsidRPr="00EF6355" w:rsidRDefault="00EF6355" w:rsidP="00857E01">
      <w:pPr>
        <w:pStyle w:val="ac"/>
        <w:rPr>
          <w:rFonts w:eastAsia="Times New Roman"/>
          <w:lang w:eastAsia="ru-RU"/>
        </w:rPr>
      </w:pPr>
    </w:p>
    <w:p w14:paraId="0AD45C47" w14:textId="038483CC" w:rsidR="00EF6355" w:rsidRPr="00EF6355" w:rsidRDefault="001137FF" w:rsidP="00857E01">
      <w:pPr>
        <w:pStyle w:val="ac"/>
        <w:rPr>
          <w:rFonts w:eastAsia="Times New Roman"/>
          <w:lang w:eastAsia="ru-RU"/>
        </w:rPr>
      </w:pPr>
      <w:r>
        <w:rPr>
          <w:rFonts w:eastAsia="Times New Roman"/>
          <w:b/>
          <w:bCs/>
          <w:lang w:eastAsia="ru-RU"/>
        </w:rPr>
        <w:t xml:space="preserve">В системе … </w:t>
      </w:r>
      <w:r w:rsidR="00EF6355" w:rsidRPr="00EF6355">
        <w:rPr>
          <w:rFonts w:eastAsia="Times New Roman"/>
          <w:b/>
          <w:bCs/>
          <w:lang w:eastAsia="ru-RU"/>
        </w:rPr>
        <w:t>Пользовательские сценарии роли «Администратор ресторана»</w:t>
      </w:r>
    </w:p>
    <w:p w14:paraId="0FE4D1F5" w14:textId="77777777" w:rsidR="00EF6355" w:rsidRPr="00EF6355" w:rsidRDefault="00EF6355" w:rsidP="00EF6355">
      <w:pPr>
        <w:spacing w:after="8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Таблица 4 — </w:t>
      </w:r>
      <w:proofErr w:type="spellStart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Use</w:t>
      </w:r>
      <w:proofErr w:type="spellEnd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Cases</w:t>
      </w:r>
      <w:proofErr w:type="spellEnd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роли «Администратор ресторана»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55"/>
      </w:tblGrid>
      <w:tr w:rsidR="00EF6355" w:rsidRPr="00EF6355" w14:paraId="3AED615B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576664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FE19F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Название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F5BB1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EF6355" w:rsidRPr="00EF6355" w14:paraId="56C8BB31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CA18C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E4842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Управление профилем ресторана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6E1FE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 ресторана обновляет название, описание, фото и адрес самовывоза своего ресторана.</w:t>
            </w:r>
          </w:p>
        </w:tc>
      </w:tr>
      <w:tr w:rsidR="00EF6355" w:rsidRPr="00EF6355" w14:paraId="4FE5BF22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2328C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A0657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Управление меню (CRUD)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21D95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 ресторана добавляет, редактирует и удаляет блюда. Для каждого блюда указываются: название, описание, цена, фото, КБЖУ, аллергены (из справочника).</w:t>
            </w:r>
          </w:p>
        </w:tc>
      </w:tr>
      <w:tr w:rsidR="00EF6355" w:rsidRPr="00EF6355" w14:paraId="34F82A77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26BAB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963AC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Стоп-лист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1B48C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 ресторана скрывает блюдо из публичного меню (временная недоступность) без удаления.</w:t>
            </w:r>
          </w:p>
        </w:tc>
      </w:tr>
      <w:tr w:rsidR="00EF6355" w:rsidRPr="00EF6355" w14:paraId="0A4AC5BB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1D546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FA131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заказов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7A891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 ресторана видит список активных заказов с фильтрацией по статусу. Заказы премиум-клиентов отображаются первыми.</w:t>
            </w:r>
          </w:p>
        </w:tc>
      </w:tr>
      <w:tr w:rsidR="00EF6355" w:rsidRPr="00EF6355" w14:paraId="7F92379C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03E91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D4440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Обработка заказа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02398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 ресторана последовательно переводит заказ по статусам: Принят в работу (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cooking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Готов к выдаче (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ready_for_pickup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Выдан (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completed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). На каждом шаге клиент получает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WebSocket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-уведомление.</w:t>
            </w:r>
          </w:p>
        </w:tc>
      </w:tr>
    </w:tbl>
    <w:p w14:paraId="276C611F" w14:textId="77777777" w:rsidR="00EF6355" w:rsidRPr="00EF6355" w:rsidRDefault="00EF6355" w:rsidP="00B056A0">
      <w:pPr>
        <w:pStyle w:val="ac"/>
        <w:rPr>
          <w:rFonts w:eastAsia="Times New Roman"/>
          <w:lang w:eastAsia="ru-RU"/>
        </w:rPr>
      </w:pPr>
    </w:p>
    <w:p w14:paraId="03D6A913" w14:textId="77777777" w:rsidR="00EF6355" w:rsidRPr="00EF6355" w:rsidRDefault="00EF6355" w:rsidP="00B056A0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b/>
          <w:bCs/>
          <w:lang w:eastAsia="ru-RU"/>
        </w:rPr>
        <w:t>Пользовательские сценарии роли «Администратор сайта»</w:t>
      </w:r>
    </w:p>
    <w:p w14:paraId="5D20E3F7" w14:textId="77777777" w:rsidR="00EF6355" w:rsidRPr="00EF6355" w:rsidRDefault="00EF6355" w:rsidP="00EF6355">
      <w:pPr>
        <w:spacing w:after="8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lastRenderedPageBreak/>
        <w:t xml:space="preserve">Таблица 5 — </w:t>
      </w:r>
      <w:proofErr w:type="spellStart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Use</w:t>
      </w:r>
      <w:proofErr w:type="spellEnd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Cases</w:t>
      </w:r>
      <w:proofErr w:type="spellEnd"/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роли «Администратор сайта»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55"/>
      </w:tblGrid>
      <w:tr w:rsidR="00EF6355" w:rsidRPr="00EF6355" w14:paraId="3B80CED7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65F0F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9A49B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Название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CA634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EF6355" w:rsidRPr="00EF6355" w14:paraId="6C30BC9D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BDF8D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UC-19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C0F12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Управление пользователями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AB0020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 сайта просматривает список пользователей с поиском и фильтрацией по роли. Может блокировать/разблокировать учётные записи. Создаёт учётные записи администраторов ресторанов.</w:t>
            </w:r>
          </w:p>
        </w:tc>
      </w:tr>
      <w:tr w:rsidR="00EF6355" w:rsidRPr="00EF6355" w14:paraId="0768A4C4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0CFF1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UC-20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6229A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Управление ресторанами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A1D73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 сайта создаёт рестораны (назначая администратора ресторана и категории), редактирует параметры, деактивирует или удаляет рестораны.</w:t>
            </w:r>
          </w:p>
        </w:tc>
      </w:tr>
      <w:tr w:rsidR="00EF6355" w:rsidRPr="00EF6355" w14:paraId="56D45BF2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59A77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UC-21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3A7F7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Управление справочниками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CF7550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 сайта ведёт справочники: категории кухни (Бургеры, Суши и т.д.) и аллергены (Глютен, Лактоза и т.д.). Справочники используются при фильтрации и в профилях пользователей.</w:t>
            </w:r>
          </w:p>
        </w:tc>
      </w:tr>
      <w:tr w:rsidR="00EF6355" w:rsidRPr="00EF6355" w14:paraId="715B7136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8439C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UC-22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67258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Управление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промокодами</w:t>
            </w:r>
            <w:proofErr w:type="spellEnd"/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D560F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Администратор сайта создаёт, редактирует и удаляет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промокоды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. Для каждого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промокода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указываются: код, процент скидки, срок действия.</w:t>
            </w:r>
          </w:p>
        </w:tc>
      </w:tr>
      <w:tr w:rsidR="00EF6355" w:rsidRPr="00EF6355" w14:paraId="5FA86DC8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316CE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UC-23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ED625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статистики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A2634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Администратор сайта видит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дашборд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: количество заказов за сегодня, общая выручка, количество активных подписок.</w:t>
            </w:r>
          </w:p>
        </w:tc>
      </w:tr>
      <w:tr w:rsidR="00EF6355" w:rsidRPr="00EF6355" w14:paraId="066BB004" w14:textId="77777777" w:rsidTr="00573B9F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88A24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UC-24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863EB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Загрузка изображений</w:t>
            </w:r>
          </w:p>
        </w:tc>
        <w:tc>
          <w:tcPr>
            <w:tcW w:w="62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8DE3DF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Администратор сайта и администратор ресторана загружают изображения (фото блюд, фото ресторана) через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эндпоинт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загрузки. Файлы сохраняются в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MinIO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возвращается публичный URL.</w:t>
            </w:r>
          </w:p>
        </w:tc>
      </w:tr>
    </w:tbl>
    <w:p w14:paraId="6C4C404C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44BA250" w14:textId="636E7056" w:rsidR="00EF6355" w:rsidRPr="00EF6355" w:rsidRDefault="00EF6355" w:rsidP="00433A22">
      <w:pPr>
        <w:pStyle w:val="2"/>
        <w:rPr>
          <w:rFonts w:eastAsia="Times New Roman"/>
          <w:lang w:eastAsia="ru-RU"/>
        </w:rPr>
      </w:pPr>
      <w:bookmarkStart w:id="8" w:name="_Toc225365529"/>
      <w:r w:rsidRPr="00EF6355">
        <w:rPr>
          <w:rFonts w:eastAsia="Times New Roman"/>
          <w:lang w:eastAsia="ru-RU"/>
        </w:rPr>
        <w:t>Нефункциональные требования</w:t>
      </w:r>
      <w:bookmarkEnd w:id="8"/>
    </w:p>
    <w:p w14:paraId="249EB6E6" w14:textId="77777777" w:rsidR="00EF6355" w:rsidRPr="00EF6355" w:rsidRDefault="00EF6355" w:rsidP="009E0D88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Нефункциональные требования определяют качественные характеристики системы и ограничения, в рамках которых она должна функционировать.</w:t>
      </w:r>
    </w:p>
    <w:p w14:paraId="77DB553E" w14:textId="77777777" w:rsidR="00EF6355" w:rsidRPr="00EF6355" w:rsidRDefault="00EF6355" w:rsidP="009E0D88">
      <w:pPr>
        <w:pStyle w:val="ac"/>
        <w:rPr>
          <w:rFonts w:eastAsia="Times New Roman"/>
          <w:lang w:eastAsia="ru-RU"/>
        </w:rPr>
      </w:pPr>
      <w:r w:rsidRPr="00EF6355">
        <w:rPr>
          <w:rFonts w:eastAsia="Times New Roman"/>
          <w:lang w:eastAsia="ru-RU"/>
        </w:rPr>
        <w:t>В таблице 6 приведены нефункциональные требования к системе MAVIN.</w:t>
      </w:r>
    </w:p>
    <w:p w14:paraId="34621480" w14:textId="77777777" w:rsidR="00EF6355" w:rsidRPr="00EF6355" w:rsidRDefault="00EF6355" w:rsidP="00EF6355">
      <w:pPr>
        <w:spacing w:after="8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F635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Таблица 6 — Нефункциональные требования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5"/>
      </w:tblGrid>
      <w:tr w:rsidR="00EF6355" w:rsidRPr="00EF6355" w14:paraId="406CB144" w14:textId="77777777" w:rsidTr="00573B9F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93869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Категория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B5D9AE" w14:textId="77777777" w:rsidR="00EF6355" w:rsidRPr="00EF6355" w:rsidRDefault="00EF6355" w:rsidP="00EF635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Требование</w:t>
            </w:r>
          </w:p>
        </w:tc>
      </w:tr>
      <w:tr w:rsidR="00EF6355" w:rsidRPr="00EF6355" w14:paraId="39D8006F" w14:textId="77777777" w:rsidTr="00573B9F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95B5E" w14:textId="77777777" w:rsidR="00EF6355" w:rsidRPr="001137FF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highlight w:val="yellow"/>
                <w:lang w:eastAsia="ru-RU"/>
                <w14:ligatures w14:val="none"/>
              </w:rPr>
            </w:pPr>
            <w:r w:rsidRPr="001137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ru-RU"/>
                <w14:ligatures w14:val="none"/>
              </w:rPr>
              <w:t>Производительность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2DA93" w14:textId="37E28EB4" w:rsidR="00EF6355" w:rsidRPr="001137FF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highlight w:val="yellow"/>
                <w:lang w:eastAsia="ru-RU"/>
                <w14:ligatures w14:val="none"/>
              </w:rPr>
            </w:pPr>
            <w:r w:rsidRPr="001137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ru-RU"/>
                <w14:ligatures w14:val="none"/>
              </w:rPr>
              <w:t xml:space="preserve">Время отклика сервера на базовые запросы (получение меню, создание заказа) не должно превышать 2 секунд при </w:t>
            </w:r>
            <w:r w:rsidR="001137FF" w:rsidRPr="001137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ru-RU"/>
                <w14:ligatures w14:val="none"/>
              </w:rPr>
              <w:t>например 100зап в сек</w:t>
            </w:r>
            <w:r w:rsidRPr="001137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ru-RU"/>
                <w14:ligatures w14:val="none"/>
              </w:rPr>
              <w:t xml:space="preserve"> нагрузке.</w:t>
            </w:r>
          </w:p>
        </w:tc>
      </w:tr>
      <w:tr w:rsidR="00EF6355" w:rsidRPr="00EF6355" w14:paraId="4EB568EB" w14:textId="77777777" w:rsidTr="00573B9F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583A8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Доступность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89BFF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Целевой показатель доступности системы — 99,5% (допустимое время простоя: не более 3,65 часа в месяц).</w:t>
            </w:r>
          </w:p>
        </w:tc>
      </w:tr>
      <w:tr w:rsidR="00EF6355" w:rsidRPr="00EF6355" w14:paraId="1B6CE289" w14:textId="77777777" w:rsidTr="00573B9F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6CCB3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Адаптивность интерфейса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7B3E2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Интерфейс роли «Покупатель» должен корректно отображаться на мобильных устройствах (ширина экрана от 360px). Интерфейсы ролей «Администратор ресторана» и «Администратор сайта» оптимизированы для десктопных браузеров (от 1024px).</w:t>
            </w:r>
          </w:p>
        </w:tc>
      </w:tr>
      <w:tr w:rsidR="00EF6355" w:rsidRPr="00EF6355" w14:paraId="7C41E266" w14:textId="77777777" w:rsidTr="00573B9F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B57F1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Безопасность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99EE6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Пароли хранятся исключительно в виде криптографических хэшей (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bcrypt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). Доступ к закрытым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эндпоинтам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API осуществляется через JWT-токены. Ролевая модель доступа разграничивает права (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customer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restaurant_admin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site_admin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).</w:t>
            </w:r>
          </w:p>
        </w:tc>
      </w:tr>
      <w:tr w:rsidR="00EF6355" w:rsidRPr="00EF6355" w14:paraId="5260D6B9" w14:textId="77777777" w:rsidTr="00573B9F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76535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Совместимость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2695C" w14:textId="4E9598E8" w:rsidR="00EF6355" w:rsidRPr="00341052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Поддержка браузеров: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Google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Chrome</w:t>
            </w:r>
            <w:bookmarkStart w:id="9" w:name="_GoBack"/>
            <w:bookmarkEnd w:id="9"/>
            <w:proofErr w:type="spellEnd"/>
            <w:r w:rsidR="00341052" w:rsidRPr="003410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  <w:tr w:rsidR="00EF6355" w:rsidRPr="00EF6355" w14:paraId="3E46F40B" w14:textId="77777777" w:rsidTr="00573B9F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A4B0D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Масштабируемость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E1560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Архитектура на основе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-контейнеров обеспечивает возможность горизонтального масштабирования отдельных компонентов (бэкенд, БД).</w:t>
            </w:r>
          </w:p>
        </w:tc>
      </w:tr>
      <w:tr w:rsidR="00EF6355" w:rsidRPr="00EF6355" w14:paraId="1370E49A" w14:textId="77777777" w:rsidTr="00573B9F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D209D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Уведомления в реальном времени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8FFF9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Смена статуса заказа должна доставляться клиенту через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WebSocket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-соединение с задержкой не более 1 секунды.</w:t>
            </w:r>
          </w:p>
        </w:tc>
      </w:tr>
      <w:tr w:rsidR="00EF6355" w:rsidRPr="00EF6355" w14:paraId="1F1E0D26" w14:textId="77777777" w:rsidTr="00573B9F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EA60F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Размер загружаемых файлов</w:t>
            </w:r>
          </w:p>
        </w:tc>
        <w:tc>
          <w:tcPr>
            <w:tcW w:w="68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57D8C" w14:textId="77777777" w:rsidR="00EF6355" w:rsidRPr="00EF6355" w:rsidRDefault="00EF6355" w:rsidP="00EF6355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Максимальный размер загружаемого изображения — 5 МБ. Допустимые форматы: JPEG, PNG, </w:t>
            </w:r>
            <w:proofErr w:type="spellStart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WebP</w:t>
            </w:r>
            <w:proofErr w:type="spellEnd"/>
            <w:r w:rsidRPr="00EF6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</w:tbl>
    <w:p w14:paraId="5EEB2181" w14:textId="77777777" w:rsidR="00EF6355" w:rsidRPr="00EF6355" w:rsidRDefault="00EF6355" w:rsidP="00EF635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D712AA6" w14:textId="77777777" w:rsidR="00EF6355" w:rsidRPr="001137FF" w:rsidRDefault="00EF6355" w:rsidP="009E0D88">
      <w:pPr>
        <w:pStyle w:val="ac"/>
        <w:rPr>
          <w:rFonts w:eastAsia="Times New Roman"/>
          <w:lang w:val="en-US" w:eastAsia="ru-RU"/>
        </w:rPr>
      </w:pPr>
      <w:r w:rsidRPr="00EF6355">
        <w:rPr>
          <w:rFonts w:eastAsia="Times New Roman"/>
          <w:lang w:eastAsia="ru-RU"/>
        </w:rPr>
        <w:t>Сформулированные требования обеспечивают необходимый баланс между пользовательским опытом, безопасностью и техническими ограничениями учебного проекта. В следующих разделах будут представлены проектные решения: ER-диаграмма базы данных, детальные контракты API и макеты пользовательского интерфейса.</w:t>
      </w:r>
    </w:p>
    <w:p w14:paraId="265CAF3C" w14:textId="77777777" w:rsidR="00297869" w:rsidRPr="00EF6355" w:rsidRDefault="00297869" w:rsidP="009E0D88">
      <w:pPr>
        <w:pStyle w:val="ac"/>
      </w:pPr>
    </w:p>
    <w:sectPr w:rsidR="00297869" w:rsidRPr="00EF6355" w:rsidSect="00913656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39D019" w14:textId="77777777" w:rsidR="00D11B2E" w:rsidRDefault="00D11B2E" w:rsidP="00521C4D">
      <w:pPr>
        <w:spacing w:after="0" w:line="240" w:lineRule="auto"/>
      </w:pPr>
      <w:r>
        <w:separator/>
      </w:r>
    </w:p>
  </w:endnote>
  <w:endnote w:type="continuationSeparator" w:id="0">
    <w:p w14:paraId="32996478" w14:textId="77777777" w:rsidR="00D11B2E" w:rsidRDefault="00D11B2E" w:rsidP="00521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26443455"/>
      <w:docPartObj>
        <w:docPartGallery w:val="Page Numbers (Bottom of Page)"/>
        <w:docPartUnique/>
      </w:docPartObj>
    </w:sdtPr>
    <w:sdtEndPr/>
    <w:sdtContent>
      <w:p w14:paraId="43190BAC" w14:textId="124000A2" w:rsidR="00521C4D" w:rsidRDefault="00521C4D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26F9ED" w14:textId="77777777" w:rsidR="00521C4D" w:rsidRDefault="00521C4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3B95D7" w14:textId="77777777" w:rsidR="00D11B2E" w:rsidRDefault="00D11B2E" w:rsidP="00521C4D">
      <w:pPr>
        <w:spacing w:after="0" w:line="240" w:lineRule="auto"/>
      </w:pPr>
      <w:r>
        <w:separator/>
      </w:r>
    </w:p>
  </w:footnote>
  <w:footnote w:type="continuationSeparator" w:id="0">
    <w:p w14:paraId="1C9F28E2" w14:textId="77777777" w:rsidR="00D11B2E" w:rsidRDefault="00D11B2E" w:rsidP="00521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44BD0"/>
    <w:multiLevelType w:val="hybridMultilevel"/>
    <w:tmpl w:val="53E6241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0704CA"/>
    <w:multiLevelType w:val="hybridMultilevel"/>
    <w:tmpl w:val="F2AEA1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235783"/>
    <w:multiLevelType w:val="hybridMultilevel"/>
    <w:tmpl w:val="FEDCE5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CE4DA6"/>
    <w:multiLevelType w:val="hybridMultilevel"/>
    <w:tmpl w:val="2FCE4D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D7EBC"/>
    <w:multiLevelType w:val="hybridMultilevel"/>
    <w:tmpl w:val="9A264F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C45346B"/>
    <w:multiLevelType w:val="multilevel"/>
    <w:tmpl w:val="5F0C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66213"/>
    <w:multiLevelType w:val="hybridMultilevel"/>
    <w:tmpl w:val="7B54BB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356A99"/>
    <w:multiLevelType w:val="multilevel"/>
    <w:tmpl w:val="69D0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E65F43"/>
    <w:multiLevelType w:val="hybridMultilevel"/>
    <w:tmpl w:val="C2F4A7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7396603"/>
    <w:multiLevelType w:val="hybridMultilevel"/>
    <w:tmpl w:val="D74643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1F715C"/>
    <w:multiLevelType w:val="multilevel"/>
    <w:tmpl w:val="3D0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266A0"/>
    <w:multiLevelType w:val="multilevel"/>
    <w:tmpl w:val="86B4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1B7F9F"/>
    <w:multiLevelType w:val="hybridMultilevel"/>
    <w:tmpl w:val="01AA49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C55100"/>
    <w:multiLevelType w:val="hybridMultilevel"/>
    <w:tmpl w:val="89B44E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1E71E6"/>
    <w:multiLevelType w:val="multilevel"/>
    <w:tmpl w:val="B1C2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7603B"/>
    <w:multiLevelType w:val="hybridMultilevel"/>
    <w:tmpl w:val="25627C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9413A0A"/>
    <w:multiLevelType w:val="multilevel"/>
    <w:tmpl w:val="CB40F500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Restart w:val="0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Restart w:val="0"/>
      <w:pStyle w:val="3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F0F558A"/>
    <w:multiLevelType w:val="hybridMultilevel"/>
    <w:tmpl w:val="8B407A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035013F"/>
    <w:multiLevelType w:val="hybridMultilevel"/>
    <w:tmpl w:val="109EEF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9A32DB3"/>
    <w:multiLevelType w:val="multilevel"/>
    <w:tmpl w:val="F544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6960CE"/>
    <w:multiLevelType w:val="multilevel"/>
    <w:tmpl w:val="F544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B63A38"/>
    <w:multiLevelType w:val="multilevel"/>
    <w:tmpl w:val="49B0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40FA5"/>
    <w:multiLevelType w:val="hybridMultilevel"/>
    <w:tmpl w:val="A3E6270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6A829F7"/>
    <w:multiLevelType w:val="hybridMultilevel"/>
    <w:tmpl w:val="8FB6C11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8CC45D0"/>
    <w:multiLevelType w:val="hybridMultilevel"/>
    <w:tmpl w:val="0A1881F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0073AC1"/>
    <w:multiLevelType w:val="hybridMultilevel"/>
    <w:tmpl w:val="938290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4E74FB6"/>
    <w:multiLevelType w:val="hybridMultilevel"/>
    <w:tmpl w:val="A2121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8D72F1"/>
    <w:multiLevelType w:val="hybridMultilevel"/>
    <w:tmpl w:val="EC90D8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A34787"/>
    <w:multiLevelType w:val="multilevel"/>
    <w:tmpl w:val="7302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671B8"/>
    <w:multiLevelType w:val="multilevel"/>
    <w:tmpl w:val="D7C6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473FC"/>
    <w:multiLevelType w:val="multilevel"/>
    <w:tmpl w:val="D4E85FF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1" w15:restartNumberingAfterBreak="0">
    <w:nsid w:val="76200153"/>
    <w:multiLevelType w:val="multilevel"/>
    <w:tmpl w:val="E5B4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77E2F"/>
    <w:multiLevelType w:val="multilevel"/>
    <w:tmpl w:val="615C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208AC"/>
    <w:multiLevelType w:val="hybridMultilevel"/>
    <w:tmpl w:val="CB8A01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F397D63"/>
    <w:multiLevelType w:val="multilevel"/>
    <w:tmpl w:val="4074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2"/>
  </w:num>
  <w:num w:numId="3">
    <w:abstractNumId w:val="15"/>
  </w:num>
  <w:num w:numId="4">
    <w:abstractNumId w:val="26"/>
  </w:num>
  <w:num w:numId="5">
    <w:abstractNumId w:val="27"/>
  </w:num>
  <w:num w:numId="6">
    <w:abstractNumId w:val="33"/>
  </w:num>
  <w:num w:numId="7">
    <w:abstractNumId w:val="2"/>
  </w:num>
  <w:num w:numId="8">
    <w:abstractNumId w:val="24"/>
  </w:num>
  <w:num w:numId="9">
    <w:abstractNumId w:val="18"/>
  </w:num>
  <w:num w:numId="10">
    <w:abstractNumId w:val="1"/>
  </w:num>
  <w:num w:numId="11">
    <w:abstractNumId w:val="5"/>
  </w:num>
  <w:num w:numId="12">
    <w:abstractNumId w:val="34"/>
  </w:num>
  <w:num w:numId="13">
    <w:abstractNumId w:val="3"/>
  </w:num>
  <w:num w:numId="14">
    <w:abstractNumId w:val="9"/>
  </w:num>
  <w:num w:numId="15">
    <w:abstractNumId w:val="6"/>
  </w:num>
  <w:num w:numId="16">
    <w:abstractNumId w:val="11"/>
  </w:num>
  <w:num w:numId="17">
    <w:abstractNumId w:val="25"/>
  </w:num>
  <w:num w:numId="18">
    <w:abstractNumId w:val="23"/>
  </w:num>
  <w:num w:numId="19">
    <w:abstractNumId w:val="12"/>
  </w:num>
  <w:num w:numId="20">
    <w:abstractNumId w:val="0"/>
  </w:num>
  <w:num w:numId="21">
    <w:abstractNumId w:val="13"/>
  </w:num>
  <w:num w:numId="22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0"/>
  </w:num>
  <w:num w:numId="29">
    <w:abstractNumId w:val="19"/>
  </w:num>
  <w:num w:numId="30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</w:num>
  <w:num w:numId="32">
    <w:abstractNumId w:val="8"/>
  </w:num>
  <w:num w:numId="33">
    <w:abstractNumId w:val="4"/>
  </w:num>
  <w:num w:numId="34">
    <w:abstractNumId w:val="31"/>
  </w:num>
  <w:num w:numId="35">
    <w:abstractNumId w:val="10"/>
  </w:num>
  <w:num w:numId="36">
    <w:abstractNumId w:val="14"/>
  </w:num>
  <w:num w:numId="37">
    <w:abstractNumId w:val="21"/>
  </w:num>
  <w:num w:numId="38">
    <w:abstractNumId w:val="32"/>
  </w:num>
  <w:num w:numId="39">
    <w:abstractNumId w:val="28"/>
  </w:num>
  <w:num w:numId="40">
    <w:abstractNumId w:val="29"/>
  </w:num>
  <w:num w:numId="41">
    <w:abstractNumId w:val="30"/>
  </w:num>
  <w:num w:numId="42">
    <w:abstractNumId w:val="17"/>
  </w:num>
  <w:num w:numId="4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5A"/>
    <w:rsid w:val="000020F5"/>
    <w:rsid w:val="00003AAD"/>
    <w:rsid w:val="00005795"/>
    <w:rsid w:val="0001076E"/>
    <w:rsid w:val="00011161"/>
    <w:rsid w:val="00011E93"/>
    <w:rsid w:val="00012752"/>
    <w:rsid w:val="000133EC"/>
    <w:rsid w:val="00013F81"/>
    <w:rsid w:val="000149F5"/>
    <w:rsid w:val="000165F9"/>
    <w:rsid w:val="00016E09"/>
    <w:rsid w:val="0001723F"/>
    <w:rsid w:val="00021364"/>
    <w:rsid w:val="000216BB"/>
    <w:rsid w:val="0002206A"/>
    <w:rsid w:val="0002256D"/>
    <w:rsid w:val="00024932"/>
    <w:rsid w:val="000252E1"/>
    <w:rsid w:val="0002674A"/>
    <w:rsid w:val="00027985"/>
    <w:rsid w:val="00030576"/>
    <w:rsid w:val="000326E4"/>
    <w:rsid w:val="00032FD0"/>
    <w:rsid w:val="0003316E"/>
    <w:rsid w:val="000354AD"/>
    <w:rsid w:val="000354B5"/>
    <w:rsid w:val="0003693F"/>
    <w:rsid w:val="00045444"/>
    <w:rsid w:val="00045470"/>
    <w:rsid w:val="00045FB6"/>
    <w:rsid w:val="00046231"/>
    <w:rsid w:val="000556C6"/>
    <w:rsid w:val="00056E85"/>
    <w:rsid w:val="00060A58"/>
    <w:rsid w:val="000620A5"/>
    <w:rsid w:val="00063A76"/>
    <w:rsid w:val="00063D52"/>
    <w:rsid w:val="00066883"/>
    <w:rsid w:val="000700F4"/>
    <w:rsid w:val="0007077D"/>
    <w:rsid w:val="00072A37"/>
    <w:rsid w:val="00073C10"/>
    <w:rsid w:val="000744BD"/>
    <w:rsid w:val="00074593"/>
    <w:rsid w:val="000746D9"/>
    <w:rsid w:val="000746E0"/>
    <w:rsid w:val="000759BF"/>
    <w:rsid w:val="000835B2"/>
    <w:rsid w:val="000839B5"/>
    <w:rsid w:val="00083C63"/>
    <w:rsid w:val="00083F8A"/>
    <w:rsid w:val="00086FB9"/>
    <w:rsid w:val="00091490"/>
    <w:rsid w:val="00092237"/>
    <w:rsid w:val="000932EA"/>
    <w:rsid w:val="000941E3"/>
    <w:rsid w:val="00094F22"/>
    <w:rsid w:val="00095844"/>
    <w:rsid w:val="000A0958"/>
    <w:rsid w:val="000A2763"/>
    <w:rsid w:val="000A3A74"/>
    <w:rsid w:val="000A4E2B"/>
    <w:rsid w:val="000A5302"/>
    <w:rsid w:val="000A57AD"/>
    <w:rsid w:val="000B05AB"/>
    <w:rsid w:val="000B5A90"/>
    <w:rsid w:val="000B5F20"/>
    <w:rsid w:val="000B6972"/>
    <w:rsid w:val="000B7636"/>
    <w:rsid w:val="000C0F84"/>
    <w:rsid w:val="000C3651"/>
    <w:rsid w:val="000C6E29"/>
    <w:rsid w:val="000D04D9"/>
    <w:rsid w:val="000D1154"/>
    <w:rsid w:val="000D1380"/>
    <w:rsid w:val="000D2DFC"/>
    <w:rsid w:val="000D41E6"/>
    <w:rsid w:val="000D56EB"/>
    <w:rsid w:val="000D5962"/>
    <w:rsid w:val="000D7569"/>
    <w:rsid w:val="000D759B"/>
    <w:rsid w:val="000E1AC7"/>
    <w:rsid w:val="000E2763"/>
    <w:rsid w:val="000F3476"/>
    <w:rsid w:val="000F5068"/>
    <w:rsid w:val="000F6216"/>
    <w:rsid w:val="000F6244"/>
    <w:rsid w:val="00101A44"/>
    <w:rsid w:val="00102081"/>
    <w:rsid w:val="00105512"/>
    <w:rsid w:val="00107DA1"/>
    <w:rsid w:val="00111892"/>
    <w:rsid w:val="00112FB2"/>
    <w:rsid w:val="001137FF"/>
    <w:rsid w:val="001155E0"/>
    <w:rsid w:val="00117398"/>
    <w:rsid w:val="00117B34"/>
    <w:rsid w:val="0012002E"/>
    <w:rsid w:val="00120D21"/>
    <w:rsid w:val="00125A42"/>
    <w:rsid w:val="00126BCE"/>
    <w:rsid w:val="00130B4F"/>
    <w:rsid w:val="00131885"/>
    <w:rsid w:val="00131C80"/>
    <w:rsid w:val="00132DE0"/>
    <w:rsid w:val="00133BEE"/>
    <w:rsid w:val="00135D93"/>
    <w:rsid w:val="001365CE"/>
    <w:rsid w:val="001366CA"/>
    <w:rsid w:val="0014153F"/>
    <w:rsid w:val="00145819"/>
    <w:rsid w:val="00151E9D"/>
    <w:rsid w:val="00154F36"/>
    <w:rsid w:val="00164459"/>
    <w:rsid w:val="001653AC"/>
    <w:rsid w:val="00166820"/>
    <w:rsid w:val="00166D65"/>
    <w:rsid w:val="00173C73"/>
    <w:rsid w:val="00173F43"/>
    <w:rsid w:val="00174427"/>
    <w:rsid w:val="00177D9F"/>
    <w:rsid w:val="00185CED"/>
    <w:rsid w:val="0018680B"/>
    <w:rsid w:val="00186FFB"/>
    <w:rsid w:val="00187F81"/>
    <w:rsid w:val="00191190"/>
    <w:rsid w:val="00192DCC"/>
    <w:rsid w:val="00193C7B"/>
    <w:rsid w:val="001941EE"/>
    <w:rsid w:val="00195081"/>
    <w:rsid w:val="001951B8"/>
    <w:rsid w:val="00197A56"/>
    <w:rsid w:val="001A025C"/>
    <w:rsid w:val="001A3123"/>
    <w:rsid w:val="001A41B8"/>
    <w:rsid w:val="001A5738"/>
    <w:rsid w:val="001A6054"/>
    <w:rsid w:val="001B1104"/>
    <w:rsid w:val="001B1435"/>
    <w:rsid w:val="001B2842"/>
    <w:rsid w:val="001B301C"/>
    <w:rsid w:val="001B3642"/>
    <w:rsid w:val="001B5698"/>
    <w:rsid w:val="001B5762"/>
    <w:rsid w:val="001C08B0"/>
    <w:rsid w:val="001C1B36"/>
    <w:rsid w:val="001C1D02"/>
    <w:rsid w:val="001D3D8D"/>
    <w:rsid w:val="001D485B"/>
    <w:rsid w:val="001D58E5"/>
    <w:rsid w:val="001D5A4E"/>
    <w:rsid w:val="001D794D"/>
    <w:rsid w:val="001E1A93"/>
    <w:rsid w:val="001E1C3C"/>
    <w:rsid w:val="001E2EB5"/>
    <w:rsid w:val="001E5666"/>
    <w:rsid w:val="001E5929"/>
    <w:rsid w:val="001E5999"/>
    <w:rsid w:val="001E5A6E"/>
    <w:rsid w:val="001E69EE"/>
    <w:rsid w:val="001F0FF2"/>
    <w:rsid w:val="001F11A8"/>
    <w:rsid w:val="001F1242"/>
    <w:rsid w:val="001F2224"/>
    <w:rsid w:val="001F2F94"/>
    <w:rsid w:val="001F33DB"/>
    <w:rsid w:val="001F3BD4"/>
    <w:rsid w:val="001F4729"/>
    <w:rsid w:val="002032EA"/>
    <w:rsid w:val="00205A0F"/>
    <w:rsid w:val="00213CFA"/>
    <w:rsid w:val="00214081"/>
    <w:rsid w:val="00214F7B"/>
    <w:rsid w:val="00222CE9"/>
    <w:rsid w:val="00222E58"/>
    <w:rsid w:val="002256C3"/>
    <w:rsid w:val="00230321"/>
    <w:rsid w:val="00230FDE"/>
    <w:rsid w:val="0023470D"/>
    <w:rsid w:val="002457C5"/>
    <w:rsid w:val="00245C94"/>
    <w:rsid w:val="00246179"/>
    <w:rsid w:val="002467BC"/>
    <w:rsid w:val="0025096A"/>
    <w:rsid w:val="00251227"/>
    <w:rsid w:val="0025285E"/>
    <w:rsid w:val="00252F50"/>
    <w:rsid w:val="002536F9"/>
    <w:rsid w:val="0025495A"/>
    <w:rsid w:val="00256403"/>
    <w:rsid w:val="00256977"/>
    <w:rsid w:val="00264106"/>
    <w:rsid w:val="00264140"/>
    <w:rsid w:val="002641E8"/>
    <w:rsid w:val="00270AF2"/>
    <w:rsid w:val="00273032"/>
    <w:rsid w:val="00274AE5"/>
    <w:rsid w:val="00274EF8"/>
    <w:rsid w:val="002756DD"/>
    <w:rsid w:val="00275926"/>
    <w:rsid w:val="002766F4"/>
    <w:rsid w:val="00280578"/>
    <w:rsid w:val="00283566"/>
    <w:rsid w:val="002844A5"/>
    <w:rsid w:val="00284988"/>
    <w:rsid w:val="00285380"/>
    <w:rsid w:val="002859B3"/>
    <w:rsid w:val="002918CD"/>
    <w:rsid w:val="00293C3A"/>
    <w:rsid w:val="0029480E"/>
    <w:rsid w:val="00297869"/>
    <w:rsid w:val="002A012E"/>
    <w:rsid w:val="002A03C5"/>
    <w:rsid w:val="002A083A"/>
    <w:rsid w:val="002A1213"/>
    <w:rsid w:val="002A2BE1"/>
    <w:rsid w:val="002B4183"/>
    <w:rsid w:val="002B546A"/>
    <w:rsid w:val="002C2F40"/>
    <w:rsid w:val="002C49CA"/>
    <w:rsid w:val="002D0B12"/>
    <w:rsid w:val="002D10F8"/>
    <w:rsid w:val="002D287E"/>
    <w:rsid w:val="002D483F"/>
    <w:rsid w:val="002D5865"/>
    <w:rsid w:val="002D6369"/>
    <w:rsid w:val="002D6671"/>
    <w:rsid w:val="002E004F"/>
    <w:rsid w:val="002E3196"/>
    <w:rsid w:val="002E3347"/>
    <w:rsid w:val="002E3D0D"/>
    <w:rsid w:val="002E53A5"/>
    <w:rsid w:val="002E62E0"/>
    <w:rsid w:val="002F0D7B"/>
    <w:rsid w:val="002F4CD3"/>
    <w:rsid w:val="00301415"/>
    <w:rsid w:val="00302CA3"/>
    <w:rsid w:val="00303735"/>
    <w:rsid w:val="00304713"/>
    <w:rsid w:val="00305461"/>
    <w:rsid w:val="00310271"/>
    <w:rsid w:val="003139A7"/>
    <w:rsid w:val="003148DC"/>
    <w:rsid w:val="00321612"/>
    <w:rsid w:val="003218A1"/>
    <w:rsid w:val="00322295"/>
    <w:rsid w:val="00322EE7"/>
    <w:rsid w:val="00325D7A"/>
    <w:rsid w:val="00326F49"/>
    <w:rsid w:val="0032750F"/>
    <w:rsid w:val="0032777E"/>
    <w:rsid w:val="00327823"/>
    <w:rsid w:val="00331B6E"/>
    <w:rsid w:val="00333334"/>
    <w:rsid w:val="00333F51"/>
    <w:rsid w:val="00341052"/>
    <w:rsid w:val="00342F0D"/>
    <w:rsid w:val="00347666"/>
    <w:rsid w:val="00347C20"/>
    <w:rsid w:val="00350CA7"/>
    <w:rsid w:val="00352921"/>
    <w:rsid w:val="00354738"/>
    <w:rsid w:val="00354A6B"/>
    <w:rsid w:val="00355C8E"/>
    <w:rsid w:val="00355CED"/>
    <w:rsid w:val="00356605"/>
    <w:rsid w:val="003578DA"/>
    <w:rsid w:val="00360063"/>
    <w:rsid w:val="00362F3C"/>
    <w:rsid w:val="00363591"/>
    <w:rsid w:val="00363DEF"/>
    <w:rsid w:val="003650E2"/>
    <w:rsid w:val="00366D63"/>
    <w:rsid w:val="00370374"/>
    <w:rsid w:val="00374620"/>
    <w:rsid w:val="00375FC0"/>
    <w:rsid w:val="003766E1"/>
    <w:rsid w:val="00377B1E"/>
    <w:rsid w:val="00380878"/>
    <w:rsid w:val="00384077"/>
    <w:rsid w:val="00386505"/>
    <w:rsid w:val="00386925"/>
    <w:rsid w:val="00387EEF"/>
    <w:rsid w:val="00391BE6"/>
    <w:rsid w:val="00393014"/>
    <w:rsid w:val="003932A3"/>
    <w:rsid w:val="00393531"/>
    <w:rsid w:val="00394841"/>
    <w:rsid w:val="003A13EF"/>
    <w:rsid w:val="003A1F50"/>
    <w:rsid w:val="003A2718"/>
    <w:rsid w:val="003A4C8D"/>
    <w:rsid w:val="003B1BED"/>
    <w:rsid w:val="003B23B8"/>
    <w:rsid w:val="003B3EAB"/>
    <w:rsid w:val="003B6D1F"/>
    <w:rsid w:val="003B73EC"/>
    <w:rsid w:val="003C4639"/>
    <w:rsid w:val="003C6AE5"/>
    <w:rsid w:val="003C736A"/>
    <w:rsid w:val="003D1735"/>
    <w:rsid w:val="003D1A3A"/>
    <w:rsid w:val="003D2593"/>
    <w:rsid w:val="003D26F2"/>
    <w:rsid w:val="003D373D"/>
    <w:rsid w:val="003D4742"/>
    <w:rsid w:val="003D647D"/>
    <w:rsid w:val="003D763E"/>
    <w:rsid w:val="003E626D"/>
    <w:rsid w:val="003F04CB"/>
    <w:rsid w:val="003F241E"/>
    <w:rsid w:val="003F6970"/>
    <w:rsid w:val="003F7B5E"/>
    <w:rsid w:val="00401BB1"/>
    <w:rsid w:val="00402035"/>
    <w:rsid w:val="00403067"/>
    <w:rsid w:val="004033BA"/>
    <w:rsid w:val="00403F50"/>
    <w:rsid w:val="0040593A"/>
    <w:rsid w:val="00411190"/>
    <w:rsid w:val="0041460A"/>
    <w:rsid w:val="00415437"/>
    <w:rsid w:val="00415C5B"/>
    <w:rsid w:val="004217A2"/>
    <w:rsid w:val="00421AFE"/>
    <w:rsid w:val="00421E83"/>
    <w:rsid w:val="0042537A"/>
    <w:rsid w:val="004262F4"/>
    <w:rsid w:val="00431BD3"/>
    <w:rsid w:val="004327EB"/>
    <w:rsid w:val="00433A22"/>
    <w:rsid w:val="0043556A"/>
    <w:rsid w:val="00440DA1"/>
    <w:rsid w:val="004437C6"/>
    <w:rsid w:val="004471BD"/>
    <w:rsid w:val="00453861"/>
    <w:rsid w:val="004541A3"/>
    <w:rsid w:val="004564AA"/>
    <w:rsid w:val="00460DFA"/>
    <w:rsid w:val="00462B55"/>
    <w:rsid w:val="00462F79"/>
    <w:rsid w:val="004630F1"/>
    <w:rsid w:val="004635CF"/>
    <w:rsid w:val="00464531"/>
    <w:rsid w:val="00464AC9"/>
    <w:rsid w:val="004654F9"/>
    <w:rsid w:val="00466154"/>
    <w:rsid w:val="0046620E"/>
    <w:rsid w:val="004675C1"/>
    <w:rsid w:val="0047165C"/>
    <w:rsid w:val="00471D4F"/>
    <w:rsid w:val="00472C6F"/>
    <w:rsid w:val="00475FCF"/>
    <w:rsid w:val="004810C2"/>
    <w:rsid w:val="0048293E"/>
    <w:rsid w:val="004829B0"/>
    <w:rsid w:val="00485ED3"/>
    <w:rsid w:val="004875AF"/>
    <w:rsid w:val="0048767D"/>
    <w:rsid w:val="004931DC"/>
    <w:rsid w:val="004951C0"/>
    <w:rsid w:val="004962E4"/>
    <w:rsid w:val="004977BB"/>
    <w:rsid w:val="004A020B"/>
    <w:rsid w:val="004A1DCC"/>
    <w:rsid w:val="004A32BC"/>
    <w:rsid w:val="004A3D8A"/>
    <w:rsid w:val="004A6D84"/>
    <w:rsid w:val="004B01AB"/>
    <w:rsid w:val="004B1762"/>
    <w:rsid w:val="004B334C"/>
    <w:rsid w:val="004B5DA7"/>
    <w:rsid w:val="004B6503"/>
    <w:rsid w:val="004C03BA"/>
    <w:rsid w:val="004C1798"/>
    <w:rsid w:val="004C2549"/>
    <w:rsid w:val="004C25B6"/>
    <w:rsid w:val="004C3AB8"/>
    <w:rsid w:val="004C3EDE"/>
    <w:rsid w:val="004C48E5"/>
    <w:rsid w:val="004C7BA1"/>
    <w:rsid w:val="004D1459"/>
    <w:rsid w:val="004D427F"/>
    <w:rsid w:val="004D570B"/>
    <w:rsid w:val="004D58AA"/>
    <w:rsid w:val="004D6CCF"/>
    <w:rsid w:val="004D7F76"/>
    <w:rsid w:val="004E0062"/>
    <w:rsid w:val="004E2C53"/>
    <w:rsid w:val="004E39DA"/>
    <w:rsid w:val="004E4FB6"/>
    <w:rsid w:val="004E53F1"/>
    <w:rsid w:val="004E5F7C"/>
    <w:rsid w:val="004E68CE"/>
    <w:rsid w:val="004E7557"/>
    <w:rsid w:val="004E7984"/>
    <w:rsid w:val="004F221E"/>
    <w:rsid w:val="004F22F7"/>
    <w:rsid w:val="004F2612"/>
    <w:rsid w:val="004F2904"/>
    <w:rsid w:val="004F4C68"/>
    <w:rsid w:val="004F5259"/>
    <w:rsid w:val="004F68DE"/>
    <w:rsid w:val="004F72B6"/>
    <w:rsid w:val="005006BB"/>
    <w:rsid w:val="0050094A"/>
    <w:rsid w:val="005037A4"/>
    <w:rsid w:val="00504BE1"/>
    <w:rsid w:val="00504DE9"/>
    <w:rsid w:val="005053A0"/>
    <w:rsid w:val="0050591F"/>
    <w:rsid w:val="00505B36"/>
    <w:rsid w:val="005071E3"/>
    <w:rsid w:val="0050784A"/>
    <w:rsid w:val="005078C0"/>
    <w:rsid w:val="0051011C"/>
    <w:rsid w:val="00510B89"/>
    <w:rsid w:val="00512BE0"/>
    <w:rsid w:val="0051505F"/>
    <w:rsid w:val="005177EF"/>
    <w:rsid w:val="00521C4D"/>
    <w:rsid w:val="00524E3C"/>
    <w:rsid w:val="00525DA9"/>
    <w:rsid w:val="00526C06"/>
    <w:rsid w:val="00527375"/>
    <w:rsid w:val="00535BEC"/>
    <w:rsid w:val="00540DD6"/>
    <w:rsid w:val="00541536"/>
    <w:rsid w:val="00545471"/>
    <w:rsid w:val="00546015"/>
    <w:rsid w:val="00546F92"/>
    <w:rsid w:val="0054797B"/>
    <w:rsid w:val="00550B42"/>
    <w:rsid w:val="0055270B"/>
    <w:rsid w:val="00554403"/>
    <w:rsid w:val="00555F2F"/>
    <w:rsid w:val="00556BFC"/>
    <w:rsid w:val="00560A88"/>
    <w:rsid w:val="005612B5"/>
    <w:rsid w:val="005619A4"/>
    <w:rsid w:val="00562B0D"/>
    <w:rsid w:val="00562CF7"/>
    <w:rsid w:val="005638BC"/>
    <w:rsid w:val="00563F88"/>
    <w:rsid w:val="005651DD"/>
    <w:rsid w:val="00567EDF"/>
    <w:rsid w:val="00570872"/>
    <w:rsid w:val="00573EA5"/>
    <w:rsid w:val="00574823"/>
    <w:rsid w:val="00575008"/>
    <w:rsid w:val="00575508"/>
    <w:rsid w:val="00576B85"/>
    <w:rsid w:val="00576D41"/>
    <w:rsid w:val="00580BDF"/>
    <w:rsid w:val="00591D39"/>
    <w:rsid w:val="005933C3"/>
    <w:rsid w:val="00593A23"/>
    <w:rsid w:val="00597E58"/>
    <w:rsid w:val="00597F69"/>
    <w:rsid w:val="005A02C8"/>
    <w:rsid w:val="005A0F32"/>
    <w:rsid w:val="005A3D8F"/>
    <w:rsid w:val="005A4A62"/>
    <w:rsid w:val="005A72AD"/>
    <w:rsid w:val="005B0E73"/>
    <w:rsid w:val="005B12B8"/>
    <w:rsid w:val="005B2B1A"/>
    <w:rsid w:val="005C17BF"/>
    <w:rsid w:val="005C2A5A"/>
    <w:rsid w:val="005C2E3E"/>
    <w:rsid w:val="005C34B8"/>
    <w:rsid w:val="005C3DCB"/>
    <w:rsid w:val="005C4AF5"/>
    <w:rsid w:val="005D1A20"/>
    <w:rsid w:val="005D65B0"/>
    <w:rsid w:val="005D692B"/>
    <w:rsid w:val="005D71BB"/>
    <w:rsid w:val="005E027F"/>
    <w:rsid w:val="005E1B87"/>
    <w:rsid w:val="005E5BBA"/>
    <w:rsid w:val="005E7BAA"/>
    <w:rsid w:val="005F023B"/>
    <w:rsid w:val="005F2409"/>
    <w:rsid w:val="005F4D53"/>
    <w:rsid w:val="005F71B7"/>
    <w:rsid w:val="005F7C19"/>
    <w:rsid w:val="00605351"/>
    <w:rsid w:val="0060581A"/>
    <w:rsid w:val="0060637B"/>
    <w:rsid w:val="006070D0"/>
    <w:rsid w:val="00610132"/>
    <w:rsid w:val="00611546"/>
    <w:rsid w:val="00612EBE"/>
    <w:rsid w:val="0061440E"/>
    <w:rsid w:val="0061691D"/>
    <w:rsid w:val="0061798B"/>
    <w:rsid w:val="00623744"/>
    <w:rsid w:val="00623E6D"/>
    <w:rsid w:val="00624C0B"/>
    <w:rsid w:val="006308F5"/>
    <w:rsid w:val="00633B63"/>
    <w:rsid w:val="00636454"/>
    <w:rsid w:val="00637613"/>
    <w:rsid w:val="00637D73"/>
    <w:rsid w:val="00641634"/>
    <w:rsid w:val="00644D04"/>
    <w:rsid w:val="006467B2"/>
    <w:rsid w:val="00657726"/>
    <w:rsid w:val="0066059C"/>
    <w:rsid w:val="00661445"/>
    <w:rsid w:val="00662244"/>
    <w:rsid w:val="006651A8"/>
    <w:rsid w:val="0066554F"/>
    <w:rsid w:val="00667D44"/>
    <w:rsid w:val="0067197D"/>
    <w:rsid w:val="00672591"/>
    <w:rsid w:val="00676CA2"/>
    <w:rsid w:val="00677C1A"/>
    <w:rsid w:val="00677D60"/>
    <w:rsid w:val="00682763"/>
    <w:rsid w:val="00684950"/>
    <w:rsid w:val="0068589C"/>
    <w:rsid w:val="006878BF"/>
    <w:rsid w:val="00687F3B"/>
    <w:rsid w:val="0069388E"/>
    <w:rsid w:val="00694F5D"/>
    <w:rsid w:val="00696F89"/>
    <w:rsid w:val="00697DC8"/>
    <w:rsid w:val="006A0AC3"/>
    <w:rsid w:val="006A3C8F"/>
    <w:rsid w:val="006A4757"/>
    <w:rsid w:val="006B2510"/>
    <w:rsid w:val="006B38AB"/>
    <w:rsid w:val="006C1AC5"/>
    <w:rsid w:val="006C4386"/>
    <w:rsid w:val="006C6075"/>
    <w:rsid w:val="006C6589"/>
    <w:rsid w:val="006D03E1"/>
    <w:rsid w:val="006D1B66"/>
    <w:rsid w:val="006D1EBD"/>
    <w:rsid w:val="006D75BA"/>
    <w:rsid w:val="006E1107"/>
    <w:rsid w:val="006E2E28"/>
    <w:rsid w:val="006E74C1"/>
    <w:rsid w:val="006F4EED"/>
    <w:rsid w:val="006F6DFE"/>
    <w:rsid w:val="00700224"/>
    <w:rsid w:val="00701860"/>
    <w:rsid w:val="00703044"/>
    <w:rsid w:val="0070482B"/>
    <w:rsid w:val="00710EBA"/>
    <w:rsid w:val="00711A6B"/>
    <w:rsid w:val="00712333"/>
    <w:rsid w:val="007129F2"/>
    <w:rsid w:val="00714178"/>
    <w:rsid w:val="007159C1"/>
    <w:rsid w:val="007169F7"/>
    <w:rsid w:val="00716EC8"/>
    <w:rsid w:val="00722411"/>
    <w:rsid w:val="0072279D"/>
    <w:rsid w:val="00725A0F"/>
    <w:rsid w:val="00725A1B"/>
    <w:rsid w:val="0072696B"/>
    <w:rsid w:val="00727C0C"/>
    <w:rsid w:val="007348A6"/>
    <w:rsid w:val="00734B8F"/>
    <w:rsid w:val="00734BAB"/>
    <w:rsid w:val="007352EC"/>
    <w:rsid w:val="00735437"/>
    <w:rsid w:val="0073666E"/>
    <w:rsid w:val="00740688"/>
    <w:rsid w:val="0074185B"/>
    <w:rsid w:val="00742570"/>
    <w:rsid w:val="007465E4"/>
    <w:rsid w:val="00747F00"/>
    <w:rsid w:val="007500CE"/>
    <w:rsid w:val="00751D60"/>
    <w:rsid w:val="00751F89"/>
    <w:rsid w:val="00753590"/>
    <w:rsid w:val="0075459C"/>
    <w:rsid w:val="00754A9E"/>
    <w:rsid w:val="007560B9"/>
    <w:rsid w:val="007568E1"/>
    <w:rsid w:val="0076229C"/>
    <w:rsid w:val="00762D13"/>
    <w:rsid w:val="0076339D"/>
    <w:rsid w:val="00764DE9"/>
    <w:rsid w:val="00767128"/>
    <w:rsid w:val="00771485"/>
    <w:rsid w:val="007720C6"/>
    <w:rsid w:val="007748D3"/>
    <w:rsid w:val="00776922"/>
    <w:rsid w:val="007769AF"/>
    <w:rsid w:val="00784195"/>
    <w:rsid w:val="00786205"/>
    <w:rsid w:val="00786E4A"/>
    <w:rsid w:val="00791978"/>
    <w:rsid w:val="007933A2"/>
    <w:rsid w:val="007960CE"/>
    <w:rsid w:val="007965FC"/>
    <w:rsid w:val="0079662C"/>
    <w:rsid w:val="00796AB1"/>
    <w:rsid w:val="00796DE9"/>
    <w:rsid w:val="007A2142"/>
    <w:rsid w:val="007A2664"/>
    <w:rsid w:val="007A27FD"/>
    <w:rsid w:val="007A63BC"/>
    <w:rsid w:val="007B02B6"/>
    <w:rsid w:val="007B22D9"/>
    <w:rsid w:val="007B254A"/>
    <w:rsid w:val="007B6BD3"/>
    <w:rsid w:val="007C12CA"/>
    <w:rsid w:val="007C70EF"/>
    <w:rsid w:val="007D6903"/>
    <w:rsid w:val="007E2B03"/>
    <w:rsid w:val="007E2BAA"/>
    <w:rsid w:val="007E73F0"/>
    <w:rsid w:val="007F075B"/>
    <w:rsid w:val="007F185D"/>
    <w:rsid w:val="007F2D43"/>
    <w:rsid w:val="007F2ECF"/>
    <w:rsid w:val="007F3BF8"/>
    <w:rsid w:val="007F3DF7"/>
    <w:rsid w:val="0080034B"/>
    <w:rsid w:val="00801616"/>
    <w:rsid w:val="00801D16"/>
    <w:rsid w:val="0080410F"/>
    <w:rsid w:val="008055B9"/>
    <w:rsid w:val="0080597E"/>
    <w:rsid w:val="0080686C"/>
    <w:rsid w:val="00806951"/>
    <w:rsid w:val="00806B19"/>
    <w:rsid w:val="008076FC"/>
    <w:rsid w:val="00810D5B"/>
    <w:rsid w:val="00811D6E"/>
    <w:rsid w:val="00814489"/>
    <w:rsid w:val="00820048"/>
    <w:rsid w:val="00822FF5"/>
    <w:rsid w:val="00825920"/>
    <w:rsid w:val="0082756F"/>
    <w:rsid w:val="0083395E"/>
    <w:rsid w:val="00834866"/>
    <w:rsid w:val="008360B8"/>
    <w:rsid w:val="008371E1"/>
    <w:rsid w:val="00840E44"/>
    <w:rsid w:val="00844A01"/>
    <w:rsid w:val="00844EDE"/>
    <w:rsid w:val="008475E0"/>
    <w:rsid w:val="00847C6F"/>
    <w:rsid w:val="0085753B"/>
    <w:rsid w:val="00857E01"/>
    <w:rsid w:val="0086101F"/>
    <w:rsid w:val="00861884"/>
    <w:rsid w:val="0086551E"/>
    <w:rsid w:val="00872915"/>
    <w:rsid w:val="00873540"/>
    <w:rsid w:val="00874344"/>
    <w:rsid w:val="0087670A"/>
    <w:rsid w:val="00876AEA"/>
    <w:rsid w:val="00884078"/>
    <w:rsid w:val="00884BA7"/>
    <w:rsid w:val="008863D7"/>
    <w:rsid w:val="0089181C"/>
    <w:rsid w:val="00894053"/>
    <w:rsid w:val="0089445D"/>
    <w:rsid w:val="008955AB"/>
    <w:rsid w:val="008960C1"/>
    <w:rsid w:val="00897F53"/>
    <w:rsid w:val="008A13FC"/>
    <w:rsid w:val="008A30EE"/>
    <w:rsid w:val="008A4487"/>
    <w:rsid w:val="008A5491"/>
    <w:rsid w:val="008A5B0F"/>
    <w:rsid w:val="008A6345"/>
    <w:rsid w:val="008A6D35"/>
    <w:rsid w:val="008B0955"/>
    <w:rsid w:val="008B1CC8"/>
    <w:rsid w:val="008B28A5"/>
    <w:rsid w:val="008B5DA9"/>
    <w:rsid w:val="008B6347"/>
    <w:rsid w:val="008C1985"/>
    <w:rsid w:val="008C1B1D"/>
    <w:rsid w:val="008C37FF"/>
    <w:rsid w:val="008C7951"/>
    <w:rsid w:val="008C7D93"/>
    <w:rsid w:val="008D090D"/>
    <w:rsid w:val="008D1494"/>
    <w:rsid w:val="008D1A88"/>
    <w:rsid w:val="008D4C48"/>
    <w:rsid w:val="008D5D71"/>
    <w:rsid w:val="008D7551"/>
    <w:rsid w:val="008D79A3"/>
    <w:rsid w:val="008E0A75"/>
    <w:rsid w:val="008E11B5"/>
    <w:rsid w:val="008E176A"/>
    <w:rsid w:val="008E2919"/>
    <w:rsid w:val="008E6453"/>
    <w:rsid w:val="008E646A"/>
    <w:rsid w:val="008E7AD3"/>
    <w:rsid w:val="008F017F"/>
    <w:rsid w:val="008F1B5E"/>
    <w:rsid w:val="008F25B3"/>
    <w:rsid w:val="008F60B9"/>
    <w:rsid w:val="008F630C"/>
    <w:rsid w:val="008F753F"/>
    <w:rsid w:val="0090016D"/>
    <w:rsid w:val="00901DEB"/>
    <w:rsid w:val="00903D69"/>
    <w:rsid w:val="009043B8"/>
    <w:rsid w:val="00907CD1"/>
    <w:rsid w:val="00910450"/>
    <w:rsid w:val="0091106D"/>
    <w:rsid w:val="00912372"/>
    <w:rsid w:val="00913656"/>
    <w:rsid w:val="00913D95"/>
    <w:rsid w:val="0091770A"/>
    <w:rsid w:val="00920364"/>
    <w:rsid w:val="00922771"/>
    <w:rsid w:val="009236E6"/>
    <w:rsid w:val="00925A15"/>
    <w:rsid w:val="00926D6C"/>
    <w:rsid w:val="00927177"/>
    <w:rsid w:val="00927359"/>
    <w:rsid w:val="009314CF"/>
    <w:rsid w:val="00932EC5"/>
    <w:rsid w:val="00934466"/>
    <w:rsid w:val="009358B2"/>
    <w:rsid w:val="00936552"/>
    <w:rsid w:val="00937E23"/>
    <w:rsid w:val="009400A4"/>
    <w:rsid w:val="0094087B"/>
    <w:rsid w:val="00941117"/>
    <w:rsid w:val="0094442F"/>
    <w:rsid w:val="00944D81"/>
    <w:rsid w:val="009458AB"/>
    <w:rsid w:val="00945EB6"/>
    <w:rsid w:val="00946610"/>
    <w:rsid w:val="00946658"/>
    <w:rsid w:val="00947242"/>
    <w:rsid w:val="00954D1D"/>
    <w:rsid w:val="00954DAC"/>
    <w:rsid w:val="00954F63"/>
    <w:rsid w:val="009550ED"/>
    <w:rsid w:val="0095593E"/>
    <w:rsid w:val="00961D86"/>
    <w:rsid w:val="009638E1"/>
    <w:rsid w:val="00966CE3"/>
    <w:rsid w:val="00970533"/>
    <w:rsid w:val="0097120D"/>
    <w:rsid w:val="0097121E"/>
    <w:rsid w:val="0097136A"/>
    <w:rsid w:val="00971E13"/>
    <w:rsid w:val="00972671"/>
    <w:rsid w:val="00977028"/>
    <w:rsid w:val="00980FB0"/>
    <w:rsid w:val="009812FA"/>
    <w:rsid w:val="00981341"/>
    <w:rsid w:val="009931E7"/>
    <w:rsid w:val="009935F8"/>
    <w:rsid w:val="00993BE3"/>
    <w:rsid w:val="009949E3"/>
    <w:rsid w:val="00996DF1"/>
    <w:rsid w:val="00997061"/>
    <w:rsid w:val="00997802"/>
    <w:rsid w:val="009A0861"/>
    <w:rsid w:val="009A23AD"/>
    <w:rsid w:val="009A4CE5"/>
    <w:rsid w:val="009A717E"/>
    <w:rsid w:val="009A7892"/>
    <w:rsid w:val="009B028D"/>
    <w:rsid w:val="009B17ED"/>
    <w:rsid w:val="009B25BC"/>
    <w:rsid w:val="009B2AF7"/>
    <w:rsid w:val="009B3CB6"/>
    <w:rsid w:val="009B731A"/>
    <w:rsid w:val="009C28C5"/>
    <w:rsid w:val="009C2DA0"/>
    <w:rsid w:val="009C4A65"/>
    <w:rsid w:val="009C5387"/>
    <w:rsid w:val="009C5AA8"/>
    <w:rsid w:val="009C600D"/>
    <w:rsid w:val="009C67D1"/>
    <w:rsid w:val="009D02A9"/>
    <w:rsid w:val="009D18F2"/>
    <w:rsid w:val="009D1E90"/>
    <w:rsid w:val="009D48D0"/>
    <w:rsid w:val="009D51EB"/>
    <w:rsid w:val="009D544A"/>
    <w:rsid w:val="009D632D"/>
    <w:rsid w:val="009E0B71"/>
    <w:rsid w:val="009E0D88"/>
    <w:rsid w:val="009E31F6"/>
    <w:rsid w:val="009E3C42"/>
    <w:rsid w:val="009E75FB"/>
    <w:rsid w:val="009E7835"/>
    <w:rsid w:val="009E79B8"/>
    <w:rsid w:val="009F1663"/>
    <w:rsid w:val="009F28D7"/>
    <w:rsid w:val="009F2E04"/>
    <w:rsid w:val="009F3274"/>
    <w:rsid w:val="009F7863"/>
    <w:rsid w:val="00A017DE"/>
    <w:rsid w:val="00A0236A"/>
    <w:rsid w:val="00A07830"/>
    <w:rsid w:val="00A07A8F"/>
    <w:rsid w:val="00A120CB"/>
    <w:rsid w:val="00A166F2"/>
    <w:rsid w:val="00A16EFA"/>
    <w:rsid w:val="00A17734"/>
    <w:rsid w:val="00A24171"/>
    <w:rsid w:val="00A24DA3"/>
    <w:rsid w:val="00A32905"/>
    <w:rsid w:val="00A331C9"/>
    <w:rsid w:val="00A34B7A"/>
    <w:rsid w:val="00A366CC"/>
    <w:rsid w:val="00A40813"/>
    <w:rsid w:val="00A428D7"/>
    <w:rsid w:val="00A4326C"/>
    <w:rsid w:val="00A4342E"/>
    <w:rsid w:val="00A45C33"/>
    <w:rsid w:val="00A5185A"/>
    <w:rsid w:val="00A52909"/>
    <w:rsid w:val="00A53B05"/>
    <w:rsid w:val="00A568AA"/>
    <w:rsid w:val="00A61E30"/>
    <w:rsid w:val="00A62CE6"/>
    <w:rsid w:val="00A63802"/>
    <w:rsid w:val="00A65317"/>
    <w:rsid w:val="00A6674D"/>
    <w:rsid w:val="00A72749"/>
    <w:rsid w:val="00A76518"/>
    <w:rsid w:val="00A80272"/>
    <w:rsid w:val="00A80C48"/>
    <w:rsid w:val="00A813C2"/>
    <w:rsid w:val="00A84C22"/>
    <w:rsid w:val="00A870D4"/>
    <w:rsid w:val="00A87E2A"/>
    <w:rsid w:val="00A91B82"/>
    <w:rsid w:val="00A91E5A"/>
    <w:rsid w:val="00A94072"/>
    <w:rsid w:val="00A95C99"/>
    <w:rsid w:val="00AA0EE0"/>
    <w:rsid w:val="00AA13BB"/>
    <w:rsid w:val="00AA31DC"/>
    <w:rsid w:val="00AA416A"/>
    <w:rsid w:val="00AA54FE"/>
    <w:rsid w:val="00AA5A30"/>
    <w:rsid w:val="00AA7910"/>
    <w:rsid w:val="00AB1F46"/>
    <w:rsid w:val="00AB244B"/>
    <w:rsid w:val="00AB2BB4"/>
    <w:rsid w:val="00AB2E06"/>
    <w:rsid w:val="00AB4F8B"/>
    <w:rsid w:val="00AB5318"/>
    <w:rsid w:val="00AC1791"/>
    <w:rsid w:val="00AD2068"/>
    <w:rsid w:val="00AD344B"/>
    <w:rsid w:val="00AD518E"/>
    <w:rsid w:val="00AE02CF"/>
    <w:rsid w:val="00AE3A73"/>
    <w:rsid w:val="00AE4AE4"/>
    <w:rsid w:val="00AE525E"/>
    <w:rsid w:val="00AE5ACC"/>
    <w:rsid w:val="00AF4615"/>
    <w:rsid w:val="00AF474B"/>
    <w:rsid w:val="00AF5A99"/>
    <w:rsid w:val="00B023E6"/>
    <w:rsid w:val="00B03E22"/>
    <w:rsid w:val="00B04088"/>
    <w:rsid w:val="00B048EC"/>
    <w:rsid w:val="00B056A0"/>
    <w:rsid w:val="00B07357"/>
    <w:rsid w:val="00B10124"/>
    <w:rsid w:val="00B1121A"/>
    <w:rsid w:val="00B120AA"/>
    <w:rsid w:val="00B125A2"/>
    <w:rsid w:val="00B13ABE"/>
    <w:rsid w:val="00B15BAC"/>
    <w:rsid w:val="00B165A0"/>
    <w:rsid w:val="00B178CA"/>
    <w:rsid w:val="00B2121B"/>
    <w:rsid w:val="00B214D4"/>
    <w:rsid w:val="00B21947"/>
    <w:rsid w:val="00B23922"/>
    <w:rsid w:val="00B27F83"/>
    <w:rsid w:val="00B30F90"/>
    <w:rsid w:val="00B3292A"/>
    <w:rsid w:val="00B32C2C"/>
    <w:rsid w:val="00B340C5"/>
    <w:rsid w:val="00B35AF3"/>
    <w:rsid w:val="00B364B1"/>
    <w:rsid w:val="00B37466"/>
    <w:rsid w:val="00B41BEA"/>
    <w:rsid w:val="00B4374D"/>
    <w:rsid w:val="00B45A88"/>
    <w:rsid w:val="00B47055"/>
    <w:rsid w:val="00B4722E"/>
    <w:rsid w:val="00B56B54"/>
    <w:rsid w:val="00B6244D"/>
    <w:rsid w:val="00B649AE"/>
    <w:rsid w:val="00B65252"/>
    <w:rsid w:val="00B701B0"/>
    <w:rsid w:val="00B705AB"/>
    <w:rsid w:val="00B705D9"/>
    <w:rsid w:val="00B71B69"/>
    <w:rsid w:val="00B740CE"/>
    <w:rsid w:val="00B751D2"/>
    <w:rsid w:val="00B75F89"/>
    <w:rsid w:val="00B773CC"/>
    <w:rsid w:val="00B80E7D"/>
    <w:rsid w:val="00B83FB8"/>
    <w:rsid w:val="00B84758"/>
    <w:rsid w:val="00B85077"/>
    <w:rsid w:val="00B85109"/>
    <w:rsid w:val="00B86C13"/>
    <w:rsid w:val="00B8779C"/>
    <w:rsid w:val="00B90436"/>
    <w:rsid w:val="00B910AE"/>
    <w:rsid w:val="00B91A25"/>
    <w:rsid w:val="00B92966"/>
    <w:rsid w:val="00B93FF0"/>
    <w:rsid w:val="00B946A6"/>
    <w:rsid w:val="00BA020E"/>
    <w:rsid w:val="00BA2F86"/>
    <w:rsid w:val="00BA4E8B"/>
    <w:rsid w:val="00BA68DE"/>
    <w:rsid w:val="00BA71FF"/>
    <w:rsid w:val="00BA761C"/>
    <w:rsid w:val="00BB138E"/>
    <w:rsid w:val="00BB22E8"/>
    <w:rsid w:val="00BB3034"/>
    <w:rsid w:val="00BB31CF"/>
    <w:rsid w:val="00BB4F04"/>
    <w:rsid w:val="00BC1C9E"/>
    <w:rsid w:val="00BC7967"/>
    <w:rsid w:val="00BD1D62"/>
    <w:rsid w:val="00BD4758"/>
    <w:rsid w:val="00BE0028"/>
    <w:rsid w:val="00BE1F0D"/>
    <w:rsid w:val="00BE3A54"/>
    <w:rsid w:val="00BE6516"/>
    <w:rsid w:val="00BF2789"/>
    <w:rsid w:val="00BF43C8"/>
    <w:rsid w:val="00BF556A"/>
    <w:rsid w:val="00C00B4C"/>
    <w:rsid w:val="00C039D1"/>
    <w:rsid w:val="00C04C70"/>
    <w:rsid w:val="00C114CA"/>
    <w:rsid w:val="00C12FA0"/>
    <w:rsid w:val="00C13412"/>
    <w:rsid w:val="00C13F68"/>
    <w:rsid w:val="00C1528D"/>
    <w:rsid w:val="00C172BE"/>
    <w:rsid w:val="00C223A8"/>
    <w:rsid w:val="00C2270C"/>
    <w:rsid w:val="00C2435E"/>
    <w:rsid w:val="00C24CBB"/>
    <w:rsid w:val="00C31EAD"/>
    <w:rsid w:val="00C3410A"/>
    <w:rsid w:val="00C344F1"/>
    <w:rsid w:val="00C356A8"/>
    <w:rsid w:val="00C359F8"/>
    <w:rsid w:val="00C35AAE"/>
    <w:rsid w:val="00C363E7"/>
    <w:rsid w:val="00C37BFB"/>
    <w:rsid w:val="00C37F2A"/>
    <w:rsid w:val="00C479F1"/>
    <w:rsid w:val="00C5010E"/>
    <w:rsid w:val="00C50A5C"/>
    <w:rsid w:val="00C511D9"/>
    <w:rsid w:val="00C525AF"/>
    <w:rsid w:val="00C53AEA"/>
    <w:rsid w:val="00C54396"/>
    <w:rsid w:val="00C54BED"/>
    <w:rsid w:val="00C55C96"/>
    <w:rsid w:val="00C60663"/>
    <w:rsid w:val="00C6079D"/>
    <w:rsid w:val="00C60A69"/>
    <w:rsid w:val="00C60BBE"/>
    <w:rsid w:val="00C61AB7"/>
    <w:rsid w:val="00C65914"/>
    <w:rsid w:val="00C659CD"/>
    <w:rsid w:val="00C717CD"/>
    <w:rsid w:val="00C71C24"/>
    <w:rsid w:val="00C729E4"/>
    <w:rsid w:val="00C7577D"/>
    <w:rsid w:val="00C81290"/>
    <w:rsid w:val="00C82713"/>
    <w:rsid w:val="00C83650"/>
    <w:rsid w:val="00C843C0"/>
    <w:rsid w:val="00C85D8C"/>
    <w:rsid w:val="00C86A91"/>
    <w:rsid w:val="00C87127"/>
    <w:rsid w:val="00C87921"/>
    <w:rsid w:val="00C903EC"/>
    <w:rsid w:val="00C90AC4"/>
    <w:rsid w:val="00C925B5"/>
    <w:rsid w:val="00C95640"/>
    <w:rsid w:val="00CA1FBF"/>
    <w:rsid w:val="00CA47EE"/>
    <w:rsid w:val="00CA7BD2"/>
    <w:rsid w:val="00CB2F67"/>
    <w:rsid w:val="00CB6446"/>
    <w:rsid w:val="00CB64D7"/>
    <w:rsid w:val="00CB6B77"/>
    <w:rsid w:val="00CB72DF"/>
    <w:rsid w:val="00CB7D3E"/>
    <w:rsid w:val="00CC316A"/>
    <w:rsid w:val="00CC34C0"/>
    <w:rsid w:val="00CD090D"/>
    <w:rsid w:val="00CD0B9A"/>
    <w:rsid w:val="00CE193D"/>
    <w:rsid w:val="00CE2E2D"/>
    <w:rsid w:val="00CE64B5"/>
    <w:rsid w:val="00CF169B"/>
    <w:rsid w:val="00CF1EE3"/>
    <w:rsid w:val="00CF39D0"/>
    <w:rsid w:val="00CF5940"/>
    <w:rsid w:val="00CF7024"/>
    <w:rsid w:val="00D05FBA"/>
    <w:rsid w:val="00D06119"/>
    <w:rsid w:val="00D0775E"/>
    <w:rsid w:val="00D07BE1"/>
    <w:rsid w:val="00D10875"/>
    <w:rsid w:val="00D10996"/>
    <w:rsid w:val="00D115A0"/>
    <w:rsid w:val="00D116D3"/>
    <w:rsid w:val="00D11B2E"/>
    <w:rsid w:val="00D11F6F"/>
    <w:rsid w:val="00D120E7"/>
    <w:rsid w:val="00D14E33"/>
    <w:rsid w:val="00D16D8D"/>
    <w:rsid w:val="00D242A5"/>
    <w:rsid w:val="00D329B5"/>
    <w:rsid w:val="00D33B1B"/>
    <w:rsid w:val="00D355E3"/>
    <w:rsid w:val="00D36BB9"/>
    <w:rsid w:val="00D40B52"/>
    <w:rsid w:val="00D41A2A"/>
    <w:rsid w:val="00D43752"/>
    <w:rsid w:val="00D445A1"/>
    <w:rsid w:val="00D44C8A"/>
    <w:rsid w:val="00D462FC"/>
    <w:rsid w:val="00D464BD"/>
    <w:rsid w:val="00D47DFD"/>
    <w:rsid w:val="00D500F9"/>
    <w:rsid w:val="00D51D12"/>
    <w:rsid w:val="00D52356"/>
    <w:rsid w:val="00D56F06"/>
    <w:rsid w:val="00D5747F"/>
    <w:rsid w:val="00D575D0"/>
    <w:rsid w:val="00D57C84"/>
    <w:rsid w:val="00D6047F"/>
    <w:rsid w:val="00D6174F"/>
    <w:rsid w:val="00D61D5E"/>
    <w:rsid w:val="00D61D8D"/>
    <w:rsid w:val="00D61EC4"/>
    <w:rsid w:val="00D62C31"/>
    <w:rsid w:val="00D64D41"/>
    <w:rsid w:val="00D650F5"/>
    <w:rsid w:val="00D65A43"/>
    <w:rsid w:val="00D65D22"/>
    <w:rsid w:val="00D7124E"/>
    <w:rsid w:val="00D71821"/>
    <w:rsid w:val="00D722F7"/>
    <w:rsid w:val="00D73F95"/>
    <w:rsid w:val="00D74508"/>
    <w:rsid w:val="00D74758"/>
    <w:rsid w:val="00D748C4"/>
    <w:rsid w:val="00D7536A"/>
    <w:rsid w:val="00D75629"/>
    <w:rsid w:val="00D77FBC"/>
    <w:rsid w:val="00D8306C"/>
    <w:rsid w:val="00D8611B"/>
    <w:rsid w:val="00D86993"/>
    <w:rsid w:val="00D86BBA"/>
    <w:rsid w:val="00D87621"/>
    <w:rsid w:val="00D90D4E"/>
    <w:rsid w:val="00D90FEA"/>
    <w:rsid w:val="00D92E55"/>
    <w:rsid w:val="00D946CE"/>
    <w:rsid w:val="00D96393"/>
    <w:rsid w:val="00D96720"/>
    <w:rsid w:val="00DA10FE"/>
    <w:rsid w:val="00DA1C84"/>
    <w:rsid w:val="00DA29DC"/>
    <w:rsid w:val="00DA321F"/>
    <w:rsid w:val="00DA4D6D"/>
    <w:rsid w:val="00DA7D44"/>
    <w:rsid w:val="00DA7F4A"/>
    <w:rsid w:val="00DB0A5D"/>
    <w:rsid w:val="00DB2D5F"/>
    <w:rsid w:val="00DB4153"/>
    <w:rsid w:val="00DB48BE"/>
    <w:rsid w:val="00DB784F"/>
    <w:rsid w:val="00DB7ABB"/>
    <w:rsid w:val="00DB7B4D"/>
    <w:rsid w:val="00DC082D"/>
    <w:rsid w:val="00DC0F80"/>
    <w:rsid w:val="00DC231E"/>
    <w:rsid w:val="00DC540E"/>
    <w:rsid w:val="00DC67D4"/>
    <w:rsid w:val="00DC6929"/>
    <w:rsid w:val="00DD07A6"/>
    <w:rsid w:val="00DD2905"/>
    <w:rsid w:val="00DD30BB"/>
    <w:rsid w:val="00DD5B51"/>
    <w:rsid w:val="00DE14FC"/>
    <w:rsid w:val="00DE38A9"/>
    <w:rsid w:val="00DE575F"/>
    <w:rsid w:val="00DE765E"/>
    <w:rsid w:val="00DE7AC0"/>
    <w:rsid w:val="00DE7B6B"/>
    <w:rsid w:val="00DF34D9"/>
    <w:rsid w:val="00DF385E"/>
    <w:rsid w:val="00DF6544"/>
    <w:rsid w:val="00E03C6E"/>
    <w:rsid w:val="00E04DE0"/>
    <w:rsid w:val="00E067A3"/>
    <w:rsid w:val="00E07878"/>
    <w:rsid w:val="00E1251E"/>
    <w:rsid w:val="00E14485"/>
    <w:rsid w:val="00E15026"/>
    <w:rsid w:val="00E15340"/>
    <w:rsid w:val="00E156C9"/>
    <w:rsid w:val="00E16240"/>
    <w:rsid w:val="00E208B7"/>
    <w:rsid w:val="00E20ED9"/>
    <w:rsid w:val="00E24EB1"/>
    <w:rsid w:val="00E2550E"/>
    <w:rsid w:val="00E26262"/>
    <w:rsid w:val="00E30AFA"/>
    <w:rsid w:val="00E30CD1"/>
    <w:rsid w:val="00E322A1"/>
    <w:rsid w:val="00E33637"/>
    <w:rsid w:val="00E34F89"/>
    <w:rsid w:val="00E35202"/>
    <w:rsid w:val="00E35AF6"/>
    <w:rsid w:val="00E43889"/>
    <w:rsid w:val="00E45C63"/>
    <w:rsid w:val="00E468B7"/>
    <w:rsid w:val="00E5148E"/>
    <w:rsid w:val="00E52FD3"/>
    <w:rsid w:val="00E534EE"/>
    <w:rsid w:val="00E5361A"/>
    <w:rsid w:val="00E56BF6"/>
    <w:rsid w:val="00E576F4"/>
    <w:rsid w:val="00E57ABC"/>
    <w:rsid w:val="00E6122A"/>
    <w:rsid w:val="00E6202E"/>
    <w:rsid w:val="00E647A5"/>
    <w:rsid w:val="00E64DEF"/>
    <w:rsid w:val="00E65A26"/>
    <w:rsid w:val="00E65B99"/>
    <w:rsid w:val="00E66916"/>
    <w:rsid w:val="00E709C3"/>
    <w:rsid w:val="00E71EDD"/>
    <w:rsid w:val="00E7375A"/>
    <w:rsid w:val="00E760A5"/>
    <w:rsid w:val="00E82050"/>
    <w:rsid w:val="00E8335D"/>
    <w:rsid w:val="00E90119"/>
    <w:rsid w:val="00E90E65"/>
    <w:rsid w:val="00E926E2"/>
    <w:rsid w:val="00E9331E"/>
    <w:rsid w:val="00E94D47"/>
    <w:rsid w:val="00E95046"/>
    <w:rsid w:val="00E969F2"/>
    <w:rsid w:val="00E975E4"/>
    <w:rsid w:val="00EA1650"/>
    <w:rsid w:val="00EA3A7A"/>
    <w:rsid w:val="00EA6A13"/>
    <w:rsid w:val="00EA7FA1"/>
    <w:rsid w:val="00EB17DA"/>
    <w:rsid w:val="00EB28E9"/>
    <w:rsid w:val="00EB35DE"/>
    <w:rsid w:val="00EB41DD"/>
    <w:rsid w:val="00EB4FEB"/>
    <w:rsid w:val="00EB5FBE"/>
    <w:rsid w:val="00EB72AF"/>
    <w:rsid w:val="00EB7FA0"/>
    <w:rsid w:val="00EC11A1"/>
    <w:rsid w:val="00EC1FCC"/>
    <w:rsid w:val="00EC2755"/>
    <w:rsid w:val="00EC2E18"/>
    <w:rsid w:val="00EC4840"/>
    <w:rsid w:val="00EC4CA6"/>
    <w:rsid w:val="00EC5BA3"/>
    <w:rsid w:val="00EC7AEC"/>
    <w:rsid w:val="00ED1A9D"/>
    <w:rsid w:val="00ED244A"/>
    <w:rsid w:val="00ED438B"/>
    <w:rsid w:val="00ED4458"/>
    <w:rsid w:val="00ED4621"/>
    <w:rsid w:val="00ED7493"/>
    <w:rsid w:val="00EE28AD"/>
    <w:rsid w:val="00EE5C27"/>
    <w:rsid w:val="00EE62F9"/>
    <w:rsid w:val="00EF1575"/>
    <w:rsid w:val="00EF61C8"/>
    <w:rsid w:val="00EF6355"/>
    <w:rsid w:val="00EF67FA"/>
    <w:rsid w:val="00EF7CA2"/>
    <w:rsid w:val="00F0115A"/>
    <w:rsid w:val="00F030E5"/>
    <w:rsid w:val="00F05C03"/>
    <w:rsid w:val="00F06E3A"/>
    <w:rsid w:val="00F1000C"/>
    <w:rsid w:val="00F15AB2"/>
    <w:rsid w:val="00F17032"/>
    <w:rsid w:val="00F172D4"/>
    <w:rsid w:val="00F20A74"/>
    <w:rsid w:val="00F20C18"/>
    <w:rsid w:val="00F21C0D"/>
    <w:rsid w:val="00F224CE"/>
    <w:rsid w:val="00F23A50"/>
    <w:rsid w:val="00F24640"/>
    <w:rsid w:val="00F26AA0"/>
    <w:rsid w:val="00F336E5"/>
    <w:rsid w:val="00F33E8D"/>
    <w:rsid w:val="00F3471F"/>
    <w:rsid w:val="00F3546A"/>
    <w:rsid w:val="00F405A9"/>
    <w:rsid w:val="00F42CEB"/>
    <w:rsid w:val="00F43AEE"/>
    <w:rsid w:val="00F441C0"/>
    <w:rsid w:val="00F4516B"/>
    <w:rsid w:val="00F4693F"/>
    <w:rsid w:val="00F54DE3"/>
    <w:rsid w:val="00F567E3"/>
    <w:rsid w:val="00F60A80"/>
    <w:rsid w:val="00F61860"/>
    <w:rsid w:val="00F62106"/>
    <w:rsid w:val="00F62B58"/>
    <w:rsid w:val="00F64332"/>
    <w:rsid w:val="00F662A1"/>
    <w:rsid w:val="00F66C82"/>
    <w:rsid w:val="00F6778C"/>
    <w:rsid w:val="00F70C40"/>
    <w:rsid w:val="00F70D5A"/>
    <w:rsid w:val="00F71E2A"/>
    <w:rsid w:val="00F72099"/>
    <w:rsid w:val="00F72AFB"/>
    <w:rsid w:val="00F72BC8"/>
    <w:rsid w:val="00F73C0D"/>
    <w:rsid w:val="00F749F6"/>
    <w:rsid w:val="00F74DEB"/>
    <w:rsid w:val="00F75B6E"/>
    <w:rsid w:val="00F75D2D"/>
    <w:rsid w:val="00F82D3C"/>
    <w:rsid w:val="00F84984"/>
    <w:rsid w:val="00F85E9D"/>
    <w:rsid w:val="00F86504"/>
    <w:rsid w:val="00F86D23"/>
    <w:rsid w:val="00F9012B"/>
    <w:rsid w:val="00F90733"/>
    <w:rsid w:val="00F914EE"/>
    <w:rsid w:val="00F91BBC"/>
    <w:rsid w:val="00F93634"/>
    <w:rsid w:val="00F93C78"/>
    <w:rsid w:val="00F94B79"/>
    <w:rsid w:val="00F94C93"/>
    <w:rsid w:val="00FA1384"/>
    <w:rsid w:val="00FA3BD0"/>
    <w:rsid w:val="00FB0A84"/>
    <w:rsid w:val="00FB29F6"/>
    <w:rsid w:val="00FB5E43"/>
    <w:rsid w:val="00FB5E44"/>
    <w:rsid w:val="00FB67FE"/>
    <w:rsid w:val="00FB7AF5"/>
    <w:rsid w:val="00FC0C5C"/>
    <w:rsid w:val="00FD2774"/>
    <w:rsid w:val="00FD2CAC"/>
    <w:rsid w:val="00FD3ACF"/>
    <w:rsid w:val="00FE0148"/>
    <w:rsid w:val="00FE0747"/>
    <w:rsid w:val="00FE28A0"/>
    <w:rsid w:val="00FE2F7A"/>
    <w:rsid w:val="00FE3606"/>
    <w:rsid w:val="00FE40F1"/>
    <w:rsid w:val="00FE5642"/>
    <w:rsid w:val="00FE5C71"/>
    <w:rsid w:val="00FE6BDE"/>
    <w:rsid w:val="00FE7FFE"/>
    <w:rsid w:val="00FF0E65"/>
    <w:rsid w:val="00FF27EB"/>
    <w:rsid w:val="00FF6569"/>
    <w:rsid w:val="1AFCB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F3B2A"/>
  <w15:chartTrackingRefBased/>
  <w15:docId w15:val="{60EF9416-9F70-43E1-96E1-5DD39BEE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E3E"/>
  </w:style>
  <w:style w:type="paragraph" w:styleId="1">
    <w:name w:val="heading 1"/>
    <w:basedOn w:val="a"/>
    <w:next w:val="a"/>
    <w:link w:val="10"/>
    <w:uiPriority w:val="9"/>
    <w:qFormat/>
    <w:rsid w:val="009458AB"/>
    <w:pPr>
      <w:keepNext/>
      <w:keepLines/>
      <w:pageBreakBefore/>
      <w:numPr>
        <w:numId w:val="1"/>
      </w:numPr>
      <w:tabs>
        <w:tab w:val="left" w:pos="709"/>
      </w:tabs>
      <w:spacing w:after="240" w:line="360" w:lineRule="auto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B5318"/>
    <w:pPr>
      <w:keepNext/>
      <w:keepLines/>
      <w:numPr>
        <w:ilvl w:val="1"/>
        <w:numId w:val="1"/>
      </w:numPr>
      <w:tabs>
        <w:tab w:val="left" w:pos="709"/>
      </w:tabs>
      <w:spacing w:after="240" w:line="360" w:lineRule="auto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32EC5"/>
    <w:pPr>
      <w:keepNext/>
      <w:keepLines/>
      <w:numPr>
        <w:ilvl w:val="2"/>
        <w:numId w:val="1"/>
      </w:numPr>
      <w:tabs>
        <w:tab w:val="left" w:pos="709"/>
      </w:tabs>
      <w:spacing w:after="240" w:line="360" w:lineRule="auto"/>
      <w:outlineLvl w:val="2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58AB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AB531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932EC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1E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1E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1E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1E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1E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1E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1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1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1E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1E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1E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1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1E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1E5A"/>
    <w:rPr>
      <w:b/>
      <w:bCs/>
      <w:smallCaps/>
      <w:color w:val="2F5496" w:themeColor="accent1" w:themeShade="BF"/>
      <w:spacing w:val="5"/>
    </w:rPr>
  </w:style>
  <w:style w:type="paragraph" w:customStyle="1" w:styleId="ac">
    <w:name w:val="текст"/>
    <w:qFormat/>
    <w:rsid w:val="009A4CE5"/>
    <w:pPr>
      <w:spacing w:after="0" w:line="360" w:lineRule="auto"/>
      <w:ind w:firstLine="709"/>
      <w:jc w:val="both"/>
    </w:pPr>
    <w:rPr>
      <w:rFonts w:ascii="Times New Roman" w:eastAsiaTheme="majorEastAsia" w:hAnsi="Times New Roman" w:cstheme="majorBidi"/>
      <w:sz w:val="28"/>
      <w:szCs w:val="28"/>
    </w:rPr>
  </w:style>
  <w:style w:type="paragraph" w:styleId="ad">
    <w:name w:val="header"/>
    <w:basedOn w:val="a"/>
    <w:link w:val="ae"/>
    <w:uiPriority w:val="99"/>
    <w:unhideWhenUsed/>
    <w:rsid w:val="00521C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21C4D"/>
  </w:style>
  <w:style w:type="paragraph" w:styleId="af">
    <w:name w:val="footer"/>
    <w:basedOn w:val="a"/>
    <w:link w:val="af0"/>
    <w:uiPriority w:val="99"/>
    <w:unhideWhenUsed/>
    <w:rsid w:val="00521C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21C4D"/>
  </w:style>
  <w:style w:type="character" w:styleId="af1">
    <w:name w:val="Placeholder Text"/>
    <w:basedOn w:val="a0"/>
    <w:uiPriority w:val="99"/>
    <w:semiHidden/>
    <w:rsid w:val="00305461"/>
    <w:rPr>
      <w:color w:val="666666"/>
    </w:rPr>
  </w:style>
  <w:style w:type="table" w:styleId="af2">
    <w:name w:val="Table Grid"/>
    <w:basedOn w:val="a1"/>
    <w:uiPriority w:val="39"/>
    <w:rsid w:val="00772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OC Heading"/>
    <w:basedOn w:val="1"/>
    <w:next w:val="a"/>
    <w:uiPriority w:val="39"/>
    <w:unhideWhenUsed/>
    <w:qFormat/>
    <w:rsid w:val="00DA1C84"/>
    <w:pPr>
      <w:pageBreakBefore w:val="0"/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B4183"/>
    <w:pPr>
      <w:tabs>
        <w:tab w:val="left" w:pos="440"/>
        <w:tab w:val="right" w:leader="dot" w:pos="9345"/>
      </w:tabs>
      <w:spacing w:after="0" w:line="360" w:lineRule="auto"/>
    </w:pPr>
    <w:rPr>
      <w:rFonts w:ascii="Times New Roman" w:hAnsi="Times New Roman"/>
      <w:noProof/>
      <w:sz w:val="28"/>
    </w:rPr>
  </w:style>
  <w:style w:type="paragraph" w:styleId="23">
    <w:name w:val="toc 2"/>
    <w:basedOn w:val="a"/>
    <w:next w:val="a"/>
    <w:autoRedefine/>
    <w:uiPriority w:val="39"/>
    <w:unhideWhenUsed/>
    <w:rsid w:val="002B4183"/>
    <w:pPr>
      <w:tabs>
        <w:tab w:val="left" w:pos="960"/>
        <w:tab w:val="right" w:leader="dot" w:pos="9345"/>
      </w:tabs>
      <w:spacing w:after="0" w:line="360" w:lineRule="auto"/>
      <w:ind w:left="567"/>
    </w:pPr>
    <w:rPr>
      <w:rFonts w:ascii="Times New Roman" w:hAnsi="Times New Roman"/>
      <w:noProof/>
      <w:sz w:val="28"/>
    </w:rPr>
  </w:style>
  <w:style w:type="paragraph" w:styleId="31">
    <w:name w:val="toc 3"/>
    <w:basedOn w:val="a"/>
    <w:next w:val="a"/>
    <w:autoRedefine/>
    <w:uiPriority w:val="39"/>
    <w:unhideWhenUsed/>
    <w:rsid w:val="002B4183"/>
    <w:pPr>
      <w:tabs>
        <w:tab w:val="left" w:pos="1200"/>
        <w:tab w:val="right" w:leader="dot" w:pos="9345"/>
      </w:tabs>
      <w:spacing w:after="0" w:line="360" w:lineRule="auto"/>
      <w:ind w:left="1134"/>
      <w:contextualSpacing/>
    </w:pPr>
    <w:rPr>
      <w:rFonts w:ascii="Times New Roman" w:hAnsi="Times New Roman"/>
      <w:noProof/>
      <w:sz w:val="28"/>
    </w:rPr>
  </w:style>
  <w:style w:type="character" w:styleId="af4">
    <w:name w:val="Hyperlink"/>
    <w:basedOn w:val="a0"/>
    <w:uiPriority w:val="99"/>
    <w:unhideWhenUsed/>
    <w:rsid w:val="00DA1C84"/>
    <w:rPr>
      <w:color w:val="0563C1" w:themeColor="hyperlink"/>
      <w:u w:val="single"/>
    </w:rPr>
  </w:style>
  <w:style w:type="paragraph" w:customStyle="1" w:styleId="12">
    <w:name w:val="Заголовок_Структурный_Уровень1"/>
    <w:next w:val="ac"/>
    <w:link w:val="13"/>
    <w:autoRedefine/>
    <w:qFormat/>
    <w:rsid w:val="009B3CB6"/>
    <w:pPr>
      <w:keepNext/>
      <w:keepLines/>
      <w:pageBreakBefore/>
      <w:spacing w:after="240" w:line="360" w:lineRule="auto"/>
      <w:jc w:val="center"/>
    </w:pPr>
    <w:rPr>
      <w:rFonts w:ascii="Times New Roman" w:eastAsiaTheme="majorEastAsia" w:hAnsi="Times New Roman" w:cstheme="majorBidi"/>
      <w:bCs/>
      <w:caps/>
      <w:sz w:val="28"/>
      <w:szCs w:val="40"/>
    </w:rPr>
  </w:style>
  <w:style w:type="character" w:customStyle="1" w:styleId="13">
    <w:name w:val="Заголовок_Структурный_Уровень1 Знак"/>
    <w:basedOn w:val="10"/>
    <w:link w:val="12"/>
    <w:rsid w:val="009B3CB6"/>
    <w:rPr>
      <w:rFonts w:ascii="Times New Roman" w:eastAsiaTheme="majorEastAsia" w:hAnsi="Times New Roman" w:cstheme="majorBidi"/>
      <w:b w:val="0"/>
      <w:bCs/>
      <w:caps/>
      <w:sz w:val="28"/>
      <w:szCs w:val="40"/>
    </w:rPr>
  </w:style>
  <w:style w:type="paragraph" w:customStyle="1" w:styleId="msonormal0">
    <w:name w:val="msonormal"/>
    <w:basedOn w:val="a"/>
    <w:rsid w:val="00503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ng-star-inserted">
    <w:name w:val="ng-star-inserted"/>
    <w:basedOn w:val="a"/>
    <w:rsid w:val="00503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5">
    <w:name w:val="Strong"/>
    <w:basedOn w:val="a0"/>
    <w:uiPriority w:val="22"/>
    <w:qFormat/>
    <w:rsid w:val="005037A4"/>
    <w:rPr>
      <w:b/>
      <w:bCs/>
    </w:rPr>
  </w:style>
  <w:style w:type="character" w:customStyle="1" w:styleId="ng-star-inserted1">
    <w:name w:val="ng-star-inserted1"/>
    <w:basedOn w:val="a0"/>
    <w:rsid w:val="005037A4"/>
  </w:style>
  <w:style w:type="character" w:customStyle="1" w:styleId="inline-code">
    <w:name w:val="inline-code"/>
    <w:basedOn w:val="a0"/>
    <w:rsid w:val="005037A4"/>
  </w:style>
  <w:style w:type="paragraph" w:styleId="HTML">
    <w:name w:val="HTML Preformatted"/>
    <w:basedOn w:val="a"/>
    <w:link w:val="HTML0"/>
    <w:uiPriority w:val="99"/>
    <w:semiHidden/>
    <w:unhideWhenUsed/>
    <w:rsid w:val="005037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37A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5037A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5037A4"/>
  </w:style>
  <w:style w:type="character" w:customStyle="1" w:styleId="hljs-comment">
    <w:name w:val="hljs-comment"/>
    <w:basedOn w:val="a0"/>
    <w:rsid w:val="005037A4"/>
  </w:style>
  <w:style w:type="character" w:customStyle="1" w:styleId="mat-mdc-button-persistent-ripple">
    <w:name w:val="mat-mdc-button-persistent-ripple"/>
    <w:basedOn w:val="a0"/>
    <w:rsid w:val="005037A4"/>
  </w:style>
  <w:style w:type="character" w:customStyle="1" w:styleId="material-symbols-outlined">
    <w:name w:val="material-symbols-outlined"/>
    <w:basedOn w:val="a0"/>
    <w:rsid w:val="005037A4"/>
  </w:style>
  <w:style w:type="character" w:customStyle="1" w:styleId="mat-focus-indicator">
    <w:name w:val="mat-focus-indicator"/>
    <w:basedOn w:val="a0"/>
    <w:rsid w:val="005037A4"/>
  </w:style>
  <w:style w:type="character" w:customStyle="1" w:styleId="disclaimer">
    <w:name w:val="disclaimer"/>
    <w:basedOn w:val="a0"/>
    <w:rsid w:val="005037A4"/>
  </w:style>
  <w:style w:type="character" w:styleId="af6">
    <w:name w:val="FollowedHyperlink"/>
    <w:basedOn w:val="a0"/>
    <w:uiPriority w:val="99"/>
    <w:semiHidden/>
    <w:unhideWhenUsed/>
    <w:rsid w:val="005037A4"/>
    <w:rPr>
      <w:color w:val="800080"/>
      <w:u w:val="single"/>
    </w:rPr>
  </w:style>
  <w:style w:type="character" w:customStyle="1" w:styleId="spacer">
    <w:name w:val="spacer"/>
    <w:basedOn w:val="a0"/>
    <w:rsid w:val="005037A4"/>
  </w:style>
  <w:style w:type="character" w:customStyle="1" w:styleId="language">
    <w:name w:val="language"/>
    <w:basedOn w:val="a0"/>
    <w:rsid w:val="005037A4"/>
  </w:style>
  <w:style w:type="character" w:customStyle="1" w:styleId="hljs-class">
    <w:name w:val="hljs-class"/>
    <w:basedOn w:val="a0"/>
    <w:rsid w:val="005037A4"/>
  </w:style>
  <w:style w:type="character" w:customStyle="1" w:styleId="hljs-title">
    <w:name w:val="hljs-title"/>
    <w:basedOn w:val="a0"/>
    <w:rsid w:val="005037A4"/>
  </w:style>
  <w:style w:type="character" w:customStyle="1" w:styleId="hljs-params">
    <w:name w:val="hljs-params"/>
    <w:basedOn w:val="a0"/>
    <w:rsid w:val="005037A4"/>
  </w:style>
  <w:style w:type="character" w:customStyle="1" w:styleId="hljs-function">
    <w:name w:val="hljs-function"/>
    <w:basedOn w:val="a0"/>
    <w:rsid w:val="005037A4"/>
  </w:style>
  <w:style w:type="character" w:customStyle="1" w:styleId="hljs-builtin">
    <w:name w:val="hljs-built_in"/>
    <w:basedOn w:val="a0"/>
    <w:rsid w:val="005037A4"/>
  </w:style>
  <w:style w:type="character" w:customStyle="1" w:styleId="hljs-string">
    <w:name w:val="hljs-string"/>
    <w:basedOn w:val="a0"/>
    <w:rsid w:val="005037A4"/>
  </w:style>
  <w:style w:type="character" w:customStyle="1" w:styleId="hljs-number">
    <w:name w:val="hljs-number"/>
    <w:basedOn w:val="a0"/>
    <w:rsid w:val="005037A4"/>
  </w:style>
  <w:style w:type="character" w:customStyle="1" w:styleId="hljs-literal">
    <w:name w:val="hljs-literal"/>
    <w:basedOn w:val="a0"/>
    <w:rsid w:val="005037A4"/>
  </w:style>
  <w:style w:type="character" w:customStyle="1" w:styleId="hljs-subst">
    <w:name w:val="hljs-subst"/>
    <w:basedOn w:val="a0"/>
    <w:rsid w:val="005037A4"/>
  </w:style>
  <w:style w:type="character" w:styleId="af7">
    <w:name w:val="Unresolved Mention"/>
    <w:basedOn w:val="a0"/>
    <w:uiPriority w:val="99"/>
    <w:semiHidden/>
    <w:unhideWhenUsed/>
    <w:rsid w:val="005037A4"/>
    <w:rPr>
      <w:color w:val="605E5C"/>
      <w:shd w:val="clear" w:color="auto" w:fill="E1DFDD"/>
    </w:rPr>
  </w:style>
  <w:style w:type="paragraph" w:styleId="af8">
    <w:name w:val="Normal (Web)"/>
    <w:basedOn w:val="a"/>
    <w:uiPriority w:val="99"/>
    <w:semiHidden/>
    <w:unhideWhenUsed/>
    <w:rsid w:val="0018680B"/>
    <w:rPr>
      <w:rFonts w:ascii="Times New Roman" w:hAnsi="Times New Roman" w:cs="Times New Roman"/>
      <w:sz w:val="24"/>
      <w:szCs w:val="24"/>
    </w:rPr>
  </w:style>
  <w:style w:type="paragraph" w:styleId="41">
    <w:name w:val="toc 4"/>
    <w:basedOn w:val="a"/>
    <w:next w:val="a"/>
    <w:autoRedefine/>
    <w:uiPriority w:val="39"/>
    <w:unhideWhenUsed/>
    <w:rsid w:val="004630F1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4961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443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2185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053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AEDE5-60C1-4750-A7B5-A0447D7CE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3064</Words>
  <Characters>17471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Баженов</dc:creator>
  <cp:keywords/>
  <dc:description/>
  <cp:lastModifiedBy>Алина Дегальцева</cp:lastModifiedBy>
  <cp:revision>1295</cp:revision>
  <cp:lastPrinted>2026-03-12T14:17:00Z</cp:lastPrinted>
  <dcterms:created xsi:type="dcterms:W3CDTF">2025-04-13T13:36:00Z</dcterms:created>
  <dcterms:modified xsi:type="dcterms:W3CDTF">2026-03-26T16:52:00Z</dcterms:modified>
</cp:coreProperties>
</file>