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🔍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SpringSight AI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196F3"/>
          <w:sz w:val="28"/>
          <w:szCs w:val="28"/>
        </w:rPr>
        <w:t xml:space="preserve">Product Requirements Document (PRD)</w:t>
      </w:r>
    </w:p>
    <w:p>
      <w:pPr>
        <w:pBdr>
          <w:top w:val="single" w:color="2196F3" w:sz="4" w:space="4"/>
          <w:bottom w:val="single" w:color="2196F3" w:sz="4" w:space="4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 |   June 2025</w:t>
      </w:r>
    </w:p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One-Sentence Vision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SpringSight AI is an intelligent Spring Boot log analyzer that helps Java developers debug production errors in minutes, not hours — by combining rule-based error classification with AI-powered root cause analysis.</w:t>
            </w:r>
          </w:p>
        </w:tc>
      </w:tr>
    </w:tbl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Developers waste enormous time reading raw log files. SpringSight AI eliminates this by automatically parsing, classifying, and explaining Spring Boot errors with actionable fixes.</w:t>
      </w:r>
    </w:p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Developers spend 1–3 hours debugging cryptic Spring Boot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Productivity loss; delayed releases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Raw logs are overwhelming — thousands of lines for one real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Developer fatigue; missed root causes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Stack Overflow answers are generic — not Spring Boot specific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Wrong fixes; more time wasted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No free tool exists that understands the Spring Boot ecosystem deeply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Gap in the market for niche tooling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Junior developers and students get stuck on common DI / Hibernate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Steep learning curve; frustration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Target Users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Primary Users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Mid-Level Java 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2–5 years exp, builds Spring Boot microservices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BeanCreation / JPA errors block feature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Junior / 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Spring Boot, first real project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Cannot interpret stack traces; no idea where to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Senior 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Reviewing logs from CI/CD pipelines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Needs fast triage — which errors matter most?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Secondary Users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They Use SpringSight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deployments, monitors production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Uploads startup logs to diagnose deployment failures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application behavior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Analyzes test-run logs to identify flaky test root causes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Stories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Authentication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to register an account so I can save my log analyses.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Registration form accepts name, email, password. Password validated (min 8 chars). Duplicate email shows error.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to log in so I can access my analyses securely.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returns JWT token. Invalid credentials show 401. Token persists across browser tabs.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my session to be secure so others cannot access my logs.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log endpoints require valid JWT. Other users cannot access my analyses (403).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Log Upload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to upload my Spring Boot .log file so it gets analyzed.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Drag-and-drop or file picker accepts .log files. Progress indicator during upload. Success shows analysis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invalid files rejected so I don't waste time.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Non-.log files show clear error message. Files &gt;10MB rejected with size limit message.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to see my upload history so I can review past analyses.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lists uploads with filename, date, error count. Clickable rows navigate to detail.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Error Analysis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errors automatically classified so I know what type of problem I have.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error shows category (Dependency Injection, Database, Security, etc.) and severity (LOW/MEDIUM/HIGH/CRITICAL).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AI to explain the root cause so I know WHY the error happened.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analysis shows: rootCause, plain English explanation, suggestedFix, debugging steps.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the analysis to be fast so I'm not waiting.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 + classify completes in &lt;3s. AI analysis completes in &lt;8s.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4.4 Dashboard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a summary dashboard so I can see patterns across all my logs.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shows total uploads, total errors, top error categories, severity distribution chart.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As a developer, I want to quickly find my most critical errors.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Errors sortable by severity. CRITICAL errors highlighted in red.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Feature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Must Have (MVP — v1.0)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User Registration +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.log File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File Type + Size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Parsing (INFO/WARN/ERROR counts)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Rule-Based Error 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Error Report Storage (DB)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Dashboard API +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AI Root Cause Analysis (Gemini)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Upload History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Detail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Docker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Phases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5.2 Should Have (v1.1 — Post-MVP)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Export Analysis as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full analysis report as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Email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summary after analysis completes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within analysis for specific exception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Multiple File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and analyze multiple logs in batch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Severity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error list by severity on detail page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5.3 Won't Have (v1.0)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for Exclusion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Real-time log streaming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 of MVP scope — requires WebSocket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Team / Organization accounts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Single-user MVP; team features are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Support for non-Spring Boot frameworks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Deliberate niche focus — Spring Boot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Public API for third-party integrations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Post-MVP when product is stable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UI/UX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6.1 Pages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Login / 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 split-screen auth form. Logo + tagline. Error messages inline.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Stats cards (total logs, errors, criticals). Category pie chart. Severity bar chart. Recent uploads 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Upload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Drag-and-drop zone. File type hint. Progress bar. Success → auto-navigate to detail.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Summary stats at top. Error table with category + severity badges. Expandable rows → AI analysis panel.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AI Analysis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cause heading. Explanation paragraph. Suggested fix with code formatting. Debugging steps numbered list.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6.2 Design Principles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Developer-First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Dark-friendly palette. Monospace fonts for log excerpts. Dense information layout.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Severity Color 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CRITICAL=red, HIGH=orange, MEDIUM=yellow, LOW=gray — consistent across all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Fast Information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table visible without scrolling. Most critical errors sorted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 on tablet; not mobile-optimized for MVP (dev tool — desktop primary)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Success Metrics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(MVP)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Parse 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 seconds for 5MB 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Server-side timer in LogParserService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Classification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90% for listed exceptions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test with sample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AI Analysis Success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95% non-error response from Gemini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log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Auth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unauthorized data access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Postman test suite — 403 on cross-user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Portfolio Impression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Interviewers understand value in &lt; 60s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README + live demo quality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Constraints &amp; Assumptions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/ Assumption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Assumes standard Spring Boot Logback format — timestamp level logger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Gemini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Developer provides own Gemini API key via environment 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stores files on server disk — not S3 (kept simple for portfolio)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Single-User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multi-tenancy, no organization support in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PostgreSQL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SQLite option — PostgreSQL is a hard 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Internet Access for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 requires outbound internet; works in Docker with host networking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Out of Scope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streaming or real-time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Non-Spring Boot framework support (e.g., Quarkus, Micronaut)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/ subscription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Multi-language log support (English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User-defined classification rules (rule engine is hardcoded for MVP)</w:t>
      </w:r>
    </w:p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Appendix — Glossary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Classification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rule-based module that maps Spring Boot exception names to error categories and severities.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AI Analysis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Gemini API integration that generates human-readable root cause and fix suggestions.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ErrorReport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DB record representing one classified error from a log analysis, including AI output.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DB record representing one uploaded log file and its aggregate statistics.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Web Token — stateless authentication mechanism used for all protected API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/ HIGH / MEDIUM / LOW — classification of how severe an error is for the application.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2026-06-17T08:55:26.285Z</dcterms:created>
  <dcterms:modified xsi:type="dcterms:W3CDTF">2026-06-17T08:55:26.285Z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