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480"/>
        <w:jc w:val="center"/>
      </w:pPr>
      <w:r>
        <w:rPr>
          <w:rFonts w:ascii="Arial" w:cs="Arial" w:eastAsia="Arial" w:hAnsi="Arial"/>
          <w:b/>
          <w:bCs/>
          <w:color w:val="1B3A5C"/>
          <w:sz w:val="42"/>
          <w:szCs w:val="42"/>
        </w:rPr>
        <w:t xml:space="preserve">BANCO DE MODELOS DE PRONTUÁRIO — VOLUME III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6DA4"/>
          <w:sz w:val="25"/>
          <w:szCs w:val="25"/>
        </w:rPr>
        <w:t xml:space="preserve">TRR • TRANSFERÊNCIAS • SAMU • REAÇÕES TRANSFUSIONAIS • ISOLAMENTOS • RETIFICAÇÕES</w:t>
      </w:r>
    </w:p>
    <w:p>
      <w:pPr>
        <w:pBdr>
          <w:bottom w:val="single" w:color="2E6DA4" w:sz="8" w:space="4"/>
        </w:pBdr>
        <w:spacing w:after="80" w:before="80"/>
      </w:pPr>
    </w:p>
    <w:p>
      <w:pPr>
        <w:spacing w:after="60" w:before="1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Dr. Aldenir Rocha  |  CRM-CE 16587  |  RQE CM 11846</w:t>
      </w:r>
    </w:p>
    <w:p>
      <w:pPr>
        <w:spacing w:after="50" w:before="5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Hospital Regional Norte • Santa Casa de Misericórdia — Sobral / CE</w:t>
      </w:r>
    </w:p>
    <w:p>
      <w:pPr>
        <w:spacing w:after="340" w:before="1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PREENCHER TODOS OS CAMPOS ENTRE [COLCHETES] NO ATO DO REGISTRO</w:t>
      </w:r>
    </w:p>
    <w:p>
      <w:pPr>
        <w:pBdr>
          <w:bottom w:val="single" w:color="2E6DA4" w:sz="8" w:space="4"/>
        </w:pBdr>
        <w:spacing w:after="80" w:before="80"/>
      </w:pPr>
    </w:p>
    <w:p>
      <w:pPr>
        <w:pageBreakBefore/>
      </w:pPr>
    </w:p>
    <w:p>
      <w:pPr>
        <w:shd w:fill="0B5345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86 | ACIONAMENTO DO TRR — NEUTROPENIA FEBRIL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ACIONAMENTO DO TIME DE RESPOSTA RÁPIDA (TRR) POR NEUTROPENIA FEBRIL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 DO ACIONAMENTO: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LEITO: [X] — ENFERMARIA: [NOME]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DIAGNÓSTICO DE BASE: [NEOPLASIA/IMUNOSSUPRESSÃO].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MOTIVO DO ACIONAMENTO: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FEBRE ≥ 38,3°C OU ≥ 38°C PERSISTENTE POR &gt; 1 HORA EM CONTEXTO DE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NEUTROPENIA (NEUTRÓFILOS &lt; 500 CÉLULAS/MM³ OU &lt; 1000 COM QUEDA PREVISTA).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DADOS CLÍNICOS NO MOMENTO DO ACIONAMENTO: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TEMPERATURA: [X]°C  |  PA: [X/X] MMHG  |  FC: [X] BPM  |  FR: [X] IRPM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SPO2: [X]%  |  NÍVEL DE CONSCIÊNCIA: [ALERTA / REBAIXADO: GCS 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NEUTRÓFILOS (ÚLTIMO HEMOGRAMA [DATA]): [X] CEL/MM³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ESQUEMA DE QUIMIOTERAPIA EM CURSO: [SIM — ÚLTIMO CICLO: DATA / NÃO]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AVALIAÇÃO PELO TRR — DR(A). [NOME] — CRM [NR]: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ESCORE MASCC: [X PONTOS] ([BAIXO RISCO ≥ 21 / ALTO RISCO &lt; 21])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FOCO INFECCIOSO IDENTIFICADO: [SIM — LOCAL: X / NÃO IDENTIFICADO]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SINAIS DE SEPSE / CHOQUE: [SIM / NÃO]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CONDUTA IMEDIATA — BUNDLE NEUTROPENIA FEBRIL: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COLETA DE HEMOCULTURA: [X] PARES PERIFÉRICOS + CENTRAL (SE CVC) ÀS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UROCULTURA / SWAB [OUTROS]: [COLETADOS]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ANTIBIOTICOTERAPIA EMPÍRICA INICIADA: [PIPERACILINA-TAZOBACTAM 4,5G IV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MEROPENEM 1G IV / CEFEPIME 2G IV] ÀS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EXPANSÃO VOLÊMICA SE HIPOTENSÃO: [SIM — X ML / NÃO NECESSÁRIA]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RX TÓRAX: [SOLICITADO / REALIZADO — RESULTADO]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DECISÃO DO TRR: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[TRANSFERÊNCIA PARA UTI INDICADA — VAGA SOLICITADA ÀS 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[MANUTENÇÃO NA ENFERMARIA COM REAVALIAÇÃO EM [X] HORAS — CRITÉRIOS: 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[TRANSFERÊNCIA PARA EMERGÊNCIA — MOTIVO: 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HEMATOLOGIA/ONCOLOGIA COMUNICADA: [SIM — DR(A). NOME / PLANTÃO DE ONCOLOGIA].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ASSISTENTE COMUNICADO: DR(A). [NOME].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TRR: 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6E2F85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87 | ACIONAMENTO DO TRR — AGITAÇÃO PSICOMOTORA E DELIRIUM HIPERATIVO NA ENFERMARIA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ACIONAMENTO DO TRR POR AGITAÇÃO PSICOMOTORA / DELIRIUM HIPERATIVO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LEITO: [X] — ENFERMARIA: [NOME]  |  PACIENTE: [INICIAIS], [IDADE] ANOS.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DIAGNÓSTICO DE BASE: [DIAGNÓSTICO].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MOTIVO DO ACIONAMENTO: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AGITAÇÃO PSICOMOTORA INTENSA, [AGRESSIVIDADE FÍSICA / VERBAL], TENTATIVA DE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[SAIR DO LEITO / REMOVER DISPOSITIVOS / AUTOLESÃO], RISCO IMINENTE PARA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 E EQUIPE.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DADOS CLÍNICOS NO MOMENTO: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GCS: [X]  |  RASS: [+2 / +3 / +4]  |  T: [X]°C  |  PA: [X/X]  |  FC: [X]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SPO2: [X]%  |  GLICEMIA CAPILAR: [X] MG/DL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CAUSAS REVERSÍVEIS INVESTIGADAS PRONTAMENTE: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HIPOGLICEMIA: [GLICEMIA X — TRATADA / DESCARTADA]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HIPÓXIA: [SPO2 X — O2 OFERTADO / DESCARTADA]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RETENÇÃO URINÁRIA: [BEXIGA PALPÁVEL / DESCARTADA — SVD PASSADA]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DOR INTENSA: [ANALGESIA OFERTADA / DESCARTADA]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PRIVAÇÃO DE ÁLCOOL / BENZODIAZEPÍNICO: [SUSPEITA — SIM/NÃO]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INFECÇÃO / SEPSE: [SUSPEITA — SIM/NÃO]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DISTÚRBIO ELETROLÍTICO: [NA+ X / K+ X / CA2+ 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MEDICAMENTOS: [CORTICOIDE / ANTICOLINÉRGICO / OUTROS — REVISADOS]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INTERVENÇÕES: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ABORDAGEM NÃO FARMACOLÓGICA: [REORIENTAÇÃO / LUZ AMBIENTE / FAMILIAR CHAMADO]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CONTENÇÃO FÍSICA: [REALIZADA — INDICAÇÃO REGISTRADA / NÃO NECESSÁRIA]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FARMACOLÓGICO: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HALOPERIDOL [X] MG [IM / IV] ÀS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[MIDAZOLAM X MG IM — SE RISCO IMEDIATO DE LESÃO]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[CLONAZEPAM / LORAZEPAM — SE ABSTINÊNCIA: DOSE]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PSIQUIATRIA ACIONADA: [SIM / NÃO — MOTIVO]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DECISÃO TRR: [MANUTENÇÃO NA ENFERMARIA / TRANSFERÊNCIA UTI / EMERGÊNCIA]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TRR: 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B2631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88 | ÓBITO — PACIENTE ONCOLÓGICO PALIATIVO NA ENFERMARIA DE CLÍNICA MÉDICA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REGISTRO DE ÓBITO — PACIENTE ONCOLÓGICO EM CUIDADOS PALIATIVOS — ENFERMARIA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DATA/HORA DO ÓBITO: [DD/MM/AAAA] ÀS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LEITO: [X] — ENFERMARIA: [NOME]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ANOS, [SEXO].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INTERNADO DESDE: [DATA]. DIAGNÓSTICO: [NEOPLASIA — TIPO / ESTADIAMENTO: X].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CONTEXTO: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 EM PROGRAMA DE CUIDADOS PALIATIVOS PROPORCIONAIS, ESTABELECIDOS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EM [DATA], COM CIÊNCIA E CONCORDÂNCIA DA FAMÍLIA (VER CONFERÊNCIA FAMILIAR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REGISTRADA EM [DATA]).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NÃO HAVIA INDICAÇÃO DE INTERNAÇÃO EM UTI NEM DE MEDIDAS RESSUSCITATIVAS.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ÚLTIMAS HORAS: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NAS ÚLTIMAS [X] HORAS, O PACIENTE APRESENTOU [AGRAVAMENTO DA DISPNEIA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REBAIXAMENTO DO NÍVEL DE CONSCIÊNCIA / PADRÃO RESPIRATÓRIO DE CHEYNE-STOKES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CIANOSE PERIFÉRICA / MOTEAMENTO DE PELE / OUTRO — DESCREVER].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MEDICAÇÃO PALIATIVA EM USO: [MORFINA / MIDAZOLAM / HALOPERIDOL — DOSES].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CONSTATAÇÃO DO ÓBITO: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ÀS [HH:MM], CONSTATADAS: AUSÊNCIA DE MOVIMENTOS RESPIRATÓRIOS,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AUSÊNCIA DE PULSO CENTRAL E PERIFÉRICO, AUSÊNCIA DE AUSCULTA CARDÍACA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POR 2 MINUTOS CONTÍNUOS, PUPILAS MIDRIÁTICAS E FIXAS BILATERALMENTE.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ECG CONFIRMANDO ASSISTOLIA.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ÓBITO DECLARADO ÀS [HH:MM] POR DR(A). [NOME] — CRM [NR].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COMUNICAÇÃO À FAMÍLIA: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FAMÍLIA COMUNICADA ÀS [HH:MM] [PRESENCIALMENTE / POR TELEFONE].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FAMILIAR: [INICIAIS / PARENTESCO]. REAÇÃO: [DESCREVER].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APOIO PSICOLÓGICO / ESPIRITUAL OFERECIDO: [SIM].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CAUSA MORTIS PRESUMIDA: [1ª CAUSA: X / 2ª CAUSA: X / 3ª CAUSA: X].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DECLARAÇÃO DE ÓBITO: [EMITIDA — SVO NOTIFICADO SE NECESSÁRIO].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922B21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89 | ÓBITO — PACIENTE NÃO PALIATIVO NA ENFERMARIA DE CLÍNICA MÉDICA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REGISTRO DE ÓBITO — PACIENTE NÃO PALIATIVO — ENFERMARIA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DATA/HORA DO ÓBITO: [DD/MM/AAAA] ÀS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LEITO: [X] — ENFERMARIA: [NOME]  |  PACIENTE: [INICIAIS], [IDADE] ANOS.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INTERNADO DESDE: [DATA]. DIAGNÓSTICO: [DIAGNÓSTICO]. COMORBIDADES: [LISTAR].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CONTEXTO: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 SEM PLANO PALIATIVO PREVIAMENTE ESTABELECIDO, SOB TRATAMENTO PLENO.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NÃO HAVIA VAGA DE UTI DISPONÍVEL NO MOMENTO / [AGUARDAVA TRANSFERÊNCIA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 ESTABILIZOU E NÃO NECESSITAVA DE UTI ATÉ O PRESENTE EVENTO].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RELATO: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ÀS [HH:MM], [ENFERMEIRO / TÉCNICO / MÉDICO PLANTONISTA] IDENTIFICOU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[PCR / DETERIORAÇÃO AGUDA / AUSÊNCIA DE SINAIS VITAIS].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TRR ACIONADO ÀS [HH:MM]. MÉDICO PLANTONISTA PRESENTE ÀS [HH:MM].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MANOBRAS DE RCP: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[SE REALIZADA:] VER REGISTRO ESPECÍFICO DE RCP SEM SUCESSO.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[SE NÃO REALIZADA:] À CHEGADA, PACIENTE EM ASSISTOLIA, PUPILAS FIXAS E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MIDRIÁTICAS, CORPO FRIO. SINAIS DE MORTE RECENT-[X] MIN ATRÁS.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MANOBRAS NÃO INDICADAS / FÚTEIS DIANTE DO QUADRO.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CONSTATAÇÃO DO ÓBITO: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ÀS [HH:MM]: AUSÊNCIA DE RESPIRAÇÃO, PULSO, BULHAS CARDÍACAS POR 2 MIN.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PUPILAS MIDRIÁTICAS FIXAS. ECG: ASSISTOLIA.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ÓBITO DECLARADO POR DR(A). [NOME] — CRM [NR].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FAMÍLIA COMUNICADA: [HH:MM — FAMILIAR: INICIAIS/PARENTESCO].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CAUSA MORTIS PRESUMIDA: [1ª / 2ª / 3ª CAUSA].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SVO NOTIFICADO (SE APLICÁVEL): [SIM / NÃO].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DECLARAÇÃO DE ÓBITO: EMITIDA.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54360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90 | SOLICITAÇÃO DE VAGA DE UTI — P1/P2 — PACIENTE JÁ GRAVE (TRR/ENFERMARIA)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REGISTRO — SOLICITAÇÃO DE VAGA DE UTI PRIORITÁRIA (P1/P2) — PACIENTE CRITICAMENTE INSTÁVEL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 DA SOLICITAÇÃO: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LEITO ATUAL: [X] — ENFERMARIA [NOME].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DIAGNÓSTICO: [DIAGNÓSTICO].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CLASSIFICAÇÃO DE PRIORIDADE: [P1 — IMEDIATA / P2 — URGENTE]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CRITÉRIOS QUE JUSTIFICAM INTERNAÇÃO EM UTI: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PA: [X/X] MMHG [↓]  |  FC: [X] [↑/↓]  |  FR: [X] [↑]  |  T: [X]°C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SPO2: [X]% EM [O2 X L/MIN]  |  GCS: [X]  |  LACTATO: [X] MMOL/L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DVA INICIADA NA ENFERMARIA: [SIM — DROGA/DOSE]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DIAGNÓSTICO PROVÁVEL: [CHOQUE SÉPTICO / IRpA GRAVE / PCR REVERTIDA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OUTRO: 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SCORE MEWS/NEWS: [X]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MEDIDAS REALIZADAS NA ENFERMARIA ENQUANTO AGUARDA VAGA: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[ACESSO VENOSO PERIFÉRICO / CENTRAL]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[O2 SUPLEMENTAR / VNI / VM]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[COLETAS: HEMOCULTURAS / GASOMETRIA / LACTATO]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[ATB EMPÍRICO INICIADO]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[EXPANSÃO VOLÊMICA: X ML]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SOLICITAÇÃO REALIZADA 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TRR: [SIM — DR(A). NOME]  |  REGULAÇÃO: [SIM — PROTOCOLO: 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PLANTÃO UTI: DR(A). [NOME] — INFORMADO ÀS [HH:MM].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DESFECHO DA SOLICITAÇÃO: [VAGA DISPONÍVEL — TRANSFERÊNCIA EM HH:MM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SEM VAGA NO MOMENTO — CONDUTA: VER PRÓXIMO REGISTRO].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D35400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91 | SOLICITAÇÃO DE VAGA DE UTI — P3/P4 — PACIENTE COM ALTO RISCO DE AGRAVAR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REGISTRO — SOLICITAÇÃO DE VAGA DE UTI ELETIVA/SEMI-URGENTE (P3/P4) — RISCO DE DETERIORAÇÃO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LEITO: [X] — ENFERMARIA [NOME].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DIAGNÓSTICO: [DIAGNÓSTICO].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CLASSIFICAÇÃO: [P3 — ALTA ATENÇÃO / P4 — MONITORIZAÇÃO ELETIVA]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JUSTIFICATIVA CLÍNICA: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 ATUALMENTE ESTÁVEL, PORÉM COM ALTO RISCO DE DETERIORAÇÃO CLÍNICA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PELAS SEGUINTES RAZÕES: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[TENDÊNCIA DE PIORA DE PARÂMETROS: 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[DIAGNÓSTICO DE ALTO RISCO: SEPSE CONTROLADA MAS EM ATB / ICC DESCOMPENSADA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PÓS-PCR REVERTIDA / PÓS-IOT EM DESMAME / OUTRO]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[COMORBIDADES DESCOMPENSADAS: LISTAR]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[MEWS/NEWS ATUAL: X — EM ELEVAÇÃO]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DADOS CLÍNICOS ATUAIS: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PA: [X/X]  |  FC: [X]  |  FR: [X]  |  SPO2: [X]%  |  T: [X]°C  |  GCS: [X]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PLANO ENQUANTO AGUARDA DISPONIBILIDADE: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MONITORIZAÇÃO CONTÍNUA NA ENFERMARIA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REAVALIAÇÃO A CADA [X] HORAS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CRITÉRIOS PARA RECLASSIFICAÇÃO PARA P1/P2: [LISTAR]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SOLICITAÇÃO ENCAMINHADA A: TRR / REGULAÇÃO / PLANTÃO UTI.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RESPOSTA: [FILA DE ESPERA / PRAZO ESTIMADO: X].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922B21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92 | TRANSFERÊNCIA PELO TRR PARA EMERGÊNCIA — SEM VAGA DE UTI DISPONÍVEL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TRANSFERÊNCIA PARA SETOR DE EMERGÊNCIA POR AUSÊNCIA DE VAGA EM UTI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LEITO ATUAL: [X] — ENFERMARIA [NOME].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DIAGNÓSTICO: [DIAGNÓSTICO].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SITUAÇÃO CLÍNICA QUE INDICA NECESSIDADE DE UTI: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[DESCREVER CONFORME MODELO 90]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VAGA DE UTI SOLICITADA ÀS [HH:MM]. STATUS: SEM VAGA DISPONÍVEL NO MOMENTO.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UTI COMUNICADA: SIM — DR(A). [NOME] CIENTE.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REGULAÇÃO HOSPITALAR COMUNICADA: SIM.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DECISÃO DO TRR: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NA AUSÊNCIA DE VAGA DE UTI E CONSIDERANDO O RISCO IMINENTE DO PACIENTE,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 TRR INDICA TRANSFERÊNCIA PARA O SETOR DE EMERGÊNCIA / SALA DE CRISE,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ONDE MONITORIZAÇÃO MAIS INTENSIVA É POSSÍVEL ATÉ A DISPONIBILIZAÇÃO DE VAGA.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ESTADO DO PACIENTE NA TRANSFERÊNCIA: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PA: [X/X]  |  FC: [X]  |  SPO2: [X]%  |  GCS: [X]  |  DVA: [SIM/NÃO — DOSE]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VIA AÉREA: [NATURAL / IOT — AMBU / VM DE TRANSPORTE]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EQUIPE ACOMPANHANTE: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MÉDICO: DR(A). [NOME]  |  ENFERMAAGEM: [NOME]  |  TÉCNICO: [NOME]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HORA DA SAÍDA: [HH:MM]  |  HORA DA CHEGADA NA EMERGÊNCIA: [HH:MM].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RECEPTOR NA EMERGÊNCIA: DR(A). [NOME] — CIENTE.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PASSAGEM DE CASO REALIZADA: SIM.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VAGA DE UTI CONTINUA SENDO AGUARDADA — PACIENTE NA FILA DE REGULAÇÃO.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TRR: 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0B5345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93 | INDICAÇÃO DE TERAPIA DIALÍTICA — AVALIAÇÃO DA NEFROLOGIA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INDICAÇÃO DE INÍCIO DE TERAPIA DE SUBSTITUIÇÃO RENAL (TSR) — NEFROLOGIA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DIAGNÓSTICO: [DIAGNÓSTICO].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NEFROLOGISTA RESPONSÁVEL: DR(A). [NOME] — CRM [NR].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AVALIAÇÃO NEFROLOGICA: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FUNÇÃO RENAL ATUAL: CREATININA [X] MG/DL (PRÉVIA: [X]) / UREIA [X] MG/DL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TFG ESTIMADA: [X] ML/MIN/1,73M² (MDRD/CKD-EPI).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DÉBITO URINÁRIO (24H): [X] ML/24H / [X] ML/H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ESTADIAMENTO KDIGO: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LESÃO RENAL AGUDA: [KDIGO 1 / 2 / 3]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CRITÉRIO: [CREATININA X VEZES A BASAL / OLIGÚRIA &gt; X HORAS]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INDICAÇÕES PARA INÍCIO DE TSR (MARCAR AS PRESENTES):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HIPERCALEMIA REFRATÁRIA: K+ [X] MEQ/L SEM RESPOSTA A MEDIDAS CLÍNICAS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ACIDOSE METABÓLICA GRAVE REFRATÁRIA: PH [X] / HCO3 [X] MEQ/L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SOBRECARGA DE VOLUME REFRATÁRIA: [SIM — BALANÇO +[X] ML / EAP / ANASARCA]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SÍNDROME URÊMICA: UREIA [X] + [ENCEFALOPATIA / PERICARDITE / SANGRAMENTO]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INTOXICAÇÃO DIALÍSÁVEL: [ESPECIFICAR]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OLIGÚRIA REFRATÁRIA &gt; 72H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MODALIDADE INDICADA: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[HDIC — HEMODIÁLISE INTERMITENTE]  [CVVHDF — CONTÍNUA]  [SLED]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MOTIVO DA ESCOLHA: [ESTABILIDADE HEMODINÂMICA / INSTABILIDADE → CONTÍNUA]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ACESSO VASCULAR: [CVC DUPLO-LÚMEN JÁ IMPLANTADO / A IMPLANTAR — SÍTIO: 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EQUIPE ASSISTENTE COMUNICADA: DR(A). [NOME]. CONCORDÂNCIA: SIM.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INÍCIO PROGRAMADO: [DD/MM/AAAA] ÀS [HH:MM].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NEFROLOGISTA: 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F618D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94 | LIBERAÇÃO PARA DESMAME DE VM E SEDAÇÃO — PACIENTE NEUROCRÍTICO — NEUROCIRURGIA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AUTORIZAÇÃO DE DESMAME VENTILATÓRIO E SEDAÇÃO EM NEUROCRÍTICO — NEUROCIRURGIA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VM DESDE: [DATA].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DIAGNÓSTICO NEUROCIRÚRGICO: [TCE / HIC / HEMORRAGIA SUBARACNÓIDEA / AVC / OUTRO].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NEUROCIRURGIÃO: DR(A). [NOME] — CRM [NR].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AVALIAÇÃO NEUROCIRÚRGICA PARA LIBERAÇÃO DO DESMAME: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CRITÉRIOS NEUROCIRÚRGICOS SATISFEITOS: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ESTABILIDADE DO QUADRO NEUROLÓGICO: SIM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- ÚLTIMA TC [DATA]: [SEM PROGRESSÃO DE LESÃO / MELHORA / ESTÁVEL]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- PIC (SE MONITORADA): [X] MMHG ESTÁVEL / &lt; 20 MMHG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- SINAIS DE HIC: AUSENTES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CONTROLE CIRÚRGICO SATISFATÓRIO: SIM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- [PÓS-CRANIECTOMIA / DRENAGEM / CLIPS / COILING — EVOLUÇÃO FAVORÁVEL]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AUSÊNCIA DE INDICAÇÃO DE NOVA CIRURGIA: SIM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CONTROLE DE CRISE CONVULSIVA: [SIM / NÃO HOUVE CRISE]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ORIENTAÇÃO NEUROCIRÚRGICA PARA O DESMAME: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SEDAÇÃO PODE SER REDUZIDA GRADUALMENTE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META DE NÍVEL DE CONSCIÊNCIA: GCS ≥ [X] ANTES DA EXTUBAÇÃO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MONITORAR PIC SE DISPOSITIVO EM SITU: META &lt; 20 MMHG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HIPERVENTILAR SE PIC SOBE DURANTE DESMAME: META PCO2 35-40 MMHG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AVALIAÇÃO NEUROLÓGICA APÓS ACORDAR: GCS / PUPILAS / DÉFICITS FOCAIS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RESTRIÇÃO PARA EXTUBAÇÃO (SE HOUVER): [NENHUMA / 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INTENSIVISTA COMUNICADO: DR(A). [NOME] — CIENTE.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DESMAME AUTORIZADO: SIM — INÍCIO: [DD/MM/AAAA HH:MM].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NEUROCIRURGIÃO: 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7D6608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95 | RESPOSTA A SOLICITAÇÃO DE LEITO EM ENFERMARIA — TRR NÃO REGULA LEITOS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RESPOSTA A SOLICITAÇÃO DE VAGA EM ENFERMARIA — ENCAMINHAMENTO AO CHEFE DE EQUIPE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REGISTRO DE COMUNICAÇÃO: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ÀS [HH:MM] DO DIA [DATA], ESTE MÉDICO DO TIME DE RESPOSTA RÁPIDA (TRR)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RECEBEU SOLICITAÇÃO DE [SETOR: PS / AMBULATÓRIO / OUTRO] PARA ABERTURA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 LEITO EM ENFERMARIA DE CLÍNICA MÉDICA PARA O PACIENTE [INICIAIS].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INFORMAÇÃO PRESTADA AO SOLICITANTE: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 TRR NÃO TEM COMPETÊNCIA REGULATÓRIA SOBRE LEITOS DE ENFERMARIA.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 REGULAÇÃO DE VAGAS DE ENFERMARIA É DE RESPONSABILIDADE DO: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CHEFE / COORDENADOR DA EQUIPE DE CLÍNICA MÉDICA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SERVIÇO DE REGULAÇÃO / NÚCLEO INTERNO DE REGULAÇÃO (NIR)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ADMISSÃO HOSPITALAR / INTERNAÇÃO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ENCAMINHAMENTO REALIZADO: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SOLICITANTE FOI ORIENTADO A CONTATAR: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[FUNÇÃO: CHEFE DE EQUIPE / REGULAÇÃO]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RAMAL / CONTATO: [X]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 EM QUESTÃO: [INICIAIS], [DIAGNÓSTICO].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ESTADO CLÍNICO: [ESTÁVEL / INSTÁVEL — SE INSTÁVEL, VER PROTOCOLO UTI].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ESTE MÉDICO DO TRR NÃO É RESPONSÁVEL PELA REGULAÇÃO DE LEITOS DE ENFERMARIA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 ENCERROU SUA PARTICIPAÇÃO NESTA SOLICITAÇÃO APÓS O ENCAMINHAMENTO ADEQUADO.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TRR: 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54360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96 | AUTORIZAÇÃO DE VAGA DE UTI PELO TRR DURANTE PLANTÃO NOTURNO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AUTORIZAÇÃO DE INTERNAÇÃO EM UTI PELO TRR — PLANTÃO NOTURNO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 DA AUTORIZAÇÃO: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ORIGEM: [PS / ENFERMARIA / CENTRO CIRÚRGICO / OUTRO — LEITO: X].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DIAGNÓSTICO: [DIAGNÓSTICO].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AVALIAÇÃO DO TRR: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AVALIADOR: DR(A). [NOME] — CRM [NR] — [ESPECIALIDADE].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HORA DA AVALIAÇÃO: [HH:MM].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CRITÉRIOS QUE JUSTIFICAM INTERNAÇÃO EM UTI: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PA: [X/X]  |  FC: [X]  |  FR: [X]  |  SPO2: [X]%  |  T: [X]°C  |  GCS: [X]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DIAGNÓSTICO: [CHOQUE / IRpA / PCR REVERTIDA / OUTRO]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SOFA: [X]  |  APACHE II (ESTIMADO): [X]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DECISÃO: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INTERNAÇÃO EM UTI AUTORIZADA PELO TRR NO PLANTÃO NOTURNO.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LEITO DE UTI DESTINADO: [LEITO X — UTI [NOME]].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HORA DA TRANSFERÊNCIA: [HH:MM].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PLANTONISTA DA UTI: DR(A). [NOME] — COMUNICADO ÀS [HH:MM].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PASSAGEM DE CASO REALIZADA: SIM.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CHEFE DE EQUIPE NOTIFICADO (PARA O DIA SEGUINTE): SIM — DR(A). [NOME].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TRR AUTORIZADOR: 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A5276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97 | ACIONAMENTO DO SAMU — TRANSFERÊNCIA PARA SERVIÇO DE REFERÊNCIA EM CIRURGIA VASCULAR / PARMCATH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ACIONAMENTO DO SAMU PARA TRANSFERÊNCIA INTER-HOSPITALAR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 DO ACIONAMENTO: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LEITO: [X] — [UTI/ENFERMARIA].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DIAGNÓSTICO: [DIAGNÓSTICO].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MOTIVO DA TRANSFERÊNCIA: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 NECESSITA DE [IMPLANTE DE PARMCATH / FÍSTULA ARTERIOVENOSA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PROCEDIMENTO DE CIRURGIA VASCULAR / OUTRO] NÃO DISPONÍVEL NESTE SERVIÇO.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SERVIÇO DE REFERÊNCIA: [HOSPITAL DE DESTINO — NOME / CIDADE].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REGULAÇÃO ATIVADA: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SAMU CONTACTADO ÀS [HH:MM] — NÚMERO: [192].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REGULADOR DO SAMU: DR(A). [NOME].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PROTOCOLO DE COMUNICAÇÃO: IDENTIFICAÇÃO / DIAGNÓSTICO / NECESSIDADE.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ESTADO DO PACIENTE NO MOMENTO: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PA: [X/X]  |  FC: [X]  |  SPO2: [X]%  |  GCS: [X]  |  HEMODINAMICA: [ESTÁVEL/INSTÁVEL]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VIA AÉREA: [NATURAL / INTUBADO / TRAQUEOSTOMIA]  |  DVA: [SIM/NÃO — DOSE]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ACESSO: [CVC / PERIFÉRICO]  |  DIÁLISE: [EM CURSO / AGUARDANDO]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DOCUMENTAÇÃO PREPARADA: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RESUMO DE TRANSFERÊNCIA / CARTA DE ENCAMINHAMENTO: [SIM]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CÓPIAS DE EXAMES RELEVANTES: [SIM — LISTAR]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PRESCRIÇÃO DE TRANSPORTE: [SIM]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CONTATO DO SERVIÇO RECEPTOR REALIZADO: [SIM — DR(A). NOME — 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RESPOSTA DO SAMU: [VER PRÓXIMOS REGISTROS CONFORME DESFECHO].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A5276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98 | SOLICITAÇÃO DE TRANSFERÊNCIA VIA WEBSYS / FASTMEDIC — SERVIÇO DE REFERÊNCIA VASCULAR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SOLICITAÇÃO DE TRANSFERÊNCIA INTER-HOSPITALAR VIA SISTEMA DE REGULAÇÃO (WEBSYS/FASTMEDIC)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SOLICITAÇÃO REGISTRADA NO SISTEMA [WEBSYS / FASTMEDIC]: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NÚMERO DO PROTOCOLO / FICHA DE REGULAÇÃO: [NR]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HORA DO CADASTRO: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DADOS INSERIDOS NO SISTEMA: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NOME DO PACIENTE: [INICIAIS/CÓDIGO]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DIAGNÓSTICO PRINCIPAL: [DIAGNÓSTICO]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PROCEDIMENTO SOLICITADO: [IMPLANTE DE PARMCATH / ACESSO VASCULAR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CIRURGIA VASCULAR: 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SERVIÇO RECEPTOR SOLICITADO: [NOME DO HOSPITAL]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GRAU DE PRIORIDADE: [URGENTE / ELETIVO]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NOME DO MÉDICO SOLICITANTE: DR(A). [NOME] — CRM [NR]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CONTATO: [RAMAL / TELEFONE]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DOCUMENTOS ANEXADOS AO SISTEMA: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RESUMO CLÍNICO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EXAMES LABORATORIAIS ([LISTAR])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EXAMES DE IMAGEM ([LISTAR])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LAUDO DE INDICAÇÃO DO PROCEDIMENTO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AGUARDANDO RESPOSTA DO SISTEMA. PRAZO ESPERADO: [X HORAS].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MONITORAMENTO DO PROTOCOLO REALIZADO: SIM.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922B21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99 | NEGATIVA DO SERVIÇO DE REFERÊNCIA — SUPERLOTAÇÃO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REGISTRO DE NEGATIVA DE VAGA PELO SERVIÇO DE REFERÊNCIA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PROCEDIMENTO SOLICITADO: [IMPLANTE DE PARMCATH / CIRURGIA VASCULAR / OUTRO].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SERVIÇO DE REFERÊNCIA: [NOME DO HOSPITAL].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RELATO DA NEGATIVA: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ÀS [HH:MM], CONTACTADO [MÉDICO / CENTRAL DE REGULAÇÃO / SETOR: NOME]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DO [NOME DO HOSPITAL], QUE INFORMOU: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[NEGATIVA DE VAGA POR SUPERLOTAÇÃO DO SERVIÇO / UTI LOTADA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AUSÊNCIA DE CIRURGIÃO VASCULAR DISPONÍVEL / AUSÊNCIA DE SALA CIRÚRGICA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OUTRO MOTIVO ALEGADO: ESPECIFICAR].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PESSOA CONTACTADA: [NOME / FUNÇÃO / RAMAL].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PREVISÃO DE VAGA: [INFORMADO: X DIAS / SEM PREVISÃO].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CONDUTA ADOTADA DIANTE DA NEGATIVA: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[NOVA SOLICITAÇÃO AO SISTEMA DE REGULAÇÃO (WEBSYS/FASTMEDIC)]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[ACIONAMENTO DA CENTRAL ESTADUAL DE REGULAÇÃO]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[TENTATIVA DE OUTRO SERVIÇO DE REFERÊNCIA: NOME]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[NOTIFICAÇÃO À DIREÇÃO MÉDICA / REGULAÇÃO HOSPITALAR]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ESTE REGISTRO DOCUMENTA FORMALMENTE A NEGATIVA RECEBIDA PARA FINS LEGAIS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 DE GESTÃO DO FLUXO ASSISTENCIAL.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922B21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100 | NEGATIVA DO SAMU — RECUSA DE TRANSPORTE EM VAGA ZERO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REGISTRO DE NEGATIVA DO SAMU PARA TRANSPORTE EM VAGA ZERO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VAGA ZERO ABERTA EM: [HOSPITAL RECEPTOR — NOME]  ÀS [HH:MM].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SAMU CONTACTADO ÀS [HH:MM] — NÚMERO: 192.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REGULADOR DO SAMU: [NOME / IDENTIFICAÇÃO].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SOLICITAÇÃO: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TRANSPORTE INTER-HOSPITALAR EM URGÊNCIA / VAGA ZERO PARA [NOME DO HOSPITAL]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PARA O PACIENTE [INICIAIS], DIAGNÓSTICO [DIAGNÓSTICO].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NECESSIDADE: [IMPLANTE DE PARMCATH / OUTRO PROCEDIMENTO].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RESPOSTA DO SAMU: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 SAMU INFORMOU QUE [NÃO DISPÕE DE UNIDADE DE SUPORTE AVANÇADO NO MOMENTO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TODAS AS UNIDADES ESTÃO EM OCORRÊNCIA / NEGATIVA POR MOTIVO: ESPECIFICAR].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DOCUMENTAÇÃO: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NÚMERO DO CHAMADO / PROTOCOLO DO SAMU: [NR].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HORA DA NEGATIVA: [HH:MM].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CONDUTA ADOTADA: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[NOVO CONTACTO EM X MINUTOS]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[AMBULÂNCIA MUNICIPAL SOLICITADA]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[REGULAÇÃO ESTADUAL ACIONADA]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ESTE REGISTRO DOCUMENTA FORMALMENTE O OCORRIDO.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E8449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101 | VAGA ZERO — TRANSPORTE COM AMBULÂNCIA BÁSICA MUNICIPAL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TRANSPORTE EM VAGA ZERO COM SUPORTE DE AMBULÂNCIA BÁSICA MUNICIPAL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 DA SAÍDA: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HOSPITAL DE DESTINO: [NOME — CIDADE].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MOTIVO: [IMPLANTE DE PARMCATH / CIRURGIA VASCULAR / OUTRO].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MODALIDADE DE TRANSPORTE: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AMBULÂNCIA BÁSICA DO MUNICÍPIO DE [NOME]. PLACA / IDENTIFICAÇÃO: [X].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SEM MÉDICO A BORDO. TRIPULAÇÃO: [TÉCNICO DE ENFERMAGEM / CONDUTOR].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CONTEXTO: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SAMU NÃO DISPONIBILIZOU UNIDADE DE SUPORTE AVANÇADO NO MOMENTO.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APÓS AVALIAÇÃO DO RISCO-BENEFÍCIO, OPTOU-SE PELA TRANSFERÊNCIA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COM AMBULÂNCIA BÁSICA DISPONÍVEL, DADO QUE: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PACIENTE EM [RELATIVA ESTABILIDADE HEMODINÂMICA]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VAGA ZERO CONFIRMADA E PROCEDIMENTO URGENTE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ALTERNATIVA MAIS SEGURA DISPONÍVEL NO MOMENTO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ESTADO DO PACIENTE NA SAÍDA: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PA: [X/X]  |  FC: [X]  |  SPO2: [X]%  |  GCS: [X]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VIA AÉREA: NATURAL / SEGURA  |  DVA: NÃO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ORIENTAÇÕES DADAS À TRIPULAÇÃO: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[CONTATO EM CASO DE DETERIORAÇÃO: RAMAL / MÉDICO REGULADOR]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[RETORNO IMEDIATO SE NECESSÁRIO]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RECEPTOR COMUNICADO: DR(A). [NOME] — [HH:MM].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FAMILIAR INFORMADO E ACOMPANHA: [SIM / NÃO].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E8449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102 | TRANSPORTE EM VAGA ZERO — SAMU COM UNIDADE AVANÇADA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REMOÇÃO INTER-HOSPITALAR EM VAGA ZERO — SAMU UNIDADE DE SUPORTE AVANÇADO (USA)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 DA SAÍDA: [HH:MM]  |  HORA DE CHEGADA (ESTIMADA):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HOSPITAL DE DESTINO: [NOME — ENDEREÇO / CIDADE].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VAGA ZERO: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CONFIRMADA ÀS [HH:MM] — PROTOCOLO: [NR].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AUTORIZAÇÃO DO SAMU: SIM — MÉDICO REGULADOR: DR(A). [NOME].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UNIDADE USA DISPONIBILIZADA: [USA X / IDENTIFICAÇÃO] — HH:MM.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EQUIPE SAMU A BORDO: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MÉDICO: DR(A). [NOME]  |  ENFERMEIRO: [NOME]  |  CONDUTOR: [NOME]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ESTADO DO PACIENTE NA SAÍDA: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PA: [X/X]  |  FC: [X]  |  SPO2: [X]%  |  FR: [X]  |  GCS: [X]  |  T: [X]°C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VIA AÉREA: [NATURAL / INTUBADO — PARÂMETROS VM TRANSPORTE]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DVA: [SIM — DROGA/DOSE / NÃO]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PASSAGEM DE CASO À EQUIPE SAMU: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DIAGNÓSTICO / MOTIVO DA TRANSFERÊNCIA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MEDICAÇÕES EM CURSO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EXAMES ENVIADOS: [LISTAR]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CARTA DE TRANSFERÊNCIA ENTREGUE: SIM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CONTATO MÉDICO RECEPTOR: DR(A). [NOME] — CONFIRMADO ÀS [HH:MM].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FAMILIAR INFORMADO: SIM — ACOMPANHA: [SIM/NÃO].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MÉDICO QUE AUTORIZOU / ORGANIZOU A TRANSFERÊNCIA: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D35400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103 | SUSPENSÃO DE HEMOTRANSFUSÃO — FEBRE / SUSPEITA DE REAÇÃO TRANSFUSIONAL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SUSPENSÃO DE HEMOTRANSFUSÃO POR FEBRE / SUSPEITA DE REAÇÃO TRANSFUSIONAL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 DA SUSPENSÃO: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HEMOCOMPONENTE EM INFUSÃO: [CH / PFC / CP / CRIO]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VOLUME INFUNDIDO ATÉ A SUSPENSÃO: [X] ML / [X]% DA BOLSA.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BOLSA Nº: [X]  |  INÍCIO DA INFUSÃO: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EVENTO OBSERVADO ÀS [HH:MM]: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[FEBRE: T [X]°C (AUMENTO ≥ 1°C DA TEMPERATURA BASAL [X]°C)]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[CALAFRIO / TREMOR]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[URTICÁRIA / PRURIDO / ERITEMA]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[HIPOTENSÃO: PA [X/X]]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[DISPNEIA / DESSATURAÇÃO: SPO2 [X]%]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[DOR LOMBAR / ABDOMINAL]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[OUTRO: 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CONDUTA IMEDIATA: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1. TRANSFUSÃO SUSPENSA IMEDIATAMENTE.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2. ACESSO VENOSO MANTIDO PÉRVIO COM SF 0,9%.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3. BOLSA + EQUIPO PRESERVADOS PARA DEVOLUÇÃO AO BANCO DE SANGUE.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4. AMOSTRAS COLETADAS PARA INVESTIGAÇÃO: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- HEMOCULTURA (SUSPEITA DE CONTAMINAÇÃO BACTERIANA): [SIM]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- AMOSTRA SANGUÍNEA PRÉ/PÓS: [SIM]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5. SINAIS VITAIS MONITORADOS CONTINUAMENTE.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MEDICAÇÕES UTILIZADAS: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[DIPIRONA / PARACETAMOL PARA FEBRE: DOSE]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[ADRENALINA 0,3MG IM SE ANAFILAXIA: SIM/NÃO]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[DIFENIDRAMINA / PROMETAZINA: DOSE]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[CORTICOIDE: DOSE]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NOTIFICAÇÃO: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BANCO DE SANGUE COMUNICADO ÀS [HH:MM].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HEMOVIGILÂNCIA NOTIFICADA: [SIM — FICHA: NR].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EVOLUÇÃO DA REAÇÃO: [MELHORA COM MEDICAÇÃO / ANAFILAXIA — IOT / OUTRO].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REINÍCIO DA TRANSFUSÃO: [SIM APÓS X HORAS — NOVA BOLSA / NÃO].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D35400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104 | NÃO INÍCIO DE HEMOTRANSFUSÃO — FEBRE PERSISTENTE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NÃO INÍCIO DE HEMOTRANSFUSÃO POR FEBRE PERSISTENTE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 DA AVALIAÇÃO: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HEMOCOMPONENTE SOLICITADO: [CH — [X] BOLSA(S)]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INDICAÇÃO ORIGINAL: HB [X] G/DL / [OUTRA INDICAÇÃO]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SITUAÇÃO: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 APRESENTA FEBRE [T: X°C] PERSISTENTE HÁ [X] HORAS.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TEMPERATURA BASAL: [X]°C.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MOTIVO DA NÃO REALIZAÇÃO DA TRANSFUSÃO: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CONFORME RECOMENDAÇÕES TÉCNICAS E NORMAS DO BANCO DE SANGUE,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 PRESENÇA DE FEBRE ATIVA E NÃO INVESTIGADA CONTRAINDICA O INÍCIO DA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HEMOTRANSFUSÃO, POIS: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1. DIFICULTA O DIAGNÓSTICO DE REAÇÃO TRANSFUSIONAL FEBRIL NÃO HEMOLÍTICA.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2. RISCO DE MASCARAR REAÇÃO TRANSFUSIONAL GRAVE.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3. POSSÍVEL PIORA DE QUADRO INFECCIOSO SUBJACENTE.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AVALIAÇÃO DA FEBRE EM CURSO: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[PESQUISA DE FOCO INFECCIOSO: 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[HEMOCULTURAS COLETADAS: SIM/NÃO]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[ANTIPIRÉTICO ADMINISTRADO: SIM — DROGA/DOSE/HORA]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[TEMPERATURA REAVALIADA EM [X] MIN: [X]°C]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PLANO: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TRANSFUSÃO ADIADA ATÉ RESOLUÇÃO/INVESTIGAÇÃO DA FEBRE.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REAVALIAÇÃO PARA INÍCIO EM: [X HORAS / AO AFEBRIL].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BANCO DE SANGUE COMUNICADO: SIM.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922B21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105 | INÍCIO / ESCALONAMENTO DE ATB EM NEUROCRÍTICO — FEBRE E INSTABILIDADE CLÍNICA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INÍCIO/ESCALONAMENTO DE ATB EM PACIENTE NEUROCRÍTICO COM FEBRE E INSTABILIDADE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VM DESDE: [DATA].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DIAGNÓSTICO NEUROLÓGICO: [TCE / AVC / OUTRO].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EVENTO CLÍNICO: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ÀS [HH:MM], PACIENTE APRESENTOU PIORA DO ESTADO GERAL COM: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FEBRE: T [X]°C (BASAL: [X]°C) — PERSISTENTE HÁ [X] HORAS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INSTABILIDADE HEMODINÂMICA: PA [X/X] MMHG — [↓] / DVA ESCALADA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PIORA VENTILATÓRIA: FIO2 AUMENTADA DE [X]% PARA [X]% / PEEP AUMENTADO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PARÂMETROS VM: PIP [X] / PPLATÔ [X] / COMPLACÊNCIA: [X]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LEUCOCITOSE: [X] / PCR: [X] / PCT: [X]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FOCOS INVESTIGADOS: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PAV (PNEUMONIA ASSOCIADA À VM): [CRITÉRIOS PRESENTES — CPIS: 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MENINGITE / VENTRICULITE: [SUSPEITA — LCR INDICADO / CONTRAINDICADO]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IVU: [UROCULTURA — RESULTADO]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CATETER: [CVC AVALIADO — SINAIS LOCAIS: SIM/NÃO]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ABDOMINAL: [AVALIAÇÃO CLÍNICA: 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COLETAS PRÉ-ATB REALIZADAS: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HEMOCULTURA: [X] PARES ÀS [HH:MM]  |  ASPIRADO TRAQUEAL: [SIM]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[OUTROS: 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ANTIBIOTICOTERAPIA: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SUSPENSO: [ATB ANTERIOR — MOTIVO: SPECTRUM INSUFICIENTE / FALHA CLÍNICA]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INICIADO/ESCALONADO: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[MEROPENEM [X]G IV Q[X]H — COBERTURA GRAM-NEGATIVOS MR]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[VANCOMICINA [X]G IV Q12H — COBERTURA GRAM-POSITIVOS / MRSA]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[POLIMIXINA B [X] UNIDADES IV Q12H — SE KPC]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[METRONIDAZOL [X]G IV Q[X]H — SE FOCO ABDOMINAL / ANAERÓBIOS]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AJUSTE RENAL REALIZADO: [SIM — TFG [X] / NÃO NECESSÁRIO].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INFECTOLOGIA / NEUROLOGIA COMUNICADAS: [SIM].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F618D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106 | REPOSIÇÃO DE BICARBONATO DE SÓDIO — ACIDOSE METABÓLICA GRAVE — PACIENTE DIALÍTICO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REPOSIÇÃO DE BICARBONATO DE SÓDIO — ACIDOSE METABÓLICA — PACIENTE DIALÍTICO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EM TSR DESDE: [DATA].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GASOMETRIA / BIOQUÍMICA ATUAL: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PH: [X]  |  HCO3: [X] MEQ/L  |  BE: [X]  |  PCO2: [X] MMHG  |  PO2: [X]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SÓDIO: [X] MEQ/L  |  K+: [X] MEQ/L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LACTATO: [X] MMOL/L  |  ÂNION GAP: [X] (CORRIGIDO: [X])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CONTEXTO DIALÍTICO: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MODALIDADE: [HDIC / CVVHDF / SLED]  |  ÚLTIMA SESSÃO: [DATA/HORA]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SESSÃO EM ANDAMENTO: [SIM / NÃO — MOTIVO DA NÃO DIÁLISE ATUAL]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BICARBONATO DO BANHO: [X] MEQ/L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INDICAÇÃO DA REPOSIÇÃO: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ACIDOSE METABÓLICA GRAVE (PH &lt; 7,20 / HCO3 &lt; [X]) REFRATÁRIA À DIÁLISE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ENTRE SESSÕES / ACIDOSE AGUDA DE OUTRA CAUSA SOBREPOSTA.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CÁLCULO DA REPOSIÇÃO: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DÉFICIT DE HCO3 = (HCO3 DESEJADO [22] - HCO3 ATUAL [X]) × PESO [X] × 0,5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= [X] MEQ  |  CORRIGIR 50% INICIALMENTE = [X] MEQ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PRESCRIÇÃO: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BICARBONATO DE SÓDIO 8,4% ([X] MEQ/ML) — [X] MEL (= [X] MEQ)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INFUNDIDO EM [15-30] MIN IV CENTRAL.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[SE HIPERNATREMIA: DILUIR EM SG 5% / REDUZIR VELOCIDADE]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GASOMETRIA DE CONTROLE PROGRAMADA: [X] HORAS PÓS-INFUSÃO.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NEFROLOGISTA COMUNICADO: [SIM / PLANTONISTA CIENTE].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F618D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107 | REPOSIÇÃO DE BICARBONATO DE SÓDIO — ACIDOSE METABÓLICA GRAVE — PACIENTE NÃO DIALÍTICO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REPOSIÇÃO DE BICARBONATO DE SÓDIO — ACIDOSE METABÓLICA — PACIENTE NÃO DIALÍTICO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  |  PACIENTE: [INICIAIS], [IDADE] ANOS.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GASOMETRIA ATUAL: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PH: [X]  |  HCO3: [X] MEQ/L  |  BE: [X]  |  PCO2: [X]  |  ÂNION GAP: [X]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K+: [X] MEQ/L  |  SÓDIO: [X] MEQ/L  |  LACTATO: [X] MMOL/L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TIPO DE ACIDOSE METABÓLICA: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[AG AUMENTADO: ÁCIDO LÁTICO / CETOACIDOSE / UREMIA / INTOXICAÇÃO / OUTRO]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[AG NORMAL (HIPERCLORÊMICA): DIARREIA / IAR / DILUCIONAL / OUTRO]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INDICAÇÃO DA REPOSIÇÃO: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ACIDOSE GRAVE COM PH &lt; [7,10-7,20] E/OU HCO3 &lt; [8] MEQ/L,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[COM DISFUNÇÃO MIOCÁRDICA / INSTABILIDADE HEMODINÂMICA / RESISTÊNCIA A DVA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HIPERKALEMIA ASSOCIADA GRAVE: K+ [X] MEQ/L].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CONSIDERAÇÕES CLÍNICAS: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USO DE BICARBONATO NÃO RECOMENDADO ROTINEIRAMENTE EM ACIDOSE LÁTICA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SEM AS INDICAÇÕES ACIMA (RISCO DE HIPOCALEMIA / HIPERNATREMIA / CO2 PARADOXAL)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TRATAMENTO DA CAUSA BASE EM CURSO: [ESPECIFICAR]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PRESCRIÇÃO: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BICARBONATO DE SÓDIO 8,4% — [X] MEQ IV EM [X] MIN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(CÁLCULO: DÉFICIT × 0,5 × PESO — CORRIGIR 1/3 A 1/2 NA 1ª HORA)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OSMOLARIDADE SÉRICA MONITORADA: [X] MOSM/KG (LIMITE: &lt; 320).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SÓDIO PÓS: PREVISTO [X] MEQ/L — RISCO DE HIPERNATREMIA MONITORADO.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GASOMETRIA DE CONTROLE: [X] HORAS PÓS.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A5276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108 | AUTORIZAÇÃO DE PERMANÊNCIA DE FAMILIAR NA UTI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AUTORIZAÇÃO DE PRESENÇA / PERMANÊNCIA DE ACOMPANHANTE NA UTI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LEITO UTI: [X].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FAMILIAR / ACOMPANHANTE AUTORIZADO: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NOME: [INICIAIS]  |  PARENTESCO / VÍNCULO: [X]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DOCUMENTO DE IDENTIDADE: [RG: X / CPF: 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CONTATO: [TELEFONE]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INDICAÇÃO / JUSTIFICATIVA DA PERMANÊNCIA: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[PACIENTE EM ESTADO GRAVE / FASE CRÍTICA / RISCO IMINENTE DE ÓBITO]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[PACIENTE IDOSO / VULNERÁVEL / COM NECESSIDADES ESPECIAIS]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[SUPORTE EMOCIONAL / COMUNICAÇÃO FACILITADA POR FAMILIAR]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[DIREITO GARANTIDO POR LEI: LEI 8.842/1994 / CFM / OUTRO]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ORIENTAÇÕES PRESTADAS AO ACOMPANHANTE: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HIGIENE DAS MÃOS ANTES E APÓS CONTATO COM O PACIENTE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NÃO TOCAR DISPOSITIVOS / EQUIPAMENTOS / ALARMES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COMUNICAR QUALQUER ALTERAÇÃO À EQUIPE DE ENFERMAGEM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HORÁRIO DE PERMANÊNCIA: [HORÁRIO DEFINIDO]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SAÍDA OBRIGATÓRIA DURANTE PROCEDIMENTOS: [SIM]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SIGILO SOBRE OUTROS PACIENTES DO SETOR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ACOMPANHANTE CIENTE DAS ORIENTAÇÕES: SIM.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[TERMO DE VISITA / PERMANÊNCIA ASSINADO: SIM — ARQUIVADO NO PRONTUÁRIO]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  |  ENFERMAGEM CIENTE: SIM</w:t>
      </w:r>
    </w:p>
    <w:p>
      <w:pPr>
        <w:spacing w:after="0" w:before="200"/>
      </w:pPr>
    </w:p>
    <w:p>
      <w:pPr>
        <w:pageBreakBefore/>
      </w:pPr>
    </w:p>
    <w:p>
      <w:pPr>
        <w:shd w:fill="7D6608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109 | CONTENÇÃO FÍSICA E MECÂNICA — REGISTRO COMPLETO (UTI E ENFERMARIA)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CONTENÇÃO FÍSICA / MECÂNICA — INDICAÇÃO, RISCOS E NECESSIDADE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 DA APLICAÇÃO: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LEITO: [X] — [UTI/ENFERMARIA].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SITUAÇÃO CLÍNICA QUE MOTIVOU A CONTENÇÃO: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 APRESENTOU [AGITAÇÃO PSICOMOTORA GRAVE / DELIRIUM HIPERATIVO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TENTATIVA DE REMOVER DISPOSITIVOS (TOT / CVC / SNE / SVD / DRENOS)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TENTATIVA DE SAIR DO LEITO SEM CONDIÇÕES / COMPORTAMENTO AUTO OU HETEROAGRESSIVO].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RISCO IMEDIATO IDENTIFICADO CASO A CONTENÇÃO NÃO FOSSE REALIZADA: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EXTUBAÇÃO ACIDENTAL COM RISCO DE PCR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REMOÇÃO DE CVC COM DVA E RISCO DE INSTABILIDADE HEMODINÂMICA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REMOÇÃO DE SNE COM RISCO DE BRONCOASPIRAÇÃO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QUEDA DO LEITO COM RISCO DE TCE / FRATURAS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[OUTRO RISCO ESPECÍFICO: DESCREVER]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MEDIDAS ALTERNATIVAS TENTADAS E INSUFICIENTES: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REORIENTAÇÃO VERBAL REPETIDA: SIM — INSUFICIENTE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REDUÇÃO DE ESTÍMULOS EXTERNOS: SIM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FAMILIAR À BEIRA DO LEITO: [SIM / NÃO DISPONÍVEL]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FARMACOLÓGICO: [HALOPERIDOL X MG / MIDAZOLAM X MG] — INSUFICIENTE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AJUSTE DE SEDOANALGESIA: SIM — RASS ATUAL: [X]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CONTENÇÃO APLICADA: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TIPO: [ATADURA DE ALGODÃO / DISPOSITIVO ESPECÍFICO: MARCA/MODELO]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REGIÕES: [PUNHOS / TORNOZELOS / TRONCO]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FIXAÇÃO: [LAÇO LIBERÁVEL / NÃO COMPRESSIVO — CIRCULAÇÃO DISTAL VERIFICADA]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MONITORIZAÇÃO DA CONTENÇÃO: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REAVALIAÇÃO DA NECESSIDADE: A CADA [2] HORAS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VERIFICAÇÃO DE CIRCULAÇÃO DISTAL: A CADA [2] HORAS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- CRITÉRIO DE RETIRADA: [REDUÇÃO AGITAÇÃO / MELHORA GCS / EXTUBAÇÃO / OUTRO]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FAMÍLIA INFORMADA: [SIM — FAMILIAR: INICIAIS/PARENTESCO — HH:MM].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EQUIPE DE ENFERMAGEM ORIENTADA: SIM.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NOTA: CONTENÇÃO É MEDIDA TEMPORÁRIA E DE EXCEÇÃO. REVISÃO CONTÍNUA NECESSÁRIA.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0B5345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110 | REALIZAÇÃO DE PARACENTESE — REGISTRO COMPLETO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PARACENTESE ABDOMINAL — REGISTRO DO PROCEDIMENTO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 INÍCIO: [HH:MM]  |  HORA FIM: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DIAGNÓSTICO: [DIAGNÓSTICO].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INDICAÇÃO: [DIAGNÓSTICA / TERAPÊUTICA / PBE SUSPEITA]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COAGULOGRAMA PRÉ-PROC: INR [X] / PLAQUETAS [X] / TP [X]%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ASCITE CONFIRMADA POR: [CLÍNICA / ECOGRAFIA — VOLUME ESTIMADO: 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TÉCNICA: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POSIÇÃO: [DECÚBITO DORSAL / LATERAL ESQUERDO]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SÍTIO DE PUNÇÃO: [FOSSA ILÍACA ESQUERDA / FLANCO ESQUERDO / LINHA MEDIANA]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GUIA ULTRASSONOGRÁFICO: [SIM — EM TEMPO REAL / NÃO]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ASSEPSIA: DEGERMAÇÃO COM CLOREXIDINA / CAMPO ESTÉRIL.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ANESTESIA LOCAL: LIDOCAÍNA 2% [X] ML — TÉCNICA DE ZIGUE-ZAGUE.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AGULHA / CATETER: [X] FR / [X] G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LÍQUIDO ASCÍTICO: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ASPECTO: [CITRINO / SEROSO / HEMÁTICO / LEITOSO / PURULENTO / TURVO]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VOLUME DRENADO: [X] ML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EXAMES DO LÍQUIDO ENVIADOS: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CITOLOGIA TOTAL E DIFERENCIAL (PMN &gt; 250/MM³ = CRITÉRIO PBE)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PROTEÍNAS TOTAIS / ALBUMINA (SÁAG = ALB SÉRICA - ALB ASCÍTICA)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GLICOSE / LDH / AMILASE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CULTURA E BACTERIOSCOPIA (GRAM)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CULTURA EM FRASCO DE HEMOCULTURA (BEIRA LEITO): [SIM — MAIS SENSÍVEL]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[ADA / PCR-TB / CITOLOGIA ONCÓTICA / OUTROS: 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REPOSIÇÃO DE ALBUMINA (SE TERAPÊUTICA &gt; 5L):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8G/L REMOVIDO ACIMA DE 5L: [X] G = [X] FRASCOS ALBUMINA 20%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INFUNDIDOS: [SIM — DURANTE / APÓS PROCEDIMENTO / NÃO INDICADO]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INTERCORRÊNCIAS: [NENHUMA / PUNÇÃO DE ALÇA / SANGRAMENTO LOCAL — CONDUTA]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PENSO COMPRESSIVO APLICADO: SIM.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0B5345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111 | REALIZAÇÃO DE PUNÇÃO LOMBAR — REGISTRO COMPLETO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PUNÇÃO LOMBAR (PL) — REGISTRO DO PROCEDIMENTO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 INÍCIO: [HH:MM]  |  HORA FIM: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DIAGNÓSTICO: [DIAGNÓSTICO].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INDICAÇÃO: [MENINGITE SUSPEITA / HSA / INVESTIGAÇÃO NEUROLÓGICA / OUTRO]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TC CRÂNIO PRÉ: [REALIZADO — SEM EFEITO DE MASSA / CONTRAINDICAÇÃO: NÃO]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FUNDO DE OLHO: [PAPILEDEMA AUSENTE / NÃO AVALIADO]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COAGULOGRAMA: INR [X] / PLAQUETAS [X] / CONTRAINDICAÇÃO: NÃO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TÉCNICA: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POSIÇÃO: [DECÚBITO LATERAL ESQUERDO — MÁXIMA FLEXÃO / SENTADO]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ESPAÇO PUNCIONADO: L[X]-L[X]  |  REFERÊNCIA: CRISTA ILÍACA BILAT.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ASSEPSIA: CLOREXIDINA ALCOÓLICA / CAMPO ESTÉRIL.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ANESTESIA LOCAL: LIDOCAÍNA 2% [X] ML SUBCUTÂNEO + INTERESPINHOSO.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AGULHA DE PL: [QUINCKE / WHITACRE] [X] G / [X] CALIBRE.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PROCEDIMENTO: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PUNÇÃO REALIZADA PELO DR(A). [NOME] NA [X]ª TENTATIVA.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LÍQUOR FLUIU [ESPONTANEAMENTE / APÓS MANDRIL REMOVIDO].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ASPECTO DO LCR: [CRISTALINO / XANTOCRÔMICO / HEMORRÁGICO / TURVO]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PRESSÃO DE ABERTURA: [X] MMHGO (NORMAL: 80-200)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VOLUME COLETADO: [X] ML EM [X] TUBOS.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EXAMES ENVIADOS: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TUBO 1: BACTERIOSCOPIA (GRAM) + CULTURA + ANTÍGENO CRIPTOCÓCICO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TUBO 2: CITOLOGIA TOTAL E DIFERENCIAL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TUBO 3: BIOQUÍMICA (GLICOSE / PROTEÍNAS / LDH)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TUBO 4: [PCR VIRAL (HSV/EBV/CMV) / BK / CITOLOGIA ONCÓTICA / VDRL]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GLICEMIA SIMULTÂNEA: [X] MG/DL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INTERCORRÊNCIAS: [NENHUMA / PUNÇÃO TRAUMÁTICA — TUBO 4 CLARO / OUTRA]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POSIÇÃO SUPINA RECOMENDADA APÓS O PROCEDIMENTO: [2] HORAS.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7D6608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112 | TENTATIVA DE PUNÇÃO LOMBAR SEM SUCESSO — REGISTRO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TENTATIVA DE PUNÇÃO LOMBAR SEM SUCESSO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  |  PACIENTE: [INICIAIS], [IDADE] ANOS.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INDICAÇÃO: [CONFORME REGISTRO ANTERIOR]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RELATO DO INSUCESSO: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FORAM REALIZADAS [X] TENTATIVAS NOS ESPAÇOS L[X]-L[X] E L[X]-L[X].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 OBTENÇÃO DE LCR NÃO FOI POSSÍVEL PELOS SEGUINTES MOTIVOS: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[DIFICULDADE DE POSICIONAMENTO: OBESIDADE MÓRBIDA / AGITAÇÃO / CONTRATURAS]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[ESCOLIOSE / ESPONDILOSE / CALCIFICAÇÃO DE LIGAMENTOS — ANATOMIA DESFAVORÁVEL]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[RESISTÊNCIA AUMENTADA / SEM FLUXO APESAR DE POSIÇÃO APARENTEMENTE ADEQUADA]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[PUNÇÃO TRAUMÁTICA REPETIDA — MATERIAL HEMÁTICO NÃO UTILIZADO]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INTERCORRÊNCIAS: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[NENHUMA COMPLICAÇÃO IDENTIFICADA]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[DOR LOCAL TRANSITÓRIA — MEDICADA]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[OUTRO: 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EXAME NEUROLÓGICO PÓS-TENTATIVA: SEM DÉFICITS NOVOS.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CONDUTA ALTERNATIVA: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NOVA TENTATIVA POR PROFISSIONAL MAIS EXPERIENTE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PUNÇÃO LOMBAR GUIADA POR FLUOROSCOPIA / ECOGRAFIA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AVALIAÇÃO PELO SERVIÇO DE NEURORRADIOLOGIA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TRATAMENTO EMPÍRICO INICIADO ENQUANTO AGUARDA PROCEDIMENTO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[OUTRA: 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7D6608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113 | TENTATIVA DE PARACENTESE SEM SUCESSO — REGISTRO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TENTATIVA DE PARACENTESE SEM SUCESSO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  |  PACIENTE: [INICIAIS], [IDADE] ANOS.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INDICAÇÃO: [DIAGNÓSTICA / TERAPÊUTICA]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RELATO DO INSUCESSO: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FORAM REALIZADAS [X] TENTATIVAS NOS SÍTIOS: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[FOSSA ILÍACA ESQUERDA / FLANCO ESQUERDO / LINHA MEDIANA / OUTRO].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MOTIVOS DO INSUCESSO: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[ASCITE LOCULADA / COMPARTIMENTADA À ECOGRAFIA]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[VOLUME INSUFICIENTE EM ÁREA ACESSÍVEL]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[INTESTINO INTERPOSTO NA JANELA ECOGRÁFICA]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[ADERÊNCIAS ABDOMINAIS — CIRURGIAS PRÉVIAS: 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[AUSÊNCIA DE JANELA ACÚSTICA ADEQUADA]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[OUTRO: 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INTERCORRÊNCIAS: [NENHUMA / SANGRAMENTO LOCAL MÍNIMO — PRESSÃO LOCAL]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CONDUTA ALTERNATIVA: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NOVA TENTATIVA COM GUIA DE ULTRASSOM EM TEMPO REAL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ENCAMINHAMENTO PARA RADIOLOGIA INTERVENCIONISTA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[OUTRA: 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0B5345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114 | PRECAUÇÃO DE CONTATO — REGISTRO E ORIENTAÇÕES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INSTITUIÇÃO DE PRECAUÇÃO DE CONTATO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LEITO: [X].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MOTIVO DA PRECAUÇÃO DE CONTATO: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[GERME MULTIRRESISTENTE IDENTIFICADO / SUSPEITO:]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KPC (KLEBSIELLA PNEUMONIAE PRODUTORA DE CARBAPENEMASE)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MRSA (STAPHYLOCOCCUS AUREUS RESISTENTE À METICILINA)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ENTEROCOCCUS RESISTENTE À VANCOMICINA (VRE)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ACINETOBACTER BAUMANNII MDR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PSEUDOMONAS AERUGINOSA MDR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ESBL (ENTEROBACTÉRIAS PRODUTORAS DE BETALACTAMASE DE ESPECTRO ESTENDIDO)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C. DIFFICILE (CLOSTRIDIUM DIFFICILE — DIARREIA ASSOCIADA)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ESCABIOSE / PARASITOSE / INFECÇÃO DE PELE TRANSMISSÍVEL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OUTRO: [ESPECIFICAR]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MATERIAL POSITIVO: [CULTURA DE X — GERME X — DATA]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MEDIDAS IMPLEMENTADAS: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SINALIZAÇÃO DE PRECAUÇÃO NA PORTA DO LEITO /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LUVAS E CAPOTE OBRIGATÓRIOS AO ENTRAR NO LEITO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HH (HIGIENE DAS MÃOS) ANTES E APÓS CONTATO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EQUIPAMENTOS EXCLUSIVOS PARA ESTE PACIENTE (ESTETOSCÓPIO / TERMÔMETRO)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BERÇÁRIOS / COHORTE SE NECESSÁRIO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CCIH NOTIFICADA: [SIM — ÀS 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EQUIPE E FAMILIAR ORIENTADOS: SIM.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DURAÇÃO PREVISTA DA PRECAUÇÃO: [ATÉ ALTA / ATÉ [X] CULTURAS NEGATIVAS].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6E2F85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115 | ISOLAMENTO REVERSO (PROTETOR) — PACIENTE IMUNOSSUPRIMIDO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INSTITUIÇÃO DE ISOLAMENTO REVERSO / PROTETOR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LEITO: [X].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INDICAÇÃO DO ISOLAMENTO PROTETOR: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 COM IMUNOSSUPRESSÃO GRAVE PELO(S) SEGUINTE(S) MOTIVO(S):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NEUTROPENIA GRAVE: NEUTRÓFILOS &lt; 500 CEL/MM³ (ATUAL: [X] CEL/MM³)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PÓS-TRANSPLANTE DE CÉLULA-TRONCO / ÓRGÃO SÓLIDO (&lt; [X] DIAS)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QUIMIOTERAPIA EM CURSO / RECENTE — ESQUEMA: [X]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CORTICOTERAPIA PROLONGADA EM DOSE IMUNOSSUPRESSORA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SÍNDROME DE IMUNODEFICIÊNCIA (HIV/AIDS — CD4: [X] CEL/MM³)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OUTRO: [ESPECIFICAR]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MEDIDAS DO ISOLAMENTO REVERSO: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QUARTO INDIVIDUAL COM PORTA FECHADA (PRESSÃO POSITIVA SE DISPONÍVEL)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TODOS OS VISITANTES: HIGIENE DAS MÃOS + MÁSCARA CIRÚRGICA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EQUIPE: MÁSCARA + LUVAS + CAPOTE (CONFORME PROTOCOLO LOCAL)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SEM FLORES / PLANTAS / FRUTAS NÃO HIGIENIZADAS NO QUARTO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DIETA COZIDA (SEM ALIMENTOS CRU) SE INDICADO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FILTRO HEPA SE DISPONÍVEL E INDICADO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HEMOCULTURA / CULTURAS DE VIGILÂNCIA: [SIM / PROGRAMADO]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CCIH NOTIFICADA: [SIM].  EQUIPE E FAMILIAR ORIENTADOS: SIM.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DURAÇÃO: [ATÉ RECUPERAÇÃO DA IMUNIDADE / ALTA / [X] DIAS].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A5276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116 | PRECAUÇÃO PARA GOTÍCULAS — REGISTRO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INSTITUIÇÃO DE PRECAUÇÃO PARA GOTÍCULAS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LEITO: [X].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INDICAÇÃO: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[INFECÇÃO RESPIRATÓRIA POR: INFLUENZA / COVID-19 / PARAINFLUENZA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VÍRUS SINCICIAL RESPIRATÓRIO (VSR) / BORDETELLA / MENINGOCOCO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HAEMOPHILUS / OUTRO: 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CONFIRMADO POR: [PCR / ANTÍGENO RÁPIDO / CULTURA — DATA]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MEDIDAS: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MÁSCARA CIRÚRGICA OBRIGATÓRIA PARA ENTRADA NO QUARTO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QUARTO INDIVIDUAL OU COHORTE DE MESMA PATOLOGIA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DISTÂNCIA &gt; 1 METRO DE OUTROS PACIENTES SE ENFERMARIA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HIGIENE DAS MÃOS RIGOROSA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CCIH NOTIFICADA: [SIM]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VIGILÂNCIA EPIDEMIOLÓGICA NOTIFICADA SE DOENÇA DE NOTIFICAÇÃO: [SIM]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EQUIPE E FAMILIAR ORIENTADOS: SIM.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1A5276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117 | PRECAUÇÃO PARA AEROSSÓIS / AIRBORNE — REGISTRO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EVOLUÇÃO MÉDICA — INSTITUIÇÃO DE PRECAUÇÃO PARA AEROSSÓIS (AIRBORNE)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LEITO: [X].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INDICAÇÃO: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[TUBERCULOSE PULMONAR / LARÍNGEA — BAAR POSITIVO / SUSPEITO]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[SARAMPO / VARICELA / HERPES ZOSTER DISSEMINADO]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[COVID-19 COM GERAÇÃO DE AEROSSÓIS (IOT / BRONCOSCOPIA / VNI)]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[OUTRO: 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MEDIDAS: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QUARTO COM PRESSÃO NEGATIVA (SE DISPONÍVEL) / JANELA ABERTA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PFF2/N95 OBRIGATÓRIO PARA ENTRADA — TESTADO E AJUSTADO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MÍNIMO DE PROFISSIONAIS NO QUARTO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PORTA FECHADA EM TODO MOMENTO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PACIENTE DEVE USAR MÁSCARA AO SAIR DO QUARTO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CCIH NOTIFICADA: [SIM]  □ VIGILÂNCIA EPIDEMIOLÓGICA: [SIM — SE APLICÁVEL]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□ TESTAGEM DE CONTACTANTES: [SIM — PROTOCOLO INICIADO]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EQUIPE E FAMILIAR ORIENTADOS: SIM.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p>
      <w:pPr>
        <w:pageBreakBefore/>
      </w:pPr>
    </w:p>
    <w:p>
      <w:pPr>
        <w:shd w:fill="922B21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118 | RETIFICAÇÃO — EVOLUÇÃO REGISTRADA EM LEITO / PACIENTE INCORRETO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⚠ RETIFICAÇÃO DE EVOLUÇÃO — REGISTRO LANÇADO EM PACIENTE INCORRETO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 DESTE REGISTRO CORRETIVO: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IDENTIFICAÇÃO DO ERRO: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EM [DD/MM/AAAA] ÀS [HH:MM], FOI REGISTRADA EVOLUÇÃO MÉDICA NO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DO PACIENTE [INICIAIS — LEITO X] QUANDO O REGISTRO DEVERIA TER SIDO FEITO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NO PRONTUÁRIO DO PACIENTE [INICIAIS — LEITO X].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 CONTEÚDO DO REGISTRO INCORRETO ERA: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[BREVE DESCRIÇÃO DO QUE FOI ESCRITO ERRONEAMENTE]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CONFIRMAÇÃO DO ERRO: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ESTE MÉDICO CONFIRMA QUE O REGISTRO SUPRACITADO FOI LANÇADO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POR ENGANO NO PRONTUÁRIO ERRADO.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 CONTEÚDO CLÍNICO DESTE REGISTRO NÃO SE APLICA AO PACIENTE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[INICIAIS — LEITO X] E DEVE SER DESCONSIDERADO INTEGRALMENTE.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MEDIDAS CORRETIVAS: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1. ESTE REGISTRO DE RETIFICAÇÃO INSERIDO NO PRONTUÁRIO DO PACIENTE AFETADO.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2. O REGISTRO CORRETO FOI/SERÁ INSERIDO NO PRONTUÁRIO DO PACIENTE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[INICIAIS — LEITO X] NO DIA [DATA].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3. EQUIPE DE ENFERMAGEM E EQUIPE ASSISTENTE COMUNICADAS.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4. SERVIÇO DE PRONTUÁRIO / SISTEMAS DE INFORMAÇÃO NOTIFICADOS: [SIM/NÃO].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ESTA RETIFICAÇÃO É IRREVOGÁVEL E CONSTA COMO PARTE DO PRONTUÁRIO OFICIAL.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  |  DATA: [DD/MM/AAAA]</w:t>
      </w:r>
    </w:p>
    <w:p>
      <w:pPr>
        <w:spacing w:after="0" w:before="200"/>
      </w:pPr>
    </w:p>
    <w:p>
      <w:pPr>
        <w:pageBreakBefore/>
      </w:pPr>
    </w:p>
    <w:p>
      <w:pPr>
        <w:shd w:fill="922B21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119 | RETIFICAÇÃO — PRESCRIÇÃO REALIZADA PARA PACIENTE INCORRETO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⚠ RETIFICAÇÃO — PRESCRIÇÃO MÉDICA REALIZADA PARA PACIENTE INCORRETO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 DESTE REGISTRO: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IDENTIFICAÇÃO DO ERRO: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EM [DD/MM/AAAA] ÀS [HH:MM], FOI EMITIDA PRESCRIÇÃO MÉDICA PARA 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 [INICIAIS — LEITO X] QUANDO DEVERIA TER SIDO PARA 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 [INICIAIS — LEITO X].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PRESCRIÇÃO ERRONEAMENTE EMITIDA CONTINHA: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[DESCREVER ITENS DA PRESCRIÇÃO INCORRETA]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SITUAÇÃO DA MEDICAÇÃO: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[MEDICAÇÃO NÃO FOI ADMINISTRADA — ERRO IDENTIFICADO ANTES DA DISPENSAÇÃO]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[MEDICAÇÃO FOI ADMINISTRADA — HORA: HH:MM — MEDICAMENTO: X — DOSE: 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AVALIAÇÃO DE DANO AO PACIENTE: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[NENHUM DANO IDENTIFICADO — MEDICAÇÃO INÓCUA / NÃO ADMINISTRADA]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[POSSÍVEL DANO — AVALIAÇÃO CLÍNICA REALIZADA: RESULTADO: 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[DANO CONFIRMADO — CONDUTA: VER REGISTRO DE EVENTO ADVERSO]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MEDIDAS CORRETIVAS: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1. PRESCRIÇÃO INCORRETA CANCELADA / SINALIZADA.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2. ENFERMAGEM COMUNICADA PARA [NÃO ADMINISTRAR / SUSPENDER] OS ITENS.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3. PRESCRIÇÃO CORRETA EMITIDA PARA O PACIENTE ADEQUADO.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4. REGISTRO DE EVENTO ADVERSO (SE MEDICAÇÃO ADMINISTRADA): [SIM/NÃO].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5. FARMÁCIA COMUNICADA: [SIM].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  |  DATA: [DD/MM/AAAA]</w:t>
      </w:r>
    </w:p>
    <w:p>
      <w:pPr>
        <w:spacing w:after="0" w:before="200"/>
      </w:pPr>
    </w:p>
    <w:p>
      <w:pPr>
        <w:pageBreakBefore/>
      </w:pPr>
    </w:p>
    <w:p>
      <w:pPr>
        <w:shd w:fill="D35400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120 | RETIFICAÇÃO — DESCONSIDERAÇÃO DE ITEM PRESCRITO POR ENGANO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⚠ RETIFICAÇÃO — SOLICITAÇÃO DE DESCONSIDERAÇÃO DE ITEM DE PRESCRIÇÃO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 DESTE REGISTRO: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LEITO: [X].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ITEM A SER DESCONSIDERADO: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NA PRESCRIÇÃO DO DIA [DD/MM/AAAA], HORÁRIO [HH:MM],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FOI INCLUÍDO POR ENGANO O SEGUINTE ITEM: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[NOME DO MEDICAMENTO / PROCEDIMENTO / DIETA / EXAME]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[DOSE: X / VIA: X / FREQUÊNCIA: X]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MOTIVO DA DESCONSIDERAÇÃO: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[ERRO DE DIGITAÇÃO / CONFUSÃO COM OUTRO PACIENTE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ITEM JÁ PRESCRITO EM DUPLICIDADE / CONTRAINDICAÇÃO NÃO PERCEBIDA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MUDANÇA DE CONDUTA / OUTRO: 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SOLICITAÇÃO: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SOLICITA-SE FORMALMENTE QUE O ITEM ACIMA NÃO SEJA DISPENSADO NEM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ADMINISTRADO AO PACIENTE.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SITUAÇÃO ATUAL: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[MEDICAÇÃO NÃO ADMINISTRADA — CANCELADA A TEMPO]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[MEDICAÇÃO JÁ ADMINISTRADA ÀS HH:MM — VER REGISTRO DE INTERCORRÊNCIA]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ENFERMAGEM COMUNICADA: SIM — ÀS [HH:MM] POR [NOME/FUNÇÃO].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FARMÁCIA COMUNICADA: [SIM / NÃO — MOTIVO].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  |  DATA: [DD/MM/AAAA]</w:t>
      </w:r>
    </w:p>
    <w:p>
      <w:pPr>
        <w:spacing w:after="0" w:before="200"/>
      </w:pPr>
    </w:p>
    <w:p>
      <w:pPr>
        <w:pageBreakBefore/>
      </w:pPr>
    </w:p>
    <w:p>
      <w:pPr>
        <w:shd w:fill="D35400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121 | RETIFICAÇÃO — DESCONSIDERAÇÃO DE EVOLUÇÃO ANTERIOR POR ENGANO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⚠ RETIFICAÇÃO — DESCONSIDERAÇÃO TOTAL OU PARCIAL DE EVOLUÇÃO ANTERIOR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 DESTE REGISTRO: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LEITO: [X].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EVOLUÇÃO A SER DESCONSIDERADA: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REFIRO-ME À EVOLUÇÃO MÉDICA REGISTRADA NESTE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NO DIA [DD/MM/AAAA] ÀS [HH:MM] POR DR(A). [NOME] — CRM [NR],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QUE CONTINHA O SEGUINTE CONTEÚDO INCORRETO: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[DESCREVER O TRECHO / ITEM INCORRETO — SER ESPECÍFICO]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MOTIVO DA DESCONSIDERAÇÃO: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[ERRO DE DIGITAÇÃO / CONFUSÃO COM OUTRO PACIENTE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DADOS CLÍNICOS INSERIDOS INCORRETAMENTE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EVOLUÇÃO DE OUTRO PACIENTE INSERIDA NESTE PRONTUÁRIO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OUTRO: ESPECIFICAR]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CONTEÚDO CORRETO A SER CONSIDERADO: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[DESCREVER O DADO, CONDUTA OU INFORMAÇÃO CORRETA QUE SUBSTITUI O INCORRETO]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ESCLARECIMENTO: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 ERRO IDENTIFICADO NÃO COMPROMETEU A ASSISTÊNCIA AO PACIENTE /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[COMPROMETEU — MEDIDAS CORRETIVAS ADOTADAS: DESCREVER].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SOLICITA-SE QUE A EQUIPE ASSISTENTE E DE ENFERMAGEM DESCONSIDEREM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 ITEM/TRECHO INDICADO E CONSIDEREM EXCLUSIVAMENTE ESTE REGISTRO CORRETIVO.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  |  DATA: [DD/MM/AAAA]</w:t>
      </w:r>
    </w:p>
    <w:p>
      <w:pPr>
        <w:spacing w:after="0" w:before="200"/>
      </w:pPr>
    </w:p>
    <w:p>
      <w:pPr>
        <w:pageBreakBefore/>
      </w:pPr>
    </w:p>
    <w:p>
      <w:pPr>
        <w:shd w:fill="D35400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122 | REGISTRO DE CONFUSÃO / ENGANO — NOTA EXPLICATIVA</w:t>
      </w:r>
    </w:p>
    <w:p>
      <w:pPr>
        <w:spacing w:after="0" w:before="60"/>
      </w:pPr>
    </w:p>
    <w:p>
      <w:pPr>
        <w:shd w:fill="D6E4F0" w:val="clear"/>
        <w:spacing w:after="50" w:before="12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  MODELO DE TEXTO PARA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/>
          <w:bCs/>
          <w:color w:val="1A1A1A"/>
          <w:sz w:val="19"/>
          <w:szCs w:val="19"/>
        </w:rPr>
        <w:t xml:space="preserve">NOTA EXPLICATIVA — ENGANO / CONFUSÃO EM REGISTRO DE PRONTUÁRIO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DATA: [DD/MM/AAAA]  |  HORA: [HH:MM]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PACIENTE: [INICIAIS], [IDADE] ANOS. LEITO: [X].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ESTE MÉDICO REGISTRA A SEGUINTE NOTA EXPLICATIVA A RESPEITO DE ENGANO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IDENTIFICADO EM REGISTRO PRÉVIO DESTE PRONTUÁRIO: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DESCRIÇÃO DO OCORRIDO: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[DESCREVER COM OBJETIVIDADE O QUE ACONTECEU: QUAL INFORMAÇÃO,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EM QUE DATA/HORA, QUAL O DADO ERRADO E QUAL O DADO CORRETO]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CONTEXTO: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[DESCREVER BREVEMENTE O CONTEXTO QUE LEVOU AO ENGANO — SEM JUSTIFICATIVAS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EXCESSIVAS, MAS COM CLAREZA PARA QUE O PRONTUÁRIO SEJA COMPREENSÍVEL]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IMPACTO ASSISTENCIAL: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[NENHUM — ERRO IDENTIFICADO ANTES DE CAUSAR DANO]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[MÍNIMO — DESCREVER]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[SIGNIFICATIVO — VER REGISTRO DE EVENTO ADVERSO / MEDIDAS ADOTADAS]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CORREÇÃO: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O DADO / INFORMAÇÃO / CONDUTA CORRETOS SÃO: [ESPECIFICAR].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EQUIPE COMUNICADA SOBRE A CORREÇÃO: SIM.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ESTE REGISTRO É PARTE DO PRONTUÁRIO OFICIAL E NÃO PODE SER REMOVIDO.</w:t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4F6" w:val="clear"/>
        <w:spacing w:after="32" w:before="32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DR(A). [NOME] — CRM [NR]</w:t>
      </w:r>
    </w:p>
    <w:p>
      <w:pPr>
        <w:spacing w:after="0" w:before="200"/>
      </w:pP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888888"/>
        <w:sz w:val="15"/>
        <w:szCs w:val="15"/>
      </w:rPr>
      <w:t xml:space="preserve">Dr. Aldenir Rocha  •  CRM-CE 16587  •  Volume III — TRR / SAMU / Transferências / Isolamentos / Retificações  •  Sobral/CE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2026-05-21T18:50:22.356Z</dcterms:created>
  <dcterms:modified xsi:type="dcterms:W3CDTF">2026-05-21T18:50:22.376Z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