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40A" w:rsidRPr="0019293B" w:rsidRDefault="00D4440A" w:rsidP="0019293B">
      <w:pPr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19293B">
        <w:rPr>
          <w:rFonts w:ascii="Times New Roman" w:hAnsi="Times New Roman"/>
          <w:b/>
          <w:sz w:val="26"/>
          <w:szCs w:val="26"/>
        </w:rPr>
        <w:t>EXERCÍCIOS DE PROBABILIDADE</w:t>
      </w:r>
    </w:p>
    <w:p w:rsidR="00D4440A" w:rsidRPr="0019293B" w:rsidRDefault="00D4440A" w:rsidP="0019293B">
      <w:pPr>
        <w:spacing w:before="0" w:beforeAutospacing="0" w:after="0" w:afterAutospacing="0" w:line="360" w:lineRule="auto"/>
        <w:rPr>
          <w:rFonts w:ascii="Times New Roman" w:hAnsi="Times New Roman"/>
          <w:sz w:val="26"/>
          <w:szCs w:val="26"/>
          <w:shd w:val="clear" w:color="auto" w:fill="FFFFFF"/>
        </w:rPr>
      </w:pPr>
      <w:r w:rsidRPr="0019293B">
        <w:rPr>
          <w:rFonts w:ascii="Times New Roman" w:hAnsi="Times New Roman"/>
          <w:b/>
          <w:sz w:val="26"/>
          <w:szCs w:val="26"/>
        </w:rPr>
        <w:t>Questão 1 –</w:t>
      </w:r>
      <w:r w:rsidRPr="0019293B">
        <w:rPr>
          <w:rFonts w:ascii="Times New Roman" w:hAnsi="Times New Roman"/>
          <w:sz w:val="26"/>
          <w:szCs w:val="26"/>
        </w:rPr>
        <w:t xml:space="preserve"> [Peso 1] </w:t>
      </w:r>
      <w:r w:rsidRPr="0019293B">
        <w:rPr>
          <w:rFonts w:ascii="Times New Roman" w:hAnsi="Times New Roman"/>
          <w:sz w:val="26"/>
          <w:szCs w:val="26"/>
          <w:shd w:val="clear" w:color="auto" w:fill="FFFFFF"/>
        </w:rPr>
        <w:t xml:space="preserve">- Ao lançar um dado não viciado com 6 faces numeradas de 1 a </w:t>
      </w:r>
      <w:proofErr w:type="gramStart"/>
      <w:r w:rsidRPr="0019293B">
        <w:rPr>
          <w:rFonts w:ascii="Times New Roman" w:hAnsi="Times New Roman"/>
          <w:sz w:val="26"/>
          <w:szCs w:val="26"/>
          <w:shd w:val="clear" w:color="auto" w:fill="FFFFFF"/>
        </w:rPr>
        <w:t>6 .</w:t>
      </w:r>
      <w:proofErr w:type="gramEnd"/>
      <w:r w:rsidRPr="0019293B">
        <w:rPr>
          <w:rFonts w:ascii="Times New Roman" w:hAnsi="Times New Roman"/>
          <w:sz w:val="26"/>
          <w:szCs w:val="26"/>
          <w:shd w:val="clear" w:color="auto" w:fill="FFFFFF"/>
        </w:rPr>
        <w:t xml:space="preserve"> Qual a probabilidade de se obter:</w:t>
      </w:r>
    </w:p>
    <w:p w:rsidR="00D4440A" w:rsidRPr="0019293B" w:rsidRDefault="00D4440A" w:rsidP="0019293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9293B">
        <w:rPr>
          <w:rFonts w:ascii="Times New Roman" w:hAnsi="Times New Roman" w:cs="Times New Roman"/>
          <w:sz w:val="26"/>
          <w:szCs w:val="26"/>
          <w:shd w:val="clear" w:color="auto" w:fill="FFFFFF"/>
        </w:rPr>
        <w:t>Uma face com número ímpar.</w:t>
      </w:r>
    </w:p>
    <w:p w:rsidR="00D4440A" w:rsidRPr="0019293B" w:rsidRDefault="00D4440A" w:rsidP="0019293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9293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Uma face com número maior </w:t>
      </w:r>
      <w:proofErr w:type="gramStart"/>
      <w:r w:rsidRPr="0019293B">
        <w:rPr>
          <w:rFonts w:ascii="Times New Roman" w:hAnsi="Times New Roman" w:cs="Times New Roman"/>
          <w:sz w:val="26"/>
          <w:szCs w:val="26"/>
          <w:shd w:val="clear" w:color="auto" w:fill="FFFFFF"/>
        </w:rPr>
        <w:t>que  4</w:t>
      </w:r>
      <w:proofErr w:type="gramEnd"/>
      <w:r w:rsidRPr="0019293B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D4440A" w:rsidRPr="0019293B" w:rsidRDefault="00D4440A" w:rsidP="0019293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9293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Uma face com número maior </w:t>
      </w:r>
      <w:proofErr w:type="gramStart"/>
      <w:r w:rsidRPr="0019293B">
        <w:rPr>
          <w:rFonts w:ascii="Times New Roman" w:hAnsi="Times New Roman" w:cs="Times New Roman"/>
          <w:sz w:val="26"/>
          <w:szCs w:val="26"/>
          <w:shd w:val="clear" w:color="auto" w:fill="FFFFFF"/>
        </w:rPr>
        <w:t>que  2</w:t>
      </w:r>
      <w:proofErr w:type="gramEnd"/>
      <w:r w:rsidRPr="0019293B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D4440A" w:rsidRPr="0019293B" w:rsidRDefault="00D4440A" w:rsidP="0019293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9293B">
        <w:rPr>
          <w:rFonts w:ascii="Times New Roman" w:hAnsi="Times New Roman" w:cs="Times New Roman"/>
          <w:sz w:val="26"/>
          <w:szCs w:val="26"/>
          <w:shd w:val="clear" w:color="auto" w:fill="FFFFFF"/>
        </w:rPr>
        <w:t>A face 1.</w:t>
      </w:r>
    </w:p>
    <w:p w:rsidR="00D4440A" w:rsidRPr="0019293B" w:rsidRDefault="00D4440A" w:rsidP="0019293B">
      <w:pPr>
        <w:spacing w:before="0" w:beforeAutospacing="0" w:after="0" w:afterAutospacing="0" w:line="360" w:lineRule="auto"/>
        <w:rPr>
          <w:rFonts w:ascii="Times New Roman" w:hAnsi="Times New Roman"/>
          <w:sz w:val="26"/>
          <w:szCs w:val="26"/>
          <w:shd w:val="clear" w:color="auto" w:fill="FFFFFF"/>
        </w:rPr>
      </w:pPr>
    </w:p>
    <w:p w:rsidR="00D4440A" w:rsidRPr="0019293B" w:rsidRDefault="00D4440A" w:rsidP="0019293B">
      <w:pPr>
        <w:spacing w:before="0" w:beforeAutospacing="0" w:after="0" w:afterAutospacing="0" w:line="360" w:lineRule="auto"/>
        <w:rPr>
          <w:rFonts w:ascii="Times New Roman" w:hAnsi="Times New Roman"/>
          <w:spacing w:val="3"/>
          <w:sz w:val="26"/>
          <w:szCs w:val="26"/>
          <w:shd w:val="clear" w:color="auto" w:fill="FFFFFF"/>
        </w:rPr>
      </w:pPr>
      <w:r w:rsidRPr="0019293B">
        <w:rPr>
          <w:rFonts w:ascii="Times New Roman" w:hAnsi="Times New Roman"/>
          <w:b/>
          <w:sz w:val="26"/>
          <w:szCs w:val="26"/>
        </w:rPr>
        <w:t>Questão 2 –</w:t>
      </w:r>
      <w:r w:rsidRPr="0019293B">
        <w:rPr>
          <w:rFonts w:ascii="Times New Roman" w:hAnsi="Times New Roman"/>
          <w:sz w:val="26"/>
          <w:szCs w:val="26"/>
        </w:rPr>
        <w:t xml:space="preserve"> [Peso 1] - </w:t>
      </w:r>
      <w:proofErr w:type="gramStart"/>
      <w:r w:rsidRPr="0019293B">
        <w:rPr>
          <w:rFonts w:ascii="Times New Roman" w:hAnsi="Times New Roman"/>
          <w:spacing w:val="3"/>
          <w:sz w:val="26"/>
          <w:szCs w:val="26"/>
          <w:shd w:val="clear" w:color="auto" w:fill="FFFFFF"/>
        </w:rPr>
        <w:t xml:space="preserve"> Uma</w:t>
      </w:r>
      <w:proofErr w:type="gramEnd"/>
      <w:r w:rsidRPr="0019293B">
        <w:rPr>
          <w:rFonts w:ascii="Times New Roman" w:hAnsi="Times New Roman"/>
          <w:spacing w:val="3"/>
          <w:sz w:val="26"/>
          <w:szCs w:val="26"/>
          <w:shd w:val="clear" w:color="auto" w:fill="FFFFFF"/>
        </w:rPr>
        <w:t xml:space="preserve"> caixa contém 7 bombons com recheio de amendoim, 5 com recheio de coco e 2 com recheio de morango. Qual a probabilidade de uma pessoa, em quatro retiradas sucessivas e sem reposição, pegar primeiro um bombom com recheio de amendoim, e na segunda retirada um com recheio de coco, e na terceira retirada um com recheio de amendoim e, na quarta </w:t>
      </w:r>
      <w:proofErr w:type="gramStart"/>
      <w:r w:rsidRPr="0019293B">
        <w:rPr>
          <w:rFonts w:ascii="Times New Roman" w:hAnsi="Times New Roman"/>
          <w:spacing w:val="3"/>
          <w:sz w:val="26"/>
          <w:szCs w:val="26"/>
          <w:shd w:val="clear" w:color="auto" w:fill="FFFFFF"/>
        </w:rPr>
        <w:t>e</w:t>
      </w:r>
      <w:proofErr w:type="gramEnd"/>
      <w:r w:rsidRPr="0019293B">
        <w:rPr>
          <w:rFonts w:ascii="Times New Roman" w:hAnsi="Times New Roman"/>
          <w:spacing w:val="3"/>
          <w:sz w:val="26"/>
          <w:szCs w:val="26"/>
          <w:shd w:val="clear" w:color="auto" w:fill="FFFFFF"/>
        </w:rPr>
        <w:t xml:space="preserve"> última retirada um bombom com recheio de morango? </w:t>
      </w:r>
    </w:p>
    <w:p w:rsidR="00D4440A" w:rsidRPr="0019293B" w:rsidRDefault="00D4440A" w:rsidP="0019293B">
      <w:pPr>
        <w:spacing w:before="0" w:beforeAutospacing="0" w:after="0" w:afterAutospacing="0" w:line="360" w:lineRule="auto"/>
        <w:rPr>
          <w:rFonts w:ascii="Times New Roman" w:hAnsi="Times New Roman"/>
          <w:spacing w:val="3"/>
          <w:sz w:val="26"/>
          <w:szCs w:val="26"/>
          <w:shd w:val="clear" w:color="auto" w:fill="FFFFFF"/>
        </w:rPr>
      </w:pPr>
    </w:p>
    <w:p w:rsidR="00D4440A" w:rsidRPr="0019293B" w:rsidRDefault="00D4440A" w:rsidP="0019293B">
      <w:pPr>
        <w:spacing w:before="0" w:beforeAutospacing="0" w:after="0" w:afterAutospacing="0" w:line="360" w:lineRule="auto"/>
        <w:rPr>
          <w:rFonts w:ascii="Times New Roman" w:eastAsia="Times New Roman" w:hAnsi="Times New Roman"/>
          <w:bCs/>
          <w:spacing w:val="5"/>
          <w:sz w:val="26"/>
          <w:szCs w:val="26"/>
          <w:lang w:eastAsia="pt-BR"/>
        </w:rPr>
      </w:pPr>
      <w:r w:rsidRPr="0019293B">
        <w:rPr>
          <w:rFonts w:ascii="Times New Roman" w:hAnsi="Times New Roman"/>
          <w:b/>
          <w:sz w:val="26"/>
          <w:szCs w:val="26"/>
        </w:rPr>
        <w:t>Questão 3 –</w:t>
      </w:r>
      <w:r w:rsidRPr="0019293B">
        <w:rPr>
          <w:rFonts w:ascii="Times New Roman" w:hAnsi="Times New Roman"/>
          <w:sz w:val="26"/>
          <w:szCs w:val="26"/>
        </w:rPr>
        <w:t xml:space="preserve"> [Peso 1] </w:t>
      </w:r>
      <w:r w:rsidRPr="0019293B">
        <w:rPr>
          <w:rFonts w:ascii="Times New Roman" w:eastAsia="Times New Roman" w:hAnsi="Times New Roman"/>
          <w:bCs/>
          <w:spacing w:val="5"/>
          <w:sz w:val="26"/>
          <w:szCs w:val="26"/>
          <w:lang w:eastAsia="pt-BR"/>
        </w:rPr>
        <w:t>- Uma empresa possui 650 funcionários, dos quais 430 são do sexo feminino. Sabe-se que entre os funcionários do sexo feminino, 15% preferem receber pagamento por horas extras em vez de “banco de horas”, entre os funcionários do sexo masculino essa porcentagem é de 85%. Escolhendo-se, ao acaso, um desses funcionários e sabendo que este prefere receber pagamento por horas extra, a probabilidade de que este funcionário seja do sexo masculino: </w:t>
      </w:r>
    </w:p>
    <w:p w:rsidR="00D4440A" w:rsidRPr="0019293B" w:rsidRDefault="00D4440A" w:rsidP="0019293B">
      <w:pPr>
        <w:spacing w:before="0" w:beforeAutospacing="0" w:after="0" w:afterAutospacing="0" w:line="360" w:lineRule="auto"/>
        <w:rPr>
          <w:rFonts w:ascii="Times New Roman" w:hAnsi="Times New Roman"/>
          <w:b/>
          <w:sz w:val="26"/>
          <w:szCs w:val="26"/>
        </w:rPr>
      </w:pPr>
    </w:p>
    <w:p w:rsidR="00D4440A" w:rsidRPr="0019293B" w:rsidRDefault="00D4440A" w:rsidP="0019293B">
      <w:pPr>
        <w:spacing w:before="0" w:beforeAutospacing="0" w:after="0" w:afterAutospacing="0" w:line="360" w:lineRule="auto"/>
        <w:rPr>
          <w:rFonts w:ascii="Times New Roman" w:hAnsi="Times New Roman"/>
          <w:spacing w:val="3"/>
          <w:sz w:val="26"/>
          <w:szCs w:val="26"/>
          <w:shd w:val="clear" w:color="auto" w:fill="FFFFFF"/>
        </w:rPr>
      </w:pPr>
      <w:r w:rsidRPr="0019293B">
        <w:rPr>
          <w:rFonts w:ascii="Times New Roman" w:hAnsi="Times New Roman"/>
          <w:b/>
          <w:sz w:val="26"/>
          <w:szCs w:val="26"/>
        </w:rPr>
        <w:t>Questão 4 –</w:t>
      </w:r>
      <w:r w:rsidRPr="0019293B">
        <w:rPr>
          <w:rFonts w:ascii="Times New Roman" w:hAnsi="Times New Roman"/>
          <w:sz w:val="26"/>
          <w:szCs w:val="26"/>
        </w:rPr>
        <w:t xml:space="preserve"> [Peso 1] </w:t>
      </w:r>
      <w:r w:rsidRPr="0019293B">
        <w:rPr>
          <w:rFonts w:ascii="Times New Roman" w:hAnsi="Times New Roman"/>
          <w:spacing w:val="3"/>
          <w:sz w:val="26"/>
          <w:szCs w:val="26"/>
          <w:shd w:val="clear" w:color="auto" w:fill="FFFFFF"/>
        </w:rPr>
        <w:t xml:space="preserve">- Um determinado procedimento da descontaminação de solos apresenta uma probabilidade de descontaminação de 85%. Uma amostra de três solos contaminados é selecionada para serem </w:t>
      </w:r>
      <w:proofErr w:type="spellStart"/>
      <w:r w:rsidRPr="0019293B">
        <w:rPr>
          <w:rFonts w:ascii="Times New Roman" w:hAnsi="Times New Roman"/>
          <w:spacing w:val="3"/>
          <w:sz w:val="26"/>
          <w:szCs w:val="26"/>
          <w:shd w:val="clear" w:color="auto" w:fill="FFFFFF"/>
        </w:rPr>
        <w:t>descontaminados</w:t>
      </w:r>
      <w:proofErr w:type="spellEnd"/>
      <w:r w:rsidRPr="0019293B">
        <w:rPr>
          <w:rFonts w:ascii="Times New Roman" w:hAnsi="Times New Roman"/>
          <w:spacing w:val="3"/>
          <w:sz w:val="26"/>
          <w:szCs w:val="26"/>
          <w:shd w:val="clear" w:color="auto" w:fill="FFFFFF"/>
        </w:rPr>
        <w:t xml:space="preserve"> utilizando tal procedimento, ao final, observa-se se houve descontaminação ou não. Com base nessas informações, a probabilidade de pelo menos um solo ser </w:t>
      </w:r>
      <w:proofErr w:type="spellStart"/>
      <w:r w:rsidRPr="0019293B">
        <w:rPr>
          <w:rFonts w:ascii="Times New Roman" w:hAnsi="Times New Roman"/>
          <w:spacing w:val="3"/>
          <w:sz w:val="26"/>
          <w:szCs w:val="26"/>
          <w:shd w:val="clear" w:color="auto" w:fill="FFFFFF"/>
        </w:rPr>
        <w:t>descontaminado</w:t>
      </w:r>
      <w:proofErr w:type="spellEnd"/>
      <w:r w:rsidRPr="0019293B">
        <w:rPr>
          <w:rFonts w:ascii="Times New Roman" w:hAnsi="Times New Roman"/>
          <w:spacing w:val="3"/>
          <w:sz w:val="26"/>
          <w:szCs w:val="26"/>
          <w:shd w:val="clear" w:color="auto" w:fill="FFFFFF"/>
        </w:rPr>
        <w:t xml:space="preserve"> é de: </w:t>
      </w:r>
    </w:p>
    <w:p w:rsidR="00D4440A" w:rsidRPr="0019293B" w:rsidRDefault="00D4440A" w:rsidP="0019293B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9293B">
        <w:rPr>
          <w:rFonts w:ascii="Times New Roman" w:hAnsi="Times New Roman"/>
          <w:b/>
          <w:sz w:val="26"/>
          <w:szCs w:val="26"/>
        </w:rPr>
        <w:t>Questão 5 –</w:t>
      </w:r>
      <w:r w:rsidRPr="0019293B">
        <w:rPr>
          <w:rFonts w:ascii="Times New Roman" w:hAnsi="Times New Roman"/>
          <w:sz w:val="26"/>
          <w:szCs w:val="26"/>
        </w:rPr>
        <w:t xml:space="preserve"> [Peso 2] </w:t>
      </w:r>
      <w:r w:rsidRPr="0019293B">
        <w:rPr>
          <w:rFonts w:ascii="Times New Roman" w:hAnsi="Times New Roman"/>
          <w:spacing w:val="3"/>
          <w:sz w:val="26"/>
          <w:szCs w:val="26"/>
          <w:shd w:val="clear" w:color="auto" w:fill="FFFFFF"/>
        </w:rPr>
        <w:t xml:space="preserve">- </w:t>
      </w:r>
      <w:r w:rsidRPr="0019293B">
        <w:rPr>
          <w:rFonts w:ascii="Times New Roman" w:hAnsi="Times New Roman"/>
          <w:sz w:val="26"/>
          <w:szCs w:val="26"/>
        </w:rPr>
        <w:t xml:space="preserve">Uma companhia multinacional tem três fábricas que produzem o mesmo tipo de produto. A fábrica I é responsável por 30% do total produzido, a fábrica II produz 45% do total, e o restante vem da fábrica III. Cada uma das fábricas, no entanto, produz uma proporção de produtos que não atendem aos padrões estabelecidos pelas normas internacionais. Tais produtos são considerados “defeituosos” e correspondem a 1%, 2% e 1,5%, respectivamente, dos totais produzidos por fábrica. No centro de distribuição, é feito o controle de qualidade da produção combinada das fábricas. Se durante a inspeção, encontramos um produto defeituoso, qual é a probabilidade que ele tenha sido produzido na fábrica III? </w:t>
      </w:r>
    </w:p>
    <w:p w:rsidR="00D4440A" w:rsidRPr="0019293B" w:rsidRDefault="00D4440A" w:rsidP="0019293B">
      <w:pPr>
        <w:spacing w:before="0" w:beforeAutospacing="0" w:after="0" w:afterAutospacing="0" w:line="360" w:lineRule="auto"/>
        <w:rPr>
          <w:rFonts w:ascii="Times New Roman" w:eastAsia="Times New Roman" w:hAnsi="Times New Roman"/>
          <w:bCs/>
          <w:spacing w:val="5"/>
          <w:sz w:val="26"/>
          <w:szCs w:val="26"/>
          <w:lang w:eastAsia="pt-BR"/>
        </w:rPr>
      </w:pPr>
      <w:r w:rsidRPr="0019293B">
        <w:rPr>
          <w:rFonts w:ascii="Times New Roman" w:hAnsi="Times New Roman"/>
          <w:b/>
          <w:sz w:val="26"/>
          <w:szCs w:val="26"/>
        </w:rPr>
        <w:lastRenderedPageBreak/>
        <w:t>Questão 6 –</w:t>
      </w:r>
      <w:r w:rsidRPr="0019293B">
        <w:rPr>
          <w:rFonts w:ascii="Times New Roman" w:hAnsi="Times New Roman"/>
          <w:sz w:val="26"/>
          <w:szCs w:val="26"/>
        </w:rPr>
        <w:t xml:space="preserve"> [Peso 1] </w:t>
      </w:r>
      <w:r w:rsidRPr="0019293B">
        <w:rPr>
          <w:rFonts w:ascii="Times New Roman" w:hAnsi="Times New Roman"/>
          <w:spacing w:val="3"/>
          <w:sz w:val="26"/>
          <w:szCs w:val="26"/>
          <w:shd w:val="clear" w:color="auto" w:fill="FFFFFF"/>
        </w:rPr>
        <w:t xml:space="preserve">- </w:t>
      </w:r>
      <w:r w:rsidRPr="0019293B">
        <w:rPr>
          <w:rFonts w:ascii="Times New Roman" w:eastAsia="Times New Roman" w:hAnsi="Times New Roman"/>
          <w:bCs/>
          <w:spacing w:val="5"/>
          <w:sz w:val="26"/>
          <w:szCs w:val="26"/>
          <w:lang w:eastAsia="pt-BR"/>
        </w:rPr>
        <w:t>Num grupo de 130 mulheres tem-se que: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4961"/>
      </w:tblGrid>
      <w:tr w:rsidR="00D4440A" w:rsidRPr="0019293B" w:rsidTr="006904B4">
        <w:trPr>
          <w:trHeight w:val="343"/>
        </w:trPr>
        <w:tc>
          <w:tcPr>
            <w:tcW w:w="8046" w:type="dxa"/>
            <w:gridSpan w:val="2"/>
          </w:tcPr>
          <w:p w:rsidR="00D4440A" w:rsidRPr="0019293B" w:rsidRDefault="00D4440A" w:rsidP="0019293B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/>
                <w:spacing w:val="5"/>
                <w:sz w:val="26"/>
                <w:szCs w:val="26"/>
              </w:rPr>
            </w:pPr>
            <w:r w:rsidRPr="0019293B">
              <w:rPr>
                <w:rFonts w:ascii="Times New Roman" w:eastAsia="Times New Roman" w:hAnsi="Times New Roman"/>
                <w:i/>
                <w:iCs/>
                <w:spacing w:val="5"/>
                <w:sz w:val="26"/>
                <w:szCs w:val="26"/>
              </w:rPr>
              <w:t> 12 usam brinco, pulseira e anel e 16 não usam nenhum desses itens</w:t>
            </w:r>
          </w:p>
        </w:tc>
      </w:tr>
      <w:tr w:rsidR="00D4440A" w:rsidRPr="0019293B" w:rsidTr="006904B4">
        <w:tc>
          <w:tcPr>
            <w:tcW w:w="3085" w:type="dxa"/>
          </w:tcPr>
          <w:p w:rsidR="00D4440A" w:rsidRPr="0019293B" w:rsidRDefault="00D4440A" w:rsidP="0019293B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/>
                <w:spacing w:val="5"/>
                <w:sz w:val="26"/>
                <w:szCs w:val="26"/>
              </w:rPr>
            </w:pPr>
            <w:r w:rsidRPr="0019293B">
              <w:rPr>
                <w:rFonts w:ascii="Times New Roman" w:eastAsia="Times New Roman" w:hAnsi="Times New Roman"/>
                <w:i/>
                <w:iCs/>
                <w:spacing w:val="5"/>
                <w:sz w:val="26"/>
                <w:szCs w:val="26"/>
              </w:rPr>
              <w:t>67 usam brinco;</w:t>
            </w:r>
          </w:p>
          <w:p w:rsidR="00D4440A" w:rsidRPr="0019293B" w:rsidRDefault="00D4440A" w:rsidP="0019293B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/>
                <w:spacing w:val="5"/>
                <w:sz w:val="26"/>
                <w:szCs w:val="26"/>
              </w:rPr>
            </w:pPr>
            <w:r w:rsidRPr="0019293B">
              <w:rPr>
                <w:rFonts w:ascii="Times New Roman" w:eastAsia="Times New Roman" w:hAnsi="Times New Roman"/>
                <w:i/>
                <w:iCs/>
                <w:spacing w:val="5"/>
                <w:sz w:val="26"/>
                <w:szCs w:val="26"/>
              </w:rPr>
              <w:t>60 usam pulseira</w:t>
            </w:r>
          </w:p>
        </w:tc>
        <w:tc>
          <w:tcPr>
            <w:tcW w:w="4961" w:type="dxa"/>
          </w:tcPr>
          <w:p w:rsidR="00D4440A" w:rsidRPr="0019293B" w:rsidRDefault="00D4440A" w:rsidP="0019293B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/>
                <w:spacing w:val="5"/>
                <w:sz w:val="26"/>
                <w:szCs w:val="26"/>
              </w:rPr>
            </w:pPr>
            <w:r w:rsidRPr="0019293B">
              <w:rPr>
                <w:rFonts w:ascii="Times New Roman" w:eastAsia="Times New Roman" w:hAnsi="Times New Roman"/>
                <w:i/>
                <w:iCs/>
                <w:spacing w:val="5"/>
                <w:sz w:val="26"/>
                <w:szCs w:val="26"/>
              </w:rPr>
              <w:t>39 usam anel;</w:t>
            </w:r>
          </w:p>
          <w:p w:rsidR="00D4440A" w:rsidRPr="0019293B" w:rsidRDefault="00D4440A" w:rsidP="0019293B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/>
                <w:spacing w:val="5"/>
                <w:sz w:val="26"/>
                <w:szCs w:val="26"/>
              </w:rPr>
            </w:pPr>
            <w:r w:rsidRPr="0019293B">
              <w:rPr>
                <w:rFonts w:ascii="Times New Roman" w:eastAsia="Times New Roman" w:hAnsi="Times New Roman"/>
                <w:i/>
                <w:iCs/>
                <w:spacing w:val="5"/>
                <w:sz w:val="26"/>
                <w:szCs w:val="26"/>
              </w:rPr>
              <w:t>27 usam brinco e pulseira; e,</w:t>
            </w:r>
          </w:p>
          <w:p w:rsidR="00D4440A" w:rsidRPr="0019293B" w:rsidRDefault="00D4440A" w:rsidP="0019293B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/>
                <w:spacing w:val="5"/>
                <w:sz w:val="26"/>
                <w:szCs w:val="26"/>
              </w:rPr>
            </w:pPr>
            <w:r w:rsidRPr="0019293B">
              <w:rPr>
                <w:rFonts w:ascii="Times New Roman" w:eastAsia="Times New Roman" w:hAnsi="Times New Roman"/>
                <w:i/>
                <w:iCs/>
                <w:spacing w:val="5"/>
                <w:sz w:val="26"/>
                <w:szCs w:val="26"/>
              </w:rPr>
              <w:t>18 usam brinco e anel.</w:t>
            </w:r>
          </w:p>
        </w:tc>
      </w:tr>
    </w:tbl>
    <w:p w:rsidR="00D4440A" w:rsidRPr="0019293B" w:rsidRDefault="00D4440A" w:rsidP="0019293B">
      <w:pPr>
        <w:spacing w:before="0" w:beforeAutospacing="0" w:after="0" w:afterAutospacing="0" w:line="360" w:lineRule="auto"/>
        <w:rPr>
          <w:rFonts w:ascii="Times New Roman" w:eastAsia="Times New Roman" w:hAnsi="Times New Roman"/>
          <w:bCs/>
          <w:spacing w:val="5"/>
          <w:sz w:val="26"/>
          <w:szCs w:val="26"/>
          <w:lang w:eastAsia="pt-BR"/>
        </w:rPr>
      </w:pPr>
    </w:p>
    <w:p w:rsidR="00D4440A" w:rsidRPr="0019293B" w:rsidRDefault="00D4440A" w:rsidP="0019293B">
      <w:pPr>
        <w:spacing w:before="0" w:beforeAutospacing="0" w:after="0" w:afterAutospacing="0" w:line="360" w:lineRule="auto"/>
        <w:rPr>
          <w:rFonts w:ascii="Times New Roman" w:eastAsia="Times New Roman" w:hAnsi="Times New Roman"/>
          <w:vanish/>
          <w:sz w:val="26"/>
          <w:szCs w:val="26"/>
          <w:lang w:eastAsia="pt-BR"/>
        </w:rPr>
      </w:pPr>
      <w:r w:rsidRPr="0019293B">
        <w:rPr>
          <w:rFonts w:ascii="Times New Roman" w:eastAsia="Times New Roman" w:hAnsi="Times New Roman"/>
          <w:bCs/>
          <w:spacing w:val="5"/>
          <w:sz w:val="26"/>
          <w:szCs w:val="26"/>
          <w:lang w:eastAsia="pt-BR"/>
        </w:rPr>
        <w:t>Uma das mulheres é escolhida ao acaso. Qual a probabilidade de que a mulher escolhida use apenas dois dos itens citados? </w:t>
      </w:r>
      <w:r w:rsidRPr="0019293B">
        <w:rPr>
          <w:rFonts w:ascii="Times New Roman" w:eastAsia="Times New Roman" w:hAnsi="Times New Roman"/>
          <w:vanish/>
          <w:sz w:val="26"/>
          <w:szCs w:val="26"/>
          <w:lang w:eastAsia="pt-BR"/>
        </w:rPr>
        <w:t>Parte superior do formulário</w:t>
      </w:r>
    </w:p>
    <w:p w:rsidR="00D4440A" w:rsidRPr="0019293B" w:rsidRDefault="00D4440A" w:rsidP="0019293B">
      <w:pPr>
        <w:spacing w:after="0" w:line="360" w:lineRule="auto"/>
        <w:rPr>
          <w:rFonts w:ascii="Times New Roman" w:hAnsi="Times New Roman"/>
          <w:spacing w:val="3"/>
          <w:sz w:val="26"/>
          <w:szCs w:val="26"/>
          <w:shd w:val="clear" w:color="auto" w:fill="FFFFFF"/>
        </w:rPr>
      </w:pPr>
    </w:p>
    <w:p w:rsidR="0019293B" w:rsidRDefault="0019293B" w:rsidP="0019293B">
      <w:pPr>
        <w:spacing w:after="0" w:line="360" w:lineRule="auto"/>
        <w:rPr>
          <w:rFonts w:ascii="Times New Roman" w:hAnsi="Times New Roman"/>
          <w:b/>
          <w:sz w:val="26"/>
          <w:szCs w:val="26"/>
        </w:rPr>
      </w:pPr>
    </w:p>
    <w:p w:rsidR="00EA0002" w:rsidRPr="0019293B" w:rsidRDefault="00D4440A" w:rsidP="0019293B">
      <w:pPr>
        <w:spacing w:after="0" w:line="360" w:lineRule="auto"/>
        <w:rPr>
          <w:rFonts w:ascii="Times New Roman" w:hAnsi="Times New Roman"/>
          <w:bCs/>
          <w:spacing w:val="3"/>
          <w:sz w:val="26"/>
          <w:szCs w:val="26"/>
          <w:shd w:val="clear" w:color="auto" w:fill="FFFFFF"/>
        </w:rPr>
      </w:pPr>
      <w:r w:rsidRPr="0019293B">
        <w:rPr>
          <w:rFonts w:ascii="Times New Roman" w:hAnsi="Times New Roman"/>
          <w:b/>
          <w:sz w:val="26"/>
          <w:szCs w:val="26"/>
        </w:rPr>
        <w:t>Questão 7 –</w:t>
      </w:r>
      <w:r w:rsidR="00EA0002" w:rsidRPr="0019293B">
        <w:rPr>
          <w:rFonts w:ascii="Times New Roman" w:hAnsi="Times New Roman"/>
          <w:sz w:val="26"/>
          <w:szCs w:val="26"/>
        </w:rPr>
        <w:t xml:space="preserve"> [Peso 1</w:t>
      </w:r>
      <w:r w:rsidRPr="0019293B">
        <w:rPr>
          <w:rFonts w:ascii="Times New Roman" w:hAnsi="Times New Roman"/>
          <w:sz w:val="26"/>
          <w:szCs w:val="26"/>
        </w:rPr>
        <w:t xml:space="preserve">] </w:t>
      </w:r>
      <w:r w:rsidRPr="0019293B">
        <w:rPr>
          <w:rFonts w:ascii="Times New Roman" w:hAnsi="Times New Roman"/>
          <w:spacing w:val="3"/>
          <w:sz w:val="26"/>
          <w:szCs w:val="26"/>
          <w:shd w:val="clear" w:color="auto" w:fill="FFFFFF"/>
        </w:rPr>
        <w:t xml:space="preserve">- </w:t>
      </w:r>
      <w:proofErr w:type="gramStart"/>
      <w:r w:rsidRPr="0019293B">
        <w:rPr>
          <w:rFonts w:ascii="Times New Roman" w:hAnsi="Times New Roman"/>
          <w:spacing w:val="3"/>
          <w:sz w:val="26"/>
          <w:szCs w:val="26"/>
          <w:shd w:val="clear" w:color="auto" w:fill="FFFFFF"/>
        </w:rPr>
        <w:t xml:space="preserve"> </w:t>
      </w:r>
      <w:r w:rsidRPr="0019293B">
        <w:rPr>
          <w:rFonts w:ascii="Times New Roman" w:hAnsi="Times New Roman"/>
          <w:bCs/>
          <w:spacing w:val="3"/>
          <w:sz w:val="26"/>
          <w:szCs w:val="26"/>
          <w:shd w:val="clear" w:color="auto" w:fill="FFFFFF"/>
        </w:rPr>
        <w:t>Uma</w:t>
      </w:r>
      <w:proofErr w:type="gramEnd"/>
      <w:r w:rsidRPr="0019293B">
        <w:rPr>
          <w:rFonts w:ascii="Times New Roman" w:hAnsi="Times New Roman"/>
          <w:bCs/>
          <w:spacing w:val="3"/>
          <w:sz w:val="26"/>
          <w:szCs w:val="26"/>
          <w:shd w:val="clear" w:color="auto" w:fill="FFFFFF"/>
        </w:rPr>
        <w:t xml:space="preserve"> formiga, um rato e uma cobra atravessam um deserto. Sabe-se que a probabilidade da cobra, do rato e da formiga conseguirem percorrer nesse deserto mais que 10 km são, </w:t>
      </w:r>
      <w:r w:rsidR="00EA0002" w:rsidRPr="0019293B">
        <w:rPr>
          <w:rFonts w:ascii="Times New Roman" w:hAnsi="Times New Roman"/>
          <w:bCs/>
          <w:spacing w:val="3"/>
          <w:sz w:val="26"/>
          <w:szCs w:val="26"/>
          <w:shd w:val="clear" w:color="auto" w:fill="FFFFFF"/>
        </w:rPr>
        <w:t>respectivamente, 3/5, 1</w:t>
      </w:r>
      <w:r w:rsidRPr="0019293B">
        <w:rPr>
          <w:rFonts w:ascii="Times New Roman" w:hAnsi="Times New Roman"/>
          <w:bCs/>
          <w:spacing w:val="3"/>
          <w:sz w:val="26"/>
          <w:szCs w:val="26"/>
          <w:shd w:val="clear" w:color="auto" w:fill="FFFFFF"/>
        </w:rPr>
        <w:t>/5 e 3/4. Considerando os eventos independentes,</w:t>
      </w:r>
      <w:r w:rsidR="00EA0002" w:rsidRPr="0019293B">
        <w:rPr>
          <w:rFonts w:ascii="Times New Roman" w:hAnsi="Times New Roman"/>
          <w:bCs/>
          <w:spacing w:val="3"/>
          <w:sz w:val="26"/>
          <w:szCs w:val="26"/>
          <w:shd w:val="clear" w:color="auto" w:fill="FFFFFF"/>
        </w:rPr>
        <w:t xml:space="preserve"> responda:</w:t>
      </w:r>
    </w:p>
    <w:p w:rsidR="00D4440A" w:rsidRPr="0019293B" w:rsidRDefault="00EA0002" w:rsidP="001929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pacing w:val="3"/>
          <w:sz w:val="26"/>
          <w:szCs w:val="26"/>
          <w:shd w:val="clear" w:color="auto" w:fill="FFFFFF"/>
        </w:rPr>
      </w:pPr>
      <w:r w:rsidRPr="0019293B">
        <w:rPr>
          <w:rFonts w:ascii="Times New Roman" w:hAnsi="Times New Roman" w:cs="Times New Roman"/>
          <w:bCs/>
          <w:spacing w:val="3"/>
          <w:sz w:val="26"/>
          <w:szCs w:val="26"/>
          <w:shd w:val="clear" w:color="auto" w:fill="FFFFFF"/>
        </w:rPr>
        <w:t>Qual</w:t>
      </w:r>
      <w:r w:rsidR="00D4440A" w:rsidRPr="0019293B">
        <w:rPr>
          <w:rFonts w:ascii="Times New Roman" w:hAnsi="Times New Roman" w:cs="Times New Roman"/>
          <w:bCs/>
          <w:spacing w:val="3"/>
          <w:sz w:val="26"/>
          <w:szCs w:val="26"/>
          <w:shd w:val="clear" w:color="auto" w:fill="FFFFFF"/>
        </w:rPr>
        <w:t xml:space="preserve"> a probabilidade de somente a formiga conse</w:t>
      </w:r>
      <w:r w:rsidRPr="0019293B">
        <w:rPr>
          <w:rFonts w:ascii="Times New Roman" w:hAnsi="Times New Roman" w:cs="Times New Roman"/>
          <w:bCs/>
          <w:spacing w:val="3"/>
          <w:sz w:val="26"/>
          <w:szCs w:val="26"/>
          <w:shd w:val="clear" w:color="auto" w:fill="FFFFFF"/>
        </w:rPr>
        <w:t>guir percorrer mais que 10 km?</w:t>
      </w:r>
    </w:p>
    <w:p w:rsidR="00EA0002" w:rsidRPr="0019293B" w:rsidRDefault="00EA0002" w:rsidP="001929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pacing w:val="3"/>
          <w:sz w:val="26"/>
          <w:szCs w:val="26"/>
          <w:shd w:val="clear" w:color="auto" w:fill="FFFFFF"/>
        </w:rPr>
      </w:pPr>
      <w:r w:rsidRPr="0019293B">
        <w:rPr>
          <w:rFonts w:ascii="Times New Roman" w:hAnsi="Times New Roman" w:cs="Times New Roman"/>
          <w:bCs/>
          <w:spacing w:val="3"/>
          <w:sz w:val="26"/>
          <w:szCs w:val="26"/>
          <w:shd w:val="clear" w:color="auto" w:fill="FFFFFF"/>
        </w:rPr>
        <w:t>Qual a probabilidade da cobra e da formiga conseguirem percorrer mais que 10 km?</w:t>
      </w:r>
    </w:p>
    <w:p w:rsidR="00EA0002" w:rsidRPr="0019293B" w:rsidRDefault="00EA0002" w:rsidP="001929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pacing w:val="3"/>
          <w:sz w:val="26"/>
          <w:szCs w:val="26"/>
          <w:shd w:val="clear" w:color="auto" w:fill="FFFFFF"/>
        </w:rPr>
      </w:pPr>
      <w:r w:rsidRPr="0019293B">
        <w:rPr>
          <w:rFonts w:ascii="Times New Roman" w:hAnsi="Times New Roman" w:cs="Times New Roman"/>
          <w:bCs/>
          <w:spacing w:val="3"/>
          <w:sz w:val="26"/>
          <w:szCs w:val="26"/>
          <w:shd w:val="clear" w:color="auto" w:fill="FFFFFF"/>
        </w:rPr>
        <w:t>Qual a probabilidade da cobra e do rato conseguirem percorrer mais que 10 km?</w:t>
      </w:r>
    </w:p>
    <w:p w:rsidR="00EA0002" w:rsidRPr="0019293B" w:rsidRDefault="00EA0002" w:rsidP="001929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pacing w:val="3"/>
          <w:sz w:val="26"/>
          <w:szCs w:val="26"/>
          <w:shd w:val="clear" w:color="auto" w:fill="FFFFFF"/>
        </w:rPr>
      </w:pPr>
      <w:r w:rsidRPr="0019293B">
        <w:rPr>
          <w:rFonts w:ascii="Times New Roman" w:hAnsi="Times New Roman" w:cs="Times New Roman"/>
          <w:bCs/>
          <w:spacing w:val="3"/>
          <w:sz w:val="26"/>
          <w:szCs w:val="26"/>
          <w:shd w:val="clear" w:color="auto" w:fill="FFFFFF"/>
        </w:rPr>
        <w:t>Qual a probabilidade de nenhum animal conseguir percorrer mais que 10 km?</w:t>
      </w:r>
    </w:p>
    <w:p w:rsidR="00EA0002" w:rsidRPr="0019293B" w:rsidRDefault="00EA0002" w:rsidP="001929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pacing w:val="3"/>
          <w:sz w:val="26"/>
          <w:szCs w:val="26"/>
          <w:shd w:val="clear" w:color="auto" w:fill="FFFFFF"/>
        </w:rPr>
      </w:pPr>
      <w:r w:rsidRPr="0019293B">
        <w:rPr>
          <w:rFonts w:ascii="Times New Roman" w:hAnsi="Times New Roman" w:cs="Times New Roman"/>
          <w:bCs/>
          <w:spacing w:val="3"/>
          <w:sz w:val="26"/>
          <w:szCs w:val="26"/>
          <w:shd w:val="clear" w:color="auto" w:fill="FFFFFF"/>
        </w:rPr>
        <w:t>Qual a probabilidade de todos os animais conseguirem percorrer mais que 10 km?</w:t>
      </w:r>
    </w:p>
    <w:p w:rsidR="00EA0002" w:rsidRPr="0019293B" w:rsidRDefault="00EA0002" w:rsidP="0019293B">
      <w:pPr>
        <w:pStyle w:val="NormalWeb"/>
        <w:spacing w:before="0" w:beforeAutospacing="0" w:after="0" w:afterAutospacing="0" w:line="360" w:lineRule="auto"/>
        <w:jc w:val="both"/>
        <w:rPr>
          <w:b/>
          <w:sz w:val="26"/>
          <w:szCs w:val="26"/>
        </w:rPr>
      </w:pPr>
    </w:p>
    <w:p w:rsidR="00D4440A" w:rsidRPr="0019293B" w:rsidRDefault="00D4440A" w:rsidP="0019293B">
      <w:pPr>
        <w:pStyle w:val="NormalWeb"/>
        <w:spacing w:before="0" w:beforeAutospacing="0" w:after="0" w:afterAutospacing="0" w:line="360" w:lineRule="auto"/>
        <w:jc w:val="both"/>
        <w:rPr>
          <w:spacing w:val="5"/>
          <w:sz w:val="26"/>
          <w:szCs w:val="26"/>
        </w:rPr>
      </w:pPr>
      <w:r w:rsidRPr="0019293B">
        <w:rPr>
          <w:b/>
          <w:sz w:val="26"/>
          <w:szCs w:val="26"/>
        </w:rPr>
        <w:t>Questão 8 –</w:t>
      </w:r>
      <w:r w:rsidRPr="0019293B">
        <w:rPr>
          <w:sz w:val="26"/>
          <w:szCs w:val="26"/>
        </w:rPr>
        <w:t xml:space="preserve"> [Peso 1] </w:t>
      </w:r>
      <w:r w:rsidRPr="0019293B">
        <w:rPr>
          <w:spacing w:val="5"/>
          <w:sz w:val="26"/>
          <w:szCs w:val="26"/>
        </w:rPr>
        <w:t>- Ao realizar uma reportagem que aborda a preocupação dos cidadãos em investir numa renda alternativa para complementar a aposentadoria, a jornalista de uma emissora de TV obteve, por meio de um órgão de estatística, os seguintes dados coletados em um grupo de 100 trabalhadores: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5"/>
        <w:gridCol w:w="5947"/>
      </w:tblGrid>
      <w:tr w:rsidR="00D4440A" w:rsidRPr="0019293B" w:rsidTr="006904B4">
        <w:trPr>
          <w:trHeight w:val="267"/>
        </w:trPr>
        <w:tc>
          <w:tcPr>
            <w:tcW w:w="11478" w:type="dxa"/>
            <w:gridSpan w:val="2"/>
          </w:tcPr>
          <w:p w:rsidR="00D4440A" w:rsidRPr="0019293B" w:rsidRDefault="00D4440A" w:rsidP="0019293B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/>
                <w:spacing w:val="5"/>
                <w:sz w:val="26"/>
                <w:szCs w:val="26"/>
              </w:rPr>
            </w:pPr>
            <w:r w:rsidRPr="0019293B">
              <w:rPr>
                <w:rFonts w:ascii="Times New Roman" w:eastAsia="Times New Roman" w:hAnsi="Times New Roman"/>
                <w:spacing w:val="5"/>
                <w:sz w:val="26"/>
                <w:szCs w:val="26"/>
              </w:rPr>
              <w:t>35 pessoas tem preferência em investir na caderneta de poupança;</w:t>
            </w:r>
          </w:p>
        </w:tc>
      </w:tr>
      <w:tr w:rsidR="00D4440A" w:rsidRPr="0019293B" w:rsidTr="006904B4">
        <w:trPr>
          <w:trHeight w:val="1124"/>
        </w:trPr>
        <w:tc>
          <w:tcPr>
            <w:tcW w:w="5070" w:type="dxa"/>
          </w:tcPr>
          <w:p w:rsidR="00D4440A" w:rsidRPr="0019293B" w:rsidRDefault="00D4440A" w:rsidP="0019293B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/>
                <w:spacing w:val="5"/>
                <w:sz w:val="26"/>
                <w:szCs w:val="26"/>
              </w:rPr>
            </w:pPr>
            <w:r w:rsidRPr="0019293B">
              <w:rPr>
                <w:rFonts w:ascii="Times New Roman" w:eastAsia="Times New Roman" w:hAnsi="Times New Roman"/>
                <w:spacing w:val="5"/>
                <w:sz w:val="26"/>
                <w:szCs w:val="26"/>
              </w:rPr>
              <w:t>42 preferem investir em imóveis;</w:t>
            </w:r>
          </w:p>
          <w:p w:rsidR="00D4440A" w:rsidRPr="0019293B" w:rsidRDefault="00D4440A" w:rsidP="0019293B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/>
                <w:spacing w:val="5"/>
                <w:sz w:val="26"/>
                <w:szCs w:val="26"/>
              </w:rPr>
            </w:pPr>
            <w:r w:rsidRPr="0019293B">
              <w:rPr>
                <w:rFonts w:ascii="Times New Roman" w:eastAsia="Times New Roman" w:hAnsi="Times New Roman"/>
                <w:spacing w:val="5"/>
                <w:sz w:val="26"/>
                <w:szCs w:val="26"/>
              </w:rPr>
              <w:t>26 preferem investir em previdência privada;</w:t>
            </w:r>
          </w:p>
          <w:p w:rsidR="00D4440A" w:rsidRPr="0019293B" w:rsidRDefault="00D4440A" w:rsidP="0019293B">
            <w:pPr>
              <w:spacing w:before="0" w:beforeAutospacing="0" w:after="0" w:afterAutospacing="0" w:line="360" w:lineRule="auto"/>
              <w:rPr>
                <w:rFonts w:ascii="Times New Roman" w:hAnsi="Times New Roman"/>
                <w:spacing w:val="5"/>
                <w:sz w:val="26"/>
                <w:szCs w:val="26"/>
              </w:rPr>
            </w:pPr>
            <w:r w:rsidRPr="0019293B">
              <w:rPr>
                <w:rFonts w:ascii="Times New Roman" w:eastAsia="Times New Roman" w:hAnsi="Times New Roman"/>
                <w:spacing w:val="5"/>
                <w:sz w:val="26"/>
                <w:szCs w:val="26"/>
              </w:rPr>
              <w:t>9 preferem caderneta de poupança e imóveis;</w:t>
            </w:r>
          </w:p>
        </w:tc>
        <w:tc>
          <w:tcPr>
            <w:tcW w:w="6408" w:type="dxa"/>
          </w:tcPr>
          <w:p w:rsidR="00D4440A" w:rsidRPr="0019293B" w:rsidRDefault="00D4440A" w:rsidP="0019293B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/>
                <w:spacing w:val="5"/>
                <w:sz w:val="26"/>
                <w:szCs w:val="26"/>
              </w:rPr>
            </w:pPr>
            <w:r w:rsidRPr="0019293B">
              <w:rPr>
                <w:rFonts w:ascii="Times New Roman" w:eastAsia="Times New Roman" w:hAnsi="Times New Roman"/>
                <w:spacing w:val="5"/>
                <w:sz w:val="26"/>
                <w:szCs w:val="26"/>
              </w:rPr>
              <w:t>12 preferem imóveis e previdência privada;</w:t>
            </w:r>
          </w:p>
          <w:p w:rsidR="00D4440A" w:rsidRPr="0019293B" w:rsidRDefault="00D4440A" w:rsidP="0019293B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/>
                <w:spacing w:val="5"/>
                <w:sz w:val="26"/>
                <w:szCs w:val="26"/>
              </w:rPr>
            </w:pPr>
            <w:r w:rsidRPr="0019293B">
              <w:rPr>
                <w:rFonts w:ascii="Times New Roman" w:eastAsia="Times New Roman" w:hAnsi="Times New Roman"/>
                <w:spacing w:val="5"/>
                <w:sz w:val="26"/>
                <w:szCs w:val="26"/>
              </w:rPr>
              <w:t>10 preferem caderneta de poupança e a previdência privada;</w:t>
            </w:r>
          </w:p>
          <w:p w:rsidR="00D4440A" w:rsidRPr="0019293B" w:rsidRDefault="00D4440A" w:rsidP="0019293B">
            <w:pPr>
              <w:pStyle w:val="NormalWeb"/>
              <w:spacing w:before="0" w:beforeAutospacing="0" w:after="0" w:afterAutospacing="0" w:line="360" w:lineRule="auto"/>
              <w:jc w:val="both"/>
              <w:rPr>
                <w:spacing w:val="5"/>
                <w:sz w:val="26"/>
                <w:szCs w:val="26"/>
              </w:rPr>
            </w:pPr>
            <w:r w:rsidRPr="0019293B">
              <w:rPr>
                <w:spacing w:val="5"/>
                <w:sz w:val="26"/>
                <w:szCs w:val="26"/>
              </w:rPr>
              <w:t>4 preferem investir de três formas:</w:t>
            </w:r>
          </w:p>
        </w:tc>
      </w:tr>
    </w:tbl>
    <w:p w:rsidR="00D4440A" w:rsidRPr="0019293B" w:rsidRDefault="00D4440A" w:rsidP="0019293B">
      <w:pPr>
        <w:spacing w:before="0" w:beforeAutospacing="0" w:after="0" w:afterAutospacing="0" w:line="360" w:lineRule="auto"/>
        <w:ind w:firstLine="708"/>
        <w:rPr>
          <w:rFonts w:ascii="Times New Roman" w:eastAsia="Times New Roman" w:hAnsi="Times New Roman"/>
          <w:spacing w:val="5"/>
          <w:sz w:val="26"/>
          <w:szCs w:val="26"/>
          <w:lang w:eastAsia="pt-BR"/>
        </w:rPr>
      </w:pPr>
      <w:r w:rsidRPr="0019293B">
        <w:rPr>
          <w:rFonts w:ascii="Times New Roman" w:eastAsia="Times New Roman" w:hAnsi="Times New Roman"/>
          <w:spacing w:val="5"/>
          <w:sz w:val="26"/>
          <w:szCs w:val="26"/>
          <w:lang w:eastAsia="pt-BR"/>
        </w:rPr>
        <w:t xml:space="preserve">Com o intuito de realizar uma entrevista no estúdio da emissora, a jornalista decide entrar em contato e convidar, ao acaso, uma das pessoas do grupo pesquisado. Qual a probabilidade da pessoa escolhida não ter preferência por nenhuma das três opções de investimento citadas? </w:t>
      </w:r>
      <w:r w:rsidRPr="0019293B">
        <w:rPr>
          <w:rFonts w:ascii="Times New Roman" w:eastAsia="Times New Roman" w:hAnsi="Times New Roman"/>
          <w:vanish/>
          <w:sz w:val="26"/>
          <w:szCs w:val="26"/>
          <w:lang w:eastAsia="pt-BR"/>
        </w:rPr>
        <w:t>Parte superior do formulário</w:t>
      </w:r>
      <w:bookmarkStart w:id="0" w:name="_GoBack"/>
      <w:bookmarkEnd w:id="0"/>
    </w:p>
    <w:sectPr w:rsidR="00D4440A" w:rsidRPr="0019293B" w:rsidSect="004F13C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599A"/>
    <w:multiLevelType w:val="hybridMultilevel"/>
    <w:tmpl w:val="CC44D7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D53AB"/>
    <w:multiLevelType w:val="hybridMultilevel"/>
    <w:tmpl w:val="596885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4440A"/>
    <w:rsid w:val="0019293B"/>
    <w:rsid w:val="004F13C0"/>
    <w:rsid w:val="00573404"/>
    <w:rsid w:val="00B50E46"/>
    <w:rsid w:val="00D4440A"/>
    <w:rsid w:val="00EA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2D6B0D-718D-4986-888E-67D9FCF9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40A"/>
    <w:pPr>
      <w:spacing w:before="100" w:beforeAutospacing="1" w:after="100" w:afterAutospacing="1" w:line="240" w:lineRule="auto"/>
      <w:jc w:val="both"/>
    </w:pPr>
    <w:rPr>
      <w:rFonts w:ascii="Arial" w:eastAsia="Calibri" w:hAnsi="Arial" w:cs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4440A"/>
    <w:pPr>
      <w:spacing w:after="0" w:line="240" w:lineRule="auto"/>
    </w:pPr>
    <w:rPr>
      <w:rFonts w:ascii="Arial" w:eastAsia="Calibri" w:hAnsi="Arial" w:cs="Times New Roman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D4440A"/>
    <w:pPr>
      <w:spacing w:before="0" w:beforeAutospacing="0" w:after="200" w:afterAutospacing="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</w:rPr>
  </w:style>
  <w:style w:type="paragraph" w:styleId="NormalWeb">
    <w:name w:val="Normal (Web)"/>
    <w:basedOn w:val="Normal"/>
    <w:uiPriority w:val="99"/>
    <w:unhideWhenUsed/>
    <w:rsid w:val="00D4440A"/>
    <w:pPr>
      <w:jc w:val="left"/>
    </w:pPr>
    <w:rPr>
      <w:rFonts w:ascii="Times New Roman" w:eastAsia="Times New Roman" w:hAnsi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662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Usuário do Windows</cp:lastModifiedBy>
  <cp:revision>2</cp:revision>
  <dcterms:created xsi:type="dcterms:W3CDTF">2018-05-02T19:05:00Z</dcterms:created>
  <dcterms:modified xsi:type="dcterms:W3CDTF">2018-05-03T20:50:00Z</dcterms:modified>
</cp:coreProperties>
</file>