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2766"/>
        <w:gridCol w:w="7854"/>
      </w:tblGrid>
      <w:tr w:rsidR="005E51C4" w14:paraId="488E6EA2" w14:textId="77777777" w:rsidTr="0040406C">
        <w:tc>
          <w:tcPr>
            <w:tcW w:w="2766" w:type="dxa"/>
          </w:tcPr>
          <w:p w14:paraId="09D8B9E8" w14:textId="77777777" w:rsidR="005E51C4" w:rsidRPr="00042834" w:rsidRDefault="005E51C4">
            <w:pPr>
              <w:rPr>
                <w:b/>
              </w:rPr>
            </w:pPr>
            <w:r w:rsidRPr="00042834">
              <w:rPr>
                <w:b/>
              </w:rPr>
              <w:t>Date</w:t>
            </w:r>
          </w:p>
        </w:tc>
        <w:tc>
          <w:tcPr>
            <w:tcW w:w="7854" w:type="dxa"/>
          </w:tcPr>
          <w:p w14:paraId="5A60A45D" w14:textId="6FC5D43E" w:rsidR="005E51C4" w:rsidRPr="0040406C" w:rsidRDefault="0040406C">
            <w:pPr>
              <w:rPr>
                <w:b/>
              </w:rPr>
            </w:pPr>
            <w:r w:rsidRPr="0040406C">
              <w:rPr>
                <w:b/>
              </w:rPr>
              <w:t>19-22</w:t>
            </w:r>
            <w:r w:rsidR="00A55179" w:rsidRPr="0040406C">
              <w:rPr>
                <w:b/>
              </w:rPr>
              <w:t xml:space="preserve"> </w:t>
            </w:r>
            <w:r w:rsidRPr="0040406C">
              <w:rPr>
                <w:b/>
              </w:rPr>
              <w:t>March</w:t>
            </w:r>
            <w:r w:rsidR="007C1974" w:rsidRPr="0040406C">
              <w:rPr>
                <w:b/>
              </w:rPr>
              <w:t xml:space="preserve"> 2019</w:t>
            </w:r>
          </w:p>
        </w:tc>
      </w:tr>
      <w:tr w:rsidR="005E51C4" w14:paraId="11A52DC2" w14:textId="77777777" w:rsidTr="0040406C">
        <w:tc>
          <w:tcPr>
            <w:tcW w:w="2766" w:type="dxa"/>
          </w:tcPr>
          <w:p w14:paraId="1B371771" w14:textId="77777777" w:rsidR="005E51C4" w:rsidRPr="00042834" w:rsidRDefault="005E51C4">
            <w:pPr>
              <w:rPr>
                <w:b/>
              </w:rPr>
            </w:pPr>
            <w:r w:rsidRPr="00042834">
              <w:rPr>
                <w:b/>
              </w:rPr>
              <w:t>Location</w:t>
            </w:r>
          </w:p>
        </w:tc>
        <w:tc>
          <w:tcPr>
            <w:tcW w:w="7854" w:type="dxa"/>
          </w:tcPr>
          <w:p w14:paraId="2B8B14AE" w14:textId="19E95B70" w:rsidR="005E51C4" w:rsidRPr="0040406C" w:rsidRDefault="0040406C">
            <w:pPr>
              <w:rPr>
                <w:b/>
              </w:rPr>
            </w:pPr>
            <w:r w:rsidRPr="0040406C">
              <w:rPr>
                <w:b/>
              </w:rPr>
              <w:t>OCC</w:t>
            </w:r>
          </w:p>
        </w:tc>
      </w:tr>
      <w:tr w:rsidR="005E51C4" w14:paraId="35528FEF" w14:textId="77777777" w:rsidTr="0040406C">
        <w:tc>
          <w:tcPr>
            <w:tcW w:w="2766" w:type="dxa"/>
          </w:tcPr>
          <w:p w14:paraId="08D91717" w14:textId="77777777" w:rsidR="005E51C4" w:rsidRPr="00042834" w:rsidRDefault="00042834">
            <w:pPr>
              <w:rPr>
                <w:b/>
              </w:rPr>
            </w:pPr>
            <w:r w:rsidRPr="00042834">
              <w:rPr>
                <w:b/>
              </w:rPr>
              <w:t>Test Agenda</w:t>
            </w:r>
          </w:p>
        </w:tc>
        <w:tc>
          <w:tcPr>
            <w:tcW w:w="7854" w:type="dxa"/>
          </w:tcPr>
          <w:p w14:paraId="0B5775E5" w14:textId="28D941B0" w:rsidR="005E51C4" w:rsidRPr="0040406C" w:rsidRDefault="001123CD" w:rsidP="00835168">
            <w:pPr>
              <w:tabs>
                <w:tab w:val="left" w:pos="3705"/>
              </w:tabs>
              <w:rPr>
                <w:b/>
              </w:rPr>
            </w:pPr>
            <w:r w:rsidRPr="0040406C">
              <w:rPr>
                <w:b/>
              </w:rPr>
              <w:t>Test</w:t>
            </w:r>
            <w:r w:rsidR="0040406C">
              <w:rPr>
                <w:b/>
              </w:rPr>
              <w:t xml:space="preserve"> </w:t>
            </w:r>
            <w:r w:rsidR="00A55179" w:rsidRPr="0040406C">
              <w:rPr>
                <w:b/>
              </w:rPr>
              <w:t>PA</w:t>
            </w:r>
            <w:r w:rsidR="0040406C">
              <w:rPr>
                <w:b/>
              </w:rPr>
              <w:t xml:space="preserve"> and PID</w:t>
            </w:r>
          </w:p>
        </w:tc>
      </w:tr>
      <w:tr w:rsidR="00042834" w14:paraId="35926A28" w14:textId="77777777" w:rsidTr="0040406C">
        <w:tc>
          <w:tcPr>
            <w:tcW w:w="10620" w:type="dxa"/>
            <w:gridSpan w:val="2"/>
          </w:tcPr>
          <w:p w14:paraId="3B689113" w14:textId="77777777" w:rsidR="00042834" w:rsidRPr="00042834" w:rsidRDefault="00042834" w:rsidP="00042834">
            <w:pPr>
              <w:jc w:val="center"/>
              <w:rPr>
                <w:b/>
              </w:rPr>
            </w:pPr>
            <w:r w:rsidRPr="00042834">
              <w:rPr>
                <w:b/>
              </w:rPr>
              <w:t>Testing Condition</w:t>
            </w:r>
          </w:p>
        </w:tc>
      </w:tr>
      <w:tr w:rsidR="00042834" w14:paraId="3D29812A" w14:textId="77777777" w:rsidTr="0040406C">
        <w:tc>
          <w:tcPr>
            <w:tcW w:w="10620" w:type="dxa"/>
            <w:gridSpan w:val="2"/>
          </w:tcPr>
          <w:p w14:paraId="4CFF5BB8" w14:textId="77777777" w:rsidR="001F5E76" w:rsidRDefault="001F5E76" w:rsidP="001F5E76">
            <w:pPr>
              <w:pStyle w:val="ListParagraph"/>
            </w:pPr>
          </w:p>
          <w:p w14:paraId="155EF3ED" w14:textId="22621B96" w:rsidR="008364C9" w:rsidRDefault="005D5849" w:rsidP="0040406C">
            <w:pPr>
              <w:pStyle w:val="ListParagraph"/>
              <w:numPr>
                <w:ilvl w:val="0"/>
                <w:numId w:val="1"/>
              </w:numPr>
            </w:pPr>
            <w:r>
              <w:t xml:space="preserve">Testing </w:t>
            </w:r>
            <w:r w:rsidR="0040406C">
              <w:t>format PA code between CXS log.</w:t>
            </w:r>
          </w:p>
          <w:p w14:paraId="5608869B" w14:textId="7674635E" w:rsidR="0040406C" w:rsidRDefault="0040406C" w:rsidP="0040406C">
            <w:pPr>
              <w:pStyle w:val="ListParagraph"/>
              <w:numPr>
                <w:ilvl w:val="0"/>
                <w:numId w:val="1"/>
              </w:numPr>
            </w:pPr>
            <w:r>
              <w:t>Testing format PID code between CXS log.</w:t>
            </w:r>
          </w:p>
          <w:p w14:paraId="7A60256F" w14:textId="5819A00F" w:rsidR="0040406C" w:rsidRDefault="0040406C" w:rsidP="0040406C">
            <w:pPr>
              <w:pStyle w:val="ListParagraph"/>
              <w:numPr>
                <w:ilvl w:val="0"/>
                <w:numId w:val="1"/>
              </w:numPr>
            </w:pPr>
            <w:r>
              <w:t xml:space="preserve">Testing CXS Server CPU usage when send template default PID </w:t>
            </w:r>
            <w:r w:rsidR="003E68DE">
              <w:t>From Driver.</w:t>
            </w:r>
          </w:p>
          <w:p w14:paraId="14DB53C6" w14:textId="000EE234" w:rsidR="0040406C" w:rsidRDefault="0040406C" w:rsidP="0040406C">
            <w:pPr>
              <w:pStyle w:val="ListParagraph"/>
            </w:pPr>
          </w:p>
        </w:tc>
      </w:tr>
      <w:tr w:rsidR="001F5E76" w14:paraId="2DBA244C" w14:textId="77777777" w:rsidTr="0040406C">
        <w:tc>
          <w:tcPr>
            <w:tcW w:w="10620" w:type="dxa"/>
            <w:gridSpan w:val="2"/>
          </w:tcPr>
          <w:p w14:paraId="7C4CEA01" w14:textId="77777777" w:rsidR="001F5E76" w:rsidRPr="001F5E76" w:rsidRDefault="001F5E76" w:rsidP="001F5E76">
            <w:pPr>
              <w:jc w:val="center"/>
              <w:rPr>
                <w:b/>
              </w:rPr>
            </w:pPr>
            <w:r>
              <w:rPr>
                <w:b/>
              </w:rPr>
              <w:t>Testing Item</w:t>
            </w:r>
          </w:p>
        </w:tc>
      </w:tr>
      <w:tr w:rsidR="001F5E76" w14:paraId="2C798B6B" w14:textId="77777777" w:rsidTr="0040406C">
        <w:tc>
          <w:tcPr>
            <w:tcW w:w="10620" w:type="dxa"/>
            <w:gridSpan w:val="2"/>
          </w:tcPr>
          <w:p w14:paraId="590F3BDE" w14:textId="77777777" w:rsidR="001F5E76" w:rsidRDefault="001F5E76" w:rsidP="001F5E76">
            <w:pPr>
              <w:pStyle w:val="ListParagraph"/>
            </w:pPr>
          </w:p>
          <w:p w14:paraId="5907F19F" w14:textId="2AEB35DC" w:rsidR="0040406C" w:rsidRDefault="0040406C" w:rsidP="0040406C">
            <w:pPr>
              <w:pStyle w:val="ListParagraph"/>
              <w:numPr>
                <w:ilvl w:val="0"/>
                <w:numId w:val="3"/>
              </w:numPr>
              <w:ind w:left="731"/>
            </w:pPr>
            <w:r>
              <w:t xml:space="preserve">Compare format PA </w:t>
            </w:r>
            <w:r w:rsidR="00101683">
              <w:t>between</w:t>
            </w:r>
            <w:r>
              <w:t xml:space="preserve"> CXS Log.</w:t>
            </w:r>
          </w:p>
          <w:p w14:paraId="7800B935" w14:textId="77777777" w:rsidR="00FC0EAA" w:rsidRDefault="0040406C" w:rsidP="0040406C">
            <w:pPr>
              <w:pStyle w:val="ListParagraph"/>
              <w:numPr>
                <w:ilvl w:val="0"/>
                <w:numId w:val="3"/>
              </w:numPr>
              <w:ind w:left="731"/>
            </w:pPr>
            <w:r>
              <w:t xml:space="preserve">Compare format PID </w:t>
            </w:r>
            <w:r w:rsidR="00101683">
              <w:t>between</w:t>
            </w:r>
            <w:r>
              <w:t xml:space="preserve"> CXS Log.</w:t>
            </w:r>
          </w:p>
          <w:p w14:paraId="3A88C850" w14:textId="080287C4" w:rsidR="008364C9" w:rsidRDefault="00FC0EAA" w:rsidP="0040406C">
            <w:pPr>
              <w:pStyle w:val="ListParagraph"/>
              <w:numPr>
                <w:ilvl w:val="0"/>
                <w:numId w:val="3"/>
              </w:numPr>
              <w:ind w:left="731"/>
            </w:pPr>
            <w:r>
              <w:t xml:space="preserve">Testing </w:t>
            </w:r>
            <w:proofErr w:type="spellStart"/>
            <w:r>
              <w:t>Precentage</w:t>
            </w:r>
            <w:proofErr w:type="spellEnd"/>
            <w:r>
              <w:t xml:space="preserve"> CPU usage when OA Driver running</w:t>
            </w:r>
            <w:r w:rsidR="00F01041">
              <w:br/>
            </w:r>
          </w:p>
        </w:tc>
      </w:tr>
      <w:tr w:rsidR="006B3FE2" w14:paraId="1531CEFD" w14:textId="77777777" w:rsidTr="0040406C">
        <w:tc>
          <w:tcPr>
            <w:tcW w:w="10620" w:type="dxa"/>
            <w:gridSpan w:val="2"/>
          </w:tcPr>
          <w:p w14:paraId="4DE63FFE" w14:textId="77777777" w:rsidR="006B3FE2" w:rsidRPr="00F90DF0" w:rsidRDefault="00F90DF0" w:rsidP="00F90DF0">
            <w:pPr>
              <w:jc w:val="center"/>
              <w:rPr>
                <w:b/>
              </w:rPr>
            </w:pPr>
            <w:r w:rsidRPr="00F90DF0">
              <w:rPr>
                <w:b/>
              </w:rPr>
              <w:t>Result</w:t>
            </w:r>
          </w:p>
        </w:tc>
      </w:tr>
      <w:tr w:rsidR="0028774D" w14:paraId="5F20BD4A" w14:textId="77777777" w:rsidTr="0040406C">
        <w:tc>
          <w:tcPr>
            <w:tcW w:w="10620" w:type="dxa"/>
            <w:gridSpan w:val="2"/>
          </w:tcPr>
          <w:p w14:paraId="44C188B3" w14:textId="069FCC39" w:rsidR="00434DDB" w:rsidRDefault="00101683" w:rsidP="0040406C">
            <w:pPr>
              <w:pStyle w:val="ListParagraph"/>
              <w:numPr>
                <w:ilvl w:val="0"/>
                <w:numId w:val="4"/>
              </w:numPr>
            </w:pPr>
            <w:r>
              <w:t xml:space="preserve">Format PA from </w:t>
            </w:r>
            <w:proofErr w:type="spellStart"/>
            <w:r>
              <w:t>luthfy</w:t>
            </w:r>
            <w:proofErr w:type="spellEnd"/>
            <w:r>
              <w:t xml:space="preserve"> </w:t>
            </w:r>
          </w:p>
          <w:p w14:paraId="79AC0FBB" w14:textId="3A2BDF07" w:rsidR="003172CF" w:rsidRDefault="00101683" w:rsidP="001D4A79">
            <w:pPr>
              <w:pStyle w:val="ListParagraph"/>
              <w:ind w:left="360"/>
            </w:pPr>
            <w:r>
              <w:rPr>
                <w:noProof/>
              </w:rPr>
              <w:drawing>
                <wp:inline distT="0" distB="0" distL="0" distR="0" wp14:anchorId="5A0725BB" wp14:editId="22FC41DB">
                  <wp:extent cx="4619625" cy="25012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D Luthf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746" cy="250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7D201" w14:textId="6CE04E9F" w:rsidR="00101683" w:rsidRDefault="00101683" w:rsidP="001D4A79">
            <w:pPr>
              <w:pStyle w:val="ListParagraph"/>
              <w:ind w:left="360"/>
            </w:pPr>
          </w:p>
          <w:p w14:paraId="743516EE" w14:textId="11BFA6E4" w:rsidR="00101683" w:rsidRDefault="00101683" w:rsidP="00101683">
            <w:pPr>
              <w:pStyle w:val="ListParagraph"/>
              <w:ind w:left="360"/>
              <w:jc w:val="center"/>
            </w:pPr>
            <w:r>
              <w:t>Picture 1.0 Format Default PA</w:t>
            </w:r>
          </w:p>
          <w:p w14:paraId="145999D9" w14:textId="58C7ECBB" w:rsidR="00101683" w:rsidRDefault="00101683" w:rsidP="001D4A79">
            <w:pPr>
              <w:pStyle w:val="ListParagraph"/>
              <w:ind w:left="360"/>
            </w:pPr>
          </w:p>
          <w:p w14:paraId="76CE10C2" w14:textId="16D13B4D" w:rsidR="00101683" w:rsidRDefault="00101683" w:rsidP="001D4A79">
            <w:pPr>
              <w:pStyle w:val="ListParagraph"/>
              <w:ind w:left="360"/>
            </w:pPr>
            <w:r>
              <w:t xml:space="preserve">This is data send from SCADA OA Driver using trigger PA </w:t>
            </w:r>
            <w:r w:rsidR="00FC0EAA">
              <w:t xml:space="preserve">+PID </w:t>
            </w:r>
            <w:r>
              <w:t>signalling</w:t>
            </w:r>
            <w:r w:rsidR="00E27C1F">
              <w:t xml:space="preserve"> Simulator</w:t>
            </w:r>
          </w:p>
          <w:p w14:paraId="427EADCA" w14:textId="3E0E4267" w:rsidR="00101683" w:rsidRDefault="00101683" w:rsidP="001D4A79">
            <w:pPr>
              <w:pStyle w:val="ListParagraph"/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AC80F1" wp14:editId="301DF311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121285</wp:posOffset>
                  </wp:positionV>
                  <wp:extent cx="4350385" cy="2174875"/>
                  <wp:effectExtent l="0" t="0" r="0" b="0"/>
                  <wp:wrapThrough wrapText="bothSides">
                    <wp:wrapPolygon edited="0">
                      <wp:start x="0" y="0"/>
                      <wp:lineTo x="0" y="21379"/>
                      <wp:lineTo x="21471" y="21379"/>
                      <wp:lineTo x="2147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85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F55872" w14:textId="62212A7A" w:rsidR="00101683" w:rsidRDefault="00101683" w:rsidP="001D4A79">
            <w:pPr>
              <w:pStyle w:val="ListParagraph"/>
              <w:ind w:left="360"/>
            </w:pPr>
          </w:p>
          <w:p w14:paraId="731C57AC" w14:textId="55ABED19" w:rsidR="00101683" w:rsidRDefault="00101683" w:rsidP="001D4A79">
            <w:pPr>
              <w:pStyle w:val="ListParagraph"/>
              <w:ind w:left="360"/>
            </w:pPr>
          </w:p>
          <w:p w14:paraId="6FEE70C0" w14:textId="7CC8F038" w:rsidR="00101683" w:rsidRDefault="00101683" w:rsidP="001D4A79">
            <w:pPr>
              <w:pStyle w:val="ListParagraph"/>
              <w:ind w:left="360"/>
            </w:pPr>
          </w:p>
          <w:p w14:paraId="26DE0AD6" w14:textId="412888CA" w:rsidR="00101683" w:rsidRDefault="00101683" w:rsidP="001D4A79">
            <w:pPr>
              <w:pStyle w:val="ListParagraph"/>
              <w:ind w:left="360"/>
            </w:pPr>
          </w:p>
          <w:p w14:paraId="0A092198" w14:textId="77777777" w:rsidR="00101683" w:rsidRDefault="00101683" w:rsidP="001D4A79">
            <w:pPr>
              <w:pStyle w:val="ListParagraph"/>
              <w:ind w:left="360"/>
            </w:pPr>
          </w:p>
          <w:p w14:paraId="780520F7" w14:textId="77777777" w:rsidR="00101683" w:rsidRDefault="00101683" w:rsidP="001D4A79">
            <w:pPr>
              <w:pStyle w:val="ListParagraph"/>
              <w:ind w:left="360"/>
            </w:pPr>
          </w:p>
          <w:p w14:paraId="49942643" w14:textId="77777777" w:rsidR="00101683" w:rsidRDefault="00101683" w:rsidP="001D4A79">
            <w:pPr>
              <w:pStyle w:val="ListParagraph"/>
              <w:ind w:left="360"/>
            </w:pPr>
          </w:p>
          <w:p w14:paraId="59FDC4F7" w14:textId="77777777" w:rsidR="00101683" w:rsidRDefault="00101683" w:rsidP="001D4A79">
            <w:pPr>
              <w:pStyle w:val="ListParagraph"/>
              <w:ind w:left="360"/>
            </w:pPr>
          </w:p>
          <w:p w14:paraId="223D117D" w14:textId="77777777" w:rsidR="00101683" w:rsidRDefault="00101683" w:rsidP="001D4A79">
            <w:pPr>
              <w:pStyle w:val="ListParagraph"/>
              <w:ind w:left="360"/>
            </w:pPr>
          </w:p>
          <w:p w14:paraId="476A19C2" w14:textId="77777777" w:rsidR="00101683" w:rsidRDefault="00101683" w:rsidP="001D4A79">
            <w:pPr>
              <w:pStyle w:val="ListParagraph"/>
              <w:ind w:left="360"/>
            </w:pPr>
          </w:p>
          <w:p w14:paraId="3D7230E1" w14:textId="77777777" w:rsidR="00101683" w:rsidRDefault="00101683" w:rsidP="001D4A79">
            <w:pPr>
              <w:pStyle w:val="ListParagraph"/>
              <w:ind w:left="360"/>
            </w:pPr>
          </w:p>
          <w:p w14:paraId="3E1BF9ED" w14:textId="7D0A3AE2" w:rsidR="00101683" w:rsidRDefault="00101683" w:rsidP="001D4A79">
            <w:pPr>
              <w:pStyle w:val="ListParagraph"/>
              <w:ind w:left="360"/>
            </w:pPr>
          </w:p>
          <w:p w14:paraId="0C81D841" w14:textId="6C51FBAB" w:rsidR="00101683" w:rsidRDefault="00101683" w:rsidP="001D4A79">
            <w:pPr>
              <w:pStyle w:val="ListParagraph"/>
              <w:ind w:left="360"/>
            </w:pPr>
          </w:p>
          <w:p w14:paraId="1C63B1B7" w14:textId="50A52ACA" w:rsidR="00101683" w:rsidRDefault="00101683" w:rsidP="00101683">
            <w:pPr>
              <w:pStyle w:val="ListParagraph"/>
              <w:ind w:left="360"/>
              <w:jc w:val="center"/>
            </w:pPr>
            <w:r>
              <w:t>Picture 1.1 Result Format Default PA from OA Driver</w:t>
            </w:r>
          </w:p>
          <w:p w14:paraId="0884864C" w14:textId="177828BB" w:rsidR="00101683" w:rsidRPr="0028774D" w:rsidRDefault="00101683" w:rsidP="001D4A79">
            <w:pPr>
              <w:pStyle w:val="ListParagraph"/>
              <w:ind w:left="360"/>
            </w:pPr>
          </w:p>
        </w:tc>
      </w:tr>
      <w:tr w:rsidR="00101683" w14:paraId="7726BBAE" w14:textId="77777777" w:rsidTr="0040406C">
        <w:tc>
          <w:tcPr>
            <w:tcW w:w="10620" w:type="dxa"/>
            <w:gridSpan w:val="2"/>
          </w:tcPr>
          <w:p w14:paraId="56A7431E" w14:textId="77777777" w:rsidR="00101683" w:rsidRDefault="00101683" w:rsidP="0040406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Format PID from </w:t>
            </w:r>
            <w:proofErr w:type="spellStart"/>
            <w:r>
              <w:t>luthfy</w:t>
            </w:r>
            <w:proofErr w:type="spellEnd"/>
          </w:p>
          <w:p w14:paraId="2C3E5583" w14:textId="1E0FCF7F" w:rsidR="00101683" w:rsidRDefault="003E68DE" w:rsidP="00101683">
            <w:pPr>
              <w:pStyle w:val="ListParagraph"/>
              <w:ind w:left="360"/>
            </w:pPr>
            <w:r>
              <w:rPr>
                <w:noProof/>
              </w:rPr>
              <w:drawing>
                <wp:inline distT="0" distB="0" distL="0" distR="0" wp14:anchorId="5F97F6B4" wp14:editId="725A23B9">
                  <wp:extent cx="5731510" cy="3103245"/>
                  <wp:effectExtent l="0" t="0" r="254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 Luthf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4917D" w14:textId="2A03D907" w:rsidR="00101683" w:rsidRDefault="00101683" w:rsidP="00101683">
            <w:pPr>
              <w:pStyle w:val="ListParagraph"/>
              <w:ind w:left="360"/>
            </w:pPr>
          </w:p>
          <w:p w14:paraId="6E8F4128" w14:textId="4CDA1041" w:rsidR="00101683" w:rsidRDefault="00101683" w:rsidP="00101683">
            <w:pPr>
              <w:pStyle w:val="ListParagraph"/>
              <w:ind w:left="360"/>
              <w:jc w:val="center"/>
            </w:pPr>
            <w:r>
              <w:t>Picture 2.0 Format Default PID</w:t>
            </w:r>
          </w:p>
          <w:p w14:paraId="64AE655A" w14:textId="77777777" w:rsidR="00E27C1F" w:rsidRDefault="00E27C1F" w:rsidP="00101683">
            <w:pPr>
              <w:pStyle w:val="ListParagraph"/>
              <w:ind w:left="360"/>
              <w:jc w:val="center"/>
            </w:pPr>
          </w:p>
          <w:p w14:paraId="7FA3E01F" w14:textId="78ABC3BF" w:rsidR="00E27C1F" w:rsidRDefault="00E27C1F" w:rsidP="00E27C1F">
            <w:pPr>
              <w:pStyle w:val="ListParagraph"/>
              <w:ind w:left="360"/>
            </w:pPr>
            <w:r>
              <w:t>This is data send from SCADA OA Driver using trigger PA</w:t>
            </w:r>
            <w:r w:rsidR="00FC0EAA">
              <w:t>+PID</w:t>
            </w:r>
            <w:r>
              <w:t xml:space="preserve"> signalling Simulator</w:t>
            </w:r>
          </w:p>
          <w:p w14:paraId="1E331FBB" w14:textId="77777777" w:rsidR="003E68DE" w:rsidRDefault="003E68DE" w:rsidP="00101683">
            <w:pPr>
              <w:pStyle w:val="ListParagraph"/>
              <w:ind w:left="360"/>
              <w:jc w:val="center"/>
            </w:pPr>
          </w:p>
          <w:p w14:paraId="33274E71" w14:textId="4F6285ED" w:rsidR="00101683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  <w:r>
              <w:rPr>
                <w:noProof/>
              </w:rPr>
              <w:drawing>
                <wp:inline distT="0" distB="0" distL="0" distR="0" wp14:anchorId="2A631B83" wp14:editId="0F6249D1">
                  <wp:extent cx="5731510" cy="322389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14:paraId="11B8C053" w14:textId="77B6E0DA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646CD567" w14:textId="006A9363" w:rsidR="003E68DE" w:rsidRDefault="003E68DE" w:rsidP="003E68DE">
            <w:pPr>
              <w:pStyle w:val="ListParagraph"/>
              <w:ind w:left="360"/>
              <w:jc w:val="center"/>
            </w:pPr>
            <w:r>
              <w:t>Picture 2.1 Result Format PID from OA Driver</w:t>
            </w:r>
          </w:p>
          <w:p w14:paraId="3DDD0DF2" w14:textId="6E636CCF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77522959" w14:textId="63A51D2D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505D21A3" w14:textId="1FE03F56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78EA86E7" w14:textId="584642C1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1A7BC340" w14:textId="18FE3FA0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6CDB9AA4" w14:textId="3FC8644A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524CEE55" w14:textId="0F53ED4D" w:rsidR="003E68DE" w:rsidRDefault="003E68DE" w:rsidP="003E68DE">
            <w:pPr>
              <w:pStyle w:val="ListParagraph"/>
              <w:numPr>
                <w:ilvl w:val="0"/>
                <w:numId w:val="4"/>
              </w:numPr>
              <w:tabs>
                <w:tab w:val="right" w:pos="10404"/>
              </w:tabs>
            </w:pPr>
            <w:r>
              <w:t>CPU usage Result when sending default value from OA Driver</w:t>
            </w:r>
          </w:p>
          <w:p w14:paraId="3FD1329B" w14:textId="77777777" w:rsidR="003E68DE" w:rsidRDefault="003E68DE" w:rsidP="003E68DE">
            <w:pPr>
              <w:pStyle w:val="ListParagraph"/>
              <w:tabs>
                <w:tab w:val="right" w:pos="10404"/>
              </w:tabs>
              <w:ind w:left="360"/>
            </w:pPr>
          </w:p>
          <w:p w14:paraId="70A9A87F" w14:textId="4D2BBE3F" w:rsidR="00101683" w:rsidRDefault="003E68DE" w:rsidP="00101683">
            <w:pPr>
              <w:pStyle w:val="ListParagraph"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676E45F1" wp14:editId="47D91766">
                  <wp:extent cx="5731510" cy="7610475"/>
                  <wp:effectExtent l="0" t="0" r="254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c028111-2dc2-4ac0-a197-e48a37b637c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1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D9936" w14:textId="76C1F300" w:rsidR="003E68DE" w:rsidRDefault="003E68DE" w:rsidP="003E68DE">
            <w:pPr>
              <w:pStyle w:val="ListParagraph"/>
              <w:ind w:left="360"/>
              <w:jc w:val="center"/>
            </w:pPr>
            <w:r>
              <w:t>Picture 3.0 Result send all default value PID from OA Driver</w:t>
            </w:r>
          </w:p>
          <w:p w14:paraId="0994457C" w14:textId="183A4A8A" w:rsidR="00703EB2" w:rsidRDefault="00703EB2" w:rsidP="003E68DE">
            <w:pPr>
              <w:pStyle w:val="ListParagraph"/>
              <w:ind w:left="360"/>
              <w:jc w:val="center"/>
            </w:pPr>
          </w:p>
          <w:p w14:paraId="0F4A5538" w14:textId="03DC7918" w:rsidR="00703EB2" w:rsidRDefault="00703EB2" w:rsidP="00703EB2">
            <w:pPr>
              <w:pStyle w:val="ListParagraph"/>
              <w:ind w:left="360"/>
            </w:pPr>
            <w:r>
              <w:t xml:space="preserve">Note: sometimes </w:t>
            </w:r>
            <w:proofErr w:type="spellStart"/>
            <w:r>
              <w:t>cpu</w:t>
            </w:r>
            <w:proofErr w:type="spellEnd"/>
            <w:r>
              <w:t xml:space="preserve"> usage become 76-86% when trigger PA and PID together/parallel</w:t>
            </w:r>
            <w:r w:rsidR="005E1DFF">
              <w:t>.</w:t>
            </w:r>
            <w:bookmarkStart w:id="0" w:name="_GoBack"/>
            <w:bookmarkEnd w:id="0"/>
          </w:p>
          <w:p w14:paraId="0BFCAA87" w14:textId="5AE20749" w:rsidR="00101683" w:rsidRDefault="00101683" w:rsidP="00101683">
            <w:pPr>
              <w:pStyle w:val="ListParagraph"/>
              <w:ind w:left="360"/>
            </w:pPr>
          </w:p>
        </w:tc>
      </w:tr>
    </w:tbl>
    <w:p w14:paraId="060ABC1E" w14:textId="16944581" w:rsidR="003150AE" w:rsidRDefault="003068D9" w:rsidP="009A7597"/>
    <w:sectPr w:rsidR="0031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D90C8" w14:textId="77777777" w:rsidR="003068D9" w:rsidRDefault="003068D9" w:rsidP="00A6001D">
      <w:pPr>
        <w:spacing w:after="0" w:line="240" w:lineRule="auto"/>
      </w:pPr>
      <w:r>
        <w:separator/>
      </w:r>
    </w:p>
  </w:endnote>
  <w:endnote w:type="continuationSeparator" w:id="0">
    <w:p w14:paraId="7AFA3E27" w14:textId="77777777" w:rsidR="003068D9" w:rsidRDefault="003068D9" w:rsidP="00A6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2792C" w14:textId="77777777" w:rsidR="003068D9" w:rsidRDefault="003068D9" w:rsidP="00A6001D">
      <w:pPr>
        <w:spacing w:after="0" w:line="240" w:lineRule="auto"/>
      </w:pPr>
      <w:r>
        <w:separator/>
      </w:r>
    </w:p>
  </w:footnote>
  <w:footnote w:type="continuationSeparator" w:id="0">
    <w:p w14:paraId="53572A4B" w14:textId="77777777" w:rsidR="003068D9" w:rsidRDefault="003068D9" w:rsidP="00A6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1EE"/>
    <w:multiLevelType w:val="hybridMultilevel"/>
    <w:tmpl w:val="D4E02E1E"/>
    <w:lvl w:ilvl="0" w:tplc="3809000F">
      <w:start w:val="1"/>
      <w:numFmt w:val="decimal"/>
      <w:lvlText w:val="%1.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" w15:restartNumberingAfterBreak="0">
    <w:nsid w:val="0E365F17"/>
    <w:multiLevelType w:val="hybridMultilevel"/>
    <w:tmpl w:val="698E0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6422"/>
    <w:multiLevelType w:val="hybridMultilevel"/>
    <w:tmpl w:val="CDF27BD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D43AD"/>
    <w:multiLevelType w:val="hybridMultilevel"/>
    <w:tmpl w:val="AF1C58F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F154B"/>
    <w:multiLevelType w:val="hybridMultilevel"/>
    <w:tmpl w:val="21203D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14EDF"/>
    <w:multiLevelType w:val="hybridMultilevel"/>
    <w:tmpl w:val="1E10D3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C4"/>
    <w:rsid w:val="000362B0"/>
    <w:rsid w:val="00037733"/>
    <w:rsid w:val="00042834"/>
    <w:rsid w:val="00044AD5"/>
    <w:rsid w:val="000A0811"/>
    <w:rsid w:val="00101683"/>
    <w:rsid w:val="00106B12"/>
    <w:rsid w:val="001123CD"/>
    <w:rsid w:val="001131B5"/>
    <w:rsid w:val="0011693B"/>
    <w:rsid w:val="00126D72"/>
    <w:rsid w:val="00135383"/>
    <w:rsid w:val="00157FB3"/>
    <w:rsid w:val="001625E5"/>
    <w:rsid w:val="001B0970"/>
    <w:rsid w:val="001C1151"/>
    <w:rsid w:val="001D3DFE"/>
    <w:rsid w:val="001D4A79"/>
    <w:rsid w:val="001D7B05"/>
    <w:rsid w:val="001E1CD5"/>
    <w:rsid w:val="001F5E76"/>
    <w:rsid w:val="00220645"/>
    <w:rsid w:val="00224086"/>
    <w:rsid w:val="002452F5"/>
    <w:rsid w:val="002630D9"/>
    <w:rsid w:val="00275A02"/>
    <w:rsid w:val="0028774D"/>
    <w:rsid w:val="00287F28"/>
    <w:rsid w:val="00297B3F"/>
    <w:rsid w:val="002A4160"/>
    <w:rsid w:val="002B7E6D"/>
    <w:rsid w:val="002F7DCF"/>
    <w:rsid w:val="003068D9"/>
    <w:rsid w:val="00311D72"/>
    <w:rsid w:val="003172CF"/>
    <w:rsid w:val="003334E9"/>
    <w:rsid w:val="00343C8D"/>
    <w:rsid w:val="00344627"/>
    <w:rsid w:val="003B5BB3"/>
    <w:rsid w:val="003B5F21"/>
    <w:rsid w:val="003C35EE"/>
    <w:rsid w:val="003C47AC"/>
    <w:rsid w:val="003C66F7"/>
    <w:rsid w:val="003E0D60"/>
    <w:rsid w:val="003E68DE"/>
    <w:rsid w:val="003F4202"/>
    <w:rsid w:val="003F4B81"/>
    <w:rsid w:val="003F5BE8"/>
    <w:rsid w:val="00400EA2"/>
    <w:rsid w:val="0040406C"/>
    <w:rsid w:val="0040466A"/>
    <w:rsid w:val="00413453"/>
    <w:rsid w:val="00421DC1"/>
    <w:rsid w:val="0043364B"/>
    <w:rsid w:val="00434442"/>
    <w:rsid w:val="00434DDB"/>
    <w:rsid w:val="00484D4B"/>
    <w:rsid w:val="004B1BA0"/>
    <w:rsid w:val="004E5B20"/>
    <w:rsid w:val="004E76F9"/>
    <w:rsid w:val="004F68C6"/>
    <w:rsid w:val="005208E5"/>
    <w:rsid w:val="005251D4"/>
    <w:rsid w:val="005316F1"/>
    <w:rsid w:val="00534F25"/>
    <w:rsid w:val="005673CF"/>
    <w:rsid w:val="00577220"/>
    <w:rsid w:val="00581064"/>
    <w:rsid w:val="00594E39"/>
    <w:rsid w:val="005A15DB"/>
    <w:rsid w:val="005C4C12"/>
    <w:rsid w:val="005D5849"/>
    <w:rsid w:val="005E04C2"/>
    <w:rsid w:val="005E1DFF"/>
    <w:rsid w:val="005E1EFA"/>
    <w:rsid w:val="005E51C4"/>
    <w:rsid w:val="005F34C8"/>
    <w:rsid w:val="006140F7"/>
    <w:rsid w:val="00626DD9"/>
    <w:rsid w:val="00694F13"/>
    <w:rsid w:val="006A1EFD"/>
    <w:rsid w:val="006B3FE2"/>
    <w:rsid w:val="006C0751"/>
    <w:rsid w:val="006C4F92"/>
    <w:rsid w:val="006D5A68"/>
    <w:rsid w:val="00703EB2"/>
    <w:rsid w:val="00735F74"/>
    <w:rsid w:val="00761F0E"/>
    <w:rsid w:val="00762E05"/>
    <w:rsid w:val="007B3F30"/>
    <w:rsid w:val="007B4FE0"/>
    <w:rsid w:val="007C1974"/>
    <w:rsid w:val="007C1A82"/>
    <w:rsid w:val="007C1DF9"/>
    <w:rsid w:val="007C2B72"/>
    <w:rsid w:val="007D022F"/>
    <w:rsid w:val="00810EEF"/>
    <w:rsid w:val="00826E06"/>
    <w:rsid w:val="00831779"/>
    <w:rsid w:val="00835168"/>
    <w:rsid w:val="008364C9"/>
    <w:rsid w:val="00853394"/>
    <w:rsid w:val="00867665"/>
    <w:rsid w:val="008757FC"/>
    <w:rsid w:val="00887100"/>
    <w:rsid w:val="008956B6"/>
    <w:rsid w:val="008D5F4D"/>
    <w:rsid w:val="00905548"/>
    <w:rsid w:val="00920EED"/>
    <w:rsid w:val="00945494"/>
    <w:rsid w:val="00952C75"/>
    <w:rsid w:val="009853DF"/>
    <w:rsid w:val="009929D3"/>
    <w:rsid w:val="009A7597"/>
    <w:rsid w:val="009B6F59"/>
    <w:rsid w:val="009C1C35"/>
    <w:rsid w:val="009C7A45"/>
    <w:rsid w:val="009D1B7C"/>
    <w:rsid w:val="009D6353"/>
    <w:rsid w:val="00A10E19"/>
    <w:rsid w:val="00A10FD4"/>
    <w:rsid w:val="00A13C7F"/>
    <w:rsid w:val="00A25222"/>
    <w:rsid w:val="00A47525"/>
    <w:rsid w:val="00A52B7A"/>
    <w:rsid w:val="00A55179"/>
    <w:rsid w:val="00A55D3D"/>
    <w:rsid w:val="00A6001D"/>
    <w:rsid w:val="00A60A45"/>
    <w:rsid w:val="00AB5E68"/>
    <w:rsid w:val="00AC3364"/>
    <w:rsid w:val="00AD3D64"/>
    <w:rsid w:val="00AD5B3B"/>
    <w:rsid w:val="00AE602E"/>
    <w:rsid w:val="00B55B20"/>
    <w:rsid w:val="00B57ED0"/>
    <w:rsid w:val="00B85D26"/>
    <w:rsid w:val="00BA4B79"/>
    <w:rsid w:val="00BA638F"/>
    <w:rsid w:val="00BC7D8C"/>
    <w:rsid w:val="00C11F55"/>
    <w:rsid w:val="00C17F84"/>
    <w:rsid w:val="00C304D4"/>
    <w:rsid w:val="00C356B8"/>
    <w:rsid w:val="00C5120B"/>
    <w:rsid w:val="00C61279"/>
    <w:rsid w:val="00C70265"/>
    <w:rsid w:val="00C74FFB"/>
    <w:rsid w:val="00C778E8"/>
    <w:rsid w:val="00C95AA5"/>
    <w:rsid w:val="00CA3103"/>
    <w:rsid w:val="00CD0D48"/>
    <w:rsid w:val="00CE1564"/>
    <w:rsid w:val="00CF6DBF"/>
    <w:rsid w:val="00D02B3D"/>
    <w:rsid w:val="00D03530"/>
    <w:rsid w:val="00D11566"/>
    <w:rsid w:val="00D2153C"/>
    <w:rsid w:val="00D219F1"/>
    <w:rsid w:val="00D22F2F"/>
    <w:rsid w:val="00D41F7D"/>
    <w:rsid w:val="00D52DAB"/>
    <w:rsid w:val="00D601CE"/>
    <w:rsid w:val="00D63180"/>
    <w:rsid w:val="00D63190"/>
    <w:rsid w:val="00D85421"/>
    <w:rsid w:val="00D90B19"/>
    <w:rsid w:val="00DA39BB"/>
    <w:rsid w:val="00DA3A19"/>
    <w:rsid w:val="00DA510D"/>
    <w:rsid w:val="00DD4573"/>
    <w:rsid w:val="00DD47F2"/>
    <w:rsid w:val="00E06E6C"/>
    <w:rsid w:val="00E27C1F"/>
    <w:rsid w:val="00E340C2"/>
    <w:rsid w:val="00EA5C3B"/>
    <w:rsid w:val="00ED18CD"/>
    <w:rsid w:val="00ED2A8D"/>
    <w:rsid w:val="00F0062E"/>
    <w:rsid w:val="00F01041"/>
    <w:rsid w:val="00F06F9E"/>
    <w:rsid w:val="00F561A5"/>
    <w:rsid w:val="00F63A2F"/>
    <w:rsid w:val="00F71B22"/>
    <w:rsid w:val="00F824A2"/>
    <w:rsid w:val="00F90DF0"/>
    <w:rsid w:val="00F93672"/>
    <w:rsid w:val="00F95FF0"/>
    <w:rsid w:val="00FB7633"/>
    <w:rsid w:val="00FC0EAA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EF66"/>
  <w15:chartTrackingRefBased/>
  <w15:docId w15:val="{0A1CB4A9-1C63-42B7-83D1-3C4DA53B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4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1D"/>
  </w:style>
  <w:style w:type="paragraph" w:styleId="Footer">
    <w:name w:val="footer"/>
    <w:basedOn w:val="Normal"/>
    <w:link w:val="FooterChar"/>
    <w:uiPriority w:val="99"/>
    <w:unhideWhenUsed/>
    <w:rsid w:val="00A6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1D"/>
  </w:style>
  <w:style w:type="paragraph" w:styleId="BalloonText">
    <w:name w:val="Balloon Text"/>
    <w:basedOn w:val="Normal"/>
    <w:link w:val="BalloonTextChar"/>
    <w:uiPriority w:val="99"/>
    <w:semiHidden/>
    <w:unhideWhenUsed/>
    <w:rsid w:val="00404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B40A-8B9A-460B-9E5D-3A658961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SCADA-SIG</dc:creator>
  <cp:keywords/>
  <dc:description/>
  <cp:lastModifiedBy>Open Access</cp:lastModifiedBy>
  <cp:revision>6</cp:revision>
  <dcterms:created xsi:type="dcterms:W3CDTF">2018-11-15T02:28:00Z</dcterms:created>
  <dcterms:modified xsi:type="dcterms:W3CDTF">2019-03-25T07:49:00Z</dcterms:modified>
</cp:coreProperties>
</file>