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85BA7" w:rsidP="0051121C">
            <w:pPr>
              <w:jc w:val="center"/>
            </w:pPr>
            <w:r w:rsidRPr="00D85BA7">
              <w:t>as confirmed in the fiverr chat on chat on 03-06-2025</w:t>
            </w:r>
            <w:r>
              <w:t xml:space="preserve"> 09:51 AM(My Localtime)</w:t>
            </w:r>
            <w:r w:rsidRPr="00D85BA7">
              <w:t xml:space="preserve"> we agreed according to the rules in the chat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F577B3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A17AEF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9754FA" w:rsidP="0051121C">
            <w:pPr>
              <w:jc w:val="center"/>
            </w:pPr>
            <w:r>
              <w:t xml:space="preserve">We cannot transfer activities separately from grades because when we transfer activities to the target subject, a new unique ID is created for both the subject and the grades during the process. This happens in a looped operation. If we allow activities to be transferred independently, it could result in data inconsistencies between subjects and their related grades. To maintain data integrity, both activities and </w:t>
            </w:r>
            <w:r>
              <w:lastRenderedPageBreak/>
              <w:t>grades must be transferred together</w:t>
            </w:r>
          </w:p>
          <w:p w:rsidR="009754FA" w:rsidRDefault="009754FA" w:rsidP="0051121C">
            <w:pPr>
              <w:jc w:val="center"/>
            </w:pPr>
          </w:p>
          <w:p w:rsidR="009754FA" w:rsidRDefault="009754FA" w:rsidP="0051121C">
            <w:pPr>
              <w:jc w:val="center"/>
            </w:pPr>
            <w:r>
              <w:t>Add assignments, forums, and study materials. (DONE)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437D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8B28C9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C371B" w:rsidRDefault="003C371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3509B" w:rsidP="0051121C">
            <w:pPr>
              <w:jc w:val="center"/>
            </w:pPr>
            <w:r>
              <w:t>Done Realted to number 41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F5359D" w:rsidRDefault="00F5359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 xml:space="preserve">DONE(EXPENSION ARROW PLACE ON THE BOTTOM BECAUSE ITS </w:t>
            </w:r>
            <w:r>
              <w:lastRenderedPageBreak/>
              <w:t>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D02EF9" w:rsidRDefault="00D02EF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333F45" w:rsidP="00333F4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Done, some codes left when transfer code from local to server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53509B" w:rsidP="0051121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Done you can open academic settings</w:t>
            </w:r>
          </w:p>
        </w:tc>
      </w:tr>
      <w:tr w:rsidR="00027737" w:rsidTr="0051121C">
        <w:tc>
          <w:tcPr>
            <w:tcW w:w="260" w:type="pct"/>
            <w:vAlign w:val="center"/>
          </w:tcPr>
          <w:p w:rsidR="00027737" w:rsidRPr="00027737" w:rsidRDefault="00027737" w:rsidP="0051121C">
            <w:pPr>
              <w:jc w:val="center"/>
            </w:pPr>
            <w:r>
              <w:t>42.</w:t>
            </w:r>
          </w:p>
        </w:tc>
        <w:tc>
          <w:tcPr>
            <w:tcW w:w="440" w:type="pct"/>
            <w:vAlign w:val="center"/>
          </w:tcPr>
          <w:p w:rsidR="00027737" w:rsidRPr="00027737" w:rsidRDefault="00027737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027737" w:rsidRDefault="00027737" w:rsidP="00F539E4">
            <w:pPr>
              <w:rPr>
                <w:lang w:val="en-US"/>
              </w:rPr>
            </w:pPr>
            <w:r>
              <w:t>I just hope it continues in the same state, that they maintain the grades, attendance, and active courses—everything the same as it would in a normal month.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027737" w:rsidRPr="00505F84" w:rsidRDefault="00505F84" w:rsidP="0051121C">
            <w:pPr>
              <w:jc w:val="center"/>
              <w:rPr>
                <w:rFonts w:ascii="Calibri" w:hAnsi="Calibri" w:cs="Calibri"/>
                <w:color w:val="000000"/>
                <w:lang w:val="en-US"/>
              </w:rPr>
            </w:pPr>
            <w:r w:rsidRPr="00505F84">
              <w:rPr>
                <w:rFonts w:ascii="Calibri" w:hAnsi="Calibri" w:cs="Calibri"/>
                <w:color w:val="000000"/>
                <w:lang w:val="en-US"/>
              </w:rPr>
              <w:t>I have updated the running year system feature in the hope that this will not reset the registered students and some codes have been changed to suit your expectations.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027737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505F84"/>
    <w:rsid w:val="0051121C"/>
    <w:rsid w:val="00532FEE"/>
    <w:rsid w:val="0053509B"/>
    <w:rsid w:val="005D3D3D"/>
    <w:rsid w:val="00672136"/>
    <w:rsid w:val="0067437D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8B28C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E0139E"/>
    <w:rsid w:val="00E921D2"/>
    <w:rsid w:val="00F32E7E"/>
    <w:rsid w:val="00F5359D"/>
    <w:rsid w:val="00F539E4"/>
    <w:rsid w:val="00F57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AC30F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2991</TotalTime>
  <Pages>3</Pages>
  <Words>850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27</cp:revision>
  <dcterms:created xsi:type="dcterms:W3CDTF">2025-05-30T02:50:00Z</dcterms:created>
  <dcterms:modified xsi:type="dcterms:W3CDTF">2025-06-10T14:11:00Z</dcterms:modified>
</cp:coreProperties>
</file>