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5"/>
        <w:gridCol w:w="753"/>
        <w:gridCol w:w="7701"/>
        <w:gridCol w:w="1843"/>
      </w:tblGrid>
      <w:tr w:rsidR="0051121C" w:rsidTr="0051121C">
        <w:tc>
          <w:tcPr>
            <w:tcW w:w="260" w:type="pct"/>
            <w:shd w:val="clear" w:color="auto" w:fill="E7E6E6" w:themeFill="background2"/>
            <w:vAlign w:val="center"/>
          </w:tcPr>
          <w:p w:rsidR="0051121C" w:rsidRDefault="0051121C" w:rsidP="0051121C">
            <w:pPr>
              <w:jc w:val="center"/>
            </w:pPr>
            <w:r>
              <w:t>No</w:t>
            </w:r>
          </w:p>
        </w:tc>
        <w:tc>
          <w:tcPr>
            <w:tcW w:w="440" w:type="pct"/>
            <w:shd w:val="clear" w:color="auto" w:fill="E7E6E6" w:themeFill="background2"/>
            <w:vAlign w:val="center"/>
          </w:tcPr>
          <w:p w:rsidR="0051121C" w:rsidRDefault="0051121C" w:rsidP="0051121C">
            <w:pPr>
              <w:jc w:val="center"/>
            </w:pPr>
            <w:r>
              <w:t>Based</w:t>
            </w:r>
          </w:p>
        </w:tc>
        <w:tc>
          <w:tcPr>
            <w:tcW w:w="3879" w:type="pct"/>
            <w:shd w:val="clear" w:color="auto" w:fill="E7E6E6" w:themeFill="background2"/>
            <w:vAlign w:val="center"/>
          </w:tcPr>
          <w:p w:rsidR="0051121C" w:rsidRDefault="0051121C" w:rsidP="0051121C">
            <w:pPr>
              <w:jc w:val="center"/>
            </w:pPr>
            <w:r>
              <w:t>Task</w:t>
            </w:r>
          </w:p>
        </w:tc>
        <w:tc>
          <w:tcPr>
            <w:tcW w:w="421" w:type="pct"/>
            <w:shd w:val="clear" w:color="auto" w:fill="E7E6E6" w:themeFill="background2"/>
            <w:vAlign w:val="center"/>
          </w:tcPr>
          <w:p w:rsidR="0051121C" w:rsidRDefault="0051121C" w:rsidP="0051121C">
            <w:pPr>
              <w:jc w:val="center"/>
            </w:pPr>
            <w:r>
              <w:t>Status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1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 w:rsidRPr="0051121C">
              <w:t>Where it says latitude, you can change it to Google Maps (the map link</w:t>
            </w:r>
            <w:r>
              <w:t>)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532FEE" w:rsidRDefault="00532FEE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The longitude and latitude box should not be mandatory.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532FEE" w:rsidRDefault="00532FEE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3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2.3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It should include a location, shift, student, and grade search engine</w:t>
            </w:r>
            <w:r>
              <w:t>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974D2B" w:rsidRDefault="00974D2B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4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2.4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IF YOU SELECT THE BRANCH, ONLY COURSES FROM THAT BRANCH SHOULD BE DISPLAYED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974D2B" w:rsidRDefault="00974D2B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5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2.5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WHEN YOU SELECT THE BRANCH, THE SHIFT MUST START WITH WHITE. THE FIRST OPTION</w:t>
            </w:r>
          </w:p>
          <w:p w:rsidR="0051121C" w:rsidRPr="0051121C" w:rsidRDefault="0051121C" w:rsidP="0051121C">
            <w:r>
              <w:t>SHOULD NOT BE PRESELECTED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974D2B" w:rsidRDefault="00974D2B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6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2.6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 w:rsidRPr="0051121C">
              <w:t>MARK WITH X (RED) THE MANDATORY BOXES INCLUDING BRANCH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401FF5" w:rsidRDefault="00401FF5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7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2.7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WHEN A STUDENT IS NEW, THE SYSTEM TELLS ME I HAVE TO SELECT THE BRANCH IN WHICH</w:t>
            </w:r>
          </w:p>
          <w:p w:rsidR="0051121C" w:rsidRDefault="0051121C" w:rsidP="0051121C">
            <w:r>
              <w:t>THE STUDENT IS ENROLLED TWICE. THIS SHOULD ONLY BE DONE IN THE ENROLLMENT PROCESS.</w:t>
            </w:r>
          </w:p>
          <w:p w:rsidR="0051121C" w:rsidRPr="0051121C" w:rsidRDefault="0051121C" w:rsidP="0051121C">
            <w:r>
              <w:t>IT CURRENTLY APPEARS IN THE ADMISSION BLOCK AND ALSO IN THE BRANCH ASSIGNMENT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8A7282" w:rsidRDefault="008A7282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8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2.8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You should not allow deletion of sessions if they are being used (you cannot delete a session</w:t>
            </w:r>
          </w:p>
          <w:p w:rsidR="0051121C" w:rsidRDefault="0051121C" w:rsidP="0051121C">
            <w:r>
              <w:t>because it is being used in a program or course)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5D3D3D" w:rsidRDefault="005D3D3D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9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2.9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When you create or delete one, change the page or the home page. It must remain on the</w:t>
            </w:r>
          </w:p>
          <w:p w:rsidR="0051121C" w:rsidRDefault="0051121C" w:rsidP="0051121C">
            <w:r>
              <w:t>same page.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306525" w:rsidRDefault="00306525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10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2.10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 w:rsidRPr="0051121C">
              <w:t>ADD THE BRANCH OPTION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11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2.11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These users must have the assignment by branch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12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2.11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TO WHAT TO ADD THE BRANCH FILTER AND IN SOME CASES THE SEARCH OPTION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13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2.12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ADD BRANCH FILTER AND SEARCH ENGINE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14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2.13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WHEN I CREATE A DIRECTOR, I SELECT THE BRANCH, BUT IT IS NOT RECORDED CORRECTLY.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Pr="00D74D82" w:rsidRDefault="00D74D82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15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3.1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Transferring activities must be independent of transferring grades.</w:t>
            </w:r>
          </w:p>
          <w:p w:rsidR="0051121C" w:rsidRPr="0051121C" w:rsidRDefault="0051121C" w:rsidP="0051121C">
            <w:r>
              <w:t>Add assignments, forums, and study materials.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16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3.2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Have the option to choose one or more students at a time (select the students you want to</w:t>
            </w:r>
          </w:p>
          <w:p w:rsidR="0051121C" w:rsidRDefault="0051121C" w:rsidP="0051121C">
            <w:r>
              <w:t>transfer).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17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3.3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THE ORDER IN THE FINAL ASSESSMENT MODULE IS BLANK.</w:t>
            </w:r>
          </w:p>
          <w:p w:rsidR="0051121C" w:rsidRDefault="0051121C" w:rsidP="0051121C">
            <w:r>
              <w:t>WHEN A STUDENT WAS CREATED BEFORE THE TRANSFER, THE PASSWORD COMES BLANK.</w:t>
            </w:r>
          </w:p>
          <w:p w:rsidR="0051121C" w:rsidRDefault="00000000" w:rsidP="0051121C">
            <w:hyperlink r:id="rId4" w:history="1">
              <w:r w:rsidR="0051121C" w:rsidRPr="003E2A85">
                <w:rPr>
                  <w:rStyle w:val="Hyperlink"/>
                </w:rPr>
                <w:t>https://testing.nazarethnet.com/admin/upload_marks/MTctNDAtMTE4/504/</w:t>
              </w:r>
            </w:hyperlink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18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3.4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MUST BE LOCATED IN ACADEMIC SETTINGS</w:t>
            </w:r>
          </w:p>
          <w:p w:rsidR="0051121C" w:rsidRDefault="0051121C" w:rsidP="0051121C">
            <w:r>
              <w:t>TRANSFER DATA AND FINAL EVALUATIONS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19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3.5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I should have the option to download all course grades (it is not mandatory to add a</w:t>
            </w:r>
          </w:p>
          <w:p w:rsidR="0051121C" w:rsidRDefault="0051121C" w:rsidP="0051121C">
            <w:r>
              <w:t>submodule).</w:t>
            </w:r>
          </w:p>
          <w:p w:rsidR="0051121C" w:rsidRDefault="0051121C" w:rsidP="0051121C">
            <w:r>
              <w:t>Where can I see the option to export attendance and import attendance and grades?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20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5.1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 w:rsidRPr="0051121C">
              <w:t>ADD BRANCH FILTER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21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5.2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THE TIME THE RATING WAS POSTED DOES NOT MATCH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22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5.3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IF THERE IS NO RATING, THE TIME SHOULD NOT BE DISPLAYED IN THE REPORT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23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5.4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THE EXCEL REPORT SHOULD INCLUDE THE HISTORY OF RATING MODIFICATIONS/CHANGES</w:t>
            </w:r>
          </w:p>
          <w:p w:rsidR="0051121C" w:rsidRPr="0051121C" w:rsidRDefault="0051121C" w:rsidP="0051121C">
            <w:r>
              <w:t>WITH DATE AND TIME (NOT JUST THE LAST DATE)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24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 w:rsidRPr="0051121C">
              <w:t>THE QR CODE IS NOT WORKING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25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THERE IS AN ERROR IN THE ISSUED AND CODE ORDER.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26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7.3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THEY SHOULD HAVE THE OPTION TO CONTROL THE TYPOGRAPHY, THE LOCATION OF</w:t>
            </w:r>
          </w:p>
          <w:p w:rsidR="0051121C" w:rsidRDefault="0051121C" w:rsidP="0051121C">
            <w:r>
              <w:t>WHERE EACH LETTER WILL GO, AND THE SIZE OF THE LETTERS. THESE CAN BE MODIFIED FOR</w:t>
            </w:r>
          </w:p>
          <w:p w:rsidR="0051121C" w:rsidRPr="0051121C" w:rsidRDefault="0051121C" w:rsidP="0051121C">
            <w:r>
              <w:t>THE NEXT EDITED LETTERS.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27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7.4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WHEN STUDENTS NO LONGER HAVE ACCESS TO THE PORTAL AFTER A TIME, THERE</w:t>
            </w:r>
          </w:p>
          <w:p w:rsidR="0051121C" w:rsidRDefault="0051121C" w:rsidP="0051121C">
            <w:r>
              <w:t>SHOULD BE A PAGE WHERE THEY CAN VALIDATE THEIR CERTIFICATE.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28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7.5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YOU SHOULD SEE HERE A SECTION OF CERTIFICATES OBTAINED FROM EACH STUDENT AS AN</w:t>
            </w:r>
          </w:p>
          <w:p w:rsidR="0051121C" w:rsidRDefault="0051121C" w:rsidP="0051121C">
            <w:r>
              <w:t>ADMINISTRATOR USER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29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7.6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 w:rsidRPr="0051121C">
              <w:t>THE INFORMATION OF BOTH MUST BE THE SAME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lastRenderedPageBreak/>
              <w:t>30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7.7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ADD SEARCH BY NAME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7C5EEA" w:rsidP="0051121C">
            <w:pPr>
              <w:jc w:val="center"/>
            </w:pPr>
            <w:r>
              <w:t>DONE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Pr="0051121C" w:rsidRDefault="0051121C" w:rsidP="0051121C">
            <w:pPr>
              <w:jc w:val="center"/>
            </w:pPr>
            <w:r>
              <w:t>31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8.1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Pr="0051121C" w:rsidRDefault="0051121C" w:rsidP="0051121C">
            <w:r w:rsidRPr="0051121C">
              <w:t>ALDI, PLEASE, CAN YOU PLACE AN EXPANSION ARROW, LIKE THE ONE ABOVE?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D13EFC" w:rsidP="0051121C">
            <w:pPr>
              <w:jc w:val="center"/>
            </w:pPr>
            <w:r>
              <w:t>DONE(EXPENSION ARROW PLACE ON THE BOTTOM BECAUSE ITS BASED ON HTML RULES)</w:t>
            </w:r>
          </w:p>
        </w:tc>
      </w:tr>
      <w:tr w:rsidR="0051121C" w:rsidTr="0051121C">
        <w:tc>
          <w:tcPr>
            <w:tcW w:w="260" w:type="pct"/>
            <w:vAlign w:val="center"/>
          </w:tcPr>
          <w:p w:rsidR="0051121C" w:rsidRDefault="0051121C" w:rsidP="0051121C">
            <w:pPr>
              <w:jc w:val="center"/>
            </w:pPr>
            <w:r>
              <w:t>32</w:t>
            </w:r>
          </w:p>
        </w:tc>
        <w:tc>
          <w:tcPr>
            <w:tcW w:w="440" w:type="pct"/>
            <w:vAlign w:val="center"/>
          </w:tcPr>
          <w:p w:rsidR="0051121C" w:rsidRDefault="0051121C" w:rsidP="0051121C">
            <w:pPr>
              <w:jc w:val="center"/>
            </w:pPr>
            <w:r>
              <w:t>8.2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51121C" w:rsidRDefault="0051121C" w:rsidP="0051121C">
            <w:r>
              <w:t>WHEN SELECTING COURSES, I AM REDIRECTED TO THE COURSE PAGE AND COURSE SEARCH</w:t>
            </w:r>
          </w:p>
          <w:p w:rsidR="0051121C" w:rsidRPr="0051121C" w:rsidRDefault="0051121C" w:rsidP="0051121C">
            <w:r>
              <w:t>ENGINE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1121C" w:rsidRDefault="0051121C" w:rsidP="0051121C">
            <w:pPr>
              <w:jc w:val="center"/>
            </w:pPr>
          </w:p>
        </w:tc>
      </w:tr>
      <w:tr w:rsidR="00D13EFC" w:rsidTr="0051121C">
        <w:tc>
          <w:tcPr>
            <w:tcW w:w="260" w:type="pct"/>
            <w:vAlign w:val="center"/>
          </w:tcPr>
          <w:p w:rsidR="00D13EFC" w:rsidRDefault="00D13EFC" w:rsidP="0051121C">
            <w:pPr>
              <w:jc w:val="center"/>
            </w:pPr>
            <w:r>
              <w:t>33</w:t>
            </w:r>
          </w:p>
        </w:tc>
        <w:tc>
          <w:tcPr>
            <w:tcW w:w="440" w:type="pct"/>
            <w:vAlign w:val="center"/>
          </w:tcPr>
          <w:p w:rsidR="00D13EFC" w:rsidRDefault="00D13EFC" w:rsidP="0051121C">
            <w:pPr>
              <w:jc w:val="center"/>
            </w:pPr>
            <w:r>
              <w:t>1.1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D13EFC" w:rsidRDefault="00D13EFC" w:rsidP="0051121C">
            <w:r w:rsidRPr="00D13EFC">
              <w:t>The font color isn't working when you post it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D13EFC" w:rsidRDefault="00D13EFC" w:rsidP="0051121C">
            <w:pPr>
              <w:jc w:val="center"/>
            </w:pPr>
          </w:p>
        </w:tc>
      </w:tr>
      <w:tr w:rsidR="00D13EFC" w:rsidTr="0051121C">
        <w:tc>
          <w:tcPr>
            <w:tcW w:w="260" w:type="pct"/>
            <w:vAlign w:val="center"/>
          </w:tcPr>
          <w:p w:rsidR="00D13EFC" w:rsidRDefault="00D13EFC" w:rsidP="0051121C">
            <w:pPr>
              <w:jc w:val="center"/>
            </w:pPr>
            <w:r>
              <w:t>34</w:t>
            </w:r>
          </w:p>
        </w:tc>
        <w:tc>
          <w:tcPr>
            <w:tcW w:w="440" w:type="pct"/>
            <w:vAlign w:val="center"/>
          </w:tcPr>
          <w:p w:rsidR="00D13EFC" w:rsidRDefault="00D13EFC" w:rsidP="0051121C">
            <w:pPr>
              <w:jc w:val="center"/>
            </w:pPr>
            <w:r>
              <w:t>1.2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D13EFC" w:rsidRPr="00D13EFC" w:rsidRDefault="00D13EFC" w:rsidP="0051121C">
            <w:r w:rsidRPr="00D13EFC">
              <w:t>The reaction icon should be larger.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D13EFC" w:rsidRDefault="00D13EFC" w:rsidP="0051121C">
            <w:pPr>
              <w:jc w:val="center"/>
            </w:pPr>
          </w:p>
        </w:tc>
      </w:tr>
      <w:tr w:rsidR="00D13EFC" w:rsidTr="0051121C">
        <w:tc>
          <w:tcPr>
            <w:tcW w:w="260" w:type="pct"/>
            <w:vAlign w:val="center"/>
          </w:tcPr>
          <w:p w:rsidR="00D13EFC" w:rsidRDefault="00D13EFC" w:rsidP="0051121C">
            <w:pPr>
              <w:jc w:val="center"/>
            </w:pPr>
            <w:r>
              <w:t>35</w:t>
            </w:r>
          </w:p>
        </w:tc>
        <w:tc>
          <w:tcPr>
            <w:tcW w:w="440" w:type="pct"/>
            <w:vAlign w:val="center"/>
          </w:tcPr>
          <w:p w:rsidR="00D13EFC" w:rsidRDefault="00F539E4" w:rsidP="0051121C">
            <w:pPr>
              <w:jc w:val="center"/>
            </w:pPr>
            <w:r>
              <w:t>1.3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D13EFC" w:rsidRPr="00D13EFC" w:rsidRDefault="00F539E4" w:rsidP="0051121C">
            <w:r w:rsidRPr="00F539E4">
              <w:t>ICONS DO NOT APPEAR WHEN THE EXAM IS PUBLISHED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D13EFC" w:rsidRDefault="00D13EFC" w:rsidP="0051121C">
            <w:pPr>
              <w:jc w:val="center"/>
            </w:pPr>
          </w:p>
        </w:tc>
      </w:tr>
      <w:tr w:rsidR="00F539E4" w:rsidTr="0051121C">
        <w:tc>
          <w:tcPr>
            <w:tcW w:w="260" w:type="pct"/>
            <w:vAlign w:val="center"/>
          </w:tcPr>
          <w:p w:rsidR="00F539E4" w:rsidRDefault="00F539E4" w:rsidP="0051121C">
            <w:pPr>
              <w:jc w:val="center"/>
            </w:pPr>
            <w:r>
              <w:t>36</w:t>
            </w:r>
          </w:p>
        </w:tc>
        <w:tc>
          <w:tcPr>
            <w:tcW w:w="440" w:type="pct"/>
            <w:vAlign w:val="center"/>
          </w:tcPr>
          <w:p w:rsidR="00F539E4" w:rsidRDefault="00F539E4" w:rsidP="0051121C">
            <w:pPr>
              <w:jc w:val="center"/>
            </w:pPr>
            <w:r>
              <w:t>1.4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F539E4" w:rsidRPr="00F539E4" w:rsidRDefault="00F539E4" w:rsidP="0051121C">
            <w:r w:rsidRPr="00F539E4">
              <w:t>THE GREEN LETTERS ARE NOT BEING PUBLISHED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539E4" w:rsidRDefault="00F539E4" w:rsidP="0051121C">
            <w:pPr>
              <w:jc w:val="center"/>
            </w:pPr>
          </w:p>
        </w:tc>
      </w:tr>
      <w:tr w:rsidR="00F539E4" w:rsidTr="0051121C">
        <w:tc>
          <w:tcPr>
            <w:tcW w:w="260" w:type="pct"/>
            <w:vAlign w:val="center"/>
          </w:tcPr>
          <w:p w:rsidR="00F539E4" w:rsidRDefault="00F539E4" w:rsidP="0051121C">
            <w:pPr>
              <w:jc w:val="center"/>
            </w:pPr>
            <w:r>
              <w:t>37</w:t>
            </w:r>
          </w:p>
        </w:tc>
        <w:tc>
          <w:tcPr>
            <w:tcW w:w="440" w:type="pct"/>
            <w:vAlign w:val="center"/>
          </w:tcPr>
          <w:p w:rsidR="00F539E4" w:rsidRDefault="00F539E4" w:rsidP="0051121C">
            <w:pPr>
              <w:jc w:val="center"/>
            </w:pPr>
            <w:r>
              <w:t>1.5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F539E4" w:rsidRDefault="00F539E4" w:rsidP="00F539E4">
            <w:r>
              <w:t>In the study materials section, reactions and comments are not working. The font</w:t>
            </w:r>
          </w:p>
          <w:p w:rsidR="00F539E4" w:rsidRDefault="00F539E4" w:rsidP="00F539E4">
            <w:r>
              <w:t>colors and links are also missing, and the file cannot be edited once it has been</w:t>
            </w:r>
          </w:p>
          <w:p w:rsidR="00F539E4" w:rsidRPr="00F539E4" w:rsidRDefault="00F539E4" w:rsidP="00F539E4">
            <w:r>
              <w:t>published.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539E4" w:rsidRDefault="00F539E4" w:rsidP="0051121C">
            <w:pPr>
              <w:jc w:val="center"/>
            </w:pPr>
          </w:p>
        </w:tc>
      </w:tr>
      <w:tr w:rsidR="00F539E4" w:rsidTr="0051121C">
        <w:tc>
          <w:tcPr>
            <w:tcW w:w="260" w:type="pct"/>
            <w:vAlign w:val="center"/>
          </w:tcPr>
          <w:p w:rsidR="00F539E4" w:rsidRDefault="00F539E4" w:rsidP="0051121C">
            <w:pPr>
              <w:jc w:val="center"/>
            </w:pPr>
            <w:r>
              <w:t>38.</w:t>
            </w:r>
          </w:p>
        </w:tc>
        <w:tc>
          <w:tcPr>
            <w:tcW w:w="440" w:type="pct"/>
            <w:vAlign w:val="center"/>
          </w:tcPr>
          <w:p w:rsidR="00F539E4" w:rsidRDefault="00F539E4" w:rsidP="0051121C">
            <w:pPr>
              <w:jc w:val="center"/>
            </w:pPr>
            <w:r>
              <w:t>7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F539E4" w:rsidRDefault="00F539E4" w:rsidP="00F539E4">
            <w:r>
              <w:t>HOW DO I REVERSE THE CERTIFICATE DELIVERY OPTION IF I WANT TO CANCEL THE</w:t>
            </w:r>
          </w:p>
          <w:p w:rsidR="00F539E4" w:rsidRDefault="00F539E4" w:rsidP="00F539E4">
            <w:r>
              <w:t>CERTIFICATE?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539E4" w:rsidRPr="00250043" w:rsidRDefault="00250043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F539E4" w:rsidTr="0051121C">
        <w:tc>
          <w:tcPr>
            <w:tcW w:w="260" w:type="pct"/>
            <w:vAlign w:val="center"/>
          </w:tcPr>
          <w:p w:rsidR="00F539E4" w:rsidRDefault="00F539E4" w:rsidP="0051121C">
            <w:pPr>
              <w:jc w:val="center"/>
            </w:pPr>
            <w:r>
              <w:t>39.</w:t>
            </w:r>
          </w:p>
        </w:tc>
        <w:tc>
          <w:tcPr>
            <w:tcW w:w="440" w:type="pct"/>
            <w:vAlign w:val="center"/>
          </w:tcPr>
          <w:p w:rsidR="00F539E4" w:rsidRDefault="00F539E4" w:rsidP="0051121C">
            <w:pPr>
              <w:jc w:val="center"/>
            </w:pPr>
            <w:r>
              <w:t>X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="00F539E4" w:rsidRDefault="00F539E4" w:rsidP="00F539E4">
            <w:r>
              <w:t>THERE IS A PROBLEM WITH THE DATE SETTINGS, WHEN YOU CHANGE THE YEAR ALL THE</w:t>
            </w:r>
          </w:p>
          <w:p w:rsidR="00F539E4" w:rsidRDefault="00F539E4" w:rsidP="00F539E4">
            <w:r>
              <w:t>INFORMATION IS DELETED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539E4" w:rsidRPr="00401FF5" w:rsidRDefault="00401FF5" w:rsidP="0051121C">
            <w:pPr>
              <w:jc w:val="center"/>
              <w:rPr>
                <w:rFonts w:ascii="Calibri" w:hAnsi="Calibri" w:cs="Calibri"/>
                <w:lang w:val="en-US"/>
              </w:rPr>
            </w:pPr>
            <w:r w:rsidRPr="00401FF5">
              <w:rPr>
                <w:rFonts w:ascii="Calibri" w:hAnsi="Calibri" w:cs="Calibri"/>
                <w:color w:val="000000"/>
              </w:rPr>
              <w:t xml:space="preserve">Yes,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all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students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will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be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unenrolled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because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the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system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is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based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on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an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academic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year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structure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This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behavior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is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part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of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how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the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system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was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originally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designed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. I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haven’t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made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any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changes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related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to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this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, as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modifying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it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would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require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significant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changes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to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the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class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structure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and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core</w:t>
            </w:r>
            <w:proofErr w:type="spellEnd"/>
            <w:r w:rsidRPr="00401FF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01FF5">
              <w:rPr>
                <w:rFonts w:ascii="Calibri" w:hAnsi="Calibri" w:cs="Calibri"/>
                <w:color w:val="000000"/>
              </w:rPr>
              <w:t>logic</w:t>
            </w:r>
            <w:proofErr w:type="spellEnd"/>
          </w:p>
        </w:tc>
      </w:tr>
    </w:tbl>
    <w:p w:rsidR="006B4050" w:rsidRDefault="006B4050"/>
    <w:sectPr w:rsidR="006B4050" w:rsidSect="0051121C">
      <w:pgSz w:w="12242" w:h="18722" w:code="18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1C"/>
    <w:rsid w:val="00250043"/>
    <w:rsid w:val="00306525"/>
    <w:rsid w:val="00357552"/>
    <w:rsid w:val="003F509B"/>
    <w:rsid w:val="00401FF5"/>
    <w:rsid w:val="0051121C"/>
    <w:rsid w:val="00532FEE"/>
    <w:rsid w:val="005D3D3D"/>
    <w:rsid w:val="006B4050"/>
    <w:rsid w:val="007C5EEA"/>
    <w:rsid w:val="007E2B67"/>
    <w:rsid w:val="008A7282"/>
    <w:rsid w:val="00974D2B"/>
    <w:rsid w:val="00D13EFC"/>
    <w:rsid w:val="00D74D82"/>
    <w:rsid w:val="00F5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6325"/>
  <w15:chartTrackingRefBased/>
  <w15:docId w15:val="{CD9DEF91-CA20-45AC-A532-E37B193D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2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sting.nazarethnet.com/admin/upload_marks/MTctNDAtMTE4/5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4</cp:revision>
  <dcterms:created xsi:type="dcterms:W3CDTF">2025-05-30T02:50:00Z</dcterms:created>
  <dcterms:modified xsi:type="dcterms:W3CDTF">2025-06-01T13:47:00Z</dcterms:modified>
</cp:coreProperties>
</file>