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5.png" ContentType="image/png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laporan-keuangan"/>
    <w:p>
      <w:pPr>
        <w:pStyle w:val="Heading1"/>
      </w:pPr>
      <w:r>
        <w:t xml:space="preserve">Laporan Keuangan</w:t>
      </w:r>
    </w:p>
    <w:p>
      <w:pPr>
        <w:pStyle w:val="FirstParagraph"/>
      </w:pPr>
      <w:r>
        <w:t xml:space="preserve">Bagian ini menjelaskan cara mengelola data Neraca, Laba Rugi, dan Proyeksi Laba Rugi.</w:t>
      </w:r>
    </w:p>
    <w:bookmarkStart w:id="12" w:name="navigasi-umum-datatable"/>
    <w:p>
      <w:pPr>
        <w:pStyle w:val="Heading2"/>
      </w:pPr>
      <w:r>
        <w:t xml:space="preserve">1. Navigasi Umum (DataTable)</w:t>
      </w:r>
    </w:p>
    <w:p>
      <w:pPr>
        <w:pStyle w:val="FirstParagraph"/>
      </w:pPr>
      <w:r>
        <w:t xml:space="preserve">Setiap modul laporan keuangan memiliki struktur halaman yang serupa.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Daftar Data" title="" id="10" name="Picture"/>
            <a:graphic>
              <a:graphicData uri="http://schemas.openxmlformats.org/drawingml/2006/picture">
                <pic:pic>
                  <pic:nvPicPr>
                    <pic:cNvPr descr="./screenshots/balance_shee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Daftar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Index DataTable</w:t>
      </w:r>
      <w:r>
        <w:t xml:space="preserve">: Menampilkan daftar record data yang sudah tersimpan.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Pencarian</w:t>
      </w:r>
      <w:r>
        <w:t xml:space="preserve">: Gunakan kolom search untuk mencari data berdasarkan Corporate atau Periode.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Pagination</w:t>
      </w:r>
      <w:r>
        <w:t xml:space="preserve">: Navigasi antar halaman data.</w:t>
      </w:r>
    </w:p>
    <w:bookmarkEnd w:id="12"/>
    <w:bookmarkStart w:id="13" w:name="filter-data"/>
    <w:p>
      <w:pPr>
        <w:pStyle w:val="Heading2"/>
      </w:pPr>
      <w:r>
        <w:t xml:space="preserve">2. Filter Data</w:t>
      </w:r>
    </w:p>
    <w:p>
      <w:pPr>
        <w:pStyle w:val="FirstParagraph"/>
      </w:pPr>
      <w:r>
        <w:t xml:space="preserve">Anda dapat menyaring daftar data menggunakan komponen filter yang disediakan.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Filter Perusahaan &amp; Periode</w:t>
      </w:r>
      <w:r>
        <w:t xml:space="preserve">: Saring data spesifik yang ingin ditampilkan di tabel.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Clear Filter</w:t>
      </w:r>
      <w:r>
        <w:t xml:space="preserve">: Klik tombol hapus/bersihkan filter untuk kembali menampilkan seluruh data.</w:t>
      </w:r>
    </w:p>
    <w:bookmarkEnd w:id="13"/>
    <w:bookmarkStart w:id="14" w:name="ekspor-data"/>
    <w:p>
      <w:pPr>
        <w:pStyle w:val="Heading2"/>
      </w:pPr>
      <w:r>
        <w:t xml:space="preserve">3. Ekspor Data</w:t>
      </w:r>
    </w:p>
    <w:p>
      <w:pPr>
        <w:pStyle w:val="FirstParagraph"/>
      </w:pPr>
      <w:r>
        <w:t xml:space="preserve">Fitur ekspor memungkinkan Anda mengunduh data dalam format Excel.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Hubungan dengan Filter</w:t>
      </w:r>
      <w:r>
        <w:t xml:space="preserve">: Data yang diekspor adalah data yang tampil pada tabel (sesuai dengan filter yang sedang aktif).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Cara Ekspor</w:t>
      </w:r>
      <w:r>
        <w:t xml:space="preserve">: Klik tombol</w:t>
      </w:r>
      <w:r>
        <w:t xml:space="preserve"> </w:t>
      </w:r>
      <w:r>
        <w:rPr>
          <w:b/>
          <w:bCs/>
        </w:rPr>
        <w:t xml:space="preserve">Export Excel</w:t>
      </w:r>
      <w:r>
        <w:t xml:space="preserve"> </w:t>
      </w:r>
      <w:r>
        <w:t xml:space="preserve">di bagian kanan atas tabel.</w:t>
      </w:r>
    </w:p>
    <w:bookmarkEnd w:id="14"/>
    <w:bookmarkStart w:id="18" w:name="input-data-baru"/>
    <w:p>
      <w:pPr>
        <w:pStyle w:val="Heading2"/>
      </w:pPr>
      <w:r>
        <w:t xml:space="preserve">4. Input Data Baru</w:t>
      </w:r>
    </w:p>
    <w:p>
      <w:pPr>
        <w:pStyle w:val="FirstParagraph"/>
      </w:pPr>
      <w:r>
        <w:t xml:space="preserve">Klik tombol</w:t>
      </w:r>
      <w:r>
        <w:t xml:space="preserve"> </w:t>
      </w:r>
      <w:r>
        <w:rPr>
          <w:b/>
          <w:bCs/>
        </w:rPr>
        <w:t xml:space="preserve">Tambah</w:t>
      </w:r>
      <w:r>
        <w:t xml:space="preserve"> </w:t>
      </w:r>
      <w:r>
        <w:t xml:space="preserve">atau</w:t>
      </w:r>
      <w:r>
        <w:t xml:space="preserve"> </w:t>
      </w:r>
      <w:r>
        <w:rPr>
          <w:b/>
          <w:bCs/>
        </w:rPr>
        <w:t xml:space="preserve">Input Baru</w:t>
      </w:r>
      <w:r>
        <w:t xml:space="preserve"> </w:t>
      </w:r>
      <w:r>
        <w:t xml:space="preserve">untuk membuka formulir.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Form Input" title="" id="16" name="Picture"/>
            <a:graphic>
              <a:graphicData uri="http://schemas.openxmlformats.org/drawingml/2006/picture">
                <pic:pic>
                  <pic:nvPicPr>
                    <pic:cNvPr descr="./screenshots/balance_sheet_form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Form Input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Corporate</w:t>
      </w:r>
      <w:r>
        <w:t xml:space="preserve">: Pilih perusahaan pemilik data (Wajib).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Department</w:t>
      </w:r>
      <w:r>
        <w:t xml:space="preserve">: Pilih departemen terkait (Wajib).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Periode</w:t>
      </w:r>
      <w:r>
        <w:t xml:space="preserve">: Tentukan bulan dan tahun data (Wajib).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Nominal</w:t>
      </w:r>
      <w:r>
        <w:t xml:space="preserve">: Masukkan nilai angka untuk setiap baris akun. Gunakan format angka yang benar.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Simpan</w:t>
      </w:r>
      <w:r>
        <w:t xml:space="preserve">: Data akan tersimpan sesuai status yang dipilih (Draft atau Submit).</w:t>
      </w:r>
    </w:p>
    <w:bookmarkEnd w:id="18"/>
    <w:bookmarkStart w:id="19" w:name="hapus-data"/>
    <w:p>
      <w:pPr>
        <w:pStyle w:val="Heading2"/>
      </w:pPr>
      <w:r>
        <w:t xml:space="preserve">5. Hapus Data</w:t>
      </w:r>
    </w:p>
    <w:p>
      <w:pPr>
        <w:pStyle w:val="FirstParagraph"/>
      </w:pPr>
      <w:r>
        <w:t xml:space="preserve">Untuk menghapus data yang salah (Hanya berlaku untuk data berstatus Draft atau sesuai kebijakan hak akses):</w:t>
      </w:r>
      <w:r>
        <w:t xml:space="preserve"> </w:t>
      </w:r>
      <w:r>
        <w:t xml:space="preserve">1. Klik ikon</w:t>
      </w:r>
      <w:r>
        <w:t xml:space="preserve"> </w:t>
      </w:r>
      <w:r>
        <w:rPr>
          <w:b/>
          <w:bCs/>
        </w:rPr>
        <w:t xml:space="preserve">Sampah/Delete</w:t>
      </w:r>
      <w:r>
        <w:t xml:space="preserve"> </w:t>
      </w:r>
      <w:r>
        <w:t xml:space="preserve">pada kolom aksi di tabel.</w:t>
      </w:r>
      <w:r>
        <w:t xml:space="preserve"> </w:t>
      </w:r>
      <w:r>
        <w:t xml:space="preserve">2. Konfirmasi penghapusan pada dialog yang muncul.</w:t>
      </w:r>
    </w:p>
    <w:bookmarkEnd w:id="19"/>
    <w:bookmarkStart w:id="20" w:name="upload-data-bulk-upload"/>
    <w:p>
      <w:pPr>
        <w:pStyle w:val="Heading2"/>
      </w:pPr>
      <w:r>
        <w:t xml:space="preserve">6. Upload Data (Bulk Upload)</w:t>
      </w:r>
    </w:p>
    <w:p>
      <w:pPr>
        <w:pStyle w:val="FirstParagraph"/>
      </w:pPr>
      <w:r>
        <w:t xml:space="preserve">Fitur ini digunakan untuk memasukkan data dalam jumlah banyak sekaligus menggunakan file Excel.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Buka Modal Upload</w:t>
      </w:r>
      <w:r>
        <w:t xml:space="preserve">: Klik tombol</w:t>
      </w:r>
      <w:r>
        <w:t xml:space="preserve"> </w:t>
      </w:r>
      <w:r>
        <w:rPr>
          <w:b/>
          <w:bCs/>
        </w:rPr>
        <w:t xml:space="preserve">Upload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Unduh Template</w:t>
      </w:r>
      <w:r>
        <w:t xml:space="preserve">: Klik link</w:t>
      </w:r>
      <w:r>
        <w:t xml:space="preserve"> </w:t>
      </w:r>
      <w:r>
        <w:t xml:space="preserve">“Download Template”</w:t>
      </w:r>
      <w:r>
        <w:t xml:space="preserve"> </w:t>
      </w:r>
      <w:r>
        <w:t xml:space="preserve">untuk mendapatkan file Excel dengan format yang benar.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Isi Data</w:t>
      </w:r>
      <w:r>
        <w:t xml:space="preserve">: Masukkan data Anda ke dalam template tersebut. Jangan mengubah struktur kolom.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Pilih File</w:t>
      </w:r>
      <w:r>
        <w:t xml:space="preserve">: Klik area upload atau drag-and-drop file Excel Anda.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Review</w:t>
      </w:r>
      <w:r>
        <w:t xml:space="preserve">: Sistem akan memvalidasi data. Jika ada error (baris berwarna merah), perbaiki file Anda dan upload ulang.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Submit</w:t>
      </w:r>
      <w:r>
        <w:t xml:space="preserve">: Klik simpan untuk memasukkan data ke sistem (akan masuk ke alur persetujuan).</w:t>
      </w:r>
    </w:p>
    <w:bookmarkEnd w:id="20"/>
    <w:bookmarkStart w:id="30" w:name="modul-laporan"/>
    <w:p>
      <w:pPr>
        <w:pStyle w:val="Heading2"/>
      </w:pPr>
      <w:r>
        <w:t xml:space="preserve">7. Modul Laporan</w:t>
      </w:r>
    </w:p>
    <w:bookmarkStart w:id="21" w:name="neraca-balance-sheet"/>
    <w:p>
      <w:pPr>
        <w:pStyle w:val="Heading3"/>
      </w:pPr>
      <w:r>
        <w:t xml:space="preserve">7.1 Neraca (Balance Sheet)</w:t>
      </w:r>
    </w:p>
    <w:p>
      <w:pPr>
        <w:pStyle w:val="FirstParagraph"/>
      </w:pPr>
      <w:r>
        <w:t xml:space="preserve">Mengelola posisi aset, kewajiban, dan ekuitas.</w:t>
      </w:r>
    </w:p>
    <w:bookmarkEnd w:id="21"/>
    <w:bookmarkStart w:id="25" w:name="laba-rugi-income-statement"/>
    <w:p>
      <w:pPr>
        <w:pStyle w:val="Heading3"/>
      </w:pPr>
      <w:r>
        <w:t xml:space="preserve">7.2 Laba Rugi (Income Statement)</w:t>
      </w:r>
    </w:p>
    <w:p>
      <w:pPr>
        <w:pStyle w:val="FirstParagraph"/>
      </w:pPr>
      <w:r>
        <w:t xml:space="preserve">Mengelola pendapatan dan biaya operasional.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Laba Rugi" title="" id="23" name="Picture"/>
            <a:graphic>
              <a:graphicData uri="http://schemas.openxmlformats.org/drawingml/2006/picture">
                <pic:pic>
                  <pic:nvPicPr>
                    <pic:cNvPr descr="./screenshots/income_statemen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Laba Rugi</w:t>
      </w:r>
    </w:p>
    <w:bookmarkEnd w:id="25"/>
    <w:bookmarkStart w:id="29" w:name="proyeksi-laba-rugi"/>
    <w:p>
      <w:pPr>
        <w:pStyle w:val="Heading3"/>
      </w:pPr>
      <w:r>
        <w:t xml:space="preserve">7.3 Proyeksi Laba Rugi</w:t>
      </w:r>
    </w:p>
    <w:p>
      <w:pPr>
        <w:pStyle w:val="FirstParagraph"/>
      </w:pPr>
      <w:r>
        <w:t xml:space="preserve">Mengelola estimasi performa keuangan untuk periode mendatang.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Proyeksi Laba Rugi" title="" id="27" name="Picture"/>
            <a:graphic>
              <a:graphicData uri="http://schemas.openxmlformats.org/drawingml/2006/picture">
                <pic:pic>
                  <pic:nvPicPr>
                    <pic:cNvPr descr="./screenshots/income_statement_projection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Proyeksi Laba Rugi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5" Target="media/rId15.png" /><Relationship Type="http://schemas.openxmlformats.org/officeDocument/2006/relationships/image" Id="rId22" Target="media/rId22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2026-05-08T06:51:57Z</dcterms:created>
  <dcterms:modified xsi:type="dcterms:W3CDTF">2026-05-08T06:51:57Z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