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  <Override PartName="/word/media/rId21.png" ContentType="image/png"/>
  <Override PartName="/word/media/rId17.png" ContentType="image/png"/>
  <Override PartName="/word/media/rId13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engelolaan-monitoring-sistem"/>
    <w:p>
      <w:pPr>
        <w:pStyle w:val="Heading1"/>
      </w:pPr>
      <w:r>
        <w:t xml:space="preserve">Pengelolaan &amp; Monitoring Sistem</w:t>
      </w:r>
    </w:p>
    <w:p>
      <w:pPr>
        <w:pStyle w:val="FirstParagraph"/>
      </w:pPr>
      <w:r>
        <w:t xml:space="preserve">Bagian ini dikhususkan bagi administrator sistem untuk melakukan konfigurasi teknis dan audit.</w:t>
      </w:r>
    </w:p>
    <w:bookmarkStart w:id="12" w:name="ambang-batas-thresholds"/>
    <w:p>
      <w:pPr>
        <w:pStyle w:val="Heading2"/>
      </w:pPr>
      <w:r>
        <w:t xml:space="preserve">1. Ambang Batas (Thresholds)</w:t>
      </w:r>
    </w:p>
    <w:p>
      <w:pPr>
        <w:pStyle w:val="FirstParagraph"/>
      </w:pPr>
      <w:r>
        <w:t xml:space="preserve">Mengatur batas nilai aman untuk setiap rasio keuangan. Rasio yang melewati ambang batas akan muncul sebagai peringatan (Alert) pada dashboard.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Threshold Config" title="" id="10" name="Picture"/>
            <a:graphic>
              <a:graphicData uri="http://schemas.openxmlformats.org/drawingml/2006/picture">
                <pic:pic>
                  <pic:nvPicPr>
                    <pic:cNvPr descr="./screenshots/system_threshold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Config</w:t>
      </w:r>
    </w:p>
    <w:bookmarkEnd w:id="12"/>
    <w:bookmarkStart w:id="16" w:name="konfigurasi-notifikasi"/>
    <w:p>
      <w:pPr>
        <w:pStyle w:val="Heading2"/>
      </w:pPr>
      <w:r>
        <w:t xml:space="preserve">2. Konfigurasi Notifikasi</w:t>
      </w:r>
    </w:p>
    <w:p>
      <w:pPr>
        <w:pStyle w:val="FirstParagraph"/>
      </w:pPr>
      <w:r>
        <w:t xml:space="preserve">Mengatur kanal pengiriman (Email/Sistem) untuk setiap jenis pemberitahuan.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Notification Config" title="" id="14" name="Picture"/>
            <a:graphic>
              <a:graphicData uri="http://schemas.openxmlformats.org/drawingml/2006/picture">
                <pic:pic>
                  <pic:nvPicPr>
                    <pic:cNvPr descr="./screenshots/system_notification_confi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Notification Config</w:t>
      </w:r>
    </w:p>
    <w:bookmarkEnd w:id="16"/>
    <w:bookmarkStart w:id="20" w:name="konfigurasi-sistem"/>
    <w:p>
      <w:pPr>
        <w:pStyle w:val="Heading2"/>
      </w:pPr>
      <w:r>
        <w:t xml:space="preserve">3. Konfigurasi Sistem</w:t>
      </w:r>
    </w:p>
    <w:p>
      <w:pPr>
        <w:pStyle w:val="FirstParagraph"/>
      </w:pPr>
      <w:r>
        <w:t xml:space="preserve">Pengaturan parameter global aplikasi.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System Config" title="" id="18" name="Picture"/>
            <a:graphic>
              <a:graphicData uri="http://schemas.openxmlformats.org/drawingml/2006/picture">
                <pic:pic>
                  <pic:nvPicPr>
                    <pic:cNvPr descr="./screenshots/system_confi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Config</w:t>
      </w:r>
    </w:p>
    <w:bookmarkEnd w:id="20"/>
    <w:bookmarkStart w:id="24" w:name="broadcast-notifikasi"/>
    <w:p>
      <w:pPr>
        <w:pStyle w:val="Heading2"/>
      </w:pPr>
      <w:r>
        <w:t xml:space="preserve">4. Broadcast Notifikasi</w:t>
      </w:r>
    </w:p>
    <w:p>
      <w:pPr>
        <w:pStyle w:val="FirstParagraph"/>
      </w:pPr>
      <w:r>
        <w:t xml:space="preserve">Fitur untuk mengirimkan pesan pengumuman kepada seluruh pengguna aktif.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Broadcast Notifikasi" title="" id="22" name="Picture"/>
            <a:graphic>
              <a:graphicData uri="http://schemas.openxmlformats.org/drawingml/2006/picture">
                <pic:pic>
                  <pic:nvPicPr>
                    <pic:cNvPr descr="./screenshots/system_broadca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Broadcast Notifikasi</w:t>
      </w:r>
    </w:p>
    <w:bookmarkEnd w:id="24"/>
    <w:bookmarkStart w:id="28" w:name="konfigurasi-persetujuan-approval-config"/>
    <w:p>
      <w:pPr>
        <w:pStyle w:val="Heading2"/>
      </w:pPr>
      <w:r>
        <w:t xml:space="preserve">5. Konfigurasi Persetujuan (Approval Config)</w:t>
      </w:r>
    </w:p>
    <w:p>
      <w:pPr>
        <w:pStyle w:val="FirstParagraph"/>
      </w:pPr>
      <w:r>
        <w:t xml:space="preserve">Menentukan urutan persetujuan dan siapa saja yang berhak memberikan keputusan (Approver) untuk setiap modul.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Approval Config" title="" id="26" name="Picture"/>
            <a:graphic>
              <a:graphicData uri="http://schemas.openxmlformats.org/drawingml/2006/picture">
                <pic:pic>
                  <pic:nvPicPr>
                    <pic:cNvPr descr="./screenshots/system_approval_confi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Approval Config</w:t>
      </w:r>
    </w:p>
    <w:bookmarkEnd w:id="28"/>
    <w:bookmarkStart w:id="32" w:name="konfigurasi-laporan"/>
    <w:p>
      <w:pPr>
        <w:pStyle w:val="Heading2"/>
      </w:pPr>
      <w:r>
        <w:t xml:space="preserve">6. Konfigurasi Laporan</w:t>
      </w:r>
    </w:p>
    <w:p>
      <w:pPr>
        <w:pStyle w:val="FirstParagraph"/>
      </w:pPr>
      <w:r>
        <w:t xml:space="preserve">Mengatur template laporan Excel, termasuk urutan kolom dan pemetaan data.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Report Config" title="" id="30" name="Picture"/>
            <a:graphic>
              <a:graphicData uri="http://schemas.openxmlformats.org/drawingml/2006/picture">
                <pic:pic>
                  <pic:nvPicPr>
                    <pic:cNvPr descr="./screenshots/system_report_confi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 Config</w:t>
      </w:r>
    </w:p>
    <w:bookmarkEnd w:id="32"/>
    <w:bookmarkStart w:id="36" w:name="log-audit-audit-trail"/>
    <w:p>
      <w:pPr>
        <w:pStyle w:val="Heading2"/>
      </w:pPr>
      <w:r>
        <w:t xml:space="preserve">7. Log Audit (Audit Trail)</w:t>
      </w:r>
    </w:p>
    <w:p>
      <w:pPr>
        <w:pStyle w:val="FirstParagraph"/>
      </w:pPr>
      <w:r>
        <w:t xml:space="preserve">Mencatat setiap aksi yang dilakukan oleh pengguna (Siapa, Kapan, Melakukan Apa, pada Data Apa).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Audit Log" title="" id="34" name="Picture"/>
            <a:graphic>
              <a:graphicData uri="http://schemas.openxmlformats.org/drawingml/2006/picture">
                <pic:pic>
                  <pic:nvPicPr>
                    <pic:cNvPr descr="./screenshots/system_audit_lo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Log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2026-05-08T06:51:57Z</dcterms:created>
  <dcterms:modified xsi:type="dcterms:W3CDTF">2026-05-08T06:51:57Z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