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CE9FF" w14:textId="516AB338" w:rsidR="00837486" w:rsidRDefault="00141BD5" w:rsidP="00837486">
      <w:pPr>
        <w:jc w:val="center"/>
        <w:rPr>
          <w:rFonts w:ascii="Times New Roman" w:hAnsi="Times New Roman" w:cs="Times New Roman"/>
          <w:b/>
          <w:sz w:val="28"/>
        </w:rPr>
      </w:pPr>
      <w:r w:rsidRPr="00691FC1">
        <w:rPr>
          <w:rFonts w:ascii="Times New Roman" w:hAnsi="Times New Roman" w:cs="Times New Roman"/>
          <w:b/>
          <w:sz w:val="28"/>
        </w:rPr>
        <w:t>Mini Report</w:t>
      </w:r>
      <w:r w:rsidR="00837486">
        <w:rPr>
          <w:rFonts w:ascii="Times New Roman" w:hAnsi="Times New Roman" w:cs="Times New Roman"/>
          <w:b/>
          <w:sz w:val="28"/>
        </w:rPr>
        <w:br/>
      </w:r>
      <w:r w:rsidR="00837486" w:rsidRPr="00691FC1">
        <w:rPr>
          <w:rFonts w:ascii="Times New Roman" w:hAnsi="Times New Roman" w:cs="Times New Roman"/>
          <w:b/>
          <w:sz w:val="28"/>
        </w:rPr>
        <w:t>Face</w:t>
      </w:r>
      <w:r w:rsidR="00837486">
        <w:rPr>
          <w:rFonts w:ascii="Times New Roman" w:hAnsi="Times New Roman" w:cs="Times New Roman"/>
          <w:b/>
          <w:sz w:val="28"/>
        </w:rPr>
        <w:t xml:space="preserve"> Detection </w:t>
      </w:r>
      <w:r w:rsidR="00837486" w:rsidRPr="00691FC1">
        <w:rPr>
          <w:rFonts w:ascii="Times New Roman" w:hAnsi="Times New Roman" w:cs="Times New Roman"/>
          <w:b/>
          <w:sz w:val="28"/>
        </w:rPr>
        <w:t>Experiment</w:t>
      </w:r>
    </w:p>
    <w:p w14:paraId="4CD7C184" w14:textId="77777777" w:rsidR="00691FC1" w:rsidRPr="003023BA" w:rsidRDefault="00691FC1" w:rsidP="00691FC1">
      <w:pPr>
        <w:jc w:val="center"/>
        <w:rPr>
          <w:rFonts w:ascii="Times New Roman" w:hAnsi="Times New Roman" w:cs="Times New Roman"/>
          <w:sz w:val="24"/>
        </w:rPr>
      </w:pPr>
    </w:p>
    <w:p w14:paraId="6BA9E519" w14:textId="721040D8" w:rsidR="00691FC1" w:rsidRPr="003023BA" w:rsidRDefault="00141BD5" w:rsidP="00EE1BF5">
      <w:pPr>
        <w:rPr>
          <w:rFonts w:ascii="Times New Roman" w:hAnsi="Times New Roman" w:cs="Times New Roman"/>
          <w:b/>
          <w:sz w:val="24"/>
        </w:rPr>
      </w:pPr>
      <w:r w:rsidRPr="003023BA">
        <w:rPr>
          <w:rFonts w:ascii="Times New Roman" w:hAnsi="Times New Roman" w:cs="Times New Roman"/>
          <w:b/>
          <w:sz w:val="24"/>
        </w:rPr>
        <w:t>Int</w:t>
      </w:r>
      <w:r w:rsidR="007740BA" w:rsidRPr="003023BA">
        <w:rPr>
          <w:rFonts w:ascii="Times New Roman" w:hAnsi="Times New Roman" w:cs="Times New Roman"/>
          <w:b/>
          <w:sz w:val="24"/>
        </w:rPr>
        <w:t>r</w:t>
      </w:r>
      <w:r w:rsidRPr="003023BA">
        <w:rPr>
          <w:rFonts w:ascii="Times New Roman" w:hAnsi="Times New Roman" w:cs="Times New Roman"/>
          <w:b/>
          <w:sz w:val="24"/>
        </w:rPr>
        <w:t>oduction</w:t>
      </w:r>
    </w:p>
    <w:p w14:paraId="07D04647" w14:textId="77777777" w:rsidR="00691FC1" w:rsidRPr="00691FC1" w:rsidRDefault="00C958DC" w:rsidP="00EE1BF5">
      <w:pPr>
        <w:pStyle w:val="ListParagraph"/>
        <w:spacing w:line="276" w:lineRule="auto"/>
        <w:ind w:left="0" w:firstLine="450"/>
        <w:jc w:val="both"/>
        <w:rPr>
          <w:rFonts w:ascii="Times New Roman" w:hAnsi="Times New Roman" w:cs="Times New Roman"/>
          <w:sz w:val="24"/>
        </w:rPr>
      </w:pPr>
      <w:proofErr w:type="spellStart"/>
      <w:r w:rsidRPr="00691FC1">
        <w:rPr>
          <w:rFonts w:ascii="Times New Roman" w:hAnsi="Times New Roman" w:cs="Times New Roman"/>
          <w:sz w:val="24"/>
        </w:rPr>
        <w:t>Penelitian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</w:rPr>
        <w:t>tentang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</w:rPr>
        <w:t>deteksi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</w:rPr>
        <w:t>atau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</w:rPr>
        <w:t>pengenalan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</w:rPr>
        <w:t>wajah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</w:rPr>
        <w:t>merupakan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691FC1">
        <w:rPr>
          <w:rFonts w:ascii="Times New Roman" w:hAnsi="Times New Roman" w:cs="Times New Roman"/>
          <w:sz w:val="24"/>
        </w:rPr>
        <w:t>satu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</w:rPr>
        <w:t>bidang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</w:rPr>
        <w:t>ilmu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91FC1">
        <w:rPr>
          <w:rFonts w:ascii="Times New Roman" w:hAnsi="Times New Roman" w:cs="Times New Roman"/>
          <w:sz w:val="24"/>
        </w:rPr>
        <w:t>cukup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</w:rPr>
        <w:t>berkembang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</w:rPr>
        <w:t>dewasa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</w:rPr>
        <w:t>ini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dan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terus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dilakukan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penyempurnaan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Pengenalan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wajah</w:t>
      </w:r>
      <w:proofErr w:type="spellEnd"/>
      <w:r w:rsidR="00AF0537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0537" w:rsidRPr="00691FC1">
        <w:rPr>
          <w:rFonts w:ascii="Times New Roman" w:hAnsi="Times New Roman" w:cs="Times New Roman"/>
          <w:sz w:val="24"/>
        </w:rPr>
        <w:t>merupakan</w:t>
      </w:r>
      <w:proofErr w:type="spellEnd"/>
      <w:r w:rsidR="00AF0537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0537" w:rsidRPr="00691FC1">
        <w:rPr>
          <w:rFonts w:ascii="Times New Roman" w:hAnsi="Times New Roman" w:cs="Times New Roman"/>
          <w:sz w:val="24"/>
        </w:rPr>
        <w:t>suatu</w:t>
      </w:r>
      <w:proofErr w:type="spellEnd"/>
      <w:r w:rsidR="00AF0537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AB4" w:rsidRPr="00691FC1">
        <w:rPr>
          <w:rFonts w:ascii="Times New Roman" w:hAnsi="Times New Roman" w:cs="Times New Roman"/>
          <w:sz w:val="24"/>
        </w:rPr>
        <w:t>penerapan</w:t>
      </w:r>
      <w:proofErr w:type="spellEnd"/>
      <w:r w:rsidR="008C7AB4" w:rsidRPr="00691FC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C7AB4" w:rsidRPr="00691FC1">
        <w:rPr>
          <w:rFonts w:ascii="Times New Roman" w:hAnsi="Times New Roman" w:cs="Times New Roman"/>
          <w:sz w:val="24"/>
        </w:rPr>
        <w:t>berhasil</w:t>
      </w:r>
      <w:proofErr w:type="spellEnd"/>
      <w:r w:rsidR="008C7AB4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AB4" w:rsidRPr="00691FC1">
        <w:rPr>
          <w:rFonts w:ascii="Times New Roman" w:hAnsi="Times New Roman" w:cs="Times New Roman"/>
          <w:sz w:val="24"/>
        </w:rPr>
        <w:t>dari</w:t>
      </w:r>
      <w:proofErr w:type="spellEnd"/>
      <w:r w:rsidR="008C7AB4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AB4" w:rsidRPr="00691FC1">
        <w:rPr>
          <w:rFonts w:ascii="Times New Roman" w:hAnsi="Times New Roman" w:cs="Times New Roman"/>
          <w:sz w:val="24"/>
        </w:rPr>
        <w:t>pengenalan</w:t>
      </w:r>
      <w:proofErr w:type="spellEnd"/>
      <w:r w:rsidR="008C7AB4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AB4" w:rsidRPr="00691FC1">
        <w:rPr>
          <w:rFonts w:ascii="Times New Roman" w:hAnsi="Times New Roman" w:cs="Times New Roman"/>
          <w:sz w:val="24"/>
        </w:rPr>
        <w:t>pola</w:t>
      </w:r>
      <w:proofErr w:type="spellEnd"/>
      <w:r w:rsidR="008C7AB4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AB4" w:rsidRPr="00691FC1">
        <w:rPr>
          <w:rFonts w:ascii="Times New Roman" w:hAnsi="Times New Roman" w:cs="Times New Roman"/>
          <w:sz w:val="24"/>
        </w:rPr>
        <w:t>dan</w:t>
      </w:r>
      <w:proofErr w:type="spellEnd"/>
      <w:r w:rsidR="008C7AB4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AB4" w:rsidRPr="00691FC1">
        <w:rPr>
          <w:rFonts w:ascii="Times New Roman" w:hAnsi="Times New Roman" w:cs="Times New Roman"/>
          <w:sz w:val="24"/>
        </w:rPr>
        <w:t>analisis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gambar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Pada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dasarnya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pengenalan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wajah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merupakan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bagian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dari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pengenalan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pola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dimana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wajah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digunakan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sebagai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pola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ingin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dikenali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Seperti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pengenalan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pola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pengenalan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wajah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memiliki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beberapa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tahapan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penting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hasil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pengenalan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dapat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berjalan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dengan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baik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yaitu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akuisisi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representasi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dan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pengambilam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FC1" w:rsidRPr="00691FC1">
        <w:rPr>
          <w:rFonts w:ascii="Times New Roman" w:hAnsi="Times New Roman" w:cs="Times New Roman"/>
          <w:sz w:val="24"/>
        </w:rPr>
        <w:t>keputusan</w:t>
      </w:r>
      <w:proofErr w:type="spellEnd"/>
      <w:r w:rsidR="00691FC1" w:rsidRPr="00691FC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Dibutuhkan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alat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pengindera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berupa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kamera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dan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beberapa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metode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. </w:t>
      </w:r>
    </w:p>
    <w:p w14:paraId="62AE3D8E" w14:textId="717DF296" w:rsidR="00141BD5" w:rsidRPr="00691FC1" w:rsidRDefault="007740BA" w:rsidP="00EE1BF5">
      <w:pPr>
        <w:pStyle w:val="ListParagraph"/>
        <w:spacing w:line="276" w:lineRule="auto"/>
        <w:ind w:left="0" w:firstLine="450"/>
        <w:jc w:val="both"/>
        <w:rPr>
          <w:rFonts w:ascii="Times New Roman" w:hAnsi="Times New Roman" w:cs="Times New Roman"/>
          <w:sz w:val="24"/>
        </w:rPr>
      </w:pPr>
      <w:proofErr w:type="spellStart"/>
      <w:r w:rsidRPr="00691FC1">
        <w:rPr>
          <w:rFonts w:ascii="Times New Roman" w:hAnsi="Times New Roman" w:cs="Times New Roman"/>
          <w:sz w:val="24"/>
        </w:rPr>
        <w:t>Pengenalan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</w:rPr>
        <w:t>wajah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AB4" w:rsidRPr="00691FC1">
        <w:rPr>
          <w:rFonts w:ascii="Times New Roman" w:hAnsi="Times New Roman" w:cs="Times New Roman"/>
          <w:sz w:val="24"/>
        </w:rPr>
        <w:t>memiliki</w:t>
      </w:r>
      <w:proofErr w:type="spellEnd"/>
      <w:r w:rsidR="008C7AB4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AB4" w:rsidRPr="00691FC1">
        <w:rPr>
          <w:rFonts w:ascii="Times New Roman" w:hAnsi="Times New Roman" w:cs="Times New Roman"/>
          <w:sz w:val="24"/>
        </w:rPr>
        <w:t>banyak</w:t>
      </w:r>
      <w:proofErr w:type="spellEnd"/>
      <w:r w:rsidR="008C7AB4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AB4" w:rsidRPr="00691FC1">
        <w:rPr>
          <w:rFonts w:ascii="Times New Roman" w:hAnsi="Times New Roman" w:cs="Times New Roman"/>
          <w:sz w:val="24"/>
        </w:rPr>
        <w:t>manfaat</w:t>
      </w:r>
      <w:proofErr w:type="spellEnd"/>
      <w:r w:rsidR="008C7AB4" w:rsidRPr="00691FC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mulai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dari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hiburan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C7AB4" w:rsidRPr="00691FC1">
        <w:rPr>
          <w:rFonts w:ascii="Times New Roman" w:hAnsi="Times New Roman" w:cs="Times New Roman"/>
          <w:sz w:val="24"/>
        </w:rPr>
        <w:t>penandaan</w:t>
      </w:r>
      <w:proofErr w:type="spellEnd"/>
      <w:r w:rsidR="008C7AB4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AB4" w:rsidRPr="00691FC1">
        <w:rPr>
          <w:rFonts w:ascii="Times New Roman" w:hAnsi="Times New Roman" w:cs="Times New Roman"/>
          <w:sz w:val="24"/>
        </w:rPr>
        <w:t>otomatis</w:t>
      </w:r>
      <w:proofErr w:type="spellEnd"/>
      <w:r w:rsidR="008C7AB4" w:rsidRPr="00691FC1">
        <w:rPr>
          <w:rFonts w:ascii="Times New Roman" w:hAnsi="Times New Roman" w:cs="Times New Roman"/>
          <w:sz w:val="24"/>
        </w:rPr>
        <w:t xml:space="preserve"> (automatic tagging), </w:t>
      </w:r>
      <w:proofErr w:type="spellStart"/>
      <w:r w:rsidR="008C7AB4" w:rsidRPr="00691FC1">
        <w:rPr>
          <w:rFonts w:ascii="Times New Roman" w:hAnsi="Times New Roman" w:cs="Times New Roman"/>
          <w:sz w:val="24"/>
        </w:rPr>
        <w:t>alat</w:t>
      </w:r>
      <w:proofErr w:type="spellEnd"/>
      <w:r w:rsidR="008C7AB4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AB4" w:rsidRPr="00691FC1">
        <w:rPr>
          <w:rFonts w:ascii="Times New Roman" w:hAnsi="Times New Roman" w:cs="Times New Roman"/>
          <w:sz w:val="24"/>
        </w:rPr>
        <w:t>pengawasan</w:t>
      </w:r>
      <w:proofErr w:type="spellEnd"/>
      <w:r w:rsidR="008C7AB4" w:rsidRPr="00691FC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C7AB4" w:rsidRPr="00691FC1">
        <w:rPr>
          <w:rFonts w:ascii="Times New Roman" w:hAnsi="Times New Roman" w:cs="Times New Roman"/>
          <w:sz w:val="24"/>
        </w:rPr>
        <w:t>interaksi</w:t>
      </w:r>
      <w:proofErr w:type="spellEnd"/>
      <w:r w:rsidR="008C7AB4" w:rsidRPr="00691FC1">
        <w:rPr>
          <w:rFonts w:ascii="Times New Roman" w:hAnsi="Times New Roman" w:cs="Times New Roman"/>
          <w:sz w:val="24"/>
        </w:rPr>
        <w:t xml:space="preserve"> robot </w:t>
      </w:r>
      <w:proofErr w:type="spellStart"/>
      <w:r w:rsidR="008C7AB4" w:rsidRPr="00691FC1">
        <w:rPr>
          <w:rFonts w:ascii="Times New Roman" w:hAnsi="Times New Roman" w:cs="Times New Roman"/>
          <w:sz w:val="24"/>
        </w:rPr>
        <w:t>dan</w:t>
      </w:r>
      <w:proofErr w:type="spellEnd"/>
      <w:r w:rsidR="008C7AB4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AB4" w:rsidRPr="00691FC1">
        <w:rPr>
          <w:rFonts w:ascii="Times New Roman" w:hAnsi="Times New Roman" w:cs="Times New Roman"/>
          <w:sz w:val="24"/>
        </w:rPr>
        <w:t>manusia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keamanan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informasi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dan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biometrics.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Pengenalan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wajah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diperlukan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oleh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banyak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pihak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seperti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sipil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kepolisian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dan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militer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untuk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memvalidasi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identifikasi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dan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</w:rPr>
        <w:t>k</w:t>
      </w:r>
      <w:r w:rsidR="002D3AAF" w:rsidRPr="00691FC1">
        <w:rPr>
          <w:rFonts w:ascii="Times New Roman" w:hAnsi="Times New Roman" w:cs="Times New Roman"/>
          <w:sz w:val="24"/>
        </w:rPr>
        <w:t>ontrol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akses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fisik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>.</w:t>
      </w:r>
    </w:p>
    <w:p w14:paraId="1F5AFD79" w14:textId="2C0E09DF" w:rsidR="008C7AB4" w:rsidRDefault="008C7AB4" w:rsidP="00EE1BF5">
      <w:pPr>
        <w:pStyle w:val="ListParagraph"/>
        <w:spacing w:line="276" w:lineRule="auto"/>
        <w:ind w:left="0" w:firstLine="450"/>
        <w:jc w:val="both"/>
        <w:rPr>
          <w:rFonts w:ascii="Times New Roman" w:hAnsi="Times New Roman" w:cs="Times New Roman"/>
          <w:sz w:val="24"/>
        </w:rPr>
      </w:pPr>
      <w:proofErr w:type="spellStart"/>
      <w:r w:rsidRPr="00691FC1">
        <w:rPr>
          <w:rFonts w:ascii="Times New Roman" w:hAnsi="Times New Roman" w:cs="Times New Roman"/>
          <w:sz w:val="24"/>
        </w:rPr>
        <w:t>Namun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</w:rPr>
        <w:t>peng</w:t>
      </w:r>
      <w:r w:rsidR="002D3AAF" w:rsidRPr="00691FC1">
        <w:rPr>
          <w:rFonts w:ascii="Times New Roman" w:hAnsi="Times New Roman" w:cs="Times New Roman"/>
          <w:sz w:val="24"/>
        </w:rPr>
        <w:t>e</w:t>
      </w:r>
      <w:r w:rsidRPr="00691FC1">
        <w:rPr>
          <w:rFonts w:ascii="Times New Roman" w:hAnsi="Times New Roman" w:cs="Times New Roman"/>
          <w:sz w:val="24"/>
        </w:rPr>
        <w:t>nalan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</w:rPr>
        <w:t>wajah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adalah</w:t>
      </w:r>
      <w:proofErr w:type="spellEnd"/>
      <w:r w:rsidRPr="00691FC1">
        <w:rPr>
          <w:rFonts w:ascii="Times New Roman" w:hAnsi="Times New Roman" w:cs="Times New Roman"/>
          <w:sz w:val="24"/>
        </w:rPr>
        <w:t xml:space="preserve"> </w:t>
      </w:r>
      <w:r w:rsidR="002D3AAF" w:rsidRPr="00691FC1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satu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permasalahan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cukup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rumit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karena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banyak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faktor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diperlukan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untuk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men</w:t>
      </w:r>
      <w:r w:rsidR="007740BA" w:rsidRPr="00691FC1">
        <w:rPr>
          <w:rFonts w:ascii="Times New Roman" w:hAnsi="Times New Roman" w:cs="Times New Roman"/>
          <w:sz w:val="24"/>
        </w:rPr>
        <w:t>genali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wajah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, salah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satu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D3AAF" w:rsidRPr="00691FC1">
        <w:rPr>
          <w:rFonts w:ascii="Times New Roman" w:hAnsi="Times New Roman" w:cs="Times New Roman"/>
          <w:sz w:val="24"/>
        </w:rPr>
        <w:t>faktornya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yaitu</w:t>
      </w:r>
      <w:proofErr w:type="spellEnd"/>
      <w:proofErr w:type="gram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berbagai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macam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posisi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gambar</w:t>
      </w:r>
      <w:proofErr w:type="spellEnd"/>
      <w:r w:rsidR="002D3AAF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AAF" w:rsidRPr="00691FC1">
        <w:rPr>
          <w:rFonts w:ascii="Times New Roman" w:hAnsi="Times New Roman" w:cs="Times New Roman"/>
          <w:sz w:val="24"/>
        </w:rPr>
        <w:t>wajah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saat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ditangkap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kamera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seperti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dari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depan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samping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atau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dari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sudut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tertentu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menyebabkan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beberapa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fitur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wajah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seperti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mata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dahi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hidung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atau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pipi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tidak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terlihat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secara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penuh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Faktor-faktor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dapat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mempengaruhi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tingkat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akurasi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meliputi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ekspresi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wajah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oklusi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dan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</w:rPr>
        <w:t>iluminasi</w:t>
      </w:r>
      <w:proofErr w:type="spellEnd"/>
      <w:r w:rsidR="007740BA" w:rsidRPr="00691FC1">
        <w:rPr>
          <w:rFonts w:ascii="Times New Roman" w:hAnsi="Times New Roman" w:cs="Times New Roman"/>
          <w:sz w:val="24"/>
        </w:rPr>
        <w:t>.</w:t>
      </w:r>
    </w:p>
    <w:p w14:paraId="6EF4A588" w14:textId="77777777" w:rsidR="003023BA" w:rsidRDefault="00691FC1" w:rsidP="00EE1BF5">
      <w:pPr>
        <w:pStyle w:val="ListParagraph"/>
        <w:spacing w:line="276" w:lineRule="auto"/>
        <w:ind w:left="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F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JST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pemroses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dimodelkan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F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internal yang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7740BA" w:rsidRPr="00691FC1">
        <w:rPr>
          <w:rFonts w:ascii="Times New Roman" w:hAnsi="Times New Roman" w:cs="Times New Roman"/>
          <w:sz w:val="24"/>
          <w:szCs w:val="24"/>
        </w:rPr>
        <w:t>enis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r w:rsidR="007740BA" w:rsidRPr="00691FC1">
        <w:rPr>
          <w:rFonts w:ascii="Times New Roman" w:hAnsi="Times New Roman" w:cs="Times New Roman"/>
          <w:i/>
          <w:sz w:val="24"/>
          <w:szCs w:val="24"/>
        </w:rPr>
        <w:t xml:space="preserve">Multi-Layer Perceptron </w:t>
      </w:r>
      <w:r w:rsidR="007740BA" w:rsidRPr="00691FC1">
        <w:rPr>
          <w:rFonts w:ascii="Times New Roman" w:hAnsi="Times New Roman" w:cs="Times New Roman"/>
          <w:sz w:val="24"/>
          <w:szCs w:val="24"/>
        </w:rPr>
        <w:t>(MLP)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neuronnya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023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23B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40BA" w:rsidRPr="00691FC1">
        <w:rPr>
          <w:rFonts w:ascii="Times New Roman" w:hAnsi="Times New Roman" w:cs="Times New Roman"/>
          <w:i/>
          <w:sz w:val="24"/>
          <w:szCs w:val="24"/>
        </w:rPr>
        <w:t>M</w:t>
      </w:r>
      <w:r w:rsidRPr="00691FC1">
        <w:rPr>
          <w:rFonts w:ascii="Times New Roman" w:hAnsi="Times New Roman" w:cs="Times New Roman"/>
          <w:i/>
          <w:sz w:val="24"/>
          <w:szCs w:val="24"/>
        </w:rPr>
        <w:t>ulti Layer</w:t>
      </w:r>
      <w:proofErr w:type="spellEnd"/>
      <w:r w:rsidRPr="00691FC1">
        <w:rPr>
          <w:rFonts w:ascii="Times New Roman" w:hAnsi="Times New Roman" w:cs="Times New Roman"/>
          <w:i/>
          <w:sz w:val="24"/>
          <w:szCs w:val="24"/>
        </w:rPr>
        <w:t xml:space="preserve"> Perceptron</w:t>
      </w:r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. 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r w:rsidR="007740BA" w:rsidRPr="00691FC1">
        <w:rPr>
          <w:rFonts w:ascii="Times New Roman" w:hAnsi="Times New Roman" w:cs="Times New Roman"/>
          <w:i/>
          <w:sz w:val="24"/>
          <w:szCs w:val="24"/>
        </w:rPr>
        <w:t>pre-processing</w:t>
      </w:r>
      <w:r w:rsidR="007740BA" w:rsidRPr="00691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optimal. Hal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MLP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0BA" w:rsidRPr="00691FC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7740BA" w:rsidRPr="00691FC1">
        <w:rPr>
          <w:rFonts w:ascii="Times New Roman" w:hAnsi="Times New Roman" w:cs="Times New Roman"/>
          <w:sz w:val="24"/>
          <w:szCs w:val="24"/>
        </w:rPr>
        <w:t>.</w:t>
      </w:r>
    </w:p>
    <w:p w14:paraId="1FE431D2" w14:textId="6D0BAF8D" w:rsidR="00141BD5" w:rsidRDefault="00141BD5" w:rsidP="00EE1BF5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3023BA">
        <w:rPr>
          <w:rFonts w:ascii="Times New Roman" w:hAnsi="Times New Roman" w:cs="Times New Roman"/>
          <w:b/>
          <w:sz w:val="24"/>
        </w:rPr>
        <w:t>Data Processing</w:t>
      </w:r>
    </w:p>
    <w:p w14:paraId="626BD6C0" w14:textId="3C98B661" w:rsidR="009A5124" w:rsidRPr="00A605A2" w:rsidRDefault="00A605A2" w:rsidP="0004287F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lang w:val="en-ID"/>
        </w:rPr>
      </w:pPr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Dataset yang kami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gunakan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data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berupa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wajah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perorang</w:t>
      </w:r>
      <w:proofErr w:type="spellEnd"/>
      <w:r w:rsidRPr="00A605A2">
        <w:rPr>
          <w:rFonts w:ascii="Times New Roman" w:eastAsia="Times New Roman" w:hAnsi="Times New Roman" w:cs="Times New Roman"/>
          <w:i/>
          <w:sz w:val="24"/>
          <w:lang w:val="en-ID"/>
        </w:rPr>
        <w:t xml:space="preserve"> </w:t>
      </w:r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yang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telah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dikumpulkan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sebanyak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267</w:t>
      </w:r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gambar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wajah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Mahasiswa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Ilmu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Komputer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angkatan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2016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serta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160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wajah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luar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Ilmu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Komputer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2016. Dari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seluruh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dataset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tersebut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kami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mengambil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data </w:t>
      </w:r>
      <w:r w:rsidRPr="00A605A2">
        <w:rPr>
          <w:rFonts w:ascii="Times New Roman" w:eastAsia="Times New Roman" w:hAnsi="Times New Roman" w:cs="Times New Roman"/>
          <w:sz w:val="24"/>
          <w:lang w:val="en-ID"/>
        </w:rPr>
        <w:lastRenderedPageBreak/>
        <w:t xml:space="preserve">yang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merupakan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gabungan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dari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wajah</w:t>
      </w:r>
      <w:proofErr w:type="spellEnd"/>
      <w:r w:rsidRPr="00A605A2">
        <w:rPr>
          <w:rFonts w:ascii="Times New Roman" w:eastAsia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mahasiswa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Ilmu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Komputer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angkatan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2016 yang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berasal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dari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20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mahasiswa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,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dimana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setiap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mahasiwa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memiliki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wajah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Pr="00A605A2">
        <w:rPr>
          <w:rFonts w:ascii="Times New Roman" w:eastAsia="Times New Roman" w:hAnsi="Times New Roman" w:cs="Times New Roman"/>
          <w:sz w:val="24"/>
          <w:lang w:val="en-ID"/>
        </w:rPr>
        <w:t>dan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 data</w:t>
      </w:r>
      <w:proofErr w:type="gram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berikutnya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berasal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dari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luar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Ilmu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Komputer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2016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yaitu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r w:rsidR="00957601">
        <w:rPr>
          <w:rFonts w:ascii="Times New Roman" w:eastAsia="Times New Roman" w:hAnsi="Times New Roman" w:cs="Times New Roman"/>
          <w:sz w:val="24"/>
          <w:lang w:val="en-ID"/>
        </w:rPr>
        <w:t>20</w:t>
      </w:r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orang,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dimana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setiap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orang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memiliki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wajah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.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Jadi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total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seluruh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wajah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yang kami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kumpulkan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dan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gunakan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sebanyak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320</w:t>
      </w:r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buah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>.</w:t>
      </w:r>
      <w:r w:rsidR="00957601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="00957601">
        <w:rPr>
          <w:rFonts w:ascii="Times New Roman" w:eastAsia="Times New Roman" w:hAnsi="Times New Roman" w:cs="Times New Roman"/>
          <w:sz w:val="24"/>
          <w:lang w:val="en-ID"/>
        </w:rPr>
        <w:t>Pada</w:t>
      </w:r>
      <w:proofErr w:type="spellEnd"/>
      <w:r w:rsidR="00957601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="00957601">
        <w:rPr>
          <w:rFonts w:ascii="Times New Roman" w:eastAsia="Times New Roman" w:hAnsi="Times New Roman" w:cs="Times New Roman"/>
          <w:sz w:val="24"/>
          <w:lang w:val="en-ID"/>
        </w:rPr>
        <w:t>setiap</w:t>
      </w:r>
      <w:proofErr w:type="spellEnd"/>
      <w:r w:rsidR="00957601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="00957601">
        <w:rPr>
          <w:rFonts w:ascii="Times New Roman" w:eastAsia="Times New Roman" w:hAnsi="Times New Roman" w:cs="Times New Roman"/>
          <w:sz w:val="24"/>
          <w:lang w:val="en-ID"/>
        </w:rPr>
        <w:t>subjek</w:t>
      </w:r>
      <w:proofErr w:type="spellEnd"/>
      <w:r w:rsidR="00957601">
        <w:rPr>
          <w:rFonts w:ascii="Times New Roman" w:eastAsia="Times New Roman" w:hAnsi="Times New Roman" w:cs="Times New Roman"/>
          <w:sz w:val="24"/>
          <w:lang w:val="en-ID"/>
        </w:rPr>
        <w:t xml:space="preserve">, kami </w:t>
      </w:r>
      <w:proofErr w:type="spellStart"/>
      <w:r w:rsidR="00957601">
        <w:rPr>
          <w:rFonts w:ascii="Times New Roman" w:eastAsia="Times New Roman" w:hAnsi="Times New Roman" w:cs="Times New Roman"/>
          <w:sz w:val="24"/>
          <w:lang w:val="en-ID"/>
        </w:rPr>
        <w:t>menggunakan</w:t>
      </w:r>
      <w:proofErr w:type="spellEnd"/>
      <w:r w:rsidR="00957601">
        <w:rPr>
          <w:rFonts w:ascii="Times New Roman" w:eastAsia="Times New Roman" w:hAnsi="Times New Roman" w:cs="Times New Roman"/>
          <w:sz w:val="24"/>
          <w:lang w:val="en-ID"/>
        </w:rPr>
        <w:t xml:space="preserve"> 6 </w:t>
      </w:r>
      <w:proofErr w:type="spellStart"/>
      <w:r w:rsidR="00957601">
        <w:rPr>
          <w:rFonts w:ascii="Times New Roman" w:eastAsia="Times New Roman" w:hAnsi="Times New Roman" w:cs="Times New Roman"/>
          <w:sz w:val="24"/>
          <w:lang w:val="en-ID"/>
        </w:rPr>
        <w:t>gambar</w:t>
      </w:r>
      <w:proofErr w:type="spellEnd"/>
      <w:r w:rsidR="00957601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="00957601">
        <w:rPr>
          <w:rFonts w:ascii="Times New Roman" w:eastAsia="Times New Roman" w:hAnsi="Times New Roman" w:cs="Times New Roman"/>
          <w:sz w:val="24"/>
          <w:lang w:val="en-ID"/>
        </w:rPr>
        <w:t>untuk</w:t>
      </w:r>
      <w:proofErr w:type="spellEnd"/>
      <w:r w:rsidR="00957601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="00957601">
        <w:rPr>
          <w:rFonts w:ascii="Times New Roman" w:eastAsia="Times New Roman" w:hAnsi="Times New Roman" w:cs="Times New Roman"/>
          <w:sz w:val="24"/>
          <w:lang w:val="en-ID"/>
        </w:rPr>
        <w:t>dijadikan</w:t>
      </w:r>
      <w:proofErr w:type="spellEnd"/>
      <w:r w:rsidR="00957601">
        <w:rPr>
          <w:rFonts w:ascii="Times New Roman" w:eastAsia="Times New Roman" w:hAnsi="Times New Roman" w:cs="Times New Roman"/>
          <w:sz w:val="24"/>
          <w:lang w:val="en-ID"/>
        </w:rPr>
        <w:t xml:space="preserve"> train, </w:t>
      </w:r>
      <w:proofErr w:type="spellStart"/>
      <w:r w:rsidR="00957601">
        <w:rPr>
          <w:rFonts w:ascii="Times New Roman" w:eastAsia="Times New Roman" w:hAnsi="Times New Roman" w:cs="Times New Roman"/>
          <w:sz w:val="24"/>
          <w:lang w:val="en-ID"/>
        </w:rPr>
        <w:t>dan</w:t>
      </w:r>
      <w:proofErr w:type="spellEnd"/>
      <w:r w:rsidR="00957601">
        <w:rPr>
          <w:rFonts w:ascii="Times New Roman" w:eastAsia="Times New Roman" w:hAnsi="Times New Roman" w:cs="Times New Roman"/>
          <w:sz w:val="24"/>
          <w:lang w:val="en-ID"/>
        </w:rPr>
        <w:t xml:space="preserve"> 2 </w:t>
      </w:r>
      <w:proofErr w:type="spellStart"/>
      <w:r w:rsidR="00957601">
        <w:rPr>
          <w:rFonts w:ascii="Times New Roman" w:eastAsia="Times New Roman" w:hAnsi="Times New Roman" w:cs="Times New Roman"/>
          <w:sz w:val="24"/>
          <w:lang w:val="en-ID"/>
        </w:rPr>
        <w:t>gambar</w:t>
      </w:r>
      <w:proofErr w:type="spellEnd"/>
      <w:r w:rsidR="00957601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="00957601">
        <w:rPr>
          <w:rFonts w:ascii="Times New Roman" w:eastAsia="Times New Roman" w:hAnsi="Times New Roman" w:cs="Times New Roman"/>
          <w:sz w:val="24"/>
          <w:lang w:val="en-ID"/>
        </w:rPr>
        <w:t>sisanya</w:t>
      </w:r>
      <w:proofErr w:type="spellEnd"/>
      <w:r w:rsidR="00957601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="00957601">
        <w:rPr>
          <w:rFonts w:ascii="Times New Roman" w:eastAsia="Times New Roman" w:hAnsi="Times New Roman" w:cs="Times New Roman"/>
          <w:sz w:val="24"/>
          <w:lang w:val="en-ID"/>
        </w:rPr>
        <w:t>untuk</w:t>
      </w:r>
      <w:proofErr w:type="spellEnd"/>
      <w:r w:rsidR="00957601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="00957601">
        <w:rPr>
          <w:rFonts w:ascii="Times New Roman" w:eastAsia="Times New Roman" w:hAnsi="Times New Roman" w:cs="Times New Roman"/>
          <w:sz w:val="24"/>
          <w:lang w:val="en-ID"/>
        </w:rPr>
        <w:t>dijadikan</w:t>
      </w:r>
      <w:proofErr w:type="spellEnd"/>
      <w:r w:rsidR="00957601">
        <w:rPr>
          <w:rFonts w:ascii="Times New Roman" w:eastAsia="Times New Roman" w:hAnsi="Times New Roman" w:cs="Times New Roman"/>
          <w:sz w:val="24"/>
          <w:lang w:val="en-ID"/>
        </w:rPr>
        <w:t xml:space="preserve"> test.</w:t>
      </w:r>
    </w:p>
    <w:p w14:paraId="745A9434" w14:textId="0CCC1A80" w:rsidR="003023BA" w:rsidRDefault="00A605A2" w:rsidP="0004287F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lang w:val="en-ID"/>
        </w:rPr>
      </w:pPr>
      <w:r>
        <w:rPr>
          <w:rFonts w:ascii="Times New Roman" w:eastAsia="Times New Roman" w:hAnsi="Times New Roman" w:cs="Times New Roman"/>
          <w:sz w:val="24"/>
          <w:lang w:val="en-ID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gambar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tersebut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ubah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menghilangkan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belakang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menjadi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transparan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,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lalu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kami </w:t>
      </w:r>
      <w:r w:rsidRPr="00A605A2">
        <w:rPr>
          <w:rFonts w:ascii="Times New Roman" w:eastAsia="Times New Roman" w:hAnsi="Times New Roman" w:cs="Times New Roman"/>
          <w:i/>
          <w:sz w:val="24"/>
          <w:lang w:val="en-ID"/>
        </w:rPr>
        <w:t xml:space="preserve">resize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dari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ukuran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asli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menjadi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56x56 </w:t>
      </w:r>
      <w:r w:rsidRPr="00A605A2">
        <w:rPr>
          <w:rFonts w:ascii="Times New Roman" w:eastAsia="Times New Roman" w:hAnsi="Times New Roman" w:cs="Times New Roman"/>
          <w:i/>
          <w:sz w:val="24"/>
          <w:lang w:val="en-ID"/>
        </w:rPr>
        <w:t>pixel</w:t>
      </w:r>
      <w:r>
        <w:rPr>
          <w:rFonts w:ascii="Times New Roman" w:eastAsia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dan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mengubah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format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gambar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Pr="00A605A2">
        <w:rPr>
          <w:rFonts w:ascii="Times New Roman" w:eastAsia="Times New Roman" w:hAnsi="Times New Roman" w:cs="Times New Roman"/>
          <w:sz w:val="24"/>
          <w:lang w:val="en-ID"/>
        </w:rPr>
        <w:t>menjadi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.</w:t>
      </w:r>
      <w:proofErr w:type="spellStart"/>
      <w:proofErr w:type="gramEnd"/>
      <w:r w:rsidRPr="00A605A2">
        <w:rPr>
          <w:rFonts w:ascii="Times New Roman" w:eastAsia="Times New Roman" w:hAnsi="Times New Roman" w:cs="Times New Roman"/>
          <w:sz w:val="24"/>
          <w:lang w:val="en-ID"/>
        </w:rPr>
        <w:t>png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>.</w:t>
      </w:r>
      <w:r w:rsidRPr="00A605A2">
        <w:rPr>
          <w:rFonts w:ascii="Times New Roman" w:eastAsia="Times New Roman" w:hAnsi="Times New Roman" w:cs="Times New Roman"/>
          <w:i/>
          <w:sz w:val="24"/>
          <w:lang w:val="en-ID"/>
        </w:rPr>
        <w:t xml:space="preserve">. </w:t>
      </w:r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gambar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tersebut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kami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hanya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mengambil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bagian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wajah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dari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r w:rsidRPr="00A605A2">
        <w:rPr>
          <w:rFonts w:ascii="Times New Roman" w:eastAsia="Times New Roman" w:hAnsi="Times New Roman" w:cs="Times New Roman"/>
          <w:i/>
          <w:sz w:val="24"/>
          <w:lang w:val="en-ID"/>
        </w:rPr>
        <w:t xml:space="preserve">subject </w:t>
      </w:r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yang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bersangkutan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memotong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gambar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yang kami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gunakan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hingga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bagian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wajahnya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 w:rsidRPr="00A605A2">
        <w:rPr>
          <w:rFonts w:ascii="Times New Roman" w:eastAsia="Times New Roman" w:hAnsi="Times New Roman" w:cs="Times New Roman"/>
          <w:sz w:val="24"/>
          <w:lang w:val="en-ID"/>
        </w:rPr>
        <w:t>saja</w:t>
      </w:r>
      <w:proofErr w:type="spellEnd"/>
      <w:r w:rsidRPr="00A605A2">
        <w:rPr>
          <w:rFonts w:ascii="Times New Roman" w:eastAsia="Times New Roman" w:hAnsi="Times New Roman" w:cs="Times New Roman"/>
          <w:sz w:val="24"/>
          <w:lang w:val="en-ID"/>
        </w:rPr>
        <w:t>.</w:t>
      </w:r>
      <w:r w:rsidR="008147E7">
        <w:rPr>
          <w:rFonts w:ascii="Times New Roman" w:eastAsia="Times New Roman" w:hAnsi="Times New Roman" w:cs="Times New Roman"/>
          <w:sz w:val="24"/>
          <w:lang w:val="en-ID"/>
        </w:rPr>
        <w:t xml:space="preserve"> Setelah </w:t>
      </w:r>
      <w:proofErr w:type="spellStart"/>
      <w:r w:rsidR="008147E7">
        <w:rPr>
          <w:rFonts w:ascii="Times New Roman" w:eastAsia="Times New Roman" w:hAnsi="Times New Roman" w:cs="Times New Roman"/>
          <w:sz w:val="24"/>
          <w:lang w:val="en-ID"/>
        </w:rPr>
        <w:t>itu</w:t>
      </w:r>
      <w:proofErr w:type="spellEnd"/>
      <w:r w:rsidR="008147E7">
        <w:rPr>
          <w:rFonts w:ascii="Times New Roman" w:eastAsia="Times New Roman" w:hAnsi="Times New Roman" w:cs="Times New Roman"/>
          <w:sz w:val="24"/>
          <w:lang w:val="en-ID"/>
        </w:rPr>
        <w:t xml:space="preserve"> kami juga </w:t>
      </w:r>
      <w:proofErr w:type="spellStart"/>
      <w:r w:rsidR="008147E7">
        <w:rPr>
          <w:rFonts w:ascii="Times New Roman" w:eastAsia="Times New Roman" w:hAnsi="Times New Roman" w:cs="Times New Roman"/>
          <w:sz w:val="24"/>
          <w:lang w:val="en-ID"/>
        </w:rPr>
        <w:t>mengolah</w:t>
      </w:r>
      <w:proofErr w:type="spellEnd"/>
      <w:r w:rsidR="008147E7">
        <w:rPr>
          <w:rFonts w:ascii="Times New Roman" w:eastAsia="Times New Roman" w:hAnsi="Times New Roman" w:cs="Times New Roman"/>
          <w:sz w:val="24"/>
          <w:lang w:val="en-ID"/>
        </w:rPr>
        <w:t xml:space="preserve"> dataset kami </w:t>
      </w:r>
      <w:proofErr w:type="spellStart"/>
      <w:r w:rsidR="008147E7">
        <w:rPr>
          <w:rFonts w:ascii="Times New Roman" w:eastAsia="Times New Roman" w:hAnsi="Times New Roman" w:cs="Times New Roman"/>
          <w:sz w:val="24"/>
          <w:lang w:val="en-ID"/>
        </w:rPr>
        <w:t>menjadi</w:t>
      </w:r>
      <w:proofErr w:type="spellEnd"/>
      <w:r w:rsidR="008147E7"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r w:rsidR="008147E7">
        <w:rPr>
          <w:rFonts w:ascii="Times New Roman" w:eastAsia="Times New Roman" w:hAnsi="Times New Roman" w:cs="Times New Roman"/>
          <w:sz w:val="24"/>
          <w:lang w:val="en-ID"/>
        </w:rPr>
        <w:t xml:space="preserve">format </w:t>
      </w:r>
      <w:bookmarkStart w:id="0" w:name="_GoBack"/>
      <w:bookmarkEnd w:id="0"/>
      <w:r w:rsidR="008147E7">
        <w:rPr>
          <w:rFonts w:ascii="Times New Roman" w:eastAsia="Times New Roman" w:hAnsi="Times New Roman" w:cs="Times New Roman"/>
          <w:sz w:val="24"/>
          <w:lang w:val="en-ID"/>
        </w:rPr>
        <w:t>dataset MNIST.</w:t>
      </w:r>
    </w:p>
    <w:p w14:paraId="59A440CE" w14:textId="5712FB4A" w:rsidR="0004287F" w:rsidRPr="00A605A2" w:rsidRDefault="0004287F" w:rsidP="0004287F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terkumpul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bersamaan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kamera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melainkan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foto-foto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ditambah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diperkecil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>,</w:t>
      </w:r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kurangnya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Neural Network,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dikatakan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ID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lang w:val="en-ID"/>
        </w:rPr>
        <w:t>.</w:t>
      </w:r>
    </w:p>
    <w:p w14:paraId="705E62F6" w14:textId="51F482F4" w:rsidR="00141BD5" w:rsidRDefault="00141BD5" w:rsidP="00EE1BF5">
      <w:pPr>
        <w:rPr>
          <w:rFonts w:ascii="Times New Roman" w:hAnsi="Times New Roman" w:cs="Times New Roman"/>
          <w:b/>
          <w:sz w:val="24"/>
        </w:rPr>
      </w:pPr>
      <w:r w:rsidRPr="003023BA">
        <w:rPr>
          <w:rFonts w:ascii="Times New Roman" w:hAnsi="Times New Roman" w:cs="Times New Roman"/>
          <w:b/>
          <w:sz w:val="24"/>
        </w:rPr>
        <w:t>Neural Network Configuration</w:t>
      </w:r>
    </w:p>
    <w:p w14:paraId="2C50B26B" w14:textId="71CD03D5" w:rsidR="003023BA" w:rsidRPr="003023BA" w:rsidRDefault="001A50B6" w:rsidP="00EE1B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E253E">
        <w:rPr>
          <w:rFonts w:ascii="Times New Roman" w:hAnsi="Times New Roman" w:cs="Times New Roman"/>
          <w:sz w:val="24"/>
        </w:rPr>
        <w:t xml:space="preserve">fully connected </w:t>
      </w:r>
      <w:r w:rsidR="00E95828">
        <w:rPr>
          <w:rFonts w:ascii="Times New Roman" w:hAnsi="Times New Roman" w:cs="Times New Roman"/>
          <w:sz w:val="24"/>
        </w:rPr>
        <w:t xml:space="preserve">Multilayer Perceptron yang </w:t>
      </w:r>
      <w:proofErr w:type="spellStart"/>
      <w:r w:rsidR="00E95828">
        <w:rPr>
          <w:rFonts w:ascii="Times New Roman" w:hAnsi="Times New Roman" w:cs="Times New Roman"/>
          <w:sz w:val="24"/>
        </w:rPr>
        <w:t>menerima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yang</w:t>
      </w:r>
      <w:r w:rsidR="00BF192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rgb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input</w:t>
      </w:r>
      <w:r w:rsidR="00E958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828">
        <w:rPr>
          <w:rFonts w:ascii="Times New Roman" w:hAnsi="Times New Roman" w:cs="Times New Roman"/>
          <w:sz w:val="24"/>
        </w:rPr>
        <w:t>pada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input layer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data 3 </w:t>
      </w:r>
      <w:proofErr w:type="spellStart"/>
      <w:r>
        <w:rPr>
          <w:rFonts w:ascii="Times New Roman" w:hAnsi="Times New Roman" w:cs="Times New Roman"/>
          <w:sz w:val="24"/>
        </w:rPr>
        <w:t>dimensi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berukuran</w:t>
      </w:r>
      <w:proofErr w:type="spellEnd"/>
      <w:r>
        <w:rPr>
          <w:rFonts w:ascii="Times New Roman" w:hAnsi="Times New Roman" w:cs="Times New Roman"/>
          <w:sz w:val="24"/>
        </w:rPr>
        <w:t xml:space="preserve"> 56x56x4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rgb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4 channel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red, green, blue,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alpha.</w:t>
      </w:r>
      <w:r w:rsidR="00BF19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925">
        <w:rPr>
          <w:rFonts w:ascii="Times New Roman" w:hAnsi="Times New Roman" w:cs="Times New Roman"/>
          <w:sz w:val="24"/>
        </w:rPr>
        <w:t>Jumlah</w:t>
      </w:r>
      <w:proofErr w:type="spellEnd"/>
      <w:r w:rsidR="00BF1925">
        <w:rPr>
          <w:rFonts w:ascii="Times New Roman" w:hAnsi="Times New Roman" w:cs="Times New Roman"/>
          <w:sz w:val="24"/>
        </w:rPr>
        <w:t xml:space="preserve"> neuron </w:t>
      </w:r>
      <w:proofErr w:type="spellStart"/>
      <w:r w:rsidR="00BF1925">
        <w:rPr>
          <w:rFonts w:ascii="Times New Roman" w:hAnsi="Times New Roman" w:cs="Times New Roman"/>
          <w:sz w:val="24"/>
        </w:rPr>
        <w:t>pada</w:t>
      </w:r>
      <w:proofErr w:type="spellEnd"/>
      <w:r w:rsidR="00BF19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925">
        <w:rPr>
          <w:rFonts w:ascii="Times New Roman" w:hAnsi="Times New Roman" w:cs="Times New Roman"/>
          <w:sz w:val="24"/>
        </w:rPr>
        <w:t>setiap</w:t>
      </w:r>
      <w:proofErr w:type="spellEnd"/>
      <w:r w:rsidR="00BF1925">
        <w:rPr>
          <w:rFonts w:ascii="Times New Roman" w:hAnsi="Times New Roman" w:cs="Times New Roman"/>
          <w:sz w:val="24"/>
        </w:rPr>
        <w:t xml:space="preserve"> layer </w:t>
      </w:r>
      <w:proofErr w:type="spellStart"/>
      <w:r w:rsidR="00BF1925">
        <w:rPr>
          <w:rFonts w:ascii="Times New Roman" w:hAnsi="Times New Roman" w:cs="Times New Roman"/>
          <w:sz w:val="24"/>
        </w:rPr>
        <w:t>akan</w:t>
      </w:r>
      <w:proofErr w:type="spellEnd"/>
      <w:r w:rsidR="00BF19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925">
        <w:rPr>
          <w:rFonts w:ascii="Times New Roman" w:hAnsi="Times New Roman" w:cs="Times New Roman"/>
          <w:sz w:val="24"/>
        </w:rPr>
        <w:t>dieksperimenkan</w:t>
      </w:r>
      <w:proofErr w:type="spellEnd"/>
      <w:r w:rsidR="00BF19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925">
        <w:rPr>
          <w:rFonts w:ascii="Times New Roman" w:hAnsi="Times New Roman" w:cs="Times New Roman"/>
          <w:sz w:val="24"/>
        </w:rPr>
        <w:t>untuk</w:t>
      </w:r>
      <w:proofErr w:type="spellEnd"/>
      <w:r w:rsidR="00BF19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925">
        <w:rPr>
          <w:rFonts w:ascii="Times New Roman" w:hAnsi="Times New Roman" w:cs="Times New Roman"/>
          <w:sz w:val="24"/>
        </w:rPr>
        <w:t>dicari</w:t>
      </w:r>
      <w:proofErr w:type="spellEnd"/>
      <w:r w:rsidR="00BF1925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="00BF1925">
        <w:rPr>
          <w:rFonts w:ascii="Times New Roman" w:hAnsi="Times New Roman" w:cs="Times New Roman"/>
          <w:sz w:val="24"/>
        </w:rPr>
        <w:t>sesuai</w:t>
      </w:r>
      <w:proofErr w:type="spellEnd"/>
      <w:r w:rsidR="00BF19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925">
        <w:rPr>
          <w:rFonts w:ascii="Times New Roman" w:hAnsi="Times New Roman" w:cs="Times New Roman"/>
          <w:sz w:val="24"/>
        </w:rPr>
        <w:t>dengan</w:t>
      </w:r>
      <w:proofErr w:type="spellEnd"/>
      <w:r w:rsidR="00BF19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925">
        <w:rPr>
          <w:rFonts w:ascii="Times New Roman" w:hAnsi="Times New Roman" w:cs="Times New Roman"/>
          <w:sz w:val="24"/>
        </w:rPr>
        <w:t>jumlah</w:t>
      </w:r>
      <w:proofErr w:type="spellEnd"/>
      <w:r w:rsidR="00BF1925">
        <w:rPr>
          <w:rFonts w:ascii="Times New Roman" w:hAnsi="Times New Roman" w:cs="Times New Roman"/>
          <w:sz w:val="24"/>
        </w:rPr>
        <w:t xml:space="preserve"> layer </w:t>
      </w:r>
      <w:proofErr w:type="spellStart"/>
      <w:r w:rsidR="00BF1925">
        <w:rPr>
          <w:rFonts w:ascii="Times New Roman" w:hAnsi="Times New Roman" w:cs="Times New Roman"/>
          <w:sz w:val="24"/>
        </w:rPr>
        <w:t>akan</w:t>
      </w:r>
      <w:proofErr w:type="spellEnd"/>
      <w:r w:rsidR="00BF19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925">
        <w:rPr>
          <w:rFonts w:ascii="Times New Roman" w:hAnsi="Times New Roman" w:cs="Times New Roman"/>
          <w:sz w:val="24"/>
        </w:rPr>
        <w:t>dilakukan</w:t>
      </w:r>
      <w:proofErr w:type="spellEnd"/>
      <w:r w:rsidR="00BF19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925">
        <w:rPr>
          <w:rFonts w:ascii="Times New Roman" w:hAnsi="Times New Roman" w:cs="Times New Roman"/>
          <w:sz w:val="24"/>
        </w:rPr>
        <w:t>eksperimen</w:t>
      </w:r>
      <w:proofErr w:type="spellEnd"/>
      <w:r w:rsidR="00BF19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925">
        <w:rPr>
          <w:rFonts w:ascii="Times New Roman" w:hAnsi="Times New Roman" w:cs="Times New Roman"/>
          <w:sz w:val="24"/>
        </w:rPr>
        <w:t>dari</w:t>
      </w:r>
      <w:proofErr w:type="spellEnd"/>
      <w:r w:rsidR="00BF1925">
        <w:rPr>
          <w:rFonts w:ascii="Times New Roman" w:hAnsi="Times New Roman" w:cs="Times New Roman"/>
          <w:sz w:val="24"/>
        </w:rPr>
        <w:t xml:space="preserve"> 1</w:t>
      </w:r>
      <w:r w:rsidR="00DA7264">
        <w:rPr>
          <w:rFonts w:ascii="Times New Roman" w:hAnsi="Times New Roman" w:cs="Times New Roman"/>
          <w:sz w:val="24"/>
        </w:rPr>
        <w:t xml:space="preserve"> hidden</w:t>
      </w:r>
      <w:r w:rsidR="00BF1925">
        <w:rPr>
          <w:rFonts w:ascii="Times New Roman" w:hAnsi="Times New Roman" w:cs="Times New Roman"/>
          <w:sz w:val="24"/>
        </w:rPr>
        <w:t xml:space="preserve"> layer </w:t>
      </w:r>
      <w:proofErr w:type="spellStart"/>
      <w:r w:rsidR="00BF1925">
        <w:rPr>
          <w:rFonts w:ascii="Times New Roman" w:hAnsi="Times New Roman" w:cs="Times New Roman"/>
          <w:sz w:val="24"/>
        </w:rPr>
        <w:t>hingga</w:t>
      </w:r>
      <w:proofErr w:type="spellEnd"/>
      <w:r w:rsidR="00BF1925">
        <w:rPr>
          <w:rFonts w:ascii="Times New Roman" w:hAnsi="Times New Roman" w:cs="Times New Roman"/>
          <w:sz w:val="24"/>
        </w:rPr>
        <w:t xml:space="preserve"> 4</w:t>
      </w:r>
      <w:r w:rsidR="00DA7264">
        <w:rPr>
          <w:rFonts w:ascii="Times New Roman" w:hAnsi="Times New Roman" w:cs="Times New Roman"/>
          <w:sz w:val="24"/>
        </w:rPr>
        <w:t xml:space="preserve"> hidden</w:t>
      </w:r>
      <w:r w:rsidR="00BF1925">
        <w:rPr>
          <w:rFonts w:ascii="Times New Roman" w:hAnsi="Times New Roman" w:cs="Times New Roman"/>
          <w:sz w:val="24"/>
        </w:rPr>
        <w:t xml:space="preserve"> layer.</w:t>
      </w:r>
      <w:r w:rsidR="00E9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828">
        <w:rPr>
          <w:rFonts w:ascii="Times New Roman" w:hAnsi="Times New Roman" w:cs="Times New Roman"/>
          <w:sz w:val="24"/>
        </w:rPr>
        <w:t>Pada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828">
        <w:rPr>
          <w:rFonts w:ascii="Times New Roman" w:hAnsi="Times New Roman" w:cs="Times New Roman"/>
          <w:sz w:val="24"/>
        </w:rPr>
        <w:t>tahap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828">
        <w:rPr>
          <w:rFonts w:ascii="Times New Roman" w:hAnsi="Times New Roman" w:cs="Times New Roman"/>
          <w:sz w:val="24"/>
        </w:rPr>
        <w:t>eksperimen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="00E95828">
        <w:rPr>
          <w:rFonts w:ascii="Times New Roman" w:hAnsi="Times New Roman" w:cs="Times New Roman"/>
          <w:sz w:val="24"/>
        </w:rPr>
        <w:t>hanya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828">
        <w:rPr>
          <w:rFonts w:ascii="Times New Roman" w:hAnsi="Times New Roman" w:cs="Times New Roman"/>
          <w:sz w:val="24"/>
        </w:rPr>
        <w:t>akan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828">
        <w:rPr>
          <w:rFonts w:ascii="Times New Roman" w:hAnsi="Times New Roman" w:cs="Times New Roman"/>
          <w:sz w:val="24"/>
        </w:rPr>
        <w:t>melakukan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828">
        <w:rPr>
          <w:rFonts w:ascii="Times New Roman" w:hAnsi="Times New Roman" w:cs="Times New Roman"/>
          <w:sz w:val="24"/>
        </w:rPr>
        <w:t>eksperimen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828">
        <w:rPr>
          <w:rFonts w:ascii="Times New Roman" w:hAnsi="Times New Roman" w:cs="Times New Roman"/>
          <w:sz w:val="24"/>
        </w:rPr>
        <w:t>pada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828">
        <w:rPr>
          <w:rFonts w:ascii="Times New Roman" w:hAnsi="Times New Roman" w:cs="Times New Roman"/>
          <w:sz w:val="24"/>
        </w:rPr>
        <w:t>jumlah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layer </w:t>
      </w:r>
      <w:proofErr w:type="spellStart"/>
      <w:r w:rsidR="00E95828">
        <w:rPr>
          <w:rFonts w:ascii="Times New Roman" w:hAnsi="Times New Roman" w:cs="Times New Roman"/>
          <w:sz w:val="24"/>
        </w:rPr>
        <w:t>dan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828">
        <w:rPr>
          <w:rFonts w:ascii="Times New Roman" w:hAnsi="Times New Roman" w:cs="Times New Roman"/>
          <w:sz w:val="24"/>
        </w:rPr>
        <w:t>banyaknya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neuron per layer, </w:t>
      </w:r>
      <w:proofErr w:type="spellStart"/>
      <w:r w:rsidR="00E95828">
        <w:rPr>
          <w:rFonts w:ascii="Times New Roman" w:hAnsi="Times New Roman" w:cs="Times New Roman"/>
          <w:sz w:val="24"/>
        </w:rPr>
        <w:t>sehingga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828">
        <w:rPr>
          <w:rFonts w:ascii="Times New Roman" w:hAnsi="Times New Roman" w:cs="Times New Roman"/>
          <w:sz w:val="24"/>
        </w:rPr>
        <w:t>konfigurasi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="00E95828">
        <w:rPr>
          <w:rFonts w:ascii="Times New Roman" w:hAnsi="Times New Roman" w:cs="Times New Roman"/>
          <w:sz w:val="24"/>
        </w:rPr>
        <w:t>dari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Multilayer Perceptron </w:t>
      </w:r>
      <w:proofErr w:type="spellStart"/>
      <w:r w:rsidR="00E95828">
        <w:rPr>
          <w:rFonts w:ascii="Times New Roman" w:hAnsi="Times New Roman" w:cs="Times New Roman"/>
          <w:sz w:val="24"/>
        </w:rPr>
        <w:t>akan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828">
        <w:rPr>
          <w:rFonts w:ascii="Times New Roman" w:hAnsi="Times New Roman" w:cs="Times New Roman"/>
          <w:sz w:val="24"/>
        </w:rPr>
        <w:t>tetap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828">
        <w:rPr>
          <w:rFonts w:ascii="Times New Roman" w:hAnsi="Times New Roman" w:cs="Times New Roman"/>
          <w:sz w:val="24"/>
        </w:rPr>
        <w:t>tanpa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828">
        <w:rPr>
          <w:rFonts w:ascii="Times New Roman" w:hAnsi="Times New Roman" w:cs="Times New Roman"/>
          <w:sz w:val="24"/>
        </w:rPr>
        <w:t>perubahan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828">
        <w:rPr>
          <w:rFonts w:ascii="Times New Roman" w:hAnsi="Times New Roman" w:cs="Times New Roman"/>
          <w:sz w:val="24"/>
        </w:rPr>
        <w:t>pada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828">
        <w:rPr>
          <w:rFonts w:ascii="Times New Roman" w:hAnsi="Times New Roman" w:cs="Times New Roman"/>
          <w:sz w:val="24"/>
        </w:rPr>
        <w:t>setiap</w:t>
      </w:r>
      <w:proofErr w:type="spellEnd"/>
      <w:r w:rsidR="00E9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5828">
        <w:rPr>
          <w:rFonts w:ascii="Times New Roman" w:hAnsi="Times New Roman" w:cs="Times New Roman"/>
          <w:sz w:val="24"/>
        </w:rPr>
        <w:t>eksperimen</w:t>
      </w:r>
      <w:proofErr w:type="spellEnd"/>
      <w:r w:rsidR="00E95828">
        <w:rPr>
          <w:rFonts w:ascii="Times New Roman" w:hAnsi="Times New Roman" w:cs="Times New Roman"/>
          <w:sz w:val="24"/>
        </w:rPr>
        <w:t>.</w:t>
      </w:r>
    </w:p>
    <w:p w14:paraId="34D902D1" w14:textId="4E48A2B9" w:rsidR="00141BD5" w:rsidRDefault="00141BD5" w:rsidP="00EE1BF5">
      <w:pPr>
        <w:rPr>
          <w:rFonts w:ascii="Times New Roman" w:hAnsi="Times New Roman" w:cs="Times New Roman"/>
          <w:b/>
          <w:sz w:val="24"/>
        </w:rPr>
      </w:pPr>
      <w:r w:rsidRPr="003023BA">
        <w:rPr>
          <w:rFonts w:ascii="Times New Roman" w:hAnsi="Times New Roman" w:cs="Times New Roman"/>
          <w:b/>
          <w:sz w:val="24"/>
        </w:rPr>
        <w:t>Experiment and Evaluation</w:t>
      </w:r>
    </w:p>
    <w:p w14:paraId="28085092" w14:textId="18670733" w:rsidR="00F06F86" w:rsidRDefault="00E95828" w:rsidP="00EE1B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Parameter Multilayer </w:t>
      </w:r>
      <w:proofErr w:type="gramStart"/>
      <w:r>
        <w:rPr>
          <w:rFonts w:ascii="Times New Roman" w:hAnsi="Times New Roman" w:cs="Times New Roman"/>
          <w:sz w:val="24"/>
        </w:rPr>
        <w:t>Perceptron :</w:t>
      </w:r>
      <w:proofErr w:type="gramEnd"/>
      <w:r>
        <w:rPr>
          <w:rFonts w:ascii="Times New Roman" w:hAnsi="Times New Roman" w:cs="Times New Roman"/>
          <w:sz w:val="24"/>
        </w:rPr>
        <w:br/>
        <w:t>- Learning Rate = 0.01</w:t>
      </w:r>
      <w:r>
        <w:rPr>
          <w:rFonts w:ascii="Times New Roman" w:hAnsi="Times New Roman" w:cs="Times New Roman"/>
          <w:sz w:val="24"/>
        </w:rPr>
        <w:br/>
        <w:t>- Batch Size = 512</w:t>
      </w:r>
      <w:r>
        <w:rPr>
          <w:rFonts w:ascii="Times New Roman" w:hAnsi="Times New Roman" w:cs="Times New Roman"/>
          <w:sz w:val="24"/>
        </w:rPr>
        <w:br/>
        <w:t xml:space="preserve">- Epochs = </w:t>
      </w:r>
      <w:r w:rsidR="00F06F86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>0</w:t>
      </w:r>
    </w:p>
    <w:p w14:paraId="16F6C03B" w14:textId="292DAC56" w:rsidR="00F06F86" w:rsidRDefault="00F06F86" w:rsidP="00EE1BF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eksperimen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90346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290346">
        <w:rPr>
          <w:rFonts w:ascii="Times New Roman" w:hAnsi="Times New Roman" w:cs="Times New Roman"/>
          <w:sz w:val="24"/>
        </w:rPr>
        <w:t>tertinggi</w:t>
      </w:r>
      <w:proofErr w:type="spellEnd"/>
      <w:r w:rsidR="00290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346">
        <w:rPr>
          <w:rFonts w:ascii="Times New Roman" w:hAnsi="Times New Roman" w:cs="Times New Roman"/>
          <w:sz w:val="24"/>
        </w:rPr>
        <w:t>dari</w:t>
      </w:r>
      <w:proofErr w:type="spellEnd"/>
      <w:r w:rsidR="00290346">
        <w:rPr>
          <w:rFonts w:ascii="Times New Roman" w:hAnsi="Times New Roman" w:cs="Times New Roman"/>
          <w:sz w:val="24"/>
        </w:rPr>
        <w:t xml:space="preserve"> 3 kali </w:t>
      </w:r>
      <w:proofErr w:type="spellStart"/>
      <w:r w:rsidR="00290346">
        <w:rPr>
          <w:rFonts w:ascii="Times New Roman" w:hAnsi="Times New Roman" w:cs="Times New Roman"/>
          <w:sz w:val="24"/>
        </w:rPr>
        <w:t>eksperimen</w:t>
      </w:r>
      <w:proofErr w:type="spellEnd"/>
      <w:r w:rsidR="00290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346">
        <w:rPr>
          <w:rFonts w:ascii="Times New Roman" w:hAnsi="Times New Roman" w:cs="Times New Roman"/>
          <w:sz w:val="24"/>
        </w:rPr>
        <w:t>dengan</w:t>
      </w:r>
      <w:proofErr w:type="spellEnd"/>
      <w:r w:rsidR="00290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346">
        <w:rPr>
          <w:rFonts w:ascii="Times New Roman" w:hAnsi="Times New Roman" w:cs="Times New Roman"/>
          <w:sz w:val="24"/>
        </w:rPr>
        <w:t>konfigurasi</w:t>
      </w:r>
      <w:proofErr w:type="spellEnd"/>
      <w:r w:rsidR="00CB0B10">
        <w:rPr>
          <w:rFonts w:ascii="Times New Roman" w:hAnsi="Times New Roman" w:cs="Times New Roman"/>
          <w:sz w:val="24"/>
        </w:rPr>
        <w:t xml:space="preserve"> hidden</w:t>
      </w:r>
      <w:r w:rsidR="00290346">
        <w:rPr>
          <w:rFonts w:ascii="Times New Roman" w:hAnsi="Times New Roman" w:cs="Times New Roman"/>
          <w:sz w:val="24"/>
        </w:rPr>
        <w:t xml:space="preserve"> layer yang </w:t>
      </w:r>
      <w:proofErr w:type="spellStart"/>
      <w:r w:rsidR="00290346">
        <w:rPr>
          <w:rFonts w:ascii="Times New Roman" w:hAnsi="Times New Roman" w:cs="Times New Roman"/>
          <w:sz w:val="24"/>
        </w:rPr>
        <w:t>sama</w:t>
      </w:r>
      <w:proofErr w:type="spellEnd"/>
      <w:r w:rsidR="0029034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90346">
        <w:rPr>
          <w:rFonts w:ascii="Times New Roman" w:hAnsi="Times New Roman" w:cs="Times New Roman"/>
          <w:sz w:val="24"/>
        </w:rPr>
        <w:t>jika</w:t>
      </w:r>
      <w:proofErr w:type="spellEnd"/>
      <w:r w:rsidR="00290346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1899"/>
        <w:gridCol w:w="1870"/>
        <w:gridCol w:w="1870"/>
        <w:gridCol w:w="1671"/>
      </w:tblGrid>
      <w:tr w:rsidR="00F06F86" w14:paraId="6C16A680" w14:textId="564EDA58" w:rsidTr="00290346">
        <w:tc>
          <w:tcPr>
            <w:tcW w:w="1899" w:type="dxa"/>
            <w:vAlign w:val="center"/>
          </w:tcPr>
          <w:p w14:paraId="30F707CF" w14:textId="605381AD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899" w:type="dxa"/>
            <w:vAlign w:val="center"/>
          </w:tcPr>
          <w:p w14:paraId="0FF35C2E" w14:textId="392DF59D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1870" w:type="dxa"/>
            <w:vAlign w:val="center"/>
          </w:tcPr>
          <w:p w14:paraId="062416BC" w14:textId="7C173A7C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870" w:type="dxa"/>
            <w:vAlign w:val="center"/>
          </w:tcPr>
          <w:p w14:paraId="3188E71A" w14:textId="7C1B9DB1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1671" w:type="dxa"/>
          </w:tcPr>
          <w:p w14:paraId="2A1B3DD5" w14:textId="2D9B116D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Akurasi</w:t>
            </w:r>
            <w:proofErr w:type="spellEnd"/>
          </w:p>
        </w:tc>
      </w:tr>
      <w:tr w:rsidR="00F06F86" w14:paraId="537D2BE9" w14:textId="721FE260" w:rsidTr="00290346">
        <w:tc>
          <w:tcPr>
            <w:tcW w:w="1899" w:type="dxa"/>
            <w:vAlign w:val="center"/>
          </w:tcPr>
          <w:p w14:paraId="3BFE5AB9" w14:textId="0E24DDBD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1899" w:type="dxa"/>
            <w:vAlign w:val="center"/>
          </w:tcPr>
          <w:p w14:paraId="27EB41C0" w14:textId="3AA489D0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870" w:type="dxa"/>
            <w:vAlign w:val="center"/>
          </w:tcPr>
          <w:p w14:paraId="074634BA" w14:textId="3E26E359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870" w:type="dxa"/>
            <w:vAlign w:val="center"/>
          </w:tcPr>
          <w:p w14:paraId="2B616C1C" w14:textId="37010735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671" w:type="dxa"/>
          </w:tcPr>
          <w:p w14:paraId="4C3C8073" w14:textId="10913FD4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0.025</w:t>
            </w:r>
          </w:p>
        </w:tc>
      </w:tr>
      <w:tr w:rsidR="00F06F86" w14:paraId="5077D1DE" w14:textId="4818941E" w:rsidTr="00290346">
        <w:tc>
          <w:tcPr>
            <w:tcW w:w="1899" w:type="dxa"/>
            <w:vAlign w:val="center"/>
          </w:tcPr>
          <w:p w14:paraId="040A7D43" w14:textId="197313D4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1899" w:type="dxa"/>
            <w:vAlign w:val="center"/>
          </w:tcPr>
          <w:p w14:paraId="2174313C" w14:textId="2CC0FED6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870" w:type="dxa"/>
            <w:vAlign w:val="center"/>
          </w:tcPr>
          <w:p w14:paraId="01917FA0" w14:textId="45A91B35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870" w:type="dxa"/>
            <w:vAlign w:val="center"/>
          </w:tcPr>
          <w:p w14:paraId="45D9D2C6" w14:textId="038598FA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71" w:type="dxa"/>
          </w:tcPr>
          <w:p w14:paraId="71F722A7" w14:textId="5BF86E6B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0.1125</w:t>
            </w:r>
          </w:p>
        </w:tc>
      </w:tr>
      <w:tr w:rsidR="00F06F86" w14:paraId="77120338" w14:textId="30F9661E" w:rsidTr="00290346">
        <w:tc>
          <w:tcPr>
            <w:tcW w:w="1899" w:type="dxa"/>
            <w:vAlign w:val="center"/>
          </w:tcPr>
          <w:p w14:paraId="1FBB1215" w14:textId="67084290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1899" w:type="dxa"/>
            <w:vAlign w:val="center"/>
          </w:tcPr>
          <w:p w14:paraId="66B180B3" w14:textId="74D4CF42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870" w:type="dxa"/>
            <w:vAlign w:val="center"/>
          </w:tcPr>
          <w:p w14:paraId="42A34166" w14:textId="232013F6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0C10AEE3" w14:textId="20AA76F2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71" w:type="dxa"/>
          </w:tcPr>
          <w:p w14:paraId="6ACF53B4" w14:textId="589C263B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0.3625</w:t>
            </w:r>
          </w:p>
        </w:tc>
      </w:tr>
      <w:tr w:rsidR="00F06F86" w14:paraId="068B12F5" w14:textId="2ECB132F" w:rsidTr="00B40768">
        <w:tc>
          <w:tcPr>
            <w:tcW w:w="1899" w:type="dxa"/>
            <w:vAlign w:val="center"/>
          </w:tcPr>
          <w:p w14:paraId="0912637F" w14:textId="13A5A29A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1899" w:type="dxa"/>
            <w:vAlign w:val="center"/>
          </w:tcPr>
          <w:p w14:paraId="217FC532" w14:textId="545BB221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3DBCE2A2" w14:textId="5CCD8111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124F4808" w14:textId="52DD444A" w:rsidR="00F06F86" w:rsidRDefault="00F06F8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71" w:type="dxa"/>
            <w:shd w:val="clear" w:color="auto" w:fill="FFFF00"/>
          </w:tcPr>
          <w:p w14:paraId="3FABB00A" w14:textId="569A6CE1" w:rsidR="00F06F86" w:rsidRDefault="0029034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  <w:r w:rsidR="00B40768">
              <w:rPr>
                <w:rFonts w:ascii="Times New Roman" w:hAnsi="Times New Roman" w:cs="Times New Roman"/>
                <w:sz w:val="24"/>
              </w:rPr>
              <w:t>8</w:t>
            </w:r>
            <w:r w:rsidR="009A5124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F06F86" w14:paraId="73A22F05" w14:textId="388D51CA" w:rsidTr="00290346">
        <w:tc>
          <w:tcPr>
            <w:tcW w:w="1899" w:type="dxa"/>
            <w:vAlign w:val="center"/>
          </w:tcPr>
          <w:p w14:paraId="2062EF63" w14:textId="26317573" w:rsidR="00F06F86" w:rsidRDefault="0029034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1899" w:type="dxa"/>
            <w:vAlign w:val="center"/>
          </w:tcPr>
          <w:p w14:paraId="0E866D27" w14:textId="765CE3CD" w:rsidR="00F06F86" w:rsidRDefault="0029034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56162FE2" w14:textId="649C29D4" w:rsidR="00F06F86" w:rsidRDefault="0029034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2C37CC37" w14:textId="55FD9BAE" w:rsidR="00F06F86" w:rsidRDefault="0029034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71" w:type="dxa"/>
          </w:tcPr>
          <w:p w14:paraId="20878A47" w14:textId="155EF154" w:rsidR="00F06F86" w:rsidRDefault="00290346" w:rsidP="00E958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0.4625</w:t>
            </w:r>
          </w:p>
        </w:tc>
      </w:tr>
      <w:tr w:rsidR="009A5124" w14:paraId="00580CD1" w14:textId="0AD07BBF" w:rsidTr="00290346">
        <w:tc>
          <w:tcPr>
            <w:tcW w:w="1899" w:type="dxa"/>
            <w:vAlign w:val="center"/>
          </w:tcPr>
          <w:p w14:paraId="2FF2D93D" w14:textId="1D70876F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899" w:type="dxa"/>
            <w:vAlign w:val="center"/>
          </w:tcPr>
          <w:p w14:paraId="1284CDE8" w14:textId="475E9BF5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0BDC0178" w14:textId="1391DD13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12311750" w14:textId="5DDAD7ED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71" w:type="dxa"/>
          </w:tcPr>
          <w:p w14:paraId="7B27F978" w14:textId="710CC737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0.4625</w:t>
            </w:r>
          </w:p>
        </w:tc>
      </w:tr>
      <w:tr w:rsidR="009A5124" w14:paraId="3CBDD82E" w14:textId="479A5B71" w:rsidTr="00290346">
        <w:tc>
          <w:tcPr>
            <w:tcW w:w="1899" w:type="dxa"/>
            <w:vAlign w:val="center"/>
          </w:tcPr>
          <w:p w14:paraId="4CF05C9B" w14:textId="4124D36A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275</w:t>
            </w:r>
          </w:p>
        </w:tc>
        <w:tc>
          <w:tcPr>
            <w:tcW w:w="1899" w:type="dxa"/>
            <w:vAlign w:val="center"/>
          </w:tcPr>
          <w:p w14:paraId="3C1D865E" w14:textId="3C299EB3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53B8A721" w14:textId="0DE1F2E2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6DF074CD" w14:textId="302F7373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71" w:type="dxa"/>
          </w:tcPr>
          <w:p w14:paraId="07B2D8CB" w14:textId="68269C3C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0.45</w:t>
            </w:r>
          </w:p>
        </w:tc>
      </w:tr>
      <w:tr w:rsidR="009A5124" w14:paraId="39E89013" w14:textId="77777777" w:rsidTr="00290346">
        <w:tc>
          <w:tcPr>
            <w:tcW w:w="1899" w:type="dxa"/>
            <w:vAlign w:val="center"/>
          </w:tcPr>
          <w:p w14:paraId="0E03BB1C" w14:textId="1D92F171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225</w:t>
            </w:r>
          </w:p>
        </w:tc>
        <w:tc>
          <w:tcPr>
            <w:tcW w:w="1899" w:type="dxa"/>
            <w:vAlign w:val="center"/>
          </w:tcPr>
          <w:p w14:paraId="402DDCBD" w14:textId="23BA13D8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3A7A2803" w14:textId="276CCC79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7B5DBD66" w14:textId="13ECF6F1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71" w:type="dxa"/>
          </w:tcPr>
          <w:p w14:paraId="5637E8BD" w14:textId="47796D68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0.475</w:t>
            </w:r>
          </w:p>
        </w:tc>
      </w:tr>
      <w:tr w:rsidR="009A5124" w14:paraId="3CD6D50B" w14:textId="77777777" w:rsidTr="00290346">
        <w:tc>
          <w:tcPr>
            <w:tcW w:w="1899" w:type="dxa"/>
            <w:vAlign w:val="center"/>
          </w:tcPr>
          <w:p w14:paraId="50F4CCD6" w14:textId="369FB30C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180</w:t>
            </w:r>
          </w:p>
        </w:tc>
        <w:tc>
          <w:tcPr>
            <w:tcW w:w="1899" w:type="dxa"/>
            <w:vAlign w:val="center"/>
          </w:tcPr>
          <w:p w14:paraId="5A631E0F" w14:textId="3497FEA4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27850A01" w14:textId="04CA477F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35DD9910" w14:textId="5F2576FD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71" w:type="dxa"/>
          </w:tcPr>
          <w:p w14:paraId="1145C658" w14:textId="7BBA8535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0.4375</w:t>
            </w:r>
          </w:p>
        </w:tc>
      </w:tr>
      <w:tr w:rsidR="009A5124" w14:paraId="40DF6E36" w14:textId="77777777" w:rsidTr="00290346">
        <w:tc>
          <w:tcPr>
            <w:tcW w:w="1899" w:type="dxa"/>
            <w:vAlign w:val="center"/>
          </w:tcPr>
          <w:p w14:paraId="631B03A9" w14:textId="7B83D680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210</w:t>
            </w:r>
          </w:p>
        </w:tc>
        <w:tc>
          <w:tcPr>
            <w:tcW w:w="1899" w:type="dxa"/>
            <w:vAlign w:val="center"/>
          </w:tcPr>
          <w:p w14:paraId="1E685FF6" w14:textId="4610A3C2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2536139F" w14:textId="3B52B1AC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269B7788" w14:textId="6E76E8E6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71" w:type="dxa"/>
          </w:tcPr>
          <w:p w14:paraId="35455BCC" w14:textId="2B0186C3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0.4375</w:t>
            </w:r>
          </w:p>
        </w:tc>
      </w:tr>
      <w:tr w:rsidR="009A5124" w14:paraId="3BEE60F4" w14:textId="77777777" w:rsidTr="00290346">
        <w:tc>
          <w:tcPr>
            <w:tcW w:w="1899" w:type="dxa"/>
            <w:vAlign w:val="center"/>
          </w:tcPr>
          <w:p w14:paraId="61755803" w14:textId="71C30943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205</w:t>
            </w:r>
          </w:p>
        </w:tc>
        <w:tc>
          <w:tcPr>
            <w:tcW w:w="1899" w:type="dxa"/>
            <w:vAlign w:val="center"/>
          </w:tcPr>
          <w:p w14:paraId="6DBE67D8" w14:textId="07671C93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3CA2B3DE" w14:textId="62D1C274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48DB22CA" w14:textId="241DC292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71" w:type="dxa"/>
          </w:tcPr>
          <w:p w14:paraId="19D282BE" w14:textId="62812EAF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0.525</w:t>
            </w:r>
          </w:p>
        </w:tc>
      </w:tr>
      <w:tr w:rsidR="009A5124" w14:paraId="77367C4A" w14:textId="77777777" w:rsidTr="00290346">
        <w:tc>
          <w:tcPr>
            <w:tcW w:w="1899" w:type="dxa"/>
            <w:vAlign w:val="center"/>
          </w:tcPr>
          <w:p w14:paraId="42705319" w14:textId="5FB64D86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195</w:t>
            </w:r>
          </w:p>
        </w:tc>
        <w:tc>
          <w:tcPr>
            <w:tcW w:w="1899" w:type="dxa"/>
            <w:vAlign w:val="center"/>
          </w:tcPr>
          <w:p w14:paraId="6A30BA00" w14:textId="19BFF7BD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6A5C7C9F" w14:textId="24BE1A21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7925CBCE" w14:textId="2BFD3B95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71" w:type="dxa"/>
          </w:tcPr>
          <w:p w14:paraId="3A089B31" w14:textId="10E8CAFD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0.575</w:t>
            </w:r>
          </w:p>
        </w:tc>
      </w:tr>
      <w:tr w:rsidR="009A5124" w14:paraId="59C35C50" w14:textId="77777777" w:rsidTr="00290346">
        <w:tc>
          <w:tcPr>
            <w:tcW w:w="1899" w:type="dxa"/>
            <w:vAlign w:val="center"/>
          </w:tcPr>
          <w:p w14:paraId="2AFA96EB" w14:textId="5CF8E17E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190</w:t>
            </w:r>
          </w:p>
        </w:tc>
        <w:tc>
          <w:tcPr>
            <w:tcW w:w="1899" w:type="dxa"/>
            <w:vAlign w:val="center"/>
          </w:tcPr>
          <w:p w14:paraId="6A7C785B" w14:textId="748FDA4F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442223BC" w14:textId="2CE38392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6CC1B39E" w14:textId="2F3B339C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71" w:type="dxa"/>
          </w:tcPr>
          <w:p w14:paraId="5E14A9CF" w14:textId="6F57606F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0.575</w:t>
            </w:r>
          </w:p>
        </w:tc>
      </w:tr>
      <w:tr w:rsidR="009A5124" w14:paraId="2F55B1B6" w14:textId="77777777" w:rsidTr="00290346">
        <w:tc>
          <w:tcPr>
            <w:tcW w:w="1899" w:type="dxa"/>
            <w:vAlign w:val="center"/>
          </w:tcPr>
          <w:p w14:paraId="538AD1DE" w14:textId="51EDEE95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899" w:type="dxa"/>
            <w:vAlign w:val="center"/>
          </w:tcPr>
          <w:p w14:paraId="0FA20D84" w14:textId="55BDD87D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56ED2897" w14:textId="6F271B42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633B0610" w14:textId="4A4DA9BD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71" w:type="dxa"/>
          </w:tcPr>
          <w:p w14:paraId="6A649284" w14:textId="02149730" w:rsidR="009A5124" w:rsidRDefault="009A5124" w:rsidP="009A51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0.5375</w:t>
            </w:r>
          </w:p>
        </w:tc>
      </w:tr>
      <w:tr w:rsidR="0004287F" w14:paraId="4B95DD83" w14:textId="77777777" w:rsidTr="00290346">
        <w:tc>
          <w:tcPr>
            <w:tcW w:w="1899" w:type="dxa"/>
            <w:vAlign w:val="center"/>
          </w:tcPr>
          <w:p w14:paraId="2A24BA0A" w14:textId="274D0554" w:rsidR="0004287F" w:rsidRDefault="0004287F" w:rsidP="000428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899" w:type="dxa"/>
            <w:vAlign w:val="center"/>
          </w:tcPr>
          <w:p w14:paraId="5E01E1BB" w14:textId="735A69EB" w:rsidR="0004287F" w:rsidRDefault="0004287F" w:rsidP="000428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093DA372" w14:textId="6E9E3ED3" w:rsidR="0004287F" w:rsidRDefault="0004287F" w:rsidP="000428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70" w:type="dxa"/>
            <w:vAlign w:val="center"/>
          </w:tcPr>
          <w:p w14:paraId="1CB3FE18" w14:textId="47DD1891" w:rsidR="0004287F" w:rsidRDefault="0004287F" w:rsidP="000428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71" w:type="dxa"/>
          </w:tcPr>
          <w:p w14:paraId="4027A29B" w14:textId="3BE7304F" w:rsidR="0004287F" w:rsidRDefault="0004287F" w:rsidP="000428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0.55</w:t>
            </w:r>
          </w:p>
        </w:tc>
      </w:tr>
    </w:tbl>
    <w:p w14:paraId="4AE3E811" w14:textId="77777777" w:rsidR="00E95828" w:rsidRPr="00E95828" w:rsidRDefault="00E95828" w:rsidP="00EE1BF5">
      <w:pPr>
        <w:rPr>
          <w:rFonts w:ascii="Times New Roman" w:hAnsi="Times New Roman" w:cs="Times New Roman"/>
          <w:sz w:val="24"/>
        </w:rPr>
      </w:pPr>
    </w:p>
    <w:p w14:paraId="6882701C" w14:textId="3386581B" w:rsidR="003023BA" w:rsidRPr="003023BA" w:rsidRDefault="00B40768" w:rsidP="00EE1B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4,3,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r w:rsidR="00DA7264">
        <w:rPr>
          <w:rFonts w:ascii="Times New Roman" w:hAnsi="Times New Roman" w:cs="Times New Roman"/>
          <w:sz w:val="24"/>
        </w:rPr>
        <w:t>hidden l</w:t>
      </w:r>
      <w:r>
        <w:rPr>
          <w:rFonts w:ascii="Times New Roman" w:hAnsi="Times New Roman" w:cs="Times New Roman"/>
          <w:sz w:val="24"/>
        </w:rPr>
        <w:t xml:space="preserve">ayer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A7264">
        <w:rPr>
          <w:rFonts w:ascii="Times New Roman" w:hAnsi="Times New Roman" w:cs="Times New Roman"/>
          <w:sz w:val="24"/>
        </w:rPr>
        <w:t xml:space="preserve">hidden </w:t>
      </w:r>
      <w:r>
        <w:rPr>
          <w:rFonts w:ascii="Times New Roman" w:hAnsi="Times New Roman" w:cs="Times New Roman"/>
          <w:sz w:val="24"/>
        </w:rPr>
        <w:t xml:space="preserve">layer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neuron. Hasil </w:t>
      </w:r>
      <w:proofErr w:type="spellStart"/>
      <w:r>
        <w:rPr>
          <w:rFonts w:ascii="Times New Roman" w:hAnsi="Times New Roman" w:cs="Times New Roman"/>
          <w:sz w:val="24"/>
        </w:rPr>
        <w:t>akhirnya, akurasi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tertinggi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0.5875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  <w:r w:rsidR="00DA7264">
        <w:rPr>
          <w:rFonts w:ascii="Times New Roman" w:hAnsi="Times New Roman" w:cs="Times New Roman"/>
          <w:sz w:val="24"/>
        </w:rPr>
        <w:t xml:space="preserve"> hidden</w:t>
      </w:r>
      <w:r>
        <w:rPr>
          <w:rFonts w:ascii="Times New Roman" w:hAnsi="Times New Roman" w:cs="Times New Roman"/>
          <w:sz w:val="24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neuron 200.</w:t>
      </w:r>
    </w:p>
    <w:p w14:paraId="735D99ED" w14:textId="0E3F1DC7" w:rsidR="00141BD5" w:rsidRDefault="00141BD5" w:rsidP="00EE1BF5">
      <w:pPr>
        <w:rPr>
          <w:rFonts w:ascii="Times New Roman" w:hAnsi="Times New Roman" w:cs="Times New Roman"/>
          <w:b/>
          <w:sz w:val="24"/>
        </w:rPr>
      </w:pPr>
      <w:r w:rsidRPr="003023BA">
        <w:rPr>
          <w:rFonts w:ascii="Times New Roman" w:hAnsi="Times New Roman" w:cs="Times New Roman"/>
          <w:b/>
          <w:sz w:val="24"/>
        </w:rPr>
        <w:t>Conclusion</w:t>
      </w:r>
    </w:p>
    <w:p w14:paraId="69EC3CF0" w14:textId="2101518D" w:rsidR="0004287F" w:rsidRPr="006607B7" w:rsidRDefault="0004287F" w:rsidP="00EE1B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B407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607B7">
        <w:rPr>
          <w:rFonts w:ascii="Times New Roman" w:hAnsi="Times New Roman" w:cs="Times New Roman"/>
          <w:sz w:val="24"/>
        </w:rPr>
        <w:t>Berdasarkan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7B7">
        <w:rPr>
          <w:rFonts w:ascii="Times New Roman" w:hAnsi="Times New Roman" w:cs="Times New Roman"/>
          <w:sz w:val="24"/>
        </w:rPr>
        <w:t>eksperimen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607B7">
        <w:rPr>
          <w:rFonts w:ascii="Times New Roman" w:hAnsi="Times New Roman" w:cs="Times New Roman"/>
          <w:sz w:val="24"/>
        </w:rPr>
        <w:t>telah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6607B7">
        <w:rPr>
          <w:rFonts w:ascii="Times New Roman" w:hAnsi="Times New Roman" w:cs="Times New Roman"/>
          <w:sz w:val="24"/>
        </w:rPr>
        <w:t>lakukan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07B7">
        <w:rPr>
          <w:rFonts w:ascii="Times New Roman" w:hAnsi="Times New Roman" w:cs="Times New Roman"/>
          <w:sz w:val="24"/>
        </w:rPr>
        <w:t>didapatkan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7B7">
        <w:rPr>
          <w:rFonts w:ascii="Times New Roman" w:hAnsi="Times New Roman" w:cs="Times New Roman"/>
          <w:sz w:val="24"/>
        </w:rPr>
        <w:t>hasil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7B7">
        <w:rPr>
          <w:rFonts w:ascii="Times New Roman" w:hAnsi="Times New Roman" w:cs="Times New Roman"/>
          <w:sz w:val="24"/>
        </w:rPr>
        <w:t>terbaik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7B7">
        <w:rPr>
          <w:rFonts w:ascii="Times New Roman" w:hAnsi="Times New Roman" w:cs="Times New Roman"/>
          <w:sz w:val="24"/>
        </w:rPr>
        <w:t>dengan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7B7">
        <w:rPr>
          <w:rFonts w:ascii="Times New Roman" w:hAnsi="Times New Roman" w:cs="Times New Roman"/>
          <w:sz w:val="24"/>
        </w:rPr>
        <w:t>menggunakan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1 </w:t>
      </w:r>
      <w:r w:rsidR="00DA7264">
        <w:rPr>
          <w:rFonts w:ascii="Times New Roman" w:hAnsi="Times New Roman" w:cs="Times New Roman"/>
          <w:sz w:val="24"/>
        </w:rPr>
        <w:t xml:space="preserve">hidden </w:t>
      </w:r>
      <w:r w:rsidR="006607B7">
        <w:rPr>
          <w:rFonts w:ascii="Times New Roman" w:hAnsi="Times New Roman" w:cs="Times New Roman"/>
          <w:sz w:val="24"/>
        </w:rPr>
        <w:t xml:space="preserve">layer </w:t>
      </w:r>
      <w:proofErr w:type="spellStart"/>
      <w:r w:rsidR="006607B7">
        <w:rPr>
          <w:rFonts w:ascii="Times New Roman" w:hAnsi="Times New Roman" w:cs="Times New Roman"/>
          <w:sz w:val="24"/>
        </w:rPr>
        <w:t>dengan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7B7">
        <w:rPr>
          <w:rFonts w:ascii="Times New Roman" w:hAnsi="Times New Roman" w:cs="Times New Roman"/>
          <w:sz w:val="24"/>
        </w:rPr>
        <w:t>banyak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neuron di </w:t>
      </w:r>
      <w:proofErr w:type="spellStart"/>
      <w:r w:rsidR="006607B7">
        <w:rPr>
          <w:rFonts w:ascii="Times New Roman" w:hAnsi="Times New Roman" w:cs="Times New Roman"/>
          <w:sz w:val="24"/>
        </w:rPr>
        <w:t>dalamnya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7B7">
        <w:rPr>
          <w:rFonts w:ascii="Times New Roman" w:hAnsi="Times New Roman" w:cs="Times New Roman"/>
          <w:sz w:val="24"/>
        </w:rPr>
        <w:t>sebanyak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200. </w:t>
      </w:r>
      <w:proofErr w:type="spellStart"/>
      <w:r w:rsidR="006607B7">
        <w:rPr>
          <w:rFonts w:ascii="Times New Roman" w:hAnsi="Times New Roman" w:cs="Times New Roman"/>
          <w:sz w:val="24"/>
        </w:rPr>
        <w:t>Namun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5B76">
        <w:rPr>
          <w:rFonts w:ascii="Times New Roman" w:hAnsi="Times New Roman" w:cs="Times New Roman"/>
          <w:sz w:val="24"/>
        </w:rPr>
        <w:t>karena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7B7">
        <w:rPr>
          <w:rFonts w:ascii="Times New Roman" w:hAnsi="Times New Roman" w:cs="Times New Roman"/>
          <w:sz w:val="24"/>
        </w:rPr>
        <w:t>kualitas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dataset yang </w:t>
      </w:r>
      <w:proofErr w:type="spellStart"/>
      <w:r w:rsidR="006607B7">
        <w:rPr>
          <w:rFonts w:ascii="Times New Roman" w:hAnsi="Times New Roman" w:cs="Times New Roman"/>
          <w:sz w:val="24"/>
        </w:rPr>
        <w:t>kurang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7B7">
        <w:rPr>
          <w:rFonts w:ascii="Times New Roman" w:hAnsi="Times New Roman" w:cs="Times New Roman"/>
          <w:sz w:val="24"/>
        </w:rPr>
        <w:t>baik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5B76">
        <w:rPr>
          <w:rFonts w:ascii="Times New Roman" w:hAnsi="Times New Roman" w:cs="Times New Roman"/>
          <w:sz w:val="24"/>
        </w:rPr>
        <w:t>dikarenakan</w:t>
      </w:r>
      <w:proofErr w:type="spellEnd"/>
      <w:r w:rsidR="00845B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5B76">
        <w:rPr>
          <w:rFonts w:ascii="Times New Roman" w:hAnsi="Times New Roman" w:cs="Times New Roman"/>
          <w:sz w:val="24"/>
        </w:rPr>
        <w:t>ukuran</w:t>
      </w:r>
      <w:proofErr w:type="spellEnd"/>
      <w:r w:rsidR="00845B7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45B76">
        <w:rPr>
          <w:rFonts w:ascii="Times New Roman" w:hAnsi="Times New Roman" w:cs="Times New Roman"/>
          <w:sz w:val="24"/>
        </w:rPr>
        <w:t>diperkecil</w:t>
      </w:r>
      <w:proofErr w:type="spellEnd"/>
      <w:r w:rsidR="00845B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5B76">
        <w:rPr>
          <w:rFonts w:ascii="Times New Roman" w:hAnsi="Times New Roman" w:cs="Times New Roman"/>
          <w:sz w:val="24"/>
        </w:rPr>
        <w:t>dan</w:t>
      </w:r>
      <w:proofErr w:type="spellEnd"/>
      <w:r w:rsidR="00845B76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DA7264">
        <w:rPr>
          <w:rFonts w:ascii="Times New Roman" w:hAnsi="Times New Roman" w:cs="Times New Roman"/>
          <w:sz w:val="24"/>
        </w:rPr>
        <w:t>kualitas</w:t>
      </w:r>
      <w:proofErr w:type="spellEnd"/>
      <w:r w:rsidR="00DA72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264">
        <w:rPr>
          <w:rFonts w:ascii="Times New Roman" w:hAnsi="Times New Roman" w:cs="Times New Roman"/>
          <w:sz w:val="24"/>
        </w:rPr>
        <w:t>foto</w:t>
      </w:r>
      <w:proofErr w:type="spellEnd"/>
      <w:r w:rsidR="00DA726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A7264">
        <w:rPr>
          <w:rFonts w:ascii="Times New Roman" w:hAnsi="Times New Roman" w:cs="Times New Roman"/>
          <w:sz w:val="24"/>
        </w:rPr>
        <w:t>berbeda-beda</w:t>
      </w:r>
      <w:proofErr w:type="spellEnd"/>
      <w:r w:rsidR="006607B7">
        <w:rPr>
          <w:rFonts w:ascii="Times New Roman" w:hAnsi="Times New Roman" w:cs="Times New Roman"/>
          <w:sz w:val="24"/>
        </w:rPr>
        <w:t>,</w:t>
      </w:r>
      <w:r w:rsidR="00DA72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264">
        <w:rPr>
          <w:rFonts w:ascii="Times New Roman" w:hAnsi="Times New Roman" w:cs="Times New Roman"/>
          <w:sz w:val="24"/>
        </w:rPr>
        <w:t>sehingga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7B7">
        <w:rPr>
          <w:rFonts w:ascii="Times New Roman" w:hAnsi="Times New Roman" w:cs="Times New Roman"/>
          <w:sz w:val="24"/>
        </w:rPr>
        <w:t>akurasi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7B7">
        <w:rPr>
          <w:rFonts w:ascii="Times New Roman" w:hAnsi="Times New Roman" w:cs="Times New Roman"/>
          <w:sz w:val="24"/>
        </w:rPr>
        <w:t>terbaik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607B7">
        <w:rPr>
          <w:rFonts w:ascii="Times New Roman" w:hAnsi="Times New Roman" w:cs="Times New Roman"/>
          <w:sz w:val="24"/>
        </w:rPr>
        <w:t>dapat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7B7">
        <w:rPr>
          <w:rFonts w:ascii="Times New Roman" w:hAnsi="Times New Roman" w:cs="Times New Roman"/>
          <w:sz w:val="24"/>
        </w:rPr>
        <w:t>dicapai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7B7">
        <w:rPr>
          <w:rFonts w:ascii="Times New Roman" w:hAnsi="Times New Roman" w:cs="Times New Roman"/>
          <w:sz w:val="24"/>
        </w:rPr>
        <w:t>hanya</w:t>
      </w:r>
      <w:proofErr w:type="spellEnd"/>
      <w:r w:rsidR="006607B7">
        <w:rPr>
          <w:rFonts w:ascii="Times New Roman" w:hAnsi="Times New Roman" w:cs="Times New Roman"/>
          <w:sz w:val="24"/>
        </w:rPr>
        <w:t xml:space="preserve"> 0.5875</w:t>
      </w:r>
      <w:r w:rsidR="00DA7264">
        <w:rPr>
          <w:rFonts w:ascii="Times New Roman" w:hAnsi="Times New Roman" w:cs="Times New Roman"/>
          <w:sz w:val="24"/>
        </w:rPr>
        <w:t>.</w:t>
      </w:r>
    </w:p>
    <w:sectPr w:rsidR="0004287F" w:rsidRPr="0066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430B7"/>
    <w:multiLevelType w:val="hybridMultilevel"/>
    <w:tmpl w:val="295E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D5"/>
    <w:rsid w:val="0004287F"/>
    <w:rsid w:val="00141BD5"/>
    <w:rsid w:val="00154BDD"/>
    <w:rsid w:val="001A50B6"/>
    <w:rsid w:val="002543C2"/>
    <w:rsid w:val="00290346"/>
    <w:rsid w:val="002D3AAF"/>
    <w:rsid w:val="003023BA"/>
    <w:rsid w:val="00386BC8"/>
    <w:rsid w:val="0052769D"/>
    <w:rsid w:val="006607B7"/>
    <w:rsid w:val="00691FC1"/>
    <w:rsid w:val="007740BA"/>
    <w:rsid w:val="008147E7"/>
    <w:rsid w:val="00837486"/>
    <w:rsid w:val="00845B76"/>
    <w:rsid w:val="008C7AB4"/>
    <w:rsid w:val="00957601"/>
    <w:rsid w:val="009A5124"/>
    <w:rsid w:val="00A605A2"/>
    <w:rsid w:val="00AF0537"/>
    <w:rsid w:val="00B40768"/>
    <w:rsid w:val="00BA2DA4"/>
    <w:rsid w:val="00BF1925"/>
    <w:rsid w:val="00C958DC"/>
    <w:rsid w:val="00CB0B10"/>
    <w:rsid w:val="00DA7264"/>
    <w:rsid w:val="00E95828"/>
    <w:rsid w:val="00EE1BF5"/>
    <w:rsid w:val="00F06F86"/>
    <w:rsid w:val="00F35CD2"/>
    <w:rsid w:val="00FD63C2"/>
    <w:rsid w:val="00FE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9FF5"/>
  <w15:chartTrackingRefBased/>
  <w15:docId w15:val="{36DB2E0A-8946-4692-A348-3CAF3D06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BD5"/>
    <w:pPr>
      <w:ind w:left="720"/>
      <w:contextualSpacing/>
    </w:pPr>
  </w:style>
  <w:style w:type="table" w:styleId="TableGrid">
    <w:name w:val="Table Grid"/>
    <w:basedOn w:val="TableNormal"/>
    <w:uiPriority w:val="39"/>
    <w:rsid w:val="00E95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Trisna Puspita</dc:creator>
  <cp:keywords/>
  <dc:description/>
  <cp:lastModifiedBy>Aldi Rahmansyah</cp:lastModifiedBy>
  <cp:revision>8</cp:revision>
  <dcterms:created xsi:type="dcterms:W3CDTF">2018-05-04T08:28:00Z</dcterms:created>
  <dcterms:modified xsi:type="dcterms:W3CDTF">2018-05-04T16:36:00Z</dcterms:modified>
</cp:coreProperties>
</file>