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86DE7" w14:textId="77777777" w:rsidR="00AB6DB5" w:rsidRPr="00755FCA" w:rsidRDefault="00AB6DB5" w:rsidP="007774CB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  <w:lang w:val="es-ES_tradnl"/>
        </w:rPr>
      </w:pPr>
      <w:r w:rsidRPr="00755FCA">
        <w:rPr>
          <w:rFonts w:ascii="Times New Roman" w:hAnsi="Times New Roman" w:cs="Times New Roman"/>
          <w:b/>
          <w:noProof/>
          <w:color w:val="0066FF"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05471DF3" wp14:editId="6761AA7B">
            <wp:simplePos x="0" y="0"/>
            <wp:positionH relativeFrom="column">
              <wp:posOffset>-353060</wp:posOffset>
            </wp:positionH>
            <wp:positionV relativeFrom="paragraph">
              <wp:posOffset>0</wp:posOffset>
            </wp:positionV>
            <wp:extent cx="1082675" cy="647700"/>
            <wp:effectExtent l="0" t="0" r="3175" b="0"/>
            <wp:wrapTight wrapText="bothSides">
              <wp:wrapPolygon edited="0">
                <wp:start x="0" y="0"/>
                <wp:lineTo x="0" y="20965"/>
                <wp:lineTo x="21283" y="20965"/>
                <wp:lineTo x="21283" y="0"/>
                <wp:lineTo x="0" y="0"/>
              </wp:wrapPolygon>
            </wp:wrapTight>
            <wp:docPr id="1" name="Imagen 1" descr="isi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sim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6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5FCA">
        <w:rPr>
          <w:rFonts w:ascii="Times New Roman" w:eastAsia="FangSong" w:hAnsi="Times New Roman" w:cs="Times New Roman"/>
          <w:b/>
          <w:noProof/>
          <w:sz w:val="24"/>
          <w:szCs w:val="24"/>
          <w:lang w:eastAsia="es-MX"/>
        </w:rPr>
        <mc:AlternateContent>
          <mc:Choice Requires="wps">
            <w:drawing>
              <wp:anchor distT="4294967294" distB="4294967294" distL="114300" distR="114300" simplePos="0" relativeHeight="251663360" behindDoc="0" locked="0" layoutInCell="1" allowOverlap="1" wp14:anchorId="10B5F2F5" wp14:editId="2F36626B">
                <wp:simplePos x="0" y="0"/>
                <wp:positionH relativeFrom="column">
                  <wp:posOffset>834390</wp:posOffset>
                </wp:positionH>
                <wp:positionV relativeFrom="paragraph">
                  <wp:posOffset>400685</wp:posOffset>
                </wp:positionV>
                <wp:extent cx="4786630" cy="0"/>
                <wp:effectExtent l="0" t="0" r="0" b="0"/>
                <wp:wrapNone/>
                <wp:docPr id="41" name="5 Conector rect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8663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F29E85" id="5 Conector recto" o:spid="_x0000_s1026" style="position:absolute;z-index:25166336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margin;mso-height-relative:page" from="65.7pt,31.55pt" to="442.6pt,3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" strokecolor="#002060" strokeweight="1.5pt">
                <v:stroke joinstyle="miter"/>
                <o:lock v:ext="edit" shapetype="f"/>
              </v:line>
            </w:pict>
          </mc:Fallback>
        </mc:AlternateContent>
      </w:r>
      <w:r w:rsidRPr="00755FCA">
        <w:rPr>
          <w:rFonts w:ascii="Times New Roman" w:hAnsi="Times New Roman" w:cs="Times New Roman"/>
          <w:b/>
          <w:sz w:val="24"/>
          <w:szCs w:val="24"/>
          <w:lang w:val="es-ES_tradnl"/>
        </w:rPr>
        <w:t>Instituto de Estudios Superiores ISIMA</w:t>
      </w:r>
    </w:p>
    <w:p w14:paraId="5D0D1181" w14:textId="77777777" w:rsidR="00AB6DB5" w:rsidRPr="00683B27" w:rsidRDefault="00AB6DB5" w:rsidP="007774CB">
      <w:pPr>
        <w:spacing w:line="276" w:lineRule="auto"/>
        <w:jc w:val="both"/>
        <w:rPr>
          <w:rFonts w:ascii="Arial" w:hAnsi="Arial" w:cs="Arial"/>
          <w:b/>
          <w:lang w:val="es-ES_tradnl"/>
        </w:rPr>
      </w:pPr>
      <w:r w:rsidRPr="00683B27">
        <w:rPr>
          <w:rFonts w:ascii="Arial" w:hAnsi="Arial" w:cs="Arial"/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6A6C4D" wp14:editId="11C9A01D">
                <wp:simplePos x="0" y="0"/>
                <wp:positionH relativeFrom="column">
                  <wp:posOffset>-270510</wp:posOffset>
                </wp:positionH>
                <wp:positionV relativeFrom="paragraph">
                  <wp:posOffset>342265</wp:posOffset>
                </wp:positionV>
                <wp:extent cx="19050" cy="7486650"/>
                <wp:effectExtent l="0" t="0" r="19050" b="19050"/>
                <wp:wrapNone/>
                <wp:docPr id="38" name="14 Conector rect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050" cy="748665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40F5BF" id="14 Conector recto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1.3pt,26.95pt" to="-19.8pt,6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" strokecolor="#002060" strokeweight="1.5pt">
                <v:stroke joinstyle="miter"/>
                <o:lock v:ext="edit" shapetype="f"/>
              </v:line>
            </w:pict>
          </mc:Fallback>
        </mc:AlternateContent>
      </w:r>
      <w:r w:rsidRPr="00683B27">
        <w:rPr>
          <w:rFonts w:ascii="Arial" w:hAnsi="Arial" w:cs="Arial"/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103FB7" wp14:editId="2D693EC0">
                <wp:simplePos x="0" y="0"/>
                <wp:positionH relativeFrom="column">
                  <wp:posOffset>-175260</wp:posOffset>
                </wp:positionH>
                <wp:positionV relativeFrom="paragraph">
                  <wp:posOffset>342265</wp:posOffset>
                </wp:positionV>
                <wp:extent cx="19050" cy="7486650"/>
                <wp:effectExtent l="0" t="0" r="19050" b="19050"/>
                <wp:wrapNone/>
                <wp:docPr id="39" name="15 Conector rect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050" cy="748665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4E3D98" id="15 Conector recto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3.8pt,26.95pt" to="-12.3pt,6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" strokecolor="#002060" strokeweight="1.5pt">
                <v:stroke joinstyle="miter"/>
                <o:lock v:ext="edit" shapetype="f"/>
              </v:line>
            </w:pict>
          </mc:Fallback>
        </mc:AlternateContent>
      </w:r>
      <w:r w:rsidRPr="00683B27">
        <w:rPr>
          <w:rFonts w:ascii="Arial" w:hAnsi="Arial" w:cs="Arial"/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991B8D" wp14:editId="41C2B4DB">
                <wp:simplePos x="0" y="0"/>
                <wp:positionH relativeFrom="column">
                  <wp:posOffset>-365760</wp:posOffset>
                </wp:positionH>
                <wp:positionV relativeFrom="paragraph">
                  <wp:posOffset>342265</wp:posOffset>
                </wp:positionV>
                <wp:extent cx="19050" cy="7486650"/>
                <wp:effectExtent l="0" t="0" r="19050" b="19050"/>
                <wp:wrapNone/>
                <wp:docPr id="40" name="16 Conector rect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050" cy="748665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7E69B9" id="16 Conector recto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8.8pt,26.95pt" to="-27.3pt,6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" strokecolor="#002060" strokeweight="1.5pt">
                <v:stroke joinstyle="miter"/>
                <o:lock v:ext="edit" shapetype="f"/>
              </v:line>
            </w:pict>
          </mc:Fallback>
        </mc:AlternateContent>
      </w:r>
    </w:p>
    <w:p w14:paraId="596572DB" w14:textId="77777777" w:rsidR="00AB6DB5" w:rsidRDefault="00AB6DB5" w:rsidP="007774CB">
      <w:pPr>
        <w:spacing w:line="276" w:lineRule="auto"/>
        <w:ind w:left="3258" w:hanging="139"/>
        <w:rPr>
          <w:rFonts w:ascii="Times New Roman" w:eastAsia="FangSong" w:hAnsi="Times New Roman" w:cs="Times New Roman"/>
          <w:sz w:val="24"/>
          <w:szCs w:val="24"/>
          <w:lang w:val="es-ES_tradnl"/>
        </w:rPr>
      </w:pPr>
    </w:p>
    <w:p w14:paraId="23F4121A" w14:textId="77777777" w:rsidR="00AB6DB5" w:rsidRDefault="00AB6DB5" w:rsidP="007774CB">
      <w:pPr>
        <w:spacing w:line="276" w:lineRule="auto"/>
        <w:ind w:left="3258" w:hanging="139"/>
        <w:rPr>
          <w:rFonts w:ascii="Times New Roman" w:eastAsia="FangSong" w:hAnsi="Times New Roman" w:cs="Times New Roman"/>
          <w:sz w:val="24"/>
          <w:szCs w:val="24"/>
          <w:lang w:val="es-ES_tradnl"/>
        </w:rPr>
      </w:pPr>
      <w:r w:rsidRPr="00755FCA">
        <w:rPr>
          <w:rFonts w:ascii="Times New Roman" w:eastAsia="FangSong" w:hAnsi="Times New Roman" w:cs="Times New Roman"/>
          <w:sz w:val="24"/>
          <w:szCs w:val="24"/>
          <w:lang w:val="es-ES_tradnl"/>
        </w:rPr>
        <w:t>Ingeniería en Sistemas Computacionales</w:t>
      </w:r>
    </w:p>
    <w:p w14:paraId="6567416A" w14:textId="77777777" w:rsidR="00AB6DB5" w:rsidRDefault="00AB6DB5" w:rsidP="007774CB">
      <w:pPr>
        <w:spacing w:line="276" w:lineRule="auto"/>
        <w:ind w:left="3258" w:hanging="139"/>
        <w:rPr>
          <w:rFonts w:ascii="Times New Roman" w:eastAsia="FangSong" w:hAnsi="Times New Roman" w:cs="Times New Roman"/>
          <w:sz w:val="24"/>
          <w:szCs w:val="24"/>
          <w:lang w:val="es-ES_tradnl"/>
        </w:rPr>
      </w:pPr>
    </w:p>
    <w:p w14:paraId="454574C5" w14:textId="77777777" w:rsidR="00AB6DB5" w:rsidRPr="00755FCA" w:rsidRDefault="00AB6DB5" w:rsidP="007774CB">
      <w:pPr>
        <w:spacing w:after="0" w:line="276" w:lineRule="auto"/>
        <w:ind w:left="426" w:firstLine="282"/>
        <w:jc w:val="center"/>
        <w:rPr>
          <w:rFonts w:ascii="Times New Roman" w:eastAsia="FangSong" w:hAnsi="Times New Roman" w:cs="Times New Roman"/>
          <w:sz w:val="24"/>
          <w:szCs w:val="24"/>
          <w:lang w:val="es-ES_tradnl"/>
        </w:rPr>
      </w:pPr>
      <w:r>
        <w:rPr>
          <w:rFonts w:ascii="Times New Roman" w:eastAsia="FangSong" w:hAnsi="Times New Roman" w:cs="Times New Roman"/>
          <w:sz w:val="24"/>
          <w:szCs w:val="24"/>
          <w:lang w:val="es-ES_tradnl"/>
        </w:rPr>
        <w:t>Fundamentos de Redes</w:t>
      </w:r>
    </w:p>
    <w:p w14:paraId="149D8DAC" w14:textId="77777777" w:rsidR="00AB6DB5" w:rsidRDefault="00AB6DB5" w:rsidP="007774CB">
      <w:pPr>
        <w:spacing w:after="0" w:line="276" w:lineRule="auto"/>
        <w:rPr>
          <w:rFonts w:ascii="Times New Roman" w:eastAsia="FangSong" w:hAnsi="Times New Roman" w:cs="Times New Roman"/>
          <w:sz w:val="24"/>
          <w:szCs w:val="24"/>
          <w:lang w:val="es-ES_tradnl"/>
        </w:rPr>
      </w:pPr>
    </w:p>
    <w:p w14:paraId="7B50CCBB" w14:textId="77777777" w:rsidR="00AB6DB5" w:rsidRDefault="00AB6DB5" w:rsidP="007774CB">
      <w:pPr>
        <w:spacing w:after="0" w:line="276" w:lineRule="auto"/>
        <w:rPr>
          <w:rFonts w:ascii="Times New Roman" w:eastAsia="FangSong" w:hAnsi="Times New Roman" w:cs="Times New Roman"/>
          <w:sz w:val="24"/>
          <w:szCs w:val="24"/>
          <w:lang w:val="es-ES_tradnl"/>
        </w:rPr>
      </w:pPr>
    </w:p>
    <w:p w14:paraId="65CB2C8D" w14:textId="77777777" w:rsidR="00AB6DB5" w:rsidRPr="00755FCA" w:rsidRDefault="00AB6DB5" w:rsidP="007774CB">
      <w:pPr>
        <w:spacing w:after="0" w:line="276" w:lineRule="auto"/>
        <w:rPr>
          <w:rFonts w:ascii="Times New Roman" w:eastAsia="FangSong" w:hAnsi="Times New Roman" w:cs="Times New Roman"/>
          <w:sz w:val="24"/>
          <w:szCs w:val="24"/>
          <w:lang w:val="es-ES_tradnl"/>
        </w:rPr>
      </w:pPr>
    </w:p>
    <w:p w14:paraId="3E78F890" w14:textId="71CD49B0" w:rsidR="00AB6DB5" w:rsidRPr="00755FCA" w:rsidRDefault="00AB6DB5" w:rsidP="007774CB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Enrutamiento de Tres Routers de Manera Est</w:t>
      </w:r>
      <w:r w:rsidR="006252F7">
        <w:rPr>
          <w:rFonts w:ascii="Times New Roman" w:hAnsi="Times New Roman" w:cs="Times New Roman"/>
          <w:b/>
          <w:sz w:val="24"/>
          <w:szCs w:val="24"/>
        </w:rPr>
        <w:t>á</w:t>
      </w:r>
      <w:r>
        <w:rPr>
          <w:rFonts w:ascii="Times New Roman" w:hAnsi="Times New Roman" w:cs="Times New Roman"/>
          <w:b/>
          <w:sz w:val="24"/>
          <w:szCs w:val="24"/>
        </w:rPr>
        <w:t>tica</w:t>
      </w:r>
    </w:p>
    <w:p w14:paraId="41E46FE6" w14:textId="77777777" w:rsidR="00AB6DB5" w:rsidRDefault="00AB6DB5" w:rsidP="007774CB">
      <w:pPr>
        <w:spacing w:line="276" w:lineRule="auto"/>
        <w:ind w:left="426"/>
        <w:jc w:val="center"/>
        <w:rPr>
          <w:rFonts w:ascii="Times New Roman" w:eastAsia="FangSong" w:hAnsi="Times New Roman" w:cs="Times New Roman"/>
          <w:sz w:val="24"/>
          <w:szCs w:val="24"/>
        </w:rPr>
      </w:pPr>
    </w:p>
    <w:p w14:paraId="73A59E3F" w14:textId="77777777" w:rsidR="00AB6DB5" w:rsidRPr="00755FCA" w:rsidRDefault="00AB6DB5" w:rsidP="007774CB">
      <w:pPr>
        <w:spacing w:line="276" w:lineRule="auto"/>
        <w:ind w:left="426"/>
        <w:jc w:val="center"/>
        <w:rPr>
          <w:rFonts w:ascii="Times New Roman" w:eastAsia="FangSong" w:hAnsi="Times New Roman" w:cs="Times New Roman"/>
          <w:sz w:val="24"/>
          <w:szCs w:val="24"/>
        </w:rPr>
      </w:pPr>
    </w:p>
    <w:p w14:paraId="33B4D2F8" w14:textId="77777777" w:rsidR="00AB6DB5" w:rsidRPr="00755FCA" w:rsidRDefault="00AB6DB5" w:rsidP="007774CB">
      <w:pPr>
        <w:spacing w:line="276" w:lineRule="auto"/>
        <w:ind w:left="426"/>
        <w:jc w:val="center"/>
        <w:rPr>
          <w:rFonts w:ascii="Times New Roman" w:eastAsia="FangSong" w:hAnsi="Times New Roman" w:cs="Times New Roman"/>
          <w:sz w:val="24"/>
          <w:szCs w:val="24"/>
        </w:rPr>
      </w:pPr>
      <w:r w:rsidRPr="00755FCA">
        <w:rPr>
          <w:rFonts w:ascii="Times New Roman" w:eastAsia="FangSong" w:hAnsi="Times New Roman" w:cs="Times New Roman"/>
          <w:sz w:val="24"/>
          <w:szCs w:val="24"/>
        </w:rPr>
        <w:t>Por el estudiante:</w:t>
      </w:r>
    </w:p>
    <w:p w14:paraId="3B0E4624" w14:textId="77777777" w:rsidR="00AB6DB5" w:rsidRPr="00755FCA" w:rsidRDefault="00AB6DB5" w:rsidP="007774CB">
      <w:pPr>
        <w:spacing w:line="276" w:lineRule="auto"/>
        <w:ind w:left="426"/>
        <w:jc w:val="center"/>
        <w:rPr>
          <w:rFonts w:ascii="Times New Roman" w:eastAsia="FangSong" w:hAnsi="Times New Roman" w:cs="Times New Roman"/>
          <w:sz w:val="24"/>
          <w:szCs w:val="24"/>
          <w:lang w:val="es-ES_tradnl"/>
        </w:rPr>
      </w:pPr>
      <w:r>
        <w:rPr>
          <w:rFonts w:ascii="Times New Roman" w:eastAsia="FangSong" w:hAnsi="Times New Roman" w:cs="Times New Roman"/>
          <w:sz w:val="24"/>
          <w:szCs w:val="24"/>
          <w:lang w:val="es-ES_tradnl"/>
        </w:rPr>
        <w:t>Aldo Conrado Rafael</w:t>
      </w:r>
    </w:p>
    <w:p w14:paraId="2DA5A8F3" w14:textId="77777777" w:rsidR="00AB6DB5" w:rsidRPr="00755FCA" w:rsidRDefault="00AB6DB5" w:rsidP="007774CB">
      <w:pPr>
        <w:spacing w:line="276" w:lineRule="auto"/>
        <w:ind w:left="426"/>
        <w:jc w:val="center"/>
        <w:rPr>
          <w:rFonts w:ascii="Times New Roman" w:eastAsia="FangSong" w:hAnsi="Times New Roman" w:cs="Times New Roman"/>
          <w:sz w:val="24"/>
          <w:szCs w:val="24"/>
          <w:lang w:val="es-ES_tradnl"/>
        </w:rPr>
      </w:pPr>
      <w:r w:rsidRPr="00755FCA">
        <w:rPr>
          <w:rFonts w:ascii="Times New Roman" w:eastAsia="FangSong" w:hAnsi="Times New Roman" w:cs="Times New Roman"/>
          <w:sz w:val="24"/>
          <w:szCs w:val="24"/>
          <w:lang w:val="es-ES_tradnl"/>
        </w:rPr>
        <w:t>Matrícula: 20</w:t>
      </w:r>
      <w:r>
        <w:rPr>
          <w:rFonts w:ascii="Times New Roman" w:eastAsia="FangSong" w:hAnsi="Times New Roman" w:cs="Times New Roman"/>
          <w:sz w:val="24"/>
          <w:szCs w:val="24"/>
          <w:lang w:val="es-ES_tradnl"/>
        </w:rPr>
        <w:t>1654</w:t>
      </w:r>
    </w:p>
    <w:p w14:paraId="474F2BE6" w14:textId="77777777" w:rsidR="00AB6DB5" w:rsidRPr="00755FCA" w:rsidRDefault="00AB6DB5" w:rsidP="007774CB">
      <w:pPr>
        <w:spacing w:line="276" w:lineRule="auto"/>
        <w:ind w:left="426"/>
        <w:jc w:val="center"/>
        <w:rPr>
          <w:rFonts w:ascii="Times New Roman" w:eastAsia="FangSong" w:hAnsi="Times New Roman" w:cs="Times New Roman"/>
          <w:sz w:val="24"/>
          <w:szCs w:val="24"/>
          <w:lang w:val="es-ES_tradnl"/>
        </w:rPr>
      </w:pPr>
    </w:p>
    <w:p w14:paraId="4353E42E" w14:textId="77777777" w:rsidR="00AB6DB5" w:rsidRPr="00755FCA" w:rsidRDefault="00AB6DB5" w:rsidP="007774CB">
      <w:pPr>
        <w:spacing w:line="276" w:lineRule="auto"/>
        <w:ind w:left="426"/>
        <w:jc w:val="right"/>
        <w:rPr>
          <w:rFonts w:ascii="Times New Roman" w:eastAsia="FangSong" w:hAnsi="Times New Roman" w:cs="Times New Roman"/>
          <w:sz w:val="24"/>
          <w:szCs w:val="24"/>
        </w:rPr>
      </w:pPr>
    </w:p>
    <w:p w14:paraId="04659973" w14:textId="77777777" w:rsidR="00AB6DB5" w:rsidRPr="00755FCA" w:rsidRDefault="00AB6DB5" w:rsidP="007774CB">
      <w:pPr>
        <w:spacing w:line="276" w:lineRule="auto"/>
        <w:ind w:left="426"/>
        <w:jc w:val="right"/>
        <w:rPr>
          <w:rFonts w:ascii="Times New Roman" w:eastAsia="FangSong" w:hAnsi="Times New Roman" w:cs="Times New Roman"/>
          <w:sz w:val="24"/>
          <w:szCs w:val="24"/>
        </w:rPr>
      </w:pPr>
    </w:p>
    <w:p w14:paraId="48BC70FF" w14:textId="77777777" w:rsidR="00AB6DB5" w:rsidRPr="00755FCA" w:rsidRDefault="00AB6DB5" w:rsidP="007774CB">
      <w:pPr>
        <w:spacing w:line="276" w:lineRule="auto"/>
        <w:ind w:left="426"/>
        <w:jc w:val="right"/>
        <w:rPr>
          <w:rFonts w:ascii="Times New Roman" w:eastAsia="FangSong" w:hAnsi="Times New Roman" w:cs="Times New Roman"/>
          <w:sz w:val="24"/>
          <w:szCs w:val="24"/>
        </w:rPr>
      </w:pPr>
    </w:p>
    <w:p w14:paraId="0047C487" w14:textId="0555B766" w:rsidR="00AB6DB5" w:rsidRPr="00755FCA" w:rsidRDefault="00AB6DB5" w:rsidP="007774CB">
      <w:pPr>
        <w:spacing w:line="276" w:lineRule="auto"/>
        <w:jc w:val="right"/>
        <w:rPr>
          <w:rFonts w:ascii="Times New Roman" w:eastAsia="FangSong" w:hAnsi="Times New Roman" w:cs="Times New Roman"/>
          <w:sz w:val="24"/>
          <w:szCs w:val="24"/>
          <w:lang w:val="es-ES_tradnl"/>
        </w:rPr>
      </w:pPr>
      <w:r w:rsidRPr="00755FCA">
        <w:rPr>
          <w:rFonts w:ascii="Times New Roman" w:eastAsia="FangSong" w:hAnsi="Times New Roman" w:cs="Times New Roman"/>
          <w:sz w:val="24"/>
          <w:szCs w:val="24"/>
          <w:lang w:val="es-ES_tradnl"/>
        </w:rPr>
        <w:t xml:space="preserve">Toluca Estado de México, </w:t>
      </w:r>
      <w:r>
        <w:rPr>
          <w:rFonts w:ascii="Times New Roman" w:eastAsia="FangSong" w:hAnsi="Times New Roman" w:cs="Times New Roman"/>
          <w:sz w:val="24"/>
          <w:szCs w:val="24"/>
          <w:lang w:val="es-ES_tradnl"/>
        </w:rPr>
        <w:t>abril</w:t>
      </w:r>
      <w:r w:rsidRPr="00755FCA">
        <w:rPr>
          <w:rFonts w:ascii="Times New Roman" w:eastAsia="FangSong" w:hAnsi="Times New Roman" w:cs="Times New Roman"/>
          <w:sz w:val="24"/>
          <w:szCs w:val="24"/>
          <w:lang w:val="es-ES_tradnl"/>
        </w:rPr>
        <w:t xml:space="preserve"> de 202</w:t>
      </w:r>
      <w:r>
        <w:rPr>
          <w:rFonts w:ascii="Times New Roman" w:eastAsia="FangSong" w:hAnsi="Times New Roman" w:cs="Times New Roman"/>
          <w:sz w:val="24"/>
          <w:szCs w:val="24"/>
          <w:lang w:val="es-ES_tradnl"/>
        </w:rPr>
        <w:t>3</w:t>
      </w:r>
      <w:r w:rsidRPr="00755FCA">
        <w:rPr>
          <w:rFonts w:ascii="Times New Roman" w:eastAsia="FangSong" w:hAnsi="Times New Roman" w:cs="Times New Roman"/>
          <w:sz w:val="24"/>
          <w:szCs w:val="24"/>
          <w:lang w:val="es-ES_tradnl"/>
        </w:rPr>
        <w:t>.</w:t>
      </w:r>
    </w:p>
    <w:p w14:paraId="5C4B1302" w14:textId="77777777" w:rsidR="00AB6DB5" w:rsidRDefault="00AB6DB5" w:rsidP="007774CB">
      <w:pPr>
        <w:spacing w:after="0" w:line="276" w:lineRule="auto"/>
        <w:ind w:firstLine="720"/>
        <w:rPr>
          <w:lang w:val="es-ES_tradnl"/>
        </w:rPr>
      </w:pPr>
      <w:r>
        <w:rPr>
          <w:lang w:val="es-ES_tradnl"/>
        </w:rPr>
        <w:br w:type="page"/>
      </w:r>
    </w:p>
    <w:p w14:paraId="472514C3" w14:textId="77777777" w:rsidR="00AB6DB5" w:rsidRDefault="00AB6DB5" w:rsidP="007774CB">
      <w:pPr>
        <w:pStyle w:val="Ttulo1"/>
        <w:spacing w:line="276" w:lineRule="auto"/>
      </w:pPr>
      <w:r>
        <w:lastRenderedPageBreak/>
        <w:t>INTRODUCCION</w:t>
      </w:r>
    </w:p>
    <w:p w14:paraId="749A4751" w14:textId="77777777" w:rsidR="00AB6DB5" w:rsidRDefault="00AB6DB5" w:rsidP="007774CB">
      <w:pPr>
        <w:spacing w:line="276" w:lineRule="auto"/>
      </w:pPr>
    </w:p>
    <w:p w14:paraId="6A5E8EEB" w14:textId="77777777" w:rsidR="00E30915" w:rsidRDefault="004F140C" w:rsidP="007774CB">
      <w:pPr>
        <w:spacing w:line="276" w:lineRule="auto"/>
      </w:pPr>
      <w:r>
        <w:t xml:space="preserve">Actualmente, las redes computacionales son una parte demasiado importante en el avance tecnológico y es que es normal que en la actualidad necesitemos casi todo el tiempo </w:t>
      </w:r>
      <w:r w:rsidR="00767EFB">
        <w:t xml:space="preserve">estar conectados de alguna manera a una red que nos ofrezca un servicio de internet. Como usuarios promedio </w:t>
      </w:r>
      <w:r w:rsidR="004B51B3">
        <w:t>rara vez nos preocupamos por indagar como funcionan estas redes, o la red mundial de internet</w:t>
      </w:r>
      <w:r w:rsidR="00D77828">
        <w:t xml:space="preserve">, como es que los datos llegan desde el otro lado del mundo hasta la comodidad de nuestra casa, pero al ser </w:t>
      </w:r>
      <w:r w:rsidR="00323457">
        <w:t>profesionales en el ámbito tecnológico es importante tener conocimientos en esta área de la informática</w:t>
      </w:r>
      <w:r w:rsidR="004F6465">
        <w:t xml:space="preserve">, ya que nuestra carrera abarca </w:t>
      </w:r>
      <w:r w:rsidR="006F15FC">
        <w:t xml:space="preserve">el diseño, elaboración y mantenimiento de estas redes, </w:t>
      </w:r>
      <w:r w:rsidR="00E30915">
        <w:t xml:space="preserve">por lo cual estar bien preparados en este tema es de suma importancia. </w:t>
      </w:r>
    </w:p>
    <w:p w14:paraId="3895E35A" w14:textId="77777777" w:rsidR="00C5144A" w:rsidRDefault="00E30915" w:rsidP="007774CB">
      <w:pPr>
        <w:spacing w:line="276" w:lineRule="auto"/>
      </w:pPr>
      <w:r>
        <w:t xml:space="preserve">Hoy en día, existen diversas tecnologías que nos permiten un aprendizaje </w:t>
      </w:r>
      <w:r w:rsidR="00750CB5">
        <w:t>más eficiente y acercado a la realidad, un ejemplo es el simulador</w:t>
      </w:r>
      <w:r w:rsidR="00991249">
        <w:t xml:space="preserve"> de redes</w:t>
      </w:r>
      <w:r w:rsidR="00750CB5">
        <w:t xml:space="preserve"> </w:t>
      </w:r>
      <w:proofErr w:type="spellStart"/>
      <w:r w:rsidR="00991249">
        <w:t>Packet</w:t>
      </w:r>
      <w:proofErr w:type="spellEnd"/>
      <w:r w:rsidR="00991249">
        <w:t xml:space="preserve"> </w:t>
      </w:r>
      <w:proofErr w:type="spellStart"/>
      <w:r w:rsidR="00991249">
        <w:t>Tracer</w:t>
      </w:r>
      <w:proofErr w:type="spellEnd"/>
      <w:r w:rsidR="00991249">
        <w:t xml:space="preserve">, el cual nos permite elaborar redes, desde una muy pequeña hasta </w:t>
      </w:r>
      <w:r w:rsidR="00C5144A">
        <w:t>redes complejas.</w:t>
      </w:r>
    </w:p>
    <w:p w14:paraId="076F0801" w14:textId="452FE532" w:rsidR="00AB6DB5" w:rsidRDefault="00C5144A" w:rsidP="007774CB">
      <w:pPr>
        <w:spacing w:line="276" w:lineRule="auto"/>
      </w:pPr>
      <w:r>
        <w:t>En el siguiente proyecto elaboraremos un</w:t>
      </w:r>
      <w:r w:rsidR="005C305E">
        <w:t xml:space="preserve">a conexión de tres routers simulando tener una red LAN, la cual configuraremos y diseñaremos de una manera </w:t>
      </w:r>
      <w:r w:rsidR="00AB07D3">
        <w:t>muy práctica.</w:t>
      </w:r>
      <w:r w:rsidR="00AB6DB5">
        <w:br w:type="page"/>
      </w:r>
    </w:p>
    <w:p w14:paraId="1CBBD6F2" w14:textId="3EA84F70" w:rsidR="00AB6DB5" w:rsidRDefault="00AB6DB5" w:rsidP="007774CB">
      <w:pPr>
        <w:pStyle w:val="Ttulo1"/>
        <w:spacing w:line="276" w:lineRule="auto"/>
      </w:pPr>
      <w:r>
        <w:lastRenderedPageBreak/>
        <w:t xml:space="preserve"> DESARROLLO</w:t>
      </w:r>
    </w:p>
    <w:p w14:paraId="25BBD8C3" w14:textId="77777777" w:rsidR="00190F72" w:rsidRDefault="00190F72" w:rsidP="007774CB">
      <w:pPr>
        <w:spacing w:line="276" w:lineRule="auto"/>
      </w:pPr>
    </w:p>
    <w:p w14:paraId="63F04DDB" w14:textId="019C28DC" w:rsidR="00AB6DB5" w:rsidRDefault="000D1DD1" w:rsidP="007774CB">
      <w:pPr>
        <w:pStyle w:val="Ttulo2"/>
        <w:numPr>
          <w:ilvl w:val="1"/>
          <w:numId w:val="12"/>
        </w:numPr>
        <w:tabs>
          <w:tab w:val="num" w:pos="360"/>
        </w:tabs>
        <w:spacing w:line="276" w:lineRule="auto"/>
        <w:ind w:left="0" w:firstLine="0"/>
      </w:pPr>
      <w:r>
        <w:t>Conceptos Esenciales</w:t>
      </w:r>
      <w:r w:rsidR="00AB6DB5">
        <w:t xml:space="preserve"> </w:t>
      </w:r>
    </w:p>
    <w:p w14:paraId="5ED82C21" w14:textId="2CC8EC4C" w:rsidR="00190F72" w:rsidRDefault="00190F72" w:rsidP="007774CB">
      <w:pPr>
        <w:spacing w:line="276" w:lineRule="auto"/>
      </w:pPr>
      <w:r>
        <w:t xml:space="preserve">En este </w:t>
      </w:r>
      <w:r w:rsidR="00A14A72">
        <w:t xml:space="preserve">primer </w:t>
      </w:r>
      <w:r>
        <w:t>apartado se realiza una recopilación de conceptos básicos que se necesitan para lograr este enrutamiento</w:t>
      </w:r>
      <w:r w:rsidR="00FD6E80">
        <w:t xml:space="preserve"> de una manera correcta</w:t>
      </w:r>
      <w:r w:rsidR="00A14A72">
        <w:t xml:space="preserve"> y eficiente</w:t>
      </w:r>
      <w:r w:rsidR="00FD6E80">
        <w:t>, y</w:t>
      </w:r>
      <w:r w:rsidR="00653681">
        <w:t xml:space="preserve"> que es necesario que antes de poder utilizar el simulador correctamente y sacar un buen provecho de esta tecnología</w:t>
      </w:r>
      <w:r w:rsidR="00404F29">
        <w:t xml:space="preserve">, podamos comprender como y por que los datos se envían de un lado a otro de una manera correcta, </w:t>
      </w:r>
      <w:r w:rsidR="00BE04C0">
        <w:t xml:space="preserve">para eso en necesario conocer </w:t>
      </w:r>
      <w:r w:rsidR="009D415D">
        <w:t xml:space="preserve">los conceptos técnicos y teóricos </w:t>
      </w:r>
      <w:r w:rsidR="005B3F68">
        <w:t xml:space="preserve">que se describen a continuación. </w:t>
      </w:r>
    </w:p>
    <w:p w14:paraId="33447C07" w14:textId="79E47FAD" w:rsidR="005B3F68" w:rsidRDefault="005B3F68" w:rsidP="007774CB">
      <w:pPr>
        <w:pStyle w:val="Prrafodelista"/>
        <w:numPr>
          <w:ilvl w:val="0"/>
          <w:numId w:val="14"/>
        </w:numPr>
        <w:spacing w:line="276" w:lineRule="auto"/>
      </w:pPr>
      <w:r>
        <w:t>Red</w:t>
      </w:r>
      <w:r w:rsidR="005613BA">
        <w:t xml:space="preserve"> Informática</w:t>
      </w:r>
      <w:r>
        <w:t>:</w:t>
      </w:r>
      <w:r w:rsidR="005613BA">
        <w:t xml:space="preserve"> </w:t>
      </w:r>
      <w:r w:rsidR="00D25C92">
        <w:t xml:space="preserve">Según el libro “Redes de Computadoras: Un enfoque </w:t>
      </w:r>
      <w:r w:rsidR="00106EAE">
        <w:t>Decente Basado en Internet</w:t>
      </w:r>
      <w:r w:rsidR="004E5CBB">
        <w:t xml:space="preserve">”, Se define una red informática como un conjunto de dispositivos </w:t>
      </w:r>
      <w:r w:rsidR="001A258F">
        <w:t>interconectados que se comunican y comparten recursos, como información y servicios</w:t>
      </w:r>
      <w:r w:rsidR="00DE3FDD">
        <w:t xml:space="preserve">” </w:t>
      </w:r>
      <w:sdt>
        <w:sdtPr>
          <w:id w:val="-6448308"/>
          <w:citation/>
        </w:sdtPr>
        <w:sdtEndPr/>
        <w:sdtContent>
          <w:r w:rsidR="00DE3FDD">
            <w:fldChar w:fldCharType="begin"/>
          </w:r>
          <w:r w:rsidR="00C327A4">
            <w:instrText xml:space="preserve">CITATION Ros17 \p 3 \l 2058 </w:instrText>
          </w:r>
          <w:r w:rsidR="00DE3FDD">
            <w:fldChar w:fldCharType="separate"/>
          </w:r>
          <w:r w:rsidR="00C327A4">
            <w:rPr>
              <w:noProof/>
            </w:rPr>
            <w:t>(Ross, 2017, pág. 3)</w:t>
          </w:r>
          <w:r w:rsidR="00DE3FDD">
            <w:fldChar w:fldCharType="end"/>
          </w:r>
        </w:sdtContent>
      </w:sdt>
      <w:r w:rsidR="00994071">
        <w:t>.</w:t>
      </w:r>
    </w:p>
    <w:p w14:paraId="68734BFD" w14:textId="123ABD04" w:rsidR="00994071" w:rsidRDefault="00C36370" w:rsidP="007774CB">
      <w:pPr>
        <w:pStyle w:val="Prrafodelista"/>
        <w:numPr>
          <w:ilvl w:val="0"/>
          <w:numId w:val="14"/>
        </w:numPr>
        <w:spacing w:line="276" w:lineRule="auto"/>
      </w:pPr>
      <w:r>
        <w:t xml:space="preserve">Protocolos de Conexión de Redes: </w:t>
      </w:r>
      <w:r w:rsidR="00776CF8">
        <w:t xml:space="preserve">“Los protocolos de conexión de redes son un conjunto de reglas y procedimientos que se utilizan para </w:t>
      </w:r>
      <w:r w:rsidR="009314FF">
        <w:t xml:space="preserve">establecer, mantener y finalizar la conexión entre dos dispositivos </w:t>
      </w:r>
      <w:r w:rsidR="009C6D07">
        <w:t>en una red de computadora. Estos protocolos definen la forma en que los datos se transmiten y reciben en la red</w:t>
      </w:r>
      <w:r w:rsidR="008D77FE">
        <w:t xml:space="preserve">, y permiten que los dispositivos se comuniquen de manera efectiva” </w:t>
      </w:r>
      <w:sdt>
        <w:sdtPr>
          <w:id w:val="-2141944626"/>
          <w:citation/>
        </w:sdtPr>
        <w:sdtEndPr/>
        <w:sdtContent>
          <w:r w:rsidR="008030F0">
            <w:fldChar w:fldCharType="begin"/>
          </w:r>
          <w:r w:rsidR="008030F0">
            <w:instrText xml:space="preserve">CITATION Tan11 \p 142-143 \l 2058 </w:instrText>
          </w:r>
          <w:r w:rsidR="008030F0">
            <w:fldChar w:fldCharType="separate"/>
          </w:r>
          <w:r w:rsidR="008030F0">
            <w:rPr>
              <w:noProof/>
            </w:rPr>
            <w:t>(Tanenbaum, 2011, págs. 142-143)</w:t>
          </w:r>
          <w:r w:rsidR="008030F0">
            <w:fldChar w:fldCharType="end"/>
          </w:r>
        </w:sdtContent>
      </w:sdt>
      <w:r w:rsidR="00C327A4">
        <w:t>.</w:t>
      </w:r>
    </w:p>
    <w:p w14:paraId="07BF3F88" w14:textId="7CCC37D2" w:rsidR="008B7987" w:rsidRDefault="00EA0070" w:rsidP="007774CB">
      <w:pPr>
        <w:pStyle w:val="Prrafodelista"/>
        <w:numPr>
          <w:ilvl w:val="0"/>
          <w:numId w:val="14"/>
        </w:numPr>
        <w:spacing w:line="276" w:lineRule="auto"/>
      </w:pPr>
      <w:r>
        <w:t>Direcci</w:t>
      </w:r>
      <w:r w:rsidR="00EB26A3">
        <w:t xml:space="preserve">ón IP: </w:t>
      </w:r>
      <w:r w:rsidR="007D42CC">
        <w:t xml:space="preserve">Este es un elemento que forma parte del protocolo </w:t>
      </w:r>
      <w:r w:rsidR="00F41977">
        <w:t xml:space="preserve">TCP/IP y de acuerdo con el libro de </w:t>
      </w:r>
      <w:r w:rsidR="009D2CC4">
        <w:t xml:space="preserve">J. </w:t>
      </w:r>
      <w:r w:rsidR="00F41977">
        <w:t xml:space="preserve">Cano, </w:t>
      </w:r>
      <w:r w:rsidR="00B86246">
        <w:t>“</w:t>
      </w:r>
      <w:r w:rsidR="00F41977">
        <w:t>Redes de Computadoras</w:t>
      </w:r>
      <w:r w:rsidR="00B86246">
        <w:t>: Nociones fundamentales”,</w:t>
      </w:r>
      <w:r w:rsidR="00D36664">
        <w:t xml:space="preserve"> se define como “un numero único que se utiliza para identificar a una computadora </w:t>
      </w:r>
      <w:r w:rsidR="00CE67C1">
        <w:t xml:space="preserve">o dispositivo en una red de computadoras. Las direcciones IP se utilizan para transmitir los datos </w:t>
      </w:r>
      <w:r w:rsidR="00C457D9">
        <w:t xml:space="preserve">entre dispositivos en internet y en otras redes privadas” </w:t>
      </w:r>
      <w:sdt>
        <w:sdtPr>
          <w:id w:val="-1871990548"/>
          <w:citation/>
        </w:sdtPr>
        <w:sdtEndPr/>
        <w:sdtContent>
          <w:r w:rsidR="00C457D9">
            <w:fldChar w:fldCharType="begin"/>
          </w:r>
          <w:r w:rsidR="009D2CC4">
            <w:instrText xml:space="preserve">CITATION Can15 \p 27 \l 2058 </w:instrText>
          </w:r>
          <w:r w:rsidR="00C457D9">
            <w:fldChar w:fldCharType="separate"/>
          </w:r>
          <w:r w:rsidR="009D2CC4">
            <w:rPr>
              <w:noProof/>
            </w:rPr>
            <w:t>(Cano, 2015, pág. 27)</w:t>
          </w:r>
          <w:r w:rsidR="00C457D9">
            <w:fldChar w:fldCharType="end"/>
          </w:r>
        </w:sdtContent>
      </w:sdt>
      <w:r w:rsidR="009D2CC4">
        <w:t>.</w:t>
      </w:r>
    </w:p>
    <w:p w14:paraId="5873700E" w14:textId="55034A2D" w:rsidR="00ED575C" w:rsidRDefault="009A554D" w:rsidP="007774CB">
      <w:pPr>
        <w:pStyle w:val="Prrafodelista"/>
        <w:numPr>
          <w:ilvl w:val="0"/>
          <w:numId w:val="14"/>
        </w:numPr>
        <w:spacing w:line="276" w:lineRule="auto"/>
      </w:pPr>
      <w:r>
        <w:t xml:space="preserve">Router: </w:t>
      </w:r>
      <w:r w:rsidR="00090BC6">
        <w:t xml:space="preserve">“Un Router o encaminador es un dispositivo de red que se utiliza para </w:t>
      </w:r>
      <w:r w:rsidR="00D97D9D">
        <w:t xml:space="preserve">conectar varias redes de computadoras y dirigir el trafico entre ellas. Los routers se utilizan </w:t>
      </w:r>
      <w:r w:rsidR="00843DC9">
        <w:t>para conectar r</w:t>
      </w:r>
      <w:r w:rsidR="00694FBB">
        <w:t xml:space="preserve">edes LAN (Local </w:t>
      </w:r>
      <w:r w:rsidR="002623AF">
        <w:t>A</w:t>
      </w:r>
      <w:r w:rsidR="00694FBB">
        <w:t xml:space="preserve">rea </w:t>
      </w:r>
      <w:r w:rsidR="00590255">
        <w:t>N</w:t>
      </w:r>
      <w:r w:rsidR="00694FBB">
        <w:t>etwork)</w:t>
      </w:r>
      <w:r w:rsidR="00590255">
        <w:t xml:space="preserve">, WAN (Wide </w:t>
      </w:r>
      <w:r w:rsidR="002623AF">
        <w:t>A</w:t>
      </w:r>
      <w:r w:rsidR="00590255">
        <w:t xml:space="preserve">rea Network), y para </w:t>
      </w:r>
      <w:r w:rsidR="009A6200">
        <w:t xml:space="preserve">proporcionar acceso a internet </w:t>
      </w:r>
      <w:sdt>
        <w:sdtPr>
          <w:id w:val="789166429"/>
          <w:citation/>
        </w:sdtPr>
        <w:sdtEndPr/>
        <w:sdtContent>
          <w:r w:rsidR="009A6200">
            <w:fldChar w:fldCharType="begin"/>
          </w:r>
          <w:r w:rsidR="009A6200">
            <w:instrText xml:space="preserve">CITATION For17 \p 260 \l 2058 </w:instrText>
          </w:r>
          <w:r w:rsidR="009A6200">
            <w:fldChar w:fldCharType="separate"/>
          </w:r>
          <w:r w:rsidR="009A6200">
            <w:rPr>
              <w:noProof/>
            </w:rPr>
            <w:t>(Forouzan, 2017, pág. 260)</w:t>
          </w:r>
          <w:r w:rsidR="009A6200">
            <w:fldChar w:fldCharType="end"/>
          </w:r>
        </w:sdtContent>
      </w:sdt>
    </w:p>
    <w:p w14:paraId="68EAE9EF" w14:textId="7921EB77" w:rsidR="009A6200" w:rsidRPr="00190F72" w:rsidRDefault="009A6200" w:rsidP="007774CB">
      <w:pPr>
        <w:pStyle w:val="Prrafodelista"/>
        <w:numPr>
          <w:ilvl w:val="0"/>
          <w:numId w:val="14"/>
        </w:numPr>
        <w:spacing w:line="276" w:lineRule="auto"/>
      </w:pPr>
      <w:r>
        <w:t xml:space="preserve">Switch: </w:t>
      </w:r>
      <w:r w:rsidR="0031053C">
        <w:t xml:space="preserve">“Un </w:t>
      </w:r>
      <w:r w:rsidR="007E5810">
        <w:t>switch es un dispositivo de red que se utiliza para conectar varios dispositivos de red, como computadoras</w:t>
      </w:r>
      <w:r w:rsidR="007A3617">
        <w:t>, impresoras y servidores, en una red local (LAN)</w:t>
      </w:r>
      <w:r w:rsidR="006845BE">
        <w:t xml:space="preserve"> y para dirigir el trafico de datos entre ellos. A diferencia de los hub</w:t>
      </w:r>
      <w:r w:rsidR="00876393">
        <w:t xml:space="preserve">, los switches pueden enviar datos solo al dispositivo de destino en lugar de a todos los dispositivos </w:t>
      </w:r>
      <w:r w:rsidR="00DA6030">
        <w:t xml:space="preserve">conectados a la red </w:t>
      </w:r>
      <w:sdt>
        <w:sdtPr>
          <w:id w:val="-377242705"/>
          <w:citation/>
        </w:sdtPr>
        <w:sdtEndPr/>
        <w:sdtContent>
          <w:r w:rsidR="00DA6030">
            <w:fldChar w:fldCharType="begin"/>
          </w:r>
          <w:r w:rsidR="00DA6030">
            <w:instrText xml:space="preserve">CITATION Tan12 \p 239-240 \l 2058 </w:instrText>
          </w:r>
          <w:r w:rsidR="00DA6030">
            <w:fldChar w:fldCharType="separate"/>
          </w:r>
          <w:r w:rsidR="00DA6030">
            <w:rPr>
              <w:noProof/>
            </w:rPr>
            <w:t>(Tanenbaum A. &amp;., 2012, págs. 239-240)</w:t>
          </w:r>
          <w:r w:rsidR="00DA6030">
            <w:fldChar w:fldCharType="end"/>
          </w:r>
        </w:sdtContent>
      </w:sdt>
      <w:r w:rsidR="00DA6030">
        <w:t>.</w:t>
      </w:r>
    </w:p>
    <w:p w14:paraId="17FC41F3" w14:textId="77777777" w:rsidR="006252F7" w:rsidRDefault="006252F7" w:rsidP="007774CB">
      <w:pPr>
        <w:spacing w:line="276" w:lineRule="auto"/>
      </w:pPr>
    </w:p>
    <w:p w14:paraId="14E7B748" w14:textId="6929D83F" w:rsidR="00AB6DB5" w:rsidRDefault="00544898" w:rsidP="007774CB">
      <w:pPr>
        <w:pStyle w:val="Ttulo2"/>
        <w:numPr>
          <w:ilvl w:val="1"/>
          <w:numId w:val="12"/>
        </w:numPr>
        <w:tabs>
          <w:tab w:val="num" w:pos="360"/>
        </w:tabs>
        <w:spacing w:line="276" w:lineRule="auto"/>
        <w:ind w:left="0" w:firstLine="0"/>
      </w:pPr>
      <w:r>
        <w:t xml:space="preserve">Herramientas del Proyecto y Planificación </w:t>
      </w:r>
      <w:r w:rsidR="00834E37">
        <w:t xml:space="preserve"> </w:t>
      </w:r>
    </w:p>
    <w:p w14:paraId="48945F07" w14:textId="60756017" w:rsidR="00120A3B" w:rsidRDefault="00AB6DB5" w:rsidP="00544898">
      <w:pPr>
        <w:spacing w:line="276" w:lineRule="auto"/>
      </w:pPr>
      <w:r>
        <w:t>A</w:t>
      </w:r>
      <w:r w:rsidR="00544898">
        <w:t>ctualmente</w:t>
      </w:r>
      <w:r w:rsidR="00A07A4A">
        <w:t xml:space="preserve">, </w:t>
      </w:r>
      <w:r w:rsidR="00544898">
        <w:t>como estudiantes o</w:t>
      </w:r>
      <w:r w:rsidR="001358DE">
        <w:t xml:space="preserve"> </w:t>
      </w:r>
      <w:r w:rsidR="00544898">
        <w:t>profesionales dentro del ámbito informático, contamos cada vez m</w:t>
      </w:r>
      <w:r w:rsidR="001358DE">
        <w:t>á</w:t>
      </w:r>
      <w:r w:rsidR="00544898">
        <w:t xml:space="preserve">s con herramientas que nos ayudan </w:t>
      </w:r>
      <w:r w:rsidR="00B02CB3">
        <w:t>e</w:t>
      </w:r>
      <w:r w:rsidR="001358DE">
        <w:t xml:space="preserve">n el aprendizaje </w:t>
      </w:r>
      <w:r w:rsidR="00D22BB6">
        <w:t xml:space="preserve">de diversas </w:t>
      </w:r>
      <w:r w:rsidR="00A07A4A">
        <w:t>áreas</w:t>
      </w:r>
      <w:r w:rsidR="00D22BB6">
        <w:t xml:space="preserve"> de una manera más rápida y eficiente, en el caso del área de redes informáticas </w:t>
      </w:r>
      <w:r w:rsidR="00C142C5">
        <w:t xml:space="preserve">la academia de CISCO, empresa dedicada principalmente a </w:t>
      </w:r>
      <w:r w:rsidR="00582901">
        <w:t>la fabricación de dispositivos para uso de redes computacionales</w:t>
      </w:r>
      <w:r w:rsidR="000A6137">
        <w:t xml:space="preserve">, ofrece un software </w:t>
      </w:r>
      <w:r w:rsidR="005361A0">
        <w:t>llamado “</w:t>
      </w:r>
      <w:proofErr w:type="spellStart"/>
      <w:r w:rsidR="005361A0">
        <w:t>Packet</w:t>
      </w:r>
      <w:proofErr w:type="spellEnd"/>
      <w:r w:rsidR="005361A0">
        <w:t xml:space="preserve"> </w:t>
      </w:r>
      <w:proofErr w:type="spellStart"/>
      <w:r w:rsidR="005361A0">
        <w:t>Tracer</w:t>
      </w:r>
      <w:proofErr w:type="spellEnd"/>
      <w:r w:rsidR="005361A0">
        <w:t>”</w:t>
      </w:r>
      <w:r w:rsidR="00300F0B">
        <w:t xml:space="preserve">, que es un </w:t>
      </w:r>
      <w:r w:rsidR="000A6137">
        <w:t xml:space="preserve">simulador de redes, en donde podemos aprender de una manera bastante realista a </w:t>
      </w:r>
      <w:r w:rsidR="005361A0">
        <w:t>crear nuestras primeras redes de área local de una manera práctica.</w:t>
      </w:r>
      <w:r w:rsidR="00120A3B">
        <w:t xml:space="preserve"> Este software se puede descargar directamente desde la </w:t>
      </w:r>
      <w:r w:rsidR="00EE3BDC">
        <w:t>página</w:t>
      </w:r>
      <w:r w:rsidR="00120A3B">
        <w:t xml:space="preserve"> oficial de </w:t>
      </w:r>
      <w:hyperlink r:id="rId10" w:history="1">
        <w:r w:rsidR="00120A3B" w:rsidRPr="00EE3BDC">
          <w:rPr>
            <w:rStyle w:val="Hipervnculo"/>
            <w:i/>
            <w:iCs/>
            <w:color w:val="0070C0"/>
            <w:u w:val="none"/>
          </w:rPr>
          <w:t>CISCO</w:t>
        </w:r>
      </w:hyperlink>
      <w:r w:rsidR="00EE3BDC">
        <w:t xml:space="preserve"> </w:t>
      </w:r>
      <w:r w:rsidR="00E779D6">
        <w:t xml:space="preserve">únicamente creando una cuenta en su plataforma de </w:t>
      </w:r>
      <w:proofErr w:type="spellStart"/>
      <w:r w:rsidR="003175B4">
        <w:t>Netacad</w:t>
      </w:r>
      <w:proofErr w:type="spellEnd"/>
      <w:r w:rsidR="003175B4">
        <w:t>, y es totalmente gratuito.</w:t>
      </w:r>
    </w:p>
    <w:p w14:paraId="11F446F2" w14:textId="2F06BE1A" w:rsidR="003175B4" w:rsidRDefault="003175B4" w:rsidP="00544898">
      <w:pPr>
        <w:spacing w:line="276" w:lineRule="auto"/>
      </w:pPr>
      <w:r>
        <w:t>Lo que se pretende en la siguiente práctica, es</w:t>
      </w:r>
      <w:r w:rsidR="00C15E56">
        <w:t xml:space="preserve"> principalmente </w:t>
      </w:r>
      <w:r w:rsidR="00A85B78">
        <w:t>elaborar</w:t>
      </w:r>
      <w:r w:rsidR="0083080A">
        <w:t xml:space="preserve"> una red LAN básica y ver cómo es la configuración de sus dispositivos, después replicarla y </w:t>
      </w:r>
      <w:r w:rsidR="00932942">
        <w:t>conectar las dos redes entre si para que puedan compartir información</w:t>
      </w:r>
      <w:r w:rsidR="00C15E56">
        <w:t xml:space="preserve">. Una vez conectadas estas dos redes, podremos observar cuales son </w:t>
      </w:r>
      <w:r w:rsidR="00C15E56">
        <w:lastRenderedPageBreak/>
        <w:t xml:space="preserve">las configuraciones básicas para que </w:t>
      </w:r>
      <w:r w:rsidR="00325677">
        <w:t>d</w:t>
      </w:r>
      <w:r w:rsidR="00C15E56">
        <w:t xml:space="preserve">os routers </w:t>
      </w:r>
      <w:r w:rsidR="00325677">
        <w:t xml:space="preserve">interactúen y </w:t>
      </w:r>
      <w:r w:rsidR="00C15E56">
        <w:t xml:space="preserve">compartan información entre sí, </w:t>
      </w:r>
      <w:r w:rsidR="00325677">
        <w:t xml:space="preserve">y entendido esto podremos escalar nuestra red a tres o </w:t>
      </w:r>
      <w:r w:rsidR="00AF18E4">
        <w:t>hasta cuatro routers de una manera practica que nos hará comprender como funciona una red de área local en un escenario real.</w:t>
      </w:r>
    </w:p>
    <w:p w14:paraId="3C87EBDC" w14:textId="77777777" w:rsidR="00AB6DB5" w:rsidRDefault="00AB6DB5" w:rsidP="007774CB">
      <w:pPr>
        <w:spacing w:line="276" w:lineRule="auto"/>
      </w:pPr>
    </w:p>
    <w:p w14:paraId="45701D21" w14:textId="58EA67C2" w:rsidR="00AB6DB5" w:rsidRDefault="002B54EA" w:rsidP="007774CB">
      <w:pPr>
        <w:pStyle w:val="Ttulo2"/>
        <w:numPr>
          <w:ilvl w:val="1"/>
          <w:numId w:val="12"/>
        </w:numPr>
        <w:tabs>
          <w:tab w:val="num" w:pos="360"/>
        </w:tabs>
        <w:spacing w:line="276" w:lineRule="auto"/>
        <w:ind w:left="0" w:firstLine="0"/>
      </w:pPr>
      <w:r>
        <w:t>Red Local Básica</w:t>
      </w:r>
    </w:p>
    <w:p w14:paraId="339B6999" w14:textId="6BF81193" w:rsidR="002B54EA" w:rsidRDefault="00DE586F" w:rsidP="002B54EA">
      <w:r>
        <w:t xml:space="preserve">Para comenzar esta practica lo haremos con </w:t>
      </w:r>
      <w:r w:rsidR="00840FEA">
        <w:t>algunos</w:t>
      </w:r>
      <w:r>
        <w:t xml:space="preserve"> dispositivos </w:t>
      </w:r>
      <w:r w:rsidR="001976D2">
        <w:t xml:space="preserve">que se encuentran en el simulador: </w:t>
      </w:r>
    </w:p>
    <w:p w14:paraId="3A26EE84" w14:textId="37870352" w:rsidR="001976D2" w:rsidRDefault="001976D2" w:rsidP="001976D2">
      <w:pPr>
        <w:pStyle w:val="Prrafodelista"/>
        <w:numPr>
          <w:ilvl w:val="0"/>
          <w:numId w:val="15"/>
        </w:numPr>
      </w:pPr>
      <w:r>
        <w:t>Router 291</w:t>
      </w:r>
      <w:r w:rsidR="00840FEA">
        <w:t>1</w:t>
      </w:r>
    </w:p>
    <w:p w14:paraId="794D0CC7" w14:textId="493F2BEE" w:rsidR="001976D2" w:rsidRDefault="001976D2" w:rsidP="001976D2">
      <w:pPr>
        <w:pStyle w:val="Prrafodelista"/>
        <w:numPr>
          <w:ilvl w:val="0"/>
          <w:numId w:val="15"/>
        </w:numPr>
      </w:pPr>
      <w:r>
        <w:t>Switch 2960</w:t>
      </w:r>
    </w:p>
    <w:p w14:paraId="53A0B52A" w14:textId="34C962A8" w:rsidR="001976D2" w:rsidRDefault="00840FEA" w:rsidP="001976D2">
      <w:pPr>
        <w:pStyle w:val="Prrafodelista"/>
        <w:numPr>
          <w:ilvl w:val="0"/>
          <w:numId w:val="15"/>
        </w:numPr>
      </w:pPr>
      <w:r>
        <w:t>D</w:t>
      </w:r>
      <w:r w:rsidR="001976D2">
        <w:t>ispositivo</w:t>
      </w:r>
      <w:r>
        <w:t>s</w:t>
      </w:r>
      <w:r w:rsidR="001976D2">
        <w:t xml:space="preserve"> PC</w:t>
      </w:r>
    </w:p>
    <w:p w14:paraId="08FBF500" w14:textId="44834180" w:rsidR="001976D2" w:rsidRDefault="00840FEA" w:rsidP="00EF1EFC">
      <w:pPr>
        <w:jc w:val="center"/>
      </w:pPr>
      <w:r>
        <w:rPr>
          <w:noProof/>
        </w:rPr>
        <w:drawing>
          <wp:inline distT="0" distB="0" distL="0" distR="0" wp14:anchorId="59A78334" wp14:editId="6DBED64C">
            <wp:extent cx="3792772" cy="1762597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9" t="10539" r="-139" b="7354"/>
                    <a:stretch/>
                  </pic:blipFill>
                  <pic:spPr bwMode="auto">
                    <a:xfrm>
                      <a:off x="0" y="0"/>
                      <a:ext cx="3825316" cy="1777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492AE" w14:textId="79B830CD" w:rsidR="009D1167" w:rsidRDefault="009D1167" w:rsidP="001976D2">
      <w:r>
        <w:t>Después,</w:t>
      </w:r>
      <w:r w:rsidR="00DC0CF9">
        <w:t xml:space="preserve"> en el apartado de cables, seleccionamos un cable de cobre normal (Ethernet), y lo conectamos </w:t>
      </w:r>
      <w:r w:rsidR="00BD465D">
        <w:t xml:space="preserve">de un extremo al puerto GibabytEthernet0/1 del Router y del otro </w:t>
      </w:r>
      <w:r w:rsidR="007D3BA0">
        <w:t xml:space="preserve">extremo al puerto </w:t>
      </w:r>
      <w:r w:rsidR="00AF3F1D">
        <w:t>GigabitEthernet0/1 del Switch.</w:t>
      </w:r>
    </w:p>
    <w:p w14:paraId="2A3510B3" w14:textId="694BAB70" w:rsidR="00AF3F1D" w:rsidRDefault="00FA01F7" w:rsidP="00EF1EFC">
      <w:pPr>
        <w:jc w:val="center"/>
      </w:pPr>
      <w:r>
        <w:rPr>
          <w:noProof/>
        </w:rPr>
        <w:drawing>
          <wp:inline distT="0" distB="0" distL="0" distR="0" wp14:anchorId="3435BC4A" wp14:editId="6A1D8424">
            <wp:extent cx="3834766" cy="168148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557" b="7457"/>
                    <a:stretch/>
                  </pic:blipFill>
                  <pic:spPr bwMode="auto">
                    <a:xfrm>
                      <a:off x="0" y="0"/>
                      <a:ext cx="3876980" cy="1699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CD4DC" w14:textId="7295DBD4" w:rsidR="00E719E7" w:rsidRDefault="00E719E7" w:rsidP="001976D2">
      <w:r>
        <w:t xml:space="preserve">Cada una de las PC deben de ser conectadas al switch </w:t>
      </w:r>
      <w:r w:rsidR="00AB2DAA">
        <w:t>de manera que una quede en el puerto FastEthernet0/1 y la otra al FastEthernet0/2.</w:t>
      </w:r>
    </w:p>
    <w:p w14:paraId="7A1F3C03" w14:textId="7373B0CD" w:rsidR="005216B9" w:rsidRDefault="00D93376" w:rsidP="00EF1EFC">
      <w:pPr>
        <w:jc w:val="center"/>
      </w:pPr>
      <w:r>
        <w:rPr>
          <w:noProof/>
        </w:rPr>
        <w:drawing>
          <wp:inline distT="0" distB="0" distL="0" distR="0" wp14:anchorId="38529F4F" wp14:editId="06522C37">
            <wp:extent cx="3816626" cy="1578014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597" b="14869"/>
                    <a:stretch/>
                  </pic:blipFill>
                  <pic:spPr bwMode="auto">
                    <a:xfrm>
                      <a:off x="0" y="0"/>
                      <a:ext cx="3884132" cy="160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A4C18" w14:textId="3D18569C" w:rsidR="009859C5" w:rsidRDefault="00AC6C69" w:rsidP="002B54EA">
      <w:r>
        <w:lastRenderedPageBreak/>
        <w:t xml:space="preserve">Para que nuestra red pueda funcionar y nuestras computadoras tengan comunicación correctamente, configuramos </w:t>
      </w:r>
      <w:r w:rsidR="00741449">
        <w:t>la IP del</w:t>
      </w:r>
      <w:r>
        <w:t xml:space="preserve"> </w:t>
      </w:r>
      <w:r w:rsidR="00741449">
        <w:t xml:space="preserve">puerto que le asignamos al switch desde el Router, en este caso el </w:t>
      </w:r>
      <w:r w:rsidR="009F4014">
        <w:t xml:space="preserve">puerto GigabytEthernet0/1. Le asignamos una IP </w:t>
      </w:r>
      <w:r w:rsidR="00816832">
        <w:t>muy utilizada 192.168.1.1</w:t>
      </w:r>
      <w:r w:rsidR="00634AEC">
        <w:t xml:space="preserve">, el tercer digito (1) indica que es la subred 1, y el </w:t>
      </w:r>
      <w:r w:rsidR="00D31C26">
        <w:t>cuarto digito (también 1), indica que de esta red es el dispositivo o la puerta de enlace principal.</w:t>
      </w:r>
    </w:p>
    <w:p w14:paraId="69BF7549" w14:textId="35A77C39" w:rsidR="00A918A9" w:rsidRDefault="00A918A9" w:rsidP="00EF1EFC">
      <w:pPr>
        <w:jc w:val="center"/>
      </w:pPr>
      <w:r>
        <w:rPr>
          <w:noProof/>
        </w:rPr>
        <w:drawing>
          <wp:inline distT="0" distB="0" distL="0" distR="0" wp14:anchorId="35784F85" wp14:editId="020930F3">
            <wp:extent cx="3872040" cy="2488758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864" t="12372" r="23457" b="25873"/>
                    <a:stretch/>
                  </pic:blipFill>
                  <pic:spPr bwMode="auto">
                    <a:xfrm>
                      <a:off x="0" y="0"/>
                      <a:ext cx="3918131" cy="2518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5550C" w14:textId="2A8238ED" w:rsidR="00A918A9" w:rsidRDefault="003B7781" w:rsidP="002B54EA">
      <w:r>
        <w:t>Ahora sabemos que desde el Router existe un puerto GigabytEthernet0/1 con una dirección I</w:t>
      </w:r>
      <w:r w:rsidR="009E417F">
        <w:t>P</w:t>
      </w:r>
      <w:r>
        <w:t xml:space="preserve"> 192.</w:t>
      </w:r>
      <w:r w:rsidR="009E417F">
        <w:t>168.1.1 que se conecta a un switch el cual</w:t>
      </w:r>
      <w:r w:rsidR="00466BBC">
        <w:t xml:space="preserve"> conecta a dos computadoras para que estas interactúen entre sí, pues como se menciono antes, que el tercer digito de la IP del </w:t>
      </w:r>
      <w:r w:rsidR="005A43D7">
        <w:t>Router indica el numero de red que es, se podría interpretar de la siguiente manera.</w:t>
      </w:r>
    </w:p>
    <w:p w14:paraId="60CEA095" w14:textId="256CB7C1" w:rsidR="007525EA" w:rsidRDefault="007525EA" w:rsidP="00EF1EFC">
      <w:pPr>
        <w:jc w:val="center"/>
      </w:pPr>
      <w:r>
        <w:rPr>
          <w:noProof/>
        </w:rPr>
        <w:drawing>
          <wp:inline distT="0" distB="0" distL="0" distR="0" wp14:anchorId="3A7A6344" wp14:editId="10FD1F1F">
            <wp:extent cx="3419061" cy="187620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653" t="19493" r="46165" b="22267"/>
                    <a:stretch/>
                  </pic:blipFill>
                  <pic:spPr bwMode="auto">
                    <a:xfrm>
                      <a:off x="0" y="0"/>
                      <a:ext cx="3430185" cy="1882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22933" w14:textId="44529810" w:rsidR="004D06E8" w:rsidRDefault="004D06E8" w:rsidP="002B54EA">
      <w:r>
        <w:t xml:space="preserve">Entonces se puede concluir que para esta pequeña red </w:t>
      </w:r>
      <w:r w:rsidR="005761D3">
        <w:t>la dirección que representa a la red en sí, es la 192.168.1.0, que es la red principal, esta tiene una puerta de enlace principal co</w:t>
      </w:r>
      <w:r w:rsidR="004540B4">
        <w:t>n IP 192.168.1</w:t>
      </w:r>
      <w:r w:rsidR="005761D3">
        <w:t xml:space="preserve">.1 y después de ahí todos los dispositivos conectados </w:t>
      </w:r>
      <w:r w:rsidR="003519C6">
        <w:t>se asignara IP sucesiva</w:t>
      </w:r>
      <w:r w:rsidR="004540B4">
        <w:t xml:space="preserve"> con terminación</w:t>
      </w:r>
      <w:r w:rsidR="003519C6">
        <w:t xml:space="preserve"> .2, .3, .4, .5, </w:t>
      </w:r>
      <w:proofErr w:type="spellStart"/>
      <w:r w:rsidR="003519C6">
        <w:t>etc</w:t>
      </w:r>
      <w:proofErr w:type="spellEnd"/>
      <w:r w:rsidR="003519C6">
        <w:t xml:space="preserve">… </w:t>
      </w:r>
    </w:p>
    <w:p w14:paraId="6B0304F3" w14:textId="0A4ADD4C" w:rsidR="004A12CD" w:rsidRDefault="004A12CD" w:rsidP="002B54EA">
      <w:r>
        <w:t>Con esto entramos en una parte fundamental del proyecto, y es que para entender m</w:t>
      </w:r>
      <w:r w:rsidR="00C80612">
        <w:t>á</w:t>
      </w:r>
      <w:r>
        <w:t xml:space="preserve">s </w:t>
      </w:r>
      <w:r w:rsidR="00C80612">
        <w:t xml:space="preserve">cómo funciona esto hay que ver </w:t>
      </w:r>
      <w:r w:rsidR="00593116">
        <w:t>a los switches</w:t>
      </w:r>
      <w:r w:rsidR="00C80612">
        <w:t xml:space="preserve"> como una subred independiente que es representada con el tercer digito de </w:t>
      </w:r>
      <w:r w:rsidR="00897DFB">
        <w:t xml:space="preserve">la dirección IP, su puerta de enlace comúnmente tendrá terminación .1, y después sus dispositivos </w:t>
      </w:r>
      <w:r w:rsidR="00593116">
        <w:t xml:space="preserve">irán sucesivamente, .2, .3, .4, .5, </w:t>
      </w:r>
      <w:proofErr w:type="spellStart"/>
      <w:r w:rsidR="00593116">
        <w:t>etc</w:t>
      </w:r>
      <w:proofErr w:type="spellEnd"/>
      <w:r w:rsidR="00593116">
        <w:t xml:space="preserve">… Para ver esto de manera más práctica, agreguemos un switch mas y una computadora más a la práctica, replicando los pasos de configuración de puertos en el Router. </w:t>
      </w:r>
    </w:p>
    <w:p w14:paraId="0D127621" w14:textId="7119FA08" w:rsidR="00593116" w:rsidRDefault="00685C64" w:rsidP="00EF1EFC">
      <w:pPr>
        <w:jc w:val="center"/>
      </w:pPr>
      <w:r>
        <w:rPr>
          <w:noProof/>
        </w:rPr>
        <w:lastRenderedPageBreak/>
        <w:drawing>
          <wp:inline distT="0" distB="0" distL="0" distR="0" wp14:anchorId="7D12183A" wp14:editId="63AA1BBE">
            <wp:extent cx="4460682" cy="2240050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024" t="19245" r="31052" b="22767"/>
                    <a:stretch/>
                  </pic:blipFill>
                  <pic:spPr bwMode="auto">
                    <a:xfrm>
                      <a:off x="0" y="0"/>
                      <a:ext cx="4470147" cy="2244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9F587" w14:textId="711B443D" w:rsidR="009C74E9" w:rsidRDefault="009C74E9" w:rsidP="002B54EA">
      <w:r>
        <w:t xml:space="preserve">Lo que se entiende </w:t>
      </w:r>
      <w:r w:rsidR="004540B4">
        <w:t xml:space="preserve">ahora </w:t>
      </w:r>
      <w:r>
        <w:t>entonces</w:t>
      </w:r>
      <w:r w:rsidR="0042531F">
        <w:t>,</w:t>
      </w:r>
      <w:r>
        <w:t xml:space="preserve"> es que tenemos dos </w:t>
      </w:r>
      <w:r w:rsidR="002064A5">
        <w:t>sub</w:t>
      </w:r>
      <w:r>
        <w:t>redes</w:t>
      </w:r>
      <w:r w:rsidR="002064A5">
        <w:t xml:space="preserve"> </w:t>
      </w:r>
      <w:r w:rsidR="001D05E9">
        <w:t xml:space="preserve">en este Router, </w:t>
      </w:r>
      <w:r w:rsidR="002064A5">
        <w:t xml:space="preserve">la 192.168.1.0 y la 192.168.2.0, las cuales tienen puertas de enlace configuradas en el Router como </w:t>
      </w:r>
      <w:r w:rsidR="00BF7AF2">
        <w:t xml:space="preserve">GigabitEthernet0/1: 192.168.1.1 y GigabitEthernet0/2: </w:t>
      </w:r>
      <w:r w:rsidR="00EB26F2">
        <w:t xml:space="preserve">192.168.2.1, y pueden interactuar de un switch a otro de una </w:t>
      </w:r>
      <w:r w:rsidR="001D05E9">
        <w:t>manera correcta sus dispositivos.</w:t>
      </w:r>
      <w:r w:rsidR="00B72F69">
        <w:t xml:space="preserve"> Como se muestra, al enviar un ping</w:t>
      </w:r>
      <w:r w:rsidR="00E70679">
        <w:t xml:space="preserve"> de la red 192.168.1.0 a la 192.168.2.0, todo funciona correctamente.</w:t>
      </w:r>
    </w:p>
    <w:p w14:paraId="65D18D38" w14:textId="00195AFA" w:rsidR="00E70679" w:rsidRDefault="00727327" w:rsidP="00EF1EFC">
      <w:pPr>
        <w:jc w:val="center"/>
      </w:pPr>
      <w:r>
        <w:rPr>
          <w:noProof/>
        </w:rPr>
        <w:drawing>
          <wp:inline distT="0" distB="0" distL="0" distR="0" wp14:anchorId="67C3E270" wp14:editId="30B20BAA">
            <wp:extent cx="4373217" cy="2544035"/>
            <wp:effectExtent l="0" t="0" r="889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352" t="18752" r="34931" b="21534"/>
                    <a:stretch/>
                  </pic:blipFill>
                  <pic:spPr bwMode="auto">
                    <a:xfrm>
                      <a:off x="0" y="0"/>
                      <a:ext cx="4386188" cy="2551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0E100" w14:textId="77777777" w:rsidR="001D05E9" w:rsidRDefault="001D05E9" w:rsidP="002B54EA"/>
    <w:p w14:paraId="676247B5" w14:textId="77777777" w:rsidR="00D31C26" w:rsidRPr="002B54EA" w:rsidRDefault="00D31C26" w:rsidP="002B54EA"/>
    <w:p w14:paraId="6DD10817" w14:textId="559F0862" w:rsidR="00AB6DB5" w:rsidRDefault="00727327" w:rsidP="007774CB">
      <w:pPr>
        <w:pStyle w:val="Ttulo2"/>
        <w:numPr>
          <w:ilvl w:val="1"/>
          <w:numId w:val="12"/>
        </w:numPr>
        <w:tabs>
          <w:tab w:val="num" w:pos="360"/>
        </w:tabs>
        <w:spacing w:line="276" w:lineRule="auto"/>
        <w:ind w:left="0" w:firstLine="0"/>
      </w:pPr>
      <w:r>
        <w:t xml:space="preserve">Conexión de </w:t>
      </w:r>
      <w:r w:rsidR="007005AB">
        <w:t>Dos Routers (4 subredes)</w:t>
      </w:r>
    </w:p>
    <w:p w14:paraId="1B2274D4" w14:textId="308BCFA5" w:rsidR="00AB6DB5" w:rsidRDefault="008B307C" w:rsidP="008B307C">
      <w:pPr>
        <w:spacing w:line="276" w:lineRule="auto"/>
      </w:pPr>
      <w:r>
        <w:t>En la sección anterior hemos elaborado una red LAN básica, con un Router y dos switches</w:t>
      </w:r>
      <w:r w:rsidR="00181CD1">
        <w:t>, algo que para mi punto de vista es la parte más difícil de entender</w:t>
      </w:r>
      <w:r w:rsidR="0006369A">
        <w:t xml:space="preserve"> en la práctica</w:t>
      </w:r>
      <w:r w:rsidR="00181CD1">
        <w:t xml:space="preserve">, ya que como se muestra </w:t>
      </w:r>
      <w:r w:rsidR="0006369A">
        <w:t xml:space="preserve">a continuación, </w:t>
      </w:r>
      <w:r w:rsidR="00A525C0">
        <w:t xml:space="preserve">lo demás es solo replicar y configurar redes a una escala mas alta. </w:t>
      </w:r>
    </w:p>
    <w:p w14:paraId="7EA9CA69" w14:textId="54C0E76A" w:rsidR="00A525C0" w:rsidRDefault="00A525C0" w:rsidP="008B307C">
      <w:pPr>
        <w:spacing w:line="276" w:lineRule="auto"/>
      </w:pPr>
      <w:r>
        <w:t>En la siguiente imagen se muestra la misma red elaborada anteriormente solo que como ya se mencion</w:t>
      </w:r>
      <w:r w:rsidR="00067E88">
        <w:t>ó, el tercer digito de la dirección IP va a cambiar en cada subred ya que estas serán diferentes para la dirección de los datos.</w:t>
      </w:r>
    </w:p>
    <w:p w14:paraId="077AC300" w14:textId="2C3B46D5" w:rsidR="00067E88" w:rsidRDefault="00067E88" w:rsidP="008B307C">
      <w:pPr>
        <w:spacing w:line="276" w:lineRule="auto"/>
      </w:pPr>
      <w:r>
        <w:t>Ahora tendremos un Router</w:t>
      </w:r>
      <w:r w:rsidR="00C555F1">
        <w:t xml:space="preserve">1, con las subredes 192.168.1.0 y 192.168.2.0, y </w:t>
      </w:r>
      <w:r w:rsidR="00832C8F">
        <w:t>también un router2 con las subredes 192.168.3.0 y 192.168.4.0</w:t>
      </w:r>
      <w:r w:rsidR="00246FFC">
        <w:t xml:space="preserve">. las dos </w:t>
      </w:r>
      <w:r w:rsidR="00DD39C1">
        <w:t>sub</w:t>
      </w:r>
      <w:r w:rsidR="00246FFC">
        <w:t>redes del router2 funcionan igual que las del Router1 ya que la configuración es la misma, solo cambia el numero de red que estamos asignando.</w:t>
      </w:r>
    </w:p>
    <w:p w14:paraId="79192DD2" w14:textId="1B04A760" w:rsidR="002D6844" w:rsidRDefault="00E267D0" w:rsidP="00EF1EFC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1C95DC41" wp14:editId="1D484A57">
            <wp:extent cx="5971430" cy="261926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381" t="22700" r="16762" b="20305"/>
                    <a:stretch/>
                  </pic:blipFill>
                  <pic:spPr bwMode="auto">
                    <a:xfrm>
                      <a:off x="0" y="0"/>
                      <a:ext cx="5998374" cy="2631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8B7C5" w14:textId="68C5AEAF" w:rsidR="00AB6DB5" w:rsidRDefault="000E2C39" w:rsidP="007774CB">
      <w:pPr>
        <w:spacing w:line="276" w:lineRule="auto"/>
      </w:pPr>
      <w:r>
        <w:t xml:space="preserve">Como se observa, esta parte fue más fácil que la anterior tomando en cuenta </w:t>
      </w:r>
      <w:r w:rsidR="00225D9D">
        <w:t xml:space="preserve">que solo se replicó la red y se cambiaron las configuraciones de IP, lo que sigue es conectar los dos routers para que estas cuatro subredes tengan comunicación y poder mandar </w:t>
      </w:r>
      <w:r w:rsidR="009C163E">
        <w:t>u</w:t>
      </w:r>
      <w:r w:rsidR="00225D9D">
        <w:t>n ping, desde la subred1</w:t>
      </w:r>
      <w:r w:rsidR="009C163E">
        <w:t>, por ejemplo,</w:t>
      </w:r>
      <w:r w:rsidR="00881B85">
        <w:t xml:space="preserve"> </w:t>
      </w:r>
      <w:r w:rsidR="009C163E">
        <w:t>hasta</w:t>
      </w:r>
      <w:r w:rsidR="00881B85">
        <w:t xml:space="preserve"> la subred4</w:t>
      </w:r>
      <w:r w:rsidR="005315AF">
        <w:t>.</w:t>
      </w:r>
    </w:p>
    <w:p w14:paraId="3F1B98F6" w14:textId="77777777" w:rsidR="0090566B" w:rsidRDefault="002F5BAA" w:rsidP="007774CB">
      <w:pPr>
        <w:spacing w:line="276" w:lineRule="auto"/>
      </w:pPr>
      <w:r>
        <w:t xml:space="preserve">Anteriormente, configuramos puertas de enlace en los routers desde sus puertos </w:t>
      </w:r>
      <w:r w:rsidR="00B067B1">
        <w:t>“</w:t>
      </w:r>
      <w:r>
        <w:t>GigabitEthernet</w:t>
      </w:r>
      <w:r w:rsidR="00CD6783">
        <w:t>0/1</w:t>
      </w:r>
      <w:r w:rsidR="00B067B1">
        <w:t>”</w:t>
      </w:r>
      <w:r w:rsidR="00CD6783">
        <w:t xml:space="preserve"> y </w:t>
      </w:r>
      <w:r w:rsidR="00B067B1">
        <w:t>“</w:t>
      </w:r>
      <w:r w:rsidR="00CD6783">
        <w:t>GigabitEthernet0/2</w:t>
      </w:r>
      <w:r w:rsidR="00B067B1">
        <w:t>”</w:t>
      </w:r>
      <w:r w:rsidR="00CD6783">
        <w:t xml:space="preserve">, lo que quiere decir que hay un puerto mas disponible, </w:t>
      </w:r>
      <w:r w:rsidR="00B067B1">
        <w:t>“</w:t>
      </w:r>
      <w:r w:rsidR="00CD6783">
        <w:t>el GigabitEthernet0/0</w:t>
      </w:r>
      <w:r w:rsidR="00B067B1">
        <w:t>”</w:t>
      </w:r>
      <w:r w:rsidR="0062558F">
        <w:t xml:space="preserve"> que podemos utilizar para conectar los dos routers entre sí, esto es correcto cuando tenemos solo dos routers por conectar, pero como son tres los que vamos a conectar, entonces tenemos que añadir m</w:t>
      </w:r>
      <w:r w:rsidR="00763B84">
        <w:t>á</w:t>
      </w:r>
      <w:r w:rsidR="0062558F">
        <w:t xml:space="preserve">s puertos o módulos </w:t>
      </w:r>
      <w:r w:rsidR="00B067B1">
        <w:t>“</w:t>
      </w:r>
      <w:r w:rsidR="0062558F">
        <w:t>GigabitEthernet</w:t>
      </w:r>
      <w:r w:rsidR="00B067B1">
        <w:t>”</w:t>
      </w:r>
      <w:r w:rsidR="00763B84">
        <w:t xml:space="preserve">, podemos dejar el </w:t>
      </w:r>
      <w:r w:rsidR="00B067B1">
        <w:t>“</w:t>
      </w:r>
      <w:r w:rsidR="00763B84">
        <w:t>GigabitEthernet0/0</w:t>
      </w:r>
      <w:r w:rsidR="00B067B1">
        <w:t>”</w:t>
      </w:r>
      <w:r w:rsidR="00763B84">
        <w:t xml:space="preserve"> para añadir un switch más si así lo quisiéramos.</w:t>
      </w:r>
    </w:p>
    <w:p w14:paraId="02E9BA53" w14:textId="167FEB9C" w:rsidR="0090566B" w:rsidRDefault="0090566B" w:rsidP="007774CB">
      <w:pPr>
        <w:spacing w:line="276" w:lineRule="auto"/>
      </w:pPr>
      <w:r>
        <w:t>Para añadir más puertos en nuestro Router solo tenemos que</w:t>
      </w:r>
      <w:r w:rsidR="0056353D">
        <w:t xml:space="preserve"> dar clic sobre el y nos mandara a su configuración física, una vez estando ahí lo primero es apagarlo, ya que este apartado simula una </w:t>
      </w:r>
      <w:r w:rsidR="001D4A11">
        <w:t>manipulación física real y si lo tenemos encendido podemos causar daños a sus componentes.</w:t>
      </w:r>
    </w:p>
    <w:p w14:paraId="447E83DB" w14:textId="0507C52D" w:rsidR="001D4A11" w:rsidRDefault="008B0BFE" w:rsidP="007774CB">
      <w:pPr>
        <w:spacing w:line="276" w:lineRule="auto"/>
      </w:pPr>
      <w:r>
        <w:t xml:space="preserve">Después de esto, seleccionamos </w:t>
      </w:r>
      <w:r w:rsidR="00042C11">
        <w:t>el módulo HWIC-1GE-SFP y lo arrastramos hasta uno de los lugares vacíos del Router, en mi caso colocaré dos ya que son los que me van a servir</w:t>
      </w:r>
    </w:p>
    <w:p w14:paraId="1624157C" w14:textId="07961C80" w:rsidR="00EE1BA7" w:rsidRDefault="00284209" w:rsidP="00EF1EFC">
      <w:pPr>
        <w:spacing w:line="276" w:lineRule="auto"/>
        <w:jc w:val="center"/>
      </w:pPr>
      <w:r>
        <w:rPr>
          <w:noProof/>
        </w:rPr>
        <w:drawing>
          <wp:inline distT="0" distB="0" distL="0" distR="0" wp14:anchorId="38A728CB" wp14:editId="487D3CE6">
            <wp:extent cx="2955341" cy="1787721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9355" t="2727" r="19967" b="42753"/>
                    <a:stretch/>
                  </pic:blipFill>
                  <pic:spPr bwMode="auto">
                    <a:xfrm>
                      <a:off x="0" y="0"/>
                      <a:ext cx="2966177" cy="1794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CAE2E" w14:textId="0B42C6B1" w:rsidR="00574C6A" w:rsidRDefault="00284209" w:rsidP="007774CB">
      <w:pPr>
        <w:spacing w:line="276" w:lineRule="auto"/>
      </w:pPr>
      <w:r>
        <w:t xml:space="preserve">Ahora ya tenemos </w:t>
      </w:r>
      <w:r w:rsidR="00574C6A">
        <w:t xml:space="preserve">otros dos puertos </w:t>
      </w:r>
      <w:r>
        <w:t xml:space="preserve">GigabitEthernet en el </w:t>
      </w:r>
      <w:r w:rsidR="00A269B1">
        <w:t xml:space="preserve">Router, </w:t>
      </w:r>
      <w:r w:rsidR="00907278">
        <w:t>el</w:t>
      </w:r>
      <w:r w:rsidR="000831DC">
        <w:t xml:space="preserve"> “0/2/0” y </w:t>
      </w:r>
      <w:r w:rsidR="00907278">
        <w:t>el</w:t>
      </w:r>
      <w:r w:rsidR="000831DC">
        <w:t xml:space="preserve"> </w:t>
      </w:r>
      <w:r w:rsidR="00574C6A">
        <w:t>“</w:t>
      </w:r>
      <w:r w:rsidR="000831DC">
        <w:t>0</w:t>
      </w:r>
      <w:r w:rsidR="00574C6A">
        <w:t xml:space="preserve">/3/0”, pero falta colocarle conectores </w:t>
      </w:r>
      <w:r w:rsidR="00DE12AD">
        <w:t>ya que,</w:t>
      </w:r>
      <w:r w:rsidR="00574C6A">
        <w:t xml:space="preserve"> si no, no podremos utilizarlos, para esto nos auxiliamos del </w:t>
      </w:r>
      <w:r w:rsidR="00023C29">
        <w:t>módulo “GLC-LH-SMD”</w:t>
      </w:r>
      <w:r w:rsidR="00DE12AD">
        <w:t xml:space="preserve"> que es para cable de fibra óptica. </w:t>
      </w:r>
      <w:r w:rsidR="00C453EA">
        <w:t>Una vez añadiendo los conectores</w:t>
      </w:r>
      <w:r w:rsidR="00DE12AD">
        <w:t xml:space="preserve"> ya tendríamos estos dos puertos perfectamente disponibles para trabajar con ellos, solo encendemos el Router y </w:t>
      </w:r>
      <w:r w:rsidR="003C7079">
        <w:t>esperamos a que arranque.</w:t>
      </w:r>
    </w:p>
    <w:p w14:paraId="34FD46E2" w14:textId="018C8BE4" w:rsidR="003C7079" w:rsidRDefault="00907278" w:rsidP="00EF1EFC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308F54A2" wp14:editId="61C180F2">
            <wp:extent cx="3452774" cy="22901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9483" t="1816" r="20477" b="39155"/>
                    <a:stretch/>
                  </pic:blipFill>
                  <pic:spPr bwMode="auto">
                    <a:xfrm>
                      <a:off x="0" y="0"/>
                      <a:ext cx="3460243" cy="2295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F5AC3" w14:textId="09B8B5D8" w:rsidR="006A02BF" w:rsidRDefault="00BB7020" w:rsidP="007774CB">
      <w:pPr>
        <w:spacing w:line="276" w:lineRule="auto"/>
      </w:pPr>
      <w:r>
        <w:t xml:space="preserve">Para trabajar y configurar los puertos añadidos necesitaremos un cable de fibra, el cual colocaremos </w:t>
      </w:r>
      <w:r w:rsidR="00333733">
        <w:t xml:space="preserve">de un extremo al puerto “0/2/0” del Router1 y del otro extremo </w:t>
      </w:r>
      <w:r w:rsidR="008F5B57">
        <w:t>al puerto “0/2/0” del router2.</w:t>
      </w:r>
    </w:p>
    <w:p w14:paraId="0E24C7C9" w14:textId="6BCDBC51" w:rsidR="008F5B57" w:rsidRDefault="00EA1E54" w:rsidP="00EF1EFC">
      <w:pPr>
        <w:spacing w:line="276" w:lineRule="auto"/>
        <w:jc w:val="center"/>
      </w:pPr>
      <w:r>
        <w:rPr>
          <w:noProof/>
        </w:rPr>
        <w:drawing>
          <wp:inline distT="0" distB="0" distL="0" distR="0" wp14:anchorId="4EBE72B3" wp14:editId="3E76329D">
            <wp:extent cx="3370997" cy="1583141"/>
            <wp:effectExtent l="0" t="0" r="127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4882" t="20116" r="26297" b="30753"/>
                    <a:stretch/>
                  </pic:blipFill>
                  <pic:spPr bwMode="auto">
                    <a:xfrm>
                      <a:off x="0" y="0"/>
                      <a:ext cx="3371311" cy="1583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32281" w14:textId="70C5CB15" w:rsidR="00D00FF9" w:rsidRDefault="00D00FF9" w:rsidP="007774CB">
      <w:pPr>
        <w:spacing w:line="276" w:lineRule="auto"/>
      </w:pPr>
      <w:r>
        <w:t>Esta parte es muy fundamental entenderla ya que es toda la lógica d</w:t>
      </w:r>
      <w:r w:rsidR="00E822BB">
        <w:t>e esta práctica y es que al momento de hacer conexión entre estos dos routers estamos formando una red más entre los dos dispositivos, y</w:t>
      </w:r>
      <w:r w:rsidR="00750F78">
        <w:t xml:space="preserve"> para mayor entendimiento </w:t>
      </w:r>
      <w:r w:rsidR="00537ED9">
        <w:t xml:space="preserve">llamaremos a esta red “12.0.0.0” </w:t>
      </w:r>
      <w:r w:rsidR="00DF7F52">
        <w:t xml:space="preserve">el “12” haciendo referencia que involucra al Router1 y al Router2. </w:t>
      </w:r>
      <w:r w:rsidR="00FD5FF9">
        <w:t xml:space="preserve">Una vez entendido que los puertos de conexión de ambos Routers pertenecen a esta red, entonces ahora si configuramos </w:t>
      </w:r>
      <w:r w:rsidR="00D50D9D">
        <w:t>sus direcciones</w:t>
      </w:r>
      <w:r w:rsidR="00FD5FF9">
        <w:t xml:space="preserve"> IP de los puertos, al Router1 le asignamos la </w:t>
      </w:r>
      <w:r w:rsidR="0011477E">
        <w:t>IP “12.0.0.1” y al Router” la “12.0.0.2”.</w:t>
      </w:r>
    </w:p>
    <w:p w14:paraId="31F49629" w14:textId="2054F76E" w:rsidR="00D50D9D" w:rsidRDefault="00A04595" w:rsidP="00EF1EFC">
      <w:pPr>
        <w:spacing w:line="276" w:lineRule="auto"/>
        <w:jc w:val="center"/>
      </w:pPr>
      <w:r>
        <w:rPr>
          <w:noProof/>
        </w:rPr>
        <w:drawing>
          <wp:inline distT="0" distB="0" distL="0" distR="0" wp14:anchorId="50E61CB4" wp14:editId="2FF15737">
            <wp:extent cx="3555242" cy="1423967"/>
            <wp:effectExtent l="0" t="0" r="762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6191" t="24564" r="32950" b="39207"/>
                    <a:stretch/>
                  </pic:blipFill>
                  <pic:spPr bwMode="auto">
                    <a:xfrm>
                      <a:off x="0" y="0"/>
                      <a:ext cx="3572301" cy="1430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4F9DE" w14:textId="73DB21D1" w:rsidR="009F36FF" w:rsidRDefault="00C969F0" w:rsidP="007774CB">
      <w:pPr>
        <w:spacing w:line="276" w:lineRule="auto"/>
      </w:pPr>
      <w:r>
        <w:t xml:space="preserve">Una vez entendiendo esta configuración ahora solo nos queda </w:t>
      </w:r>
      <w:r w:rsidR="006956B6">
        <w:t xml:space="preserve">indicar a cada Router las redes a las que pertenece para que así puedan tener una conexión </w:t>
      </w:r>
      <w:r w:rsidR="00106ED6">
        <w:t>correcta y los datos sepan por donde y a que destino ir, a esta configuración se le conoce como el protocolo de enrutamiento RIP (</w:t>
      </w:r>
      <w:r w:rsidR="007D17AD">
        <w:t>Routing Information Protocol</w:t>
      </w:r>
      <w:r w:rsidR="00106ED6">
        <w:t>)</w:t>
      </w:r>
      <w:r w:rsidR="0077277E">
        <w:t>.</w:t>
      </w:r>
    </w:p>
    <w:p w14:paraId="38AD55B9" w14:textId="0A4BB806" w:rsidR="0077277E" w:rsidRDefault="0077277E" w:rsidP="007774CB">
      <w:pPr>
        <w:spacing w:line="276" w:lineRule="auto"/>
      </w:pPr>
      <w:r>
        <w:t xml:space="preserve">Esto es bastante fácil de hacer de manera grafica en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 xml:space="preserve">, configuramos el </w:t>
      </w:r>
      <w:r w:rsidR="0091314E">
        <w:t>Router1,</w:t>
      </w:r>
      <w:r>
        <w:t xml:space="preserve"> por ejemplo, vamos al apartado RIP y añadimos la IP 12.0.0.0 que es la red de conexión con el otro </w:t>
      </w:r>
      <w:r>
        <w:lastRenderedPageBreak/>
        <w:t>Router</w:t>
      </w:r>
      <w:r w:rsidR="0091314E">
        <w:t>, después añadimos las redes que pertenecen a el mismo Router, es decir la 192.168.1.0 y la 192.169.2.0</w:t>
      </w:r>
    </w:p>
    <w:p w14:paraId="15DF6AB1" w14:textId="51798E66" w:rsidR="00A32005" w:rsidRDefault="00A32005" w:rsidP="00EF1EFC">
      <w:pPr>
        <w:spacing w:line="276" w:lineRule="auto"/>
        <w:jc w:val="center"/>
      </w:pPr>
      <w:r>
        <w:rPr>
          <w:noProof/>
        </w:rPr>
        <w:drawing>
          <wp:inline distT="0" distB="0" distL="0" distR="0" wp14:anchorId="3F58CB54" wp14:editId="0CC0134D">
            <wp:extent cx="2845558" cy="1508077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9051" t="2541" r="21294" b="50655"/>
                    <a:stretch/>
                  </pic:blipFill>
                  <pic:spPr bwMode="auto">
                    <a:xfrm>
                      <a:off x="0" y="0"/>
                      <a:ext cx="2845963" cy="1508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DD6F5" w14:textId="5B5C7B19" w:rsidR="0091314E" w:rsidRDefault="004C1263" w:rsidP="007774CB">
      <w:pPr>
        <w:spacing w:line="276" w:lineRule="auto"/>
      </w:pPr>
      <w:r>
        <w:t xml:space="preserve">Y por </w:t>
      </w:r>
      <w:r w:rsidR="006020BF">
        <w:t>último</w:t>
      </w:r>
      <w:r>
        <w:t xml:space="preserve"> configuramos el Router2 de la misma manera, </w:t>
      </w:r>
      <w:r w:rsidR="006020BF">
        <w:t>la red de conexión con el otro Router (12.0.0.0) y sus subredes (192.168.3.0 y 192.168.4.0)</w:t>
      </w:r>
    </w:p>
    <w:p w14:paraId="31600823" w14:textId="40EB8B25" w:rsidR="006020BF" w:rsidRDefault="00C67755" w:rsidP="00EF1EFC">
      <w:pPr>
        <w:spacing w:line="276" w:lineRule="auto"/>
        <w:jc w:val="center"/>
      </w:pPr>
      <w:r>
        <w:rPr>
          <w:noProof/>
        </w:rPr>
        <w:drawing>
          <wp:inline distT="0" distB="0" distL="0" distR="0" wp14:anchorId="4E8E070C" wp14:editId="2018C7FF">
            <wp:extent cx="2796572" cy="1473958"/>
            <wp:effectExtent l="0" t="0" r="381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9289" t="2118" r="20106" b="50445"/>
                    <a:stretch/>
                  </pic:blipFill>
                  <pic:spPr bwMode="auto">
                    <a:xfrm>
                      <a:off x="0" y="0"/>
                      <a:ext cx="2813725" cy="1482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5D380" w14:textId="1B538EFD" w:rsidR="007250E6" w:rsidRDefault="007250E6" w:rsidP="007774CB">
      <w:pPr>
        <w:spacing w:line="276" w:lineRule="auto"/>
      </w:pPr>
      <w:r>
        <w:t xml:space="preserve">De esta manera </w:t>
      </w:r>
      <w:r w:rsidR="00440EEB">
        <w:t xml:space="preserve">entonces podríamos hacer un ping desde </w:t>
      </w:r>
      <w:r w:rsidR="00395CEC">
        <w:t>u</w:t>
      </w:r>
      <w:r w:rsidR="00EF703A">
        <w:t>na computadora</w:t>
      </w:r>
      <w:r w:rsidR="00440EEB">
        <w:t xml:space="preserve"> de la subred 192.168.1.0 a la subred 192.168.4.0 y esta debería de tener conexión, </w:t>
      </w:r>
      <w:r w:rsidR="00676884">
        <w:t>si esto sucede, entonces</w:t>
      </w:r>
      <w:r w:rsidR="00440EEB">
        <w:t xml:space="preserve"> nuestro enrutamiento ha funcionado correctamente.</w:t>
      </w:r>
    </w:p>
    <w:p w14:paraId="118E4BB5" w14:textId="415C7A40" w:rsidR="00676884" w:rsidRDefault="00EF703A" w:rsidP="00EF1EFC">
      <w:pPr>
        <w:spacing w:line="276" w:lineRule="auto"/>
        <w:jc w:val="center"/>
      </w:pPr>
      <w:r>
        <w:rPr>
          <w:noProof/>
        </w:rPr>
        <w:drawing>
          <wp:inline distT="0" distB="0" distL="0" distR="0" wp14:anchorId="13CAC5A4" wp14:editId="7D1D0002">
            <wp:extent cx="4742597" cy="1801505"/>
            <wp:effectExtent l="0" t="0" r="127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6787" t="19058" r="10457" b="25033"/>
                    <a:stretch/>
                  </pic:blipFill>
                  <pic:spPr bwMode="auto">
                    <a:xfrm>
                      <a:off x="0" y="0"/>
                      <a:ext cx="4743197" cy="1801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0CEB0" w14:textId="77777777" w:rsidR="00395CEC" w:rsidRDefault="00395CEC" w:rsidP="007774CB">
      <w:pPr>
        <w:spacing w:line="276" w:lineRule="auto"/>
      </w:pPr>
    </w:p>
    <w:p w14:paraId="61DEB05E" w14:textId="3767533B" w:rsidR="00AB6DB5" w:rsidRDefault="00B36DF2" w:rsidP="007774CB">
      <w:pPr>
        <w:pStyle w:val="Ttulo2"/>
        <w:numPr>
          <w:ilvl w:val="1"/>
          <w:numId w:val="12"/>
        </w:numPr>
        <w:tabs>
          <w:tab w:val="num" w:pos="360"/>
        </w:tabs>
        <w:spacing w:line="276" w:lineRule="auto"/>
        <w:ind w:left="0" w:firstLine="0"/>
      </w:pPr>
      <w:r>
        <w:t>Conexión entre tres routers</w:t>
      </w:r>
    </w:p>
    <w:p w14:paraId="37210201" w14:textId="16514203" w:rsidR="00AB6DB5" w:rsidRDefault="00385BB2" w:rsidP="007774CB">
      <w:pPr>
        <w:spacing w:line="276" w:lineRule="auto"/>
      </w:pPr>
      <w:r>
        <w:t xml:space="preserve">Hemos llegado a la parte final de este proyecto, </w:t>
      </w:r>
      <w:r w:rsidR="0071745A">
        <w:t>y el titulo de este apartado solo hace referencia a lo solicitado para la pr</w:t>
      </w:r>
      <w:r w:rsidR="0061573D">
        <w:t>á</w:t>
      </w:r>
      <w:r w:rsidR="0071745A">
        <w:t>ctica</w:t>
      </w:r>
      <w:r w:rsidR="0061573D">
        <w:t>, ya que una vez entendiendo la teoría que manejamos anteriormente, esta red la podemos escalar a una conexión mas grande</w:t>
      </w:r>
      <w:r w:rsidR="004B1850">
        <w:t xml:space="preserve">. Para entender la configuración que hemos hecho hasta ahora lo describiremos de la siguiente manera: </w:t>
      </w:r>
    </w:p>
    <w:p w14:paraId="0CB7C5B6" w14:textId="77777777" w:rsidR="00E218F1" w:rsidRDefault="00107871" w:rsidP="005E61A9">
      <w:pPr>
        <w:spacing w:line="276" w:lineRule="auto"/>
      </w:pPr>
      <w:r>
        <w:t>Tenemos una red local con la dirección IP 12.0.0.0 a la cual están conectados dos Routers, cada uno</w:t>
      </w:r>
      <w:r w:rsidR="005E61A9">
        <w:t xml:space="preserve"> contiene dos subredes, el Router1 tiene la 192.168.1.0 y </w:t>
      </w:r>
      <w:r w:rsidR="005E61A9">
        <w:t>192.168.</w:t>
      </w:r>
      <w:r w:rsidR="005E61A9">
        <w:t>2</w:t>
      </w:r>
      <w:r w:rsidR="005E61A9">
        <w:t>.0</w:t>
      </w:r>
      <w:r w:rsidR="005E61A9">
        <w:t xml:space="preserve">, y el Router2 tiene las subredes, </w:t>
      </w:r>
      <w:r w:rsidR="005E61A9">
        <w:lastRenderedPageBreak/>
        <w:t>192.168.</w:t>
      </w:r>
      <w:r w:rsidR="005E61A9">
        <w:t>3</w:t>
      </w:r>
      <w:r w:rsidR="005E61A9">
        <w:t>.0</w:t>
      </w:r>
      <w:r w:rsidR="005E61A9">
        <w:t xml:space="preserve"> y </w:t>
      </w:r>
      <w:r w:rsidR="005E61A9">
        <w:t>192.168.</w:t>
      </w:r>
      <w:r w:rsidR="005E61A9">
        <w:t>4</w:t>
      </w:r>
      <w:r w:rsidR="005E61A9">
        <w:t>.0</w:t>
      </w:r>
      <w:r w:rsidR="005E61A9">
        <w:t>, cada una de estas redes tienen tres dispositivos conectados</w:t>
      </w:r>
      <w:r w:rsidR="00E218F1">
        <w:t xml:space="preserve"> y pueden comunicarse de una red a otra de manera correcta.</w:t>
      </w:r>
    </w:p>
    <w:p w14:paraId="2F72189A" w14:textId="77777777" w:rsidR="002C1146" w:rsidRDefault="00E218F1" w:rsidP="005E61A9">
      <w:pPr>
        <w:spacing w:line="276" w:lineRule="auto"/>
      </w:pPr>
      <w:r>
        <w:t>Lo siguiente que haremos es replicar una red completa de un Router</w:t>
      </w:r>
      <w:r w:rsidR="00F17AB1">
        <w:t xml:space="preserve"> al que llamaremos Router3, y le asignaremos las subredes </w:t>
      </w:r>
      <w:r w:rsidR="00F17AB1">
        <w:t>192.168.</w:t>
      </w:r>
      <w:r w:rsidR="00F17AB1">
        <w:t>5</w:t>
      </w:r>
      <w:r w:rsidR="00F17AB1">
        <w:t>.0</w:t>
      </w:r>
      <w:r w:rsidR="00F17AB1">
        <w:t xml:space="preserve"> y </w:t>
      </w:r>
      <w:r w:rsidR="00F17AB1">
        <w:t>192.168.</w:t>
      </w:r>
      <w:r w:rsidR="00F17AB1">
        <w:t>6</w:t>
      </w:r>
      <w:r w:rsidR="00F17AB1">
        <w:t>.0</w:t>
      </w:r>
      <w:r w:rsidR="00490770">
        <w:t>, como se muestra en la siguiente imagen</w:t>
      </w:r>
      <w:r w:rsidR="00F944D0">
        <w:t>, ahora tenemos tres redes, la 12.0.0.0 que conecta al Router 1 y 2</w:t>
      </w:r>
      <w:r w:rsidR="0058126F">
        <w:t>, la 13.0.0.0 que conecta al Router 1 y 3, y la 23.0.0.0 que conecta al Router 2 y 3</w:t>
      </w:r>
    </w:p>
    <w:p w14:paraId="54B8961E" w14:textId="77777777" w:rsidR="002C1146" w:rsidRDefault="002C1146" w:rsidP="00EF1EFC">
      <w:pPr>
        <w:spacing w:line="276" w:lineRule="auto"/>
        <w:jc w:val="center"/>
      </w:pPr>
      <w:r>
        <w:rPr>
          <w:noProof/>
        </w:rPr>
        <w:drawing>
          <wp:inline distT="0" distB="0" distL="0" distR="0" wp14:anchorId="308D16CE" wp14:editId="2BB54DC3">
            <wp:extent cx="2947916" cy="1965277"/>
            <wp:effectExtent l="0" t="0" r="508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1789" t="19269" r="18563" b="33722"/>
                    <a:stretch/>
                  </pic:blipFill>
                  <pic:spPr bwMode="auto">
                    <a:xfrm>
                      <a:off x="0" y="0"/>
                      <a:ext cx="2957998" cy="1971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7BA13" w14:textId="77777777" w:rsidR="00164D83" w:rsidRDefault="002C1146" w:rsidP="005E61A9">
      <w:pPr>
        <w:spacing w:line="276" w:lineRule="auto"/>
      </w:pPr>
      <w:r>
        <w:t>Una vez configurados</w:t>
      </w:r>
      <w:r w:rsidR="007167EB">
        <w:t xml:space="preserve"> los puertos de enlace principales del Router3 (192.168.5.1 y 192.168.6.1), haremos el protocolo de enrutamiento RIP</w:t>
      </w:r>
      <w:r w:rsidR="001E0307">
        <w:t>, en este protocolo añadiremos las IP que pertenecen a la red del Router</w:t>
      </w:r>
      <w:r w:rsidR="00ED2546">
        <w:t xml:space="preserve"> </w:t>
      </w:r>
      <w:r w:rsidR="00ED2546">
        <w:t>(192.168.5.</w:t>
      </w:r>
      <w:r w:rsidR="00ED2546">
        <w:t>0</w:t>
      </w:r>
      <w:r w:rsidR="00ED2546">
        <w:t xml:space="preserve"> y 192.168.6.</w:t>
      </w:r>
      <w:r w:rsidR="00ED2546">
        <w:t>0</w:t>
      </w:r>
      <w:r w:rsidR="00ED2546">
        <w:t>)</w:t>
      </w:r>
      <w:r w:rsidR="001E0307">
        <w:t xml:space="preserve">, y además las redes </w:t>
      </w:r>
      <w:r w:rsidR="005439B4">
        <w:t>a las que este se conecta</w:t>
      </w:r>
      <w:r w:rsidR="00ED2546">
        <w:t xml:space="preserve"> (</w:t>
      </w:r>
      <w:r w:rsidR="00C94860">
        <w:t>23.0.0.0 y 13.0.0.0</w:t>
      </w:r>
      <w:r w:rsidR="00ED2546">
        <w:t>)</w:t>
      </w:r>
    </w:p>
    <w:p w14:paraId="078A3CEA" w14:textId="77777777" w:rsidR="004F5FE6" w:rsidRDefault="00164D83" w:rsidP="00EF1EFC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D25979E" wp14:editId="3BA0718D">
            <wp:extent cx="3534770" cy="2162446"/>
            <wp:effectExtent l="0" t="0" r="889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9169" t="2118" r="20225" b="42821"/>
                    <a:stretch/>
                  </pic:blipFill>
                  <pic:spPr bwMode="auto">
                    <a:xfrm>
                      <a:off x="0" y="0"/>
                      <a:ext cx="3540699" cy="2166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3BDFF" w14:textId="4B7EE728" w:rsidR="008D37CF" w:rsidRDefault="004F5FE6" w:rsidP="005E61A9">
      <w:pPr>
        <w:spacing w:line="276" w:lineRule="auto"/>
      </w:pPr>
      <w:r>
        <w:t xml:space="preserve">Y por último recordemos que </w:t>
      </w:r>
      <w:r w:rsidR="00CB57FF">
        <w:t>en</w:t>
      </w:r>
      <w:r w:rsidR="00F07D17">
        <w:t xml:space="preserve"> </w:t>
      </w:r>
      <w:r w:rsidR="00CB57FF">
        <w:t>los routers</w:t>
      </w:r>
      <w:r w:rsidR="00F07D17">
        <w:t xml:space="preserve"> anteriores nos falta enrutar el Router3, en el </w:t>
      </w:r>
      <w:r w:rsidR="00736EAC">
        <w:t>Router1 la red, 13.0.0.0 y en el Router2 la red 23.0.0.0</w:t>
      </w:r>
    </w:p>
    <w:p w14:paraId="5E76C1CC" w14:textId="79E78388" w:rsidR="00C9416E" w:rsidRDefault="00C9416E" w:rsidP="00EF1EFC">
      <w:pPr>
        <w:spacing w:line="276" w:lineRule="auto"/>
        <w:jc w:val="center"/>
      </w:pPr>
      <w:r>
        <w:rPr>
          <w:noProof/>
        </w:rPr>
        <w:drawing>
          <wp:inline distT="0" distB="0" distL="0" distR="0" wp14:anchorId="41ADFF9D" wp14:editId="4B340E5D">
            <wp:extent cx="2968388" cy="1459865"/>
            <wp:effectExtent l="0" t="0" r="381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8695" t="1905" r="19497" b="52778"/>
                    <a:stretch/>
                  </pic:blipFill>
                  <pic:spPr bwMode="auto">
                    <a:xfrm>
                      <a:off x="0" y="0"/>
                      <a:ext cx="2969295" cy="1460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374C5" w14:textId="77777777" w:rsidR="00C9416E" w:rsidRDefault="00C9416E" w:rsidP="00EF1EFC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762BF4B3" wp14:editId="7F50603B">
            <wp:extent cx="2859206" cy="1589964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9051" t="1695" r="21057" b="48961"/>
                    <a:stretch/>
                  </pic:blipFill>
                  <pic:spPr bwMode="auto">
                    <a:xfrm>
                      <a:off x="0" y="0"/>
                      <a:ext cx="2859612" cy="1590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F324A" w14:textId="77777777" w:rsidR="00C62635" w:rsidRDefault="00C62635" w:rsidP="005E61A9">
      <w:pPr>
        <w:spacing w:line="276" w:lineRule="auto"/>
      </w:pPr>
      <w:r>
        <w:t>La red entonces quedaría de la siguiente manera:</w:t>
      </w:r>
    </w:p>
    <w:p w14:paraId="15888FB0" w14:textId="77777777" w:rsidR="0081677B" w:rsidRDefault="00C62635" w:rsidP="0081677B">
      <w:pPr>
        <w:pStyle w:val="Prrafodelista"/>
        <w:numPr>
          <w:ilvl w:val="0"/>
          <w:numId w:val="14"/>
        </w:numPr>
        <w:spacing w:line="276" w:lineRule="auto"/>
      </w:pPr>
      <w:r>
        <w:t>Router1</w:t>
      </w:r>
      <w:r w:rsidR="00854D8D">
        <w:t xml:space="preserve">: </w:t>
      </w:r>
    </w:p>
    <w:p w14:paraId="0856C3DF" w14:textId="7DED0201" w:rsidR="00AB6DB5" w:rsidRDefault="00854D8D" w:rsidP="0081677B">
      <w:pPr>
        <w:pStyle w:val="Prrafodelista"/>
        <w:spacing w:line="276" w:lineRule="auto"/>
      </w:pPr>
      <w:r>
        <w:t>Se conecta al Router2 por medio de la red 12.0.0.0</w:t>
      </w:r>
      <w:r w:rsidR="0081677B">
        <w:t xml:space="preserve"> y al Router3 por medio de la red 13.0.0.0, además </w:t>
      </w:r>
      <w:r w:rsidR="00713E45">
        <w:t xml:space="preserve">de </w:t>
      </w:r>
      <w:r w:rsidR="0081677B">
        <w:t>que contiene a las subredes 192.168.1.0 y 192.168.2.0</w:t>
      </w:r>
    </w:p>
    <w:p w14:paraId="6E960669" w14:textId="198DF75B" w:rsidR="0081677B" w:rsidRDefault="00792EE1" w:rsidP="00792EE1">
      <w:pPr>
        <w:pStyle w:val="Prrafodelista"/>
        <w:numPr>
          <w:ilvl w:val="0"/>
          <w:numId w:val="14"/>
        </w:numPr>
        <w:spacing w:line="276" w:lineRule="auto"/>
      </w:pPr>
      <w:r>
        <w:t xml:space="preserve">Router2: </w:t>
      </w:r>
    </w:p>
    <w:p w14:paraId="76571DAB" w14:textId="36387B00" w:rsidR="00792EE1" w:rsidRDefault="00792EE1" w:rsidP="00792EE1">
      <w:pPr>
        <w:pStyle w:val="Prrafodelista"/>
        <w:spacing w:line="276" w:lineRule="auto"/>
      </w:pPr>
      <w:r>
        <w:t xml:space="preserve">Se conecta al Router1 por medio de la red 12.0.0.0 y al Router3 por medio de la red 23.0.0.0, además </w:t>
      </w:r>
      <w:r w:rsidR="00713E45">
        <w:t xml:space="preserve">de </w:t>
      </w:r>
      <w:r w:rsidR="003A2636">
        <w:t>que contiene a las subredes 192.168.3.0 y 192.168.4.0</w:t>
      </w:r>
    </w:p>
    <w:p w14:paraId="4CEAA448" w14:textId="7777304A" w:rsidR="003A2636" w:rsidRDefault="003A2636" w:rsidP="003A2636">
      <w:pPr>
        <w:pStyle w:val="Prrafodelista"/>
        <w:numPr>
          <w:ilvl w:val="0"/>
          <w:numId w:val="14"/>
        </w:numPr>
        <w:spacing w:line="276" w:lineRule="auto"/>
      </w:pPr>
      <w:r>
        <w:t>Router3:</w:t>
      </w:r>
    </w:p>
    <w:p w14:paraId="3A5D2994" w14:textId="5E4E3BA9" w:rsidR="00713E45" w:rsidRDefault="003A2636" w:rsidP="00713E45">
      <w:pPr>
        <w:pStyle w:val="Prrafodelista"/>
        <w:spacing w:line="276" w:lineRule="auto"/>
      </w:pPr>
      <w:r>
        <w:t>Se conecta al Router</w:t>
      </w:r>
      <w:r w:rsidR="002121C2">
        <w:t>1por medio de la red 13.0.0.0 y al router</w:t>
      </w:r>
      <w:r w:rsidR="00713E45">
        <w:t>2 por medio de la red 23.0.0.0, además de que contiene a las subredes 192.168.5.0 y 192.168.6.0</w:t>
      </w:r>
    </w:p>
    <w:p w14:paraId="7A53A512" w14:textId="174DADDF" w:rsidR="00713E45" w:rsidRDefault="00713E45" w:rsidP="00713E45">
      <w:pPr>
        <w:spacing w:line="276" w:lineRule="auto"/>
      </w:pPr>
      <w:r>
        <w:t>En la imagen se aprecia de manera grafica.</w:t>
      </w:r>
    </w:p>
    <w:p w14:paraId="1A141370" w14:textId="7931D14C" w:rsidR="00713E45" w:rsidRDefault="009E62A1" w:rsidP="00EF1EFC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7374AE5" wp14:editId="234ABD3D">
            <wp:extent cx="3780142" cy="230647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0835" t="18211" r="32365" b="21853"/>
                    <a:stretch/>
                  </pic:blipFill>
                  <pic:spPr bwMode="auto">
                    <a:xfrm>
                      <a:off x="0" y="0"/>
                      <a:ext cx="3810610" cy="2325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4FDE2" w14:textId="2915B5F5" w:rsidR="00AB6DB5" w:rsidRDefault="00A545BD" w:rsidP="007774CB">
      <w:pPr>
        <w:spacing w:line="276" w:lineRule="auto"/>
      </w:pPr>
      <w:r>
        <w:t xml:space="preserve">Este es el final de la práctica, ahora si quisiéramos dar un ping de </w:t>
      </w:r>
      <w:r w:rsidR="000F26B6">
        <w:t>una computadora de la subred 192.168.2.0</w:t>
      </w:r>
      <w:r w:rsidR="00F86327">
        <w:t xml:space="preserve"> a la 192.168.5.0, debería de dar una conexión correcta.</w:t>
      </w:r>
    </w:p>
    <w:p w14:paraId="22C7D73D" w14:textId="66C2F37E" w:rsidR="00F86327" w:rsidRPr="00F10973" w:rsidRDefault="00EF1EFC" w:rsidP="00EF1EFC">
      <w:pPr>
        <w:spacing w:line="276" w:lineRule="auto"/>
        <w:jc w:val="center"/>
      </w:pPr>
      <w:r>
        <w:rPr>
          <w:noProof/>
        </w:rPr>
        <w:drawing>
          <wp:inline distT="0" distB="0" distL="0" distR="0" wp14:anchorId="60040469" wp14:editId="3FCA695A">
            <wp:extent cx="3132161" cy="1734071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6550" t="23293" r="32116" b="25439"/>
                    <a:stretch/>
                  </pic:blipFill>
                  <pic:spPr bwMode="auto">
                    <a:xfrm>
                      <a:off x="0" y="0"/>
                      <a:ext cx="3161998" cy="1750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C7F98" w14:textId="488998EA" w:rsidR="00AB6DB5" w:rsidRPr="00EF1EFC" w:rsidRDefault="00C62635" w:rsidP="00EF1EFC">
      <w:pPr>
        <w:pStyle w:val="Ttulo1"/>
      </w:pPr>
      <w:r>
        <w:br w:type="page"/>
      </w:r>
      <w:r w:rsidR="00AB6DB5">
        <w:lastRenderedPageBreak/>
        <w:t>CONCLUSIÓN</w:t>
      </w:r>
    </w:p>
    <w:p w14:paraId="53A7E8C6" w14:textId="77777777" w:rsidR="00AB6DB5" w:rsidRDefault="00AB6DB5" w:rsidP="007774CB">
      <w:pPr>
        <w:spacing w:line="276" w:lineRule="auto"/>
      </w:pPr>
    </w:p>
    <w:p w14:paraId="073EA4DA" w14:textId="66CEAB62" w:rsidR="004D6B86" w:rsidRDefault="000235FA" w:rsidP="007774CB">
      <w:pPr>
        <w:spacing w:line="276" w:lineRule="auto"/>
      </w:pPr>
      <w:r>
        <w:t xml:space="preserve">A lo largo de esta practica y de las configuraciones que </w:t>
      </w:r>
      <w:r w:rsidR="008A06E0">
        <w:t xml:space="preserve">se mostraron anteriormente, se pudo observar que </w:t>
      </w:r>
      <w:r w:rsidR="00E264CC">
        <w:t>es un procedimiento algo complejo y que puede confundir si no se hace de una manera organizada y planificada</w:t>
      </w:r>
      <w:r w:rsidR="001C713B">
        <w:t xml:space="preserve">. </w:t>
      </w:r>
    </w:p>
    <w:p w14:paraId="2191B0D6" w14:textId="691E2809" w:rsidR="001C713B" w:rsidRDefault="001C713B" w:rsidP="007774CB">
      <w:pPr>
        <w:spacing w:line="276" w:lineRule="auto"/>
      </w:pPr>
      <w:r>
        <w:t xml:space="preserve">Se llega a la conclusión de que para obtener un enrutamiento </w:t>
      </w:r>
      <w:r w:rsidR="00A818D1">
        <w:t xml:space="preserve">correcto </w:t>
      </w:r>
      <w:r>
        <w:t xml:space="preserve">es importante planificar antes de </w:t>
      </w:r>
      <w:r w:rsidR="00671F35">
        <w:t xml:space="preserve">comenzar a configurar directamente, esto ayuda a mantener un mejor diseño y organización en tu red, además de que es importante manejar muy bien las direcciones IP que se utilizan en tus diversas redes y subredes ya que al hacer una buena configuración de IP en tus dispositivos </w:t>
      </w:r>
      <w:r w:rsidR="00A818D1">
        <w:t xml:space="preserve">garantizas que los datos tomen el direccionamiento que </w:t>
      </w:r>
      <w:r w:rsidR="00AB07D3">
        <w:t>tú</w:t>
      </w:r>
      <w:r w:rsidR="00A818D1">
        <w:t xml:space="preserve"> les estas dando.</w:t>
      </w:r>
    </w:p>
    <w:p w14:paraId="44F2D81B" w14:textId="335960CC" w:rsidR="00AB07D3" w:rsidRDefault="00AB07D3">
      <w:pPr>
        <w:spacing w:after="0" w:line="480" w:lineRule="auto"/>
        <w:ind w:firstLine="720"/>
      </w:pPr>
      <w:r>
        <w:br w:type="page"/>
      </w:r>
    </w:p>
    <w:sdt>
      <w:sdtPr>
        <w:rPr>
          <w:lang w:val="es-ES"/>
        </w:rPr>
        <w:id w:val="766967445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lang w:val="es-MX"/>
        </w:rPr>
      </w:sdtEndPr>
      <w:sdtContent>
        <w:p w14:paraId="2AC6E3D2" w14:textId="369F4309" w:rsidR="00734F34" w:rsidRDefault="00734F34">
          <w:pPr>
            <w:pStyle w:val="Ttulo1"/>
          </w:pPr>
          <w:r>
            <w:rPr>
              <w:lang w:val="es-ES"/>
            </w:rPr>
            <w:t>Bibliografía</w:t>
          </w:r>
        </w:p>
        <w:sdt>
          <w:sdtPr>
            <w:id w:val="111145805"/>
            <w:bibliography/>
          </w:sdtPr>
          <w:sdtContent>
            <w:p w14:paraId="21DC7BB3" w14:textId="77777777" w:rsidR="00734F34" w:rsidRDefault="00734F34" w:rsidP="00734F34">
              <w:pPr>
                <w:pStyle w:val="Bibliografa"/>
                <w:rPr>
                  <w:noProof/>
                  <w:sz w:val="24"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  <w:lang w:val="es-ES"/>
                </w:rPr>
                <w:t xml:space="preserve">Cano, J. (2015). </w:t>
              </w:r>
              <w:r>
                <w:rPr>
                  <w:i/>
                  <w:iCs/>
                  <w:noProof/>
                  <w:lang w:val="es-ES"/>
                </w:rPr>
                <w:t>Redes de computadoras: Nociones fundamentales.</w:t>
              </w:r>
              <w:r>
                <w:rPr>
                  <w:noProof/>
                  <w:lang w:val="es-ES"/>
                </w:rPr>
                <w:t xml:space="preserve"> Madrid, España: Paraninfo.</w:t>
              </w:r>
            </w:p>
            <w:p w14:paraId="22823A13" w14:textId="77777777" w:rsidR="00734F34" w:rsidRDefault="00734F34" w:rsidP="00734F34">
              <w:pPr>
                <w:pStyle w:val="Bibliografa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Forouzan, B. &amp;. (2017). </w:t>
              </w:r>
              <w:r>
                <w:rPr>
                  <w:i/>
                  <w:iCs/>
                  <w:noProof/>
                  <w:lang w:val="es-ES"/>
                </w:rPr>
                <w:t>Fundamentos de redes de datos y comunicaciones.</w:t>
              </w:r>
              <w:r>
                <w:rPr>
                  <w:noProof/>
                  <w:lang w:val="es-ES"/>
                </w:rPr>
                <w:t xml:space="preserve"> Mexico, D.F.: McGraw-Hill.</w:t>
              </w:r>
            </w:p>
            <w:p w14:paraId="78FABFA5" w14:textId="77777777" w:rsidR="00734F34" w:rsidRDefault="00734F34" w:rsidP="00734F34">
              <w:pPr>
                <w:pStyle w:val="Bibliografa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Ross, J. F. (2017). </w:t>
              </w:r>
              <w:r>
                <w:rPr>
                  <w:i/>
                  <w:iCs/>
                  <w:noProof/>
                  <w:lang w:val="es-ES"/>
                </w:rPr>
                <w:t>Redes de computadoras: Un enfoque decente basado en intertet.</w:t>
              </w:r>
              <w:r>
                <w:rPr>
                  <w:noProof/>
                  <w:lang w:val="es-ES"/>
                </w:rPr>
                <w:t xml:space="preserve"> Pearson Education.</w:t>
              </w:r>
            </w:p>
            <w:p w14:paraId="4697077D" w14:textId="77777777" w:rsidR="00734F34" w:rsidRDefault="00734F34" w:rsidP="00734F34">
              <w:pPr>
                <w:pStyle w:val="Bibliografa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Tanenbaum, A. &amp;. (2012). </w:t>
              </w:r>
              <w:r>
                <w:rPr>
                  <w:i/>
                  <w:iCs/>
                  <w:noProof/>
                  <w:lang w:val="es-ES"/>
                </w:rPr>
                <w:t>Redes de Computadoras.</w:t>
              </w:r>
              <w:r>
                <w:rPr>
                  <w:noProof/>
                  <w:lang w:val="es-ES"/>
                </w:rPr>
                <w:t xml:space="preserve"> Madrid, España: Pearson.</w:t>
              </w:r>
            </w:p>
            <w:p w14:paraId="2B072BA4" w14:textId="77777777" w:rsidR="00734F34" w:rsidRDefault="00734F34" w:rsidP="00734F34">
              <w:pPr>
                <w:pStyle w:val="Bibliografa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Tanenbaum, A. S. (2011). </w:t>
              </w:r>
              <w:r>
                <w:rPr>
                  <w:i/>
                  <w:iCs/>
                  <w:noProof/>
                  <w:lang w:val="es-ES"/>
                </w:rPr>
                <w:t>Redes de Computadoras.</w:t>
              </w:r>
              <w:r>
                <w:rPr>
                  <w:noProof/>
                  <w:lang w:val="es-ES"/>
                </w:rPr>
                <w:t xml:space="preserve"> Pearson Education.</w:t>
              </w:r>
            </w:p>
            <w:p w14:paraId="2B1EAF6E" w14:textId="48927BAC" w:rsidR="00734F34" w:rsidRDefault="00734F34" w:rsidP="00734F34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06E3358C" w14:textId="77777777" w:rsidR="00AB07D3" w:rsidRPr="00AB6DB5" w:rsidRDefault="00AB07D3" w:rsidP="007774CB">
      <w:pPr>
        <w:spacing w:line="276" w:lineRule="auto"/>
      </w:pPr>
    </w:p>
    <w:sectPr w:rsidR="00AB07D3" w:rsidRPr="00AB6DB5" w:rsidSect="001C4A59">
      <w:headerReference w:type="default" r:id="rId32"/>
      <w:headerReference w:type="first" r:id="rId33"/>
      <w:footnotePr>
        <w:pos w:val="beneathText"/>
      </w:footnotePr>
      <w:pgSz w:w="11906" w:h="16838" w:code="9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457B91" w14:textId="77777777" w:rsidR="009935D9" w:rsidRDefault="009935D9">
      <w:pPr>
        <w:spacing w:line="240" w:lineRule="auto"/>
      </w:pPr>
      <w:r>
        <w:separator/>
      </w:r>
    </w:p>
    <w:p w14:paraId="54A23401" w14:textId="77777777" w:rsidR="009935D9" w:rsidRDefault="009935D9"/>
  </w:endnote>
  <w:endnote w:type="continuationSeparator" w:id="0">
    <w:p w14:paraId="5DA06425" w14:textId="77777777" w:rsidR="009935D9" w:rsidRDefault="009935D9">
      <w:pPr>
        <w:spacing w:line="240" w:lineRule="auto"/>
      </w:pPr>
      <w:r>
        <w:continuationSeparator/>
      </w:r>
    </w:p>
    <w:p w14:paraId="6D2ED35A" w14:textId="77777777" w:rsidR="009935D9" w:rsidRDefault="009935D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FangSong"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ECA9F7" w14:textId="77777777" w:rsidR="009935D9" w:rsidRDefault="009935D9">
      <w:pPr>
        <w:spacing w:line="240" w:lineRule="auto"/>
      </w:pPr>
      <w:r>
        <w:separator/>
      </w:r>
    </w:p>
    <w:p w14:paraId="1E4165CA" w14:textId="77777777" w:rsidR="009935D9" w:rsidRDefault="009935D9"/>
  </w:footnote>
  <w:footnote w:type="continuationSeparator" w:id="0">
    <w:p w14:paraId="3F6EE3FD" w14:textId="77777777" w:rsidR="009935D9" w:rsidRDefault="009935D9">
      <w:pPr>
        <w:spacing w:line="240" w:lineRule="auto"/>
      </w:pPr>
      <w:r>
        <w:continuationSeparator/>
      </w:r>
    </w:p>
    <w:p w14:paraId="1C2D41A5" w14:textId="77777777" w:rsidR="009935D9" w:rsidRDefault="009935D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Tabla de diseño de encabezado"/>
    </w:tblPr>
    <w:tblGrid>
      <w:gridCol w:w="7981"/>
      <w:gridCol w:w="1045"/>
    </w:tblGrid>
    <w:tr w:rsidR="004D6B86" w14:paraId="6C2BC063" w14:textId="77777777">
      <w:tc>
        <w:tcPr>
          <w:tcW w:w="8280" w:type="dxa"/>
        </w:tcPr>
        <w:p w14:paraId="320EB154" w14:textId="4A84D2B3" w:rsidR="004D6B86" w:rsidRPr="00170521" w:rsidRDefault="009935D9" w:rsidP="00170521">
          <w:pPr>
            <w:pStyle w:val="Encabezado"/>
          </w:pPr>
          <w:sdt>
            <w:sdtPr>
              <w:alias w:val="Escriba el título abreviado:"/>
              <w:tag w:val="Escriba el título abreviado:"/>
              <w:id w:val="-582528332"/>
              <w:showingPlcHdr/>
              <w15:dataBinding w:prefixMappings="xmlns:ns0='http://schemas.microsoft.com/temp/samples' " w:xpath="/ns0:employees[1]/ns0:employee[1]/ns0:CustomerName[1]" w:storeItemID="{B98E728A-96FF-4995-885C-5AF887AB0C35}"/>
              <w15:appearance w15:val="hidden"/>
            </w:sdtPr>
            <w:sdtEndPr/>
            <w:sdtContent>
              <w:r w:rsidR="0071745A">
                <w:t xml:space="preserve">     </w:t>
              </w:r>
            </w:sdtContent>
          </w:sdt>
        </w:p>
      </w:tc>
      <w:tc>
        <w:tcPr>
          <w:tcW w:w="1080" w:type="dxa"/>
        </w:tcPr>
        <w:p w14:paraId="78B5A945" w14:textId="77777777" w:rsidR="004D6B86" w:rsidRDefault="00345333">
          <w:pPr>
            <w:pStyle w:val="Encabezado"/>
            <w:jc w:val="right"/>
          </w:pPr>
          <w:r>
            <w:rPr>
              <w:lang w:bidi="es-ES"/>
            </w:rPr>
            <w:fldChar w:fldCharType="begin"/>
          </w:r>
          <w:r>
            <w:rPr>
              <w:lang w:bidi="es-ES"/>
            </w:rPr>
            <w:instrText xml:space="preserve"> PAGE   \* MERGEFORMAT </w:instrText>
          </w:r>
          <w:r>
            <w:rPr>
              <w:lang w:bidi="es-ES"/>
            </w:rPr>
            <w:fldChar w:fldCharType="separate"/>
          </w:r>
          <w:r w:rsidR="00F86369">
            <w:rPr>
              <w:noProof/>
              <w:lang w:bidi="es-ES"/>
            </w:rPr>
            <w:t>2</w:t>
          </w:r>
          <w:r>
            <w:rPr>
              <w:noProof/>
              <w:lang w:bidi="es-ES"/>
            </w:rPr>
            <w:fldChar w:fldCharType="end"/>
          </w:r>
        </w:p>
      </w:tc>
    </w:tr>
  </w:tbl>
  <w:p w14:paraId="65808DC6" w14:textId="77777777" w:rsidR="004D6B86" w:rsidRDefault="004D6B8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Tabla de diseño de encabezado"/>
    </w:tblPr>
    <w:tblGrid>
      <w:gridCol w:w="7986"/>
      <w:gridCol w:w="1040"/>
    </w:tblGrid>
    <w:tr w:rsidR="004D6B86" w14:paraId="3A884BAE" w14:textId="77777777">
      <w:tc>
        <w:tcPr>
          <w:tcW w:w="8280" w:type="dxa"/>
        </w:tcPr>
        <w:p w14:paraId="18F1BFC1" w14:textId="1B66F4D7" w:rsidR="004D6B86" w:rsidRPr="009F0414" w:rsidRDefault="00961AE5" w:rsidP="00504F88">
          <w:pPr>
            <w:pStyle w:val="Encabezado"/>
          </w:pPr>
          <w:r>
            <w:rPr>
              <w:lang w:bidi="es-ES"/>
            </w:rPr>
            <w:t xml:space="preserve">Encabezado: </w:t>
          </w:r>
          <w:sdt>
            <w:sdtPr>
              <w:alias w:val="Escriba el título abreviado:"/>
              <w:tag w:val="Escriba el título abreviado:"/>
              <w:id w:val="-211583021"/>
              <w:showingPlcHdr/>
              <w15:dataBinding w:prefixMappings="xmlns:ns0='http://schemas.microsoft.com/temp/samples' " w:xpath="/ns0:employees[1]/ns0:employee[1]/ns0:CustomerName[1]" w:storeItemID="{B98E728A-96FF-4995-885C-5AF887AB0C35}"/>
              <w15:appearance w15:val="hidden"/>
            </w:sdtPr>
            <w:sdtEndPr/>
            <w:sdtContent>
              <w:r w:rsidR="0071745A">
                <w:t xml:space="preserve">     </w:t>
              </w:r>
            </w:sdtContent>
          </w:sdt>
        </w:p>
      </w:tc>
      <w:tc>
        <w:tcPr>
          <w:tcW w:w="1080" w:type="dxa"/>
        </w:tcPr>
        <w:p w14:paraId="0D5615A0" w14:textId="77777777" w:rsidR="004D6B86" w:rsidRDefault="00345333">
          <w:pPr>
            <w:pStyle w:val="Encabezado"/>
            <w:jc w:val="right"/>
          </w:pPr>
          <w:r>
            <w:rPr>
              <w:lang w:bidi="es-ES"/>
            </w:rPr>
            <w:fldChar w:fldCharType="begin"/>
          </w:r>
          <w:r>
            <w:rPr>
              <w:lang w:bidi="es-ES"/>
            </w:rPr>
            <w:instrText xml:space="preserve"> PAGE   \* MERGEFORMAT </w:instrText>
          </w:r>
          <w:r>
            <w:rPr>
              <w:lang w:bidi="es-ES"/>
            </w:rPr>
            <w:fldChar w:fldCharType="separate"/>
          </w:r>
          <w:r w:rsidR="00F86369">
            <w:rPr>
              <w:noProof/>
              <w:lang w:bidi="es-ES"/>
            </w:rPr>
            <w:t>1</w:t>
          </w:r>
          <w:r>
            <w:rPr>
              <w:noProof/>
              <w:lang w:bidi="es-ES"/>
            </w:rPr>
            <w:fldChar w:fldCharType="end"/>
          </w:r>
        </w:p>
      </w:tc>
    </w:tr>
  </w:tbl>
  <w:p w14:paraId="19CC20AA" w14:textId="77777777" w:rsidR="004D6B86" w:rsidRDefault="004D6B86" w:rsidP="002C627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aconnmeros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aconvietas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4128639E"/>
    <w:multiLevelType w:val="hybridMultilevel"/>
    <w:tmpl w:val="3358474C"/>
    <w:lvl w:ilvl="0" w:tplc="5A0CD2D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76038A"/>
    <w:multiLevelType w:val="multilevel"/>
    <w:tmpl w:val="D9065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5E5D4FF2"/>
    <w:multiLevelType w:val="hybridMultilevel"/>
    <w:tmpl w:val="4CCC8F9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002266"/>
    <w:multiLevelType w:val="hybridMultilevel"/>
    <w:tmpl w:val="667AB878"/>
    <w:lvl w:ilvl="0" w:tplc="A6CEC03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  <w:lvlOverride w:ilvl="0">
      <w:startOverride w:val="1"/>
    </w:lvlOverride>
  </w:num>
  <w:num w:numId="12">
    <w:abstractNumId w:val="11"/>
  </w:num>
  <w:num w:numId="13">
    <w:abstractNumId w:val="10"/>
  </w:num>
  <w:num w:numId="14">
    <w:abstractNumId w:val="13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DB5"/>
    <w:rsid w:val="00006BBA"/>
    <w:rsid w:val="000072A8"/>
    <w:rsid w:val="0001010E"/>
    <w:rsid w:val="000217F5"/>
    <w:rsid w:val="000235FA"/>
    <w:rsid w:val="00023C29"/>
    <w:rsid w:val="00042C11"/>
    <w:rsid w:val="0006369A"/>
    <w:rsid w:val="00067E88"/>
    <w:rsid w:val="000831DC"/>
    <w:rsid w:val="00090BC6"/>
    <w:rsid w:val="00097169"/>
    <w:rsid w:val="000A6137"/>
    <w:rsid w:val="000D1DD1"/>
    <w:rsid w:val="000E2C39"/>
    <w:rsid w:val="000F26B6"/>
    <w:rsid w:val="00106EAE"/>
    <w:rsid w:val="00106ED6"/>
    <w:rsid w:val="00107871"/>
    <w:rsid w:val="0011477E"/>
    <w:rsid w:val="00114BFA"/>
    <w:rsid w:val="00120A3B"/>
    <w:rsid w:val="001241D1"/>
    <w:rsid w:val="001358DE"/>
    <w:rsid w:val="001602E3"/>
    <w:rsid w:val="00160C0C"/>
    <w:rsid w:val="00164D83"/>
    <w:rsid w:val="0016566C"/>
    <w:rsid w:val="001664A2"/>
    <w:rsid w:val="00170521"/>
    <w:rsid w:val="00181CD1"/>
    <w:rsid w:val="00190F72"/>
    <w:rsid w:val="001976D2"/>
    <w:rsid w:val="001A258F"/>
    <w:rsid w:val="001B4848"/>
    <w:rsid w:val="001B72DF"/>
    <w:rsid w:val="001C4A59"/>
    <w:rsid w:val="001C713B"/>
    <w:rsid w:val="001D05E9"/>
    <w:rsid w:val="001D4A11"/>
    <w:rsid w:val="001E0307"/>
    <w:rsid w:val="001F447A"/>
    <w:rsid w:val="001F7399"/>
    <w:rsid w:val="002064A5"/>
    <w:rsid w:val="002121C2"/>
    <w:rsid w:val="00212319"/>
    <w:rsid w:val="00225BE3"/>
    <w:rsid w:val="00225D9D"/>
    <w:rsid w:val="00236237"/>
    <w:rsid w:val="00246FFC"/>
    <w:rsid w:val="00257B7A"/>
    <w:rsid w:val="002623AF"/>
    <w:rsid w:val="00274E0A"/>
    <w:rsid w:val="00284209"/>
    <w:rsid w:val="002B54EA"/>
    <w:rsid w:val="002B6153"/>
    <w:rsid w:val="002C1146"/>
    <w:rsid w:val="002C627C"/>
    <w:rsid w:val="002D6844"/>
    <w:rsid w:val="002F5BAA"/>
    <w:rsid w:val="00300F0B"/>
    <w:rsid w:val="00307586"/>
    <w:rsid w:val="0031053C"/>
    <w:rsid w:val="00310A92"/>
    <w:rsid w:val="003175B4"/>
    <w:rsid w:val="00323457"/>
    <w:rsid w:val="00325677"/>
    <w:rsid w:val="0032646B"/>
    <w:rsid w:val="00333733"/>
    <w:rsid w:val="00336906"/>
    <w:rsid w:val="003402FC"/>
    <w:rsid w:val="00345333"/>
    <w:rsid w:val="00347328"/>
    <w:rsid w:val="003519C6"/>
    <w:rsid w:val="00385BB2"/>
    <w:rsid w:val="00395CEC"/>
    <w:rsid w:val="003A06C6"/>
    <w:rsid w:val="003A2636"/>
    <w:rsid w:val="003B7781"/>
    <w:rsid w:val="003C7079"/>
    <w:rsid w:val="003E36B1"/>
    <w:rsid w:val="003E4162"/>
    <w:rsid w:val="003F7CBD"/>
    <w:rsid w:val="00404F29"/>
    <w:rsid w:val="0042531F"/>
    <w:rsid w:val="00440EEB"/>
    <w:rsid w:val="004540B4"/>
    <w:rsid w:val="00466BBC"/>
    <w:rsid w:val="00481CF8"/>
    <w:rsid w:val="00490770"/>
    <w:rsid w:val="00492C2D"/>
    <w:rsid w:val="004A12CD"/>
    <w:rsid w:val="004A3D87"/>
    <w:rsid w:val="004B1850"/>
    <w:rsid w:val="004B18A9"/>
    <w:rsid w:val="004B51B3"/>
    <w:rsid w:val="004C1263"/>
    <w:rsid w:val="004D06E8"/>
    <w:rsid w:val="004D4F8C"/>
    <w:rsid w:val="004D6B86"/>
    <w:rsid w:val="004E5CBB"/>
    <w:rsid w:val="004F140C"/>
    <w:rsid w:val="004F5FE6"/>
    <w:rsid w:val="004F6465"/>
    <w:rsid w:val="00504F88"/>
    <w:rsid w:val="005216B9"/>
    <w:rsid w:val="005315AF"/>
    <w:rsid w:val="005361A0"/>
    <w:rsid w:val="00537ED9"/>
    <w:rsid w:val="005439B4"/>
    <w:rsid w:val="00544898"/>
    <w:rsid w:val="0055242C"/>
    <w:rsid w:val="005613BA"/>
    <w:rsid w:val="0056353D"/>
    <w:rsid w:val="00574C6A"/>
    <w:rsid w:val="00575D1C"/>
    <w:rsid w:val="005761D3"/>
    <w:rsid w:val="0058126F"/>
    <w:rsid w:val="00582901"/>
    <w:rsid w:val="00590255"/>
    <w:rsid w:val="00593116"/>
    <w:rsid w:val="00595412"/>
    <w:rsid w:val="005A43D7"/>
    <w:rsid w:val="005B3F68"/>
    <w:rsid w:val="005C305E"/>
    <w:rsid w:val="005E61A9"/>
    <w:rsid w:val="006020BF"/>
    <w:rsid w:val="0061573D"/>
    <w:rsid w:val="0061747E"/>
    <w:rsid w:val="00623C85"/>
    <w:rsid w:val="006252F7"/>
    <w:rsid w:val="0062558F"/>
    <w:rsid w:val="00634AEC"/>
    <w:rsid w:val="00641876"/>
    <w:rsid w:val="00645290"/>
    <w:rsid w:val="00653681"/>
    <w:rsid w:val="00662490"/>
    <w:rsid w:val="00671F35"/>
    <w:rsid w:val="00676884"/>
    <w:rsid w:val="006845BE"/>
    <w:rsid w:val="00685C64"/>
    <w:rsid w:val="00694FBB"/>
    <w:rsid w:val="006956B6"/>
    <w:rsid w:val="00696F0E"/>
    <w:rsid w:val="006A02BF"/>
    <w:rsid w:val="006B015B"/>
    <w:rsid w:val="006C162F"/>
    <w:rsid w:val="006D7EE9"/>
    <w:rsid w:val="006F15FC"/>
    <w:rsid w:val="007005AB"/>
    <w:rsid w:val="007008F2"/>
    <w:rsid w:val="007132AF"/>
    <w:rsid w:val="00713E45"/>
    <w:rsid w:val="007167EB"/>
    <w:rsid w:val="0071745A"/>
    <w:rsid w:val="007244DE"/>
    <w:rsid w:val="007250E6"/>
    <w:rsid w:val="00727327"/>
    <w:rsid w:val="00734F34"/>
    <w:rsid w:val="00736EAC"/>
    <w:rsid w:val="00741449"/>
    <w:rsid w:val="007435DB"/>
    <w:rsid w:val="007465B8"/>
    <w:rsid w:val="00750CB5"/>
    <w:rsid w:val="00750F78"/>
    <w:rsid w:val="007525EA"/>
    <w:rsid w:val="00763B84"/>
    <w:rsid w:val="00767430"/>
    <w:rsid w:val="00767EFB"/>
    <w:rsid w:val="0077277E"/>
    <w:rsid w:val="00776CF8"/>
    <w:rsid w:val="007774CB"/>
    <w:rsid w:val="00784106"/>
    <w:rsid w:val="00792EE1"/>
    <w:rsid w:val="007A3617"/>
    <w:rsid w:val="007A63D0"/>
    <w:rsid w:val="007D17AD"/>
    <w:rsid w:val="007D3BA0"/>
    <w:rsid w:val="007D42CC"/>
    <w:rsid w:val="007E5810"/>
    <w:rsid w:val="008030F0"/>
    <w:rsid w:val="0081390C"/>
    <w:rsid w:val="0081677B"/>
    <w:rsid w:val="00816831"/>
    <w:rsid w:val="00816832"/>
    <w:rsid w:val="0083080A"/>
    <w:rsid w:val="00832C8F"/>
    <w:rsid w:val="00834E37"/>
    <w:rsid w:val="00837D67"/>
    <w:rsid w:val="00840FEA"/>
    <w:rsid w:val="00841686"/>
    <w:rsid w:val="00843DC9"/>
    <w:rsid w:val="00854D8D"/>
    <w:rsid w:val="008747E8"/>
    <w:rsid w:val="00876393"/>
    <w:rsid w:val="00881B85"/>
    <w:rsid w:val="00897DFB"/>
    <w:rsid w:val="008A06E0"/>
    <w:rsid w:val="008A2A83"/>
    <w:rsid w:val="008B0BFE"/>
    <w:rsid w:val="008B307C"/>
    <w:rsid w:val="008B7987"/>
    <w:rsid w:val="008D37CF"/>
    <w:rsid w:val="008D77FE"/>
    <w:rsid w:val="008F5B57"/>
    <w:rsid w:val="0090566B"/>
    <w:rsid w:val="00907278"/>
    <w:rsid w:val="009106FD"/>
    <w:rsid w:val="00910F0E"/>
    <w:rsid w:val="0091314E"/>
    <w:rsid w:val="009314FF"/>
    <w:rsid w:val="00932942"/>
    <w:rsid w:val="00961AE5"/>
    <w:rsid w:val="009859C5"/>
    <w:rsid w:val="00991249"/>
    <w:rsid w:val="009935D9"/>
    <w:rsid w:val="00994071"/>
    <w:rsid w:val="009968C2"/>
    <w:rsid w:val="009A2C38"/>
    <w:rsid w:val="009A554D"/>
    <w:rsid w:val="009A6200"/>
    <w:rsid w:val="009C163E"/>
    <w:rsid w:val="009C6D07"/>
    <w:rsid w:val="009C74E9"/>
    <w:rsid w:val="009D1167"/>
    <w:rsid w:val="009D2CC4"/>
    <w:rsid w:val="009D415D"/>
    <w:rsid w:val="009E417F"/>
    <w:rsid w:val="009E62A1"/>
    <w:rsid w:val="009F0414"/>
    <w:rsid w:val="009F36FF"/>
    <w:rsid w:val="009F4014"/>
    <w:rsid w:val="00A04595"/>
    <w:rsid w:val="00A07A4A"/>
    <w:rsid w:val="00A14A72"/>
    <w:rsid w:val="00A269B1"/>
    <w:rsid w:val="00A32005"/>
    <w:rsid w:val="00A4757D"/>
    <w:rsid w:val="00A525C0"/>
    <w:rsid w:val="00A545BD"/>
    <w:rsid w:val="00A77F6B"/>
    <w:rsid w:val="00A818D1"/>
    <w:rsid w:val="00A81BB2"/>
    <w:rsid w:val="00A85B78"/>
    <w:rsid w:val="00A918A9"/>
    <w:rsid w:val="00AA5C05"/>
    <w:rsid w:val="00AA7E64"/>
    <w:rsid w:val="00AB07D3"/>
    <w:rsid w:val="00AB2DAA"/>
    <w:rsid w:val="00AB6DB5"/>
    <w:rsid w:val="00AC40F1"/>
    <w:rsid w:val="00AC6C69"/>
    <w:rsid w:val="00AD16D0"/>
    <w:rsid w:val="00AF18E4"/>
    <w:rsid w:val="00AF3F1D"/>
    <w:rsid w:val="00B02CB3"/>
    <w:rsid w:val="00B067B1"/>
    <w:rsid w:val="00B320A4"/>
    <w:rsid w:val="00B36DF2"/>
    <w:rsid w:val="00B678B4"/>
    <w:rsid w:val="00B72F69"/>
    <w:rsid w:val="00B86246"/>
    <w:rsid w:val="00BB7020"/>
    <w:rsid w:val="00BD465D"/>
    <w:rsid w:val="00BD628B"/>
    <w:rsid w:val="00BE04C0"/>
    <w:rsid w:val="00BF7AF2"/>
    <w:rsid w:val="00C142C5"/>
    <w:rsid w:val="00C15E56"/>
    <w:rsid w:val="00C327A4"/>
    <w:rsid w:val="00C3438C"/>
    <w:rsid w:val="00C36370"/>
    <w:rsid w:val="00C40822"/>
    <w:rsid w:val="00C453EA"/>
    <w:rsid w:val="00C457D9"/>
    <w:rsid w:val="00C5144A"/>
    <w:rsid w:val="00C555F1"/>
    <w:rsid w:val="00C5686B"/>
    <w:rsid w:val="00C62635"/>
    <w:rsid w:val="00C67755"/>
    <w:rsid w:val="00C74024"/>
    <w:rsid w:val="00C80612"/>
    <w:rsid w:val="00C83B15"/>
    <w:rsid w:val="00C925C8"/>
    <w:rsid w:val="00C9416E"/>
    <w:rsid w:val="00C94860"/>
    <w:rsid w:val="00C969F0"/>
    <w:rsid w:val="00CB57FF"/>
    <w:rsid w:val="00CB7F84"/>
    <w:rsid w:val="00CD6783"/>
    <w:rsid w:val="00CE67C1"/>
    <w:rsid w:val="00CF1B55"/>
    <w:rsid w:val="00D00FF9"/>
    <w:rsid w:val="00D03CAA"/>
    <w:rsid w:val="00D22BB6"/>
    <w:rsid w:val="00D25C92"/>
    <w:rsid w:val="00D31C26"/>
    <w:rsid w:val="00D36664"/>
    <w:rsid w:val="00D50D9D"/>
    <w:rsid w:val="00D77828"/>
    <w:rsid w:val="00D86CCD"/>
    <w:rsid w:val="00D93376"/>
    <w:rsid w:val="00D97D9D"/>
    <w:rsid w:val="00DA33D3"/>
    <w:rsid w:val="00DA3E28"/>
    <w:rsid w:val="00DA6030"/>
    <w:rsid w:val="00DB2E59"/>
    <w:rsid w:val="00DB358F"/>
    <w:rsid w:val="00DC0CF9"/>
    <w:rsid w:val="00DC44F1"/>
    <w:rsid w:val="00DC70CB"/>
    <w:rsid w:val="00DD39C1"/>
    <w:rsid w:val="00DE12AD"/>
    <w:rsid w:val="00DE3FDD"/>
    <w:rsid w:val="00DE586F"/>
    <w:rsid w:val="00DF6D26"/>
    <w:rsid w:val="00DF7F52"/>
    <w:rsid w:val="00E218F1"/>
    <w:rsid w:val="00E264CC"/>
    <w:rsid w:val="00E267D0"/>
    <w:rsid w:val="00E30915"/>
    <w:rsid w:val="00E70679"/>
    <w:rsid w:val="00E719E7"/>
    <w:rsid w:val="00E7305D"/>
    <w:rsid w:val="00E779D6"/>
    <w:rsid w:val="00E822BB"/>
    <w:rsid w:val="00EA0070"/>
    <w:rsid w:val="00EA1E54"/>
    <w:rsid w:val="00EA780C"/>
    <w:rsid w:val="00EB26A3"/>
    <w:rsid w:val="00EB26F2"/>
    <w:rsid w:val="00EB69D3"/>
    <w:rsid w:val="00ED2546"/>
    <w:rsid w:val="00ED575C"/>
    <w:rsid w:val="00EE1BA7"/>
    <w:rsid w:val="00EE39F2"/>
    <w:rsid w:val="00EE3BDC"/>
    <w:rsid w:val="00EF1EFC"/>
    <w:rsid w:val="00EF703A"/>
    <w:rsid w:val="00F07D17"/>
    <w:rsid w:val="00F17AB1"/>
    <w:rsid w:val="00F31D66"/>
    <w:rsid w:val="00F363EC"/>
    <w:rsid w:val="00F413AC"/>
    <w:rsid w:val="00F41977"/>
    <w:rsid w:val="00F86327"/>
    <w:rsid w:val="00F86369"/>
    <w:rsid w:val="00F944D0"/>
    <w:rsid w:val="00FA01F7"/>
    <w:rsid w:val="00FD5FF9"/>
    <w:rsid w:val="00FD6E80"/>
    <w:rsid w:val="00FE7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http://schemas.microsoft.com/temp/samples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65DA03A"/>
  <w15:chartTrackingRefBased/>
  <w15:docId w15:val="{276AF6A6-487F-4E24-9DBD-1D913C710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s-E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5" w:qFormat="1"/>
    <w:lsdException w:name="heading 8" w:semiHidden="1" w:uiPriority="5" w:qFormat="1"/>
    <w:lsdException w:name="heading 9" w:semiHidden="1" w:uiPriority="5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6DB5"/>
    <w:pPr>
      <w:spacing w:after="160" w:line="259" w:lineRule="auto"/>
      <w:ind w:firstLine="0"/>
    </w:pPr>
    <w:rPr>
      <w:rFonts w:eastAsiaTheme="minorHAnsi"/>
      <w:color w:val="auto"/>
      <w:sz w:val="22"/>
      <w:szCs w:val="22"/>
      <w:lang w:val="es-MX"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Ttulo2">
    <w:name w:val="heading 2"/>
    <w:basedOn w:val="Normal"/>
    <w:next w:val="Normal"/>
    <w:link w:val="Ttulo2Car"/>
    <w:uiPriority w:val="5"/>
    <w:qFormat/>
    <w:pPr>
      <w:keepNext/>
      <w:keepLines/>
      <w:outlineLvl w:val="1"/>
    </w:pPr>
    <w:rPr>
      <w:rFonts w:asciiTheme="majorHAnsi" w:eastAsiaTheme="majorEastAsia" w:hAnsiTheme="majorHAnsi" w:cstheme="majorBidi"/>
      <w:b/>
      <w:bCs/>
    </w:rPr>
  </w:style>
  <w:style w:type="paragraph" w:styleId="Ttulo3">
    <w:name w:val="heading 3"/>
    <w:basedOn w:val="Normal"/>
    <w:next w:val="Normal"/>
    <w:link w:val="Ttulo3Car"/>
    <w:uiPriority w:val="5"/>
    <w:qFormat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ar"/>
    <w:uiPriority w:val="5"/>
    <w:qFormat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ar"/>
    <w:uiPriority w:val="5"/>
    <w:qFormat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Ttulo6">
    <w:name w:val="heading 6"/>
    <w:basedOn w:val="Normal"/>
    <w:next w:val="Normal"/>
    <w:link w:val="Ttulo6Car"/>
    <w:uiPriority w:val="5"/>
    <w:semiHidden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deseccin">
    <w:name w:val="Título de sección"/>
    <w:basedOn w:val="Normal"/>
    <w:next w:val="Normal"/>
    <w:uiPriority w:val="2"/>
    <w:qFormat/>
    <w:pPr>
      <w:pageBreakBefore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Encabezado">
    <w:name w:val="header"/>
    <w:basedOn w:val="Normal"/>
    <w:link w:val="EncabezadoCar"/>
    <w:uiPriority w:val="99"/>
    <w:qFormat/>
    <w:pPr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B2E59"/>
  </w:style>
  <w:style w:type="character" w:styleId="Textodelmarcadordeposicin">
    <w:name w:val="Placeholder Text"/>
    <w:basedOn w:val="Fuentedeprrafopredeter"/>
    <w:uiPriority w:val="99"/>
    <w:semiHidden/>
    <w:rsid w:val="00EB69D3"/>
    <w:rPr>
      <w:color w:val="000000" w:themeColor="text1"/>
    </w:rPr>
  </w:style>
  <w:style w:type="paragraph" w:styleId="Sinespaciado">
    <w:name w:val="No Spacing"/>
    <w:aliases w:val="Sin espaciado;Sin sangría"/>
    <w:uiPriority w:val="3"/>
    <w:qFormat/>
    <w:pPr>
      <w:ind w:firstLine="0"/>
    </w:pPr>
  </w:style>
  <w:style w:type="character" w:customStyle="1" w:styleId="Ttulo1Car">
    <w:name w:val="Título 1 Car"/>
    <w:basedOn w:val="Fuentedeprrafopredeter"/>
    <w:link w:val="Ttulo1"/>
    <w:uiPriority w:val="9"/>
    <w:rsid w:val="00DB2E59"/>
    <w:rPr>
      <w:rFonts w:asciiTheme="majorHAnsi" w:eastAsiaTheme="majorEastAsia" w:hAnsiTheme="majorHAnsi" w:cstheme="majorBidi"/>
      <w:b/>
      <w:bCs/>
    </w:rPr>
  </w:style>
  <w:style w:type="character" w:customStyle="1" w:styleId="Ttulo2Car">
    <w:name w:val="Título 2 Car"/>
    <w:basedOn w:val="Fuentedeprrafopredeter"/>
    <w:link w:val="Ttulo2"/>
    <w:uiPriority w:val="5"/>
    <w:rsid w:val="00DB2E59"/>
    <w:rPr>
      <w:rFonts w:asciiTheme="majorHAnsi" w:eastAsiaTheme="majorEastAsia" w:hAnsiTheme="majorHAnsi" w:cstheme="majorBidi"/>
      <w:b/>
      <w:bCs/>
    </w:rPr>
  </w:style>
  <w:style w:type="paragraph" w:styleId="Ttulo">
    <w:name w:val="Title"/>
    <w:basedOn w:val="Normal"/>
    <w:next w:val="Normal"/>
    <w:link w:val="TtuloCar"/>
    <w:uiPriority w:val="1"/>
    <w:qFormat/>
    <w:pPr>
      <w:spacing w:before="240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tuloCar">
    <w:name w:val="Título Car"/>
    <w:basedOn w:val="Fuentedeprrafopredeter"/>
    <w:link w:val="Ttulo"/>
    <w:uiPriority w:val="1"/>
    <w:rPr>
      <w:rFonts w:asciiTheme="majorHAnsi" w:eastAsiaTheme="majorEastAsia" w:hAnsiTheme="majorHAnsi" w:cstheme="majorBidi"/>
    </w:rPr>
  </w:style>
  <w:style w:type="character" w:styleId="nfasis">
    <w:name w:val="Emphasis"/>
    <w:basedOn w:val="Fuentedeprrafopredeter"/>
    <w:uiPriority w:val="4"/>
    <w:qFormat/>
    <w:rPr>
      <w:i/>
      <w:iCs/>
    </w:rPr>
  </w:style>
  <w:style w:type="character" w:customStyle="1" w:styleId="Ttulo3Car">
    <w:name w:val="Título 3 Car"/>
    <w:basedOn w:val="Fuentedeprrafopredeter"/>
    <w:link w:val="Ttulo3"/>
    <w:uiPriority w:val="5"/>
    <w:rsid w:val="00DB2E59"/>
    <w:rPr>
      <w:rFonts w:asciiTheme="majorHAnsi" w:eastAsiaTheme="majorEastAsia" w:hAnsiTheme="majorHAnsi" w:cstheme="majorBidi"/>
      <w:b/>
      <w:bCs/>
    </w:rPr>
  </w:style>
  <w:style w:type="character" w:customStyle="1" w:styleId="Ttulo4Car">
    <w:name w:val="Título 4 Car"/>
    <w:basedOn w:val="Fuentedeprrafopredeter"/>
    <w:link w:val="Ttulo4"/>
    <w:uiPriority w:val="5"/>
    <w:rsid w:val="00DB2E5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ar">
    <w:name w:val="Título 5 Car"/>
    <w:basedOn w:val="Fuentedeprrafopredeter"/>
    <w:link w:val="Ttulo5"/>
    <w:uiPriority w:val="5"/>
    <w:rsid w:val="00DB2E59"/>
    <w:rPr>
      <w:rFonts w:asciiTheme="majorHAnsi" w:eastAsiaTheme="majorEastAsia" w:hAnsiTheme="majorHAnsi" w:cstheme="majorBidi"/>
      <w:i/>
      <w:i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B69D3"/>
    <w:pPr>
      <w:spacing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69D3"/>
    <w:rPr>
      <w:rFonts w:ascii="Segoe UI" w:hAnsi="Segoe UI" w:cs="Segoe UI"/>
      <w:sz w:val="22"/>
      <w:szCs w:val="18"/>
    </w:rPr>
  </w:style>
  <w:style w:type="paragraph" w:styleId="Bibliografa">
    <w:name w:val="Bibliography"/>
    <w:basedOn w:val="Normal"/>
    <w:next w:val="Normal"/>
    <w:uiPriority w:val="6"/>
    <w:unhideWhenUsed/>
    <w:qFormat/>
    <w:pPr>
      <w:ind w:left="720" w:hanging="720"/>
    </w:pPr>
  </w:style>
  <w:style w:type="paragraph" w:styleId="Textodebloque">
    <w:name w:val="Block Text"/>
    <w:basedOn w:val="Normal"/>
    <w:uiPriority w:val="99"/>
    <w:semiHidden/>
    <w:unhideWhenUsed/>
    <w:rsid w:val="003F7CBD"/>
    <w:pPr>
      <w:pBdr>
        <w:top w:val="single" w:sz="2" w:space="10" w:color="000000" w:themeColor="text2" w:shadow="1"/>
        <w:left w:val="single" w:sz="2" w:space="10" w:color="000000" w:themeColor="text2" w:shadow="1"/>
        <w:bottom w:val="single" w:sz="2" w:space="10" w:color="000000" w:themeColor="text2" w:shadow="1"/>
        <w:right w:val="single" w:sz="2" w:space="10" w:color="000000" w:themeColor="text2" w:shadow="1"/>
      </w:pBdr>
      <w:ind w:left="1152" w:right="1152"/>
    </w:pPr>
    <w:rPr>
      <w:i/>
      <w:iCs/>
      <w:color w:val="000000" w:themeColor="text2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Pr>
      <w:kern w:val="24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pPr>
      <w:spacing w:after="120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Pr>
      <w:kern w:val="24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EB69D3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EB69D3"/>
    <w:rPr>
      <w:sz w:val="22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pPr>
      <w:spacing w:after="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Pr>
      <w:kern w:val="24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Pr>
      <w:kern w:val="24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pPr>
      <w:spacing w:after="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Pr>
      <w:kern w:val="24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pPr>
      <w:spacing w:after="120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Pr>
      <w:kern w:val="24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EB69D3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EB69D3"/>
    <w:rPr>
      <w:sz w:val="22"/>
      <w:szCs w:val="16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B69D3"/>
    <w:pPr>
      <w:spacing w:after="200" w:line="240" w:lineRule="auto"/>
    </w:pPr>
    <w:rPr>
      <w:i/>
      <w:iCs/>
      <w:color w:val="000000" w:themeColor="text2"/>
      <w:szCs w:val="18"/>
    </w:rPr>
  </w:style>
  <w:style w:type="paragraph" w:styleId="Cierre">
    <w:name w:val="Closing"/>
    <w:basedOn w:val="Normal"/>
    <w:link w:val="CierreCar"/>
    <w:uiPriority w:val="99"/>
    <w:semiHidden/>
    <w:unhideWhenUsed/>
    <w:pPr>
      <w:spacing w:line="240" w:lineRule="auto"/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Pr>
      <w:kern w:val="24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B69D3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B69D3"/>
    <w:rPr>
      <w:sz w:val="22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B69D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B69D3"/>
    <w:rPr>
      <w:b/>
      <w:bCs/>
      <w:sz w:val="22"/>
      <w:szCs w:val="20"/>
    </w:rPr>
  </w:style>
  <w:style w:type="paragraph" w:styleId="Fecha">
    <w:name w:val="Date"/>
    <w:basedOn w:val="Normal"/>
    <w:next w:val="Normal"/>
    <w:link w:val="FechaCar"/>
    <w:uiPriority w:val="99"/>
    <w:semiHidden/>
    <w:unhideWhenUsed/>
  </w:style>
  <w:style w:type="character" w:customStyle="1" w:styleId="FechaCar">
    <w:name w:val="Fecha Car"/>
    <w:basedOn w:val="Fuentedeprrafopredeter"/>
    <w:link w:val="Fecha"/>
    <w:uiPriority w:val="99"/>
    <w:semiHidden/>
    <w:rPr>
      <w:kern w:val="24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EB69D3"/>
    <w:pPr>
      <w:spacing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EB69D3"/>
    <w:rPr>
      <w:rFonts w:ascii="Segoe UI" w:hAnsi="Segoe UI" w:cs="Segoe UI"/>
      <w:sz w:val="22"/>
      <w:szCs w:val="16"/>
    </w:r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pPr>
      <w:spacing w:line="240" w:lineRule="auto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Pr>
      <w:kern w:val="24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EB69D3"/>
    <w:pPr>
      <w:spacing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B69D3"/>
    <w:rPr>
      <w:sz w:val="22"/>
      <w:szCs w:val="20"/>
    </w:rPr>
  </w:style>
  <w:style w:type="paragraph" w:styleId="Direccinsobre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</w:rPr>
  </w:style>
  <w:style w:type="paragraph" w:styleId="Remitedesobre">
    <w:name w:val="envelope return"/>
    <w:basedOn w:val="Normal"/>
    <w:uiPriority w:val="99"/>
    <w:semiHidden/>
    <w:unhideWhenUsed/>
    <w:rsid w:val="00EB69D3"/>
    <w:pPr>
      <w:spacing w:line="240" w:lineRule="auto"/>
    </w:pPr>
    <w:rPr>
      <w:rFonts w:asciiTheme="majorHAnsi" w:eastAsiaTheme="majorEastAsia" w:hAnsiTheme="majorHAnsi" w:cstheme="majorBidi"/>
      <w:szCs w:val="20"/>
    </w:rPr>
  </w:style>
  <w:style w:type="table" w:styleId="Tablaconcuadrcula">
    <w:name w:val="Table Grid"/>
    <w:basedOn w:val="Tabla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6Car">
    <w:name w:val="Título 6 Car"/>
    <w:basedOn w:val="Fuentedeprrafopredeter"/>
    <w:link w:val="Ttulo6"/>
    <w:uiPriority w:val="5"/>
    <w:semiHidden/>
    <w:rsid w:val="00336906"/>
    <w:rPr>
      <w:rFonts w:asciiTheme="majorHAnsi" w:eastAsiaTheme="majorEastAsia" w:hAnsiTheme="majorHAnsi" w:cstheme="majorBidi"/>
      <w:color w:val="6E6E6E" w:themeColor="accent1" w:themeShade="7F"/>
    </w:rPr>
  </w:style>
  <w:style w:type="paragraph" w:styleId="DireccinHTML">
    <w:name w:val="HTML Address"/>
    <w:basedOn w:val="Normal"/>
    <w:link w:val="DireccinHTMLCar"/>
    <w:uiPriority w:val="99"/>
    <w:semiHidden/>
    <w:unhideWhenUsed/>
    <w:pPr>
      <w:spacing w:line="240" w:lineRule="auto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Pr>
      <w:i/>
      <w:iCs/>
      <w:kern w:val="24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B69D3"/>
    <w:pPr>
      <w:spacing w:line="240" w:lineRule="auto"/>
    </w:pPr>
    <w:rPr>
      <w:rFonts w:ascii="Consolas" w:hAnsi="Consolas" w:cs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B69D3"/>
    <w:rPr>
      <w:rFonts w:ascii="Consolas" w:hAnsi="Consolas" w:cs="Consolas"/>
      <w:sz w:val="22"/>
      <w:szCs w:val="20"/>
    </w:rPr>
  </w:style>
  <w:style w:type="paragraph" w:styleId="ndice1">
    <w:name w:val="index 1"/>
    <w:basedOn w:val="Normal"/>
    <w:next w:val="Normal"/>
    <w:autoRedefine/>
    <w:uiPriority w:val="99"/>
    <w:semiHidden/>
    <w:unhideWhenUsed/>
    <w:pPr>
      <w:spacing w:line="240" w:lineRule="auto"/>
      <w:ind w:left="240"/>
    </w:pPr>
  </w:style>
  <w:style w:type="paragraph" w:styleId="ndice2">
    <w:name w:val="index 2"/>
    <w:basedOn w:val="Normal"/>
    <w:next w:val="Normal"/>
    <w:autoRedefine/>
    <w:uiPriority w:val="99"/>
    <w:semiHidden/>
    <w:unhideWhenUsed/>
    <w:pPr>
      <w:spacing w:line="240" w:lineRule="auto"/>
      <w:ind w:left="480"/>
    </w:pPr>
  </w:style>
  <w:style w:type="paragraph" w:styleId="ndice3">
    <w:name w:val="index 3"/>
    <w:basedOn w:val="Normal"/>
    <w:next w:val="Normal"/>
    <w:autoRedefine/>
    <w:uiPriority w:val="99"/>
    <w:semiHidden/>
    <w:unhideWhenUsed/>
    <w:pPr>
      <w:spacing w:line="240" w:lineRule="auto"/>
      <w:ind w:left="720"/>
    </w:pPr>
  </w:style>
  <w:style w:type="paragraph" w:styleId="ndice4">
    <w:name w:val="index 4"/>
    <w:basedOn w:val="Normal"/>
    <w:next w:val="Normal"/>
    <w:autoRedefine/>
    <w:uiPriority w:val="99"/>
    <w:semiHidden/>
    <w:unhideWhenUsed/>
    <w:pPr>
      <w:spacing w:line="240" w:lineRule="auto"/>
      <w:ind w:left="960"/>
    </w:pPr>
  </w:style>
  <w:style w:type="paragraph" w:styleId="ndice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/>
    </w:pPr>
  </w:style>
  <w:style w:type="paragraph" w:styleId="ndice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/>
    </w:pPr>
  </w:style>
  <w:style w:type="paragraph" w:styleId="ndice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/>
    </w:pPr>
  </w:style>
  <w:style w:type="paragraph" w:styleId="ndice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/>
    </w:pPr>
  </w:style>
  <w:style w:type="paragraph" w:styleId="ndice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/>
    </w:pPr>
  </w:style>
  <w:style w:type="paragraph" w:styleId="Ttulodendice">
    <w:name w:val="index heading"/>
    <w:basedOn w:val="Normal"/>
    <w:next w:val="ndice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EB69D3"/>
    <w:pPr>
      <w:pBdr>
        <w:top w:val="single" w:sz="4" w:space="10" w:color="6E6E6E" w:themeColor="accent1" w:themeShade="80"/>
        <w:bottom w:val="single" w:sz="4" w:space="10" w:color="6E6E6E" w:themeColor="accent1" w:themeShade="80"/>
      </w:pBdr>
      <w:spacing w:before="360" w:after="360"/>
      <w:ind w:left="864" w:right="864"/>
      <w:jc w:val="center"/>
    </w:pPr>
    <w:rPr>
      <w:i/>
      <w:iCs/>
      <w:color w:val="6E6E6E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EB69D3"/>
    <w:rPr>
      <w:i/>
      <w:iCs/>
      <w:color w:val="6E6E6E" w:themeColor="accent1" w:themeShade="80"/>
    </w:rPr>
  </w:style>
  <w:style w:type="paragraph" w:styleId="Lista">
    <w:name w:val="List"/>
    <w:basedOn w:val="Normal"/>
    <w:uiPriority w:val="99"/>
    <w:semiHidden/>
    <w:unhideWhenUsed/>
    <w:pPr>
      <w:ind w:left="360"/>
      <w:contextualSpacing/>
    </w:pPr>
  </w:style>
  <w:style w:type="paragraph" w:styleId="Lista2">
    <w:name w:val="List 2"/>
    <w:basedOn w:val="Normal"/>
    <w:uiPriority w:val="99"/>
    <w:semiHidden/>
    <w:unhideWhenUsed/>
    <w:pPr>
      <w:ind w:left="720"/>
      <w:contextualSpacing/>
    </w:pPr>
  </w:style>
  <w:style w:type="paragraph" w:styleId="Lista3">
    <w:name w:val="List 3"/>
    <w:basedOn w:val="Normal"/>
    <w:uiPriority w:val="99"/>
    <w:semiHidden/>
    <w:unhideWhenUsed/>
    <w:pPr>
      <w:ind w:left="1080"/>
      <w:contextualSpacing/>
    </w:pPr>
  </w:style>
  <w:style w:type="paragraph" w:styleId="Lista4">
    <w:name w:val="List 4"/>
    <w:basedOn w:val="Normal"/>
    <w:uiPriority w:val="99"/>
    <w:semiHidden/>
    <w:unhideWhenUsed/>
    <w:pPr>
      <w:ind w:left="1440"/>
      <w:contextualSpacing/>
    </w:pPr>
  </w:style>
  <w:style w:type="paragraph" w:styleId="Lista5">
    <w:name w:val="List 5"/>
    <w:basedOn w:val="Normal"/>
    <w:uiPriority w:val="99"/>
    <w:semiHidden/>
    <w:unhideWhenUsed/>
    <w:pPr>
      <w:ind w:left="1800"/>
      <w:contextualSpacing/>
    </w:pPr>
  </w:style>
  <w:style w:type="paragraph" w:styleId="Listaconvietas">
    <w:name w:val="List Bullet"/>
    <w:basedOn w:val="Normal"/>
    <w:uiPriority w:val="8"/>
    <w:unhideWhenUsed/>
    <w:qFormat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aconvietas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aconvietas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aconvietas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Continuarlista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8"/>
    <w:unhideWhenUsed/>
    <w:qFormat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aconnmeros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aconnmeros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aconnmeros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Prrafodelista">
    <w:name w:val="List Paragraph"/>
    <w:basedOn w:val="Normal"/>
    <w:uiPriority w:val="34"/>
    <w:unhideWhenUsed/>
    <w:qFormat/>
    <w:pPr>
      <w:ind w:left="720"/>
      <w:contextualSpacing/>
    </w:pPr>
  </w:style>
  <w:style w:type="paragraph" w:styleId="Textomacro">
    <w:name w:val="macro"/>
    <w:link w:val="TextomacroCar"/>
    <w:uiPriority w:val="99"/>
    <w:semiHidden/>
    <w:unhideWhenUsed/>
    <w:rsid w:val="00EB69D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EB69D3"/>
    <w:rPr>
      <w:rFonts w:ascii="Consolas" w:hAnsi="Consolas" w:cs="Consolas"/>
      <w:kern w:val="24"/>
      <w:sz w:val="22"/>
      <w:szCs w:val="20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/>
    </w:pPr>
    <w:rPr>
      <w:rFonts w:asciiTheme="majorHAnsi" w:eastAsiaTheme="majorEastAsia" w:hAnsiTheme="majorHAnsi" w:cstheme="majorBidi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Pr>
      <w:rFonts w:ascii="Times New Roman" w:hAnsi="Times New Roman" w:cs="Times New Roman"/>
    </w:rPr>
  </w:style>
  <w:style w:type="paragraph" w:styleId="Sangranormal">
    <w:name w:val="Normal Indent"/>
    <w:basedOn w:val="Normal"/>
    <w:uiPriority w:val="99"/>
    <w:semiHidden/>
    <w:unhideWhenUsed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pPr>
      <w:spacing w:line="240" w:lineRule="auto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Pr>
      <w:kern w:val="24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EB69D3"/>
    <w:pPr>
      <w:spacing w:line="240" w:lineRule="auto"/>
    </w:pPr>
    <w:rPr>
      <w:rFonts w:ascii="Consolas" w:hAnsi="Consolas" w:cs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EB69D3"/>
    <w:rPr>
      <w:rFonts w:ascii="Consolas" w:hAnsi="Consolas" w:cs="Consolas"/>
      <w:sz w:val="22"/>
      <w:szCs w:val="21"/>
    </w:rPr>
  </w:style>
  <w:style w:type="paragraph" w:styleId="Cita">
    <w:name w:val="Quote"/>
    <w:basedOn w:val="Normal"/>
    <w:next w:val="Normal"/>
    <w:link w:val="CitaCar"/>
    <w:uiPriority w:val="29"/>
    <w:semiHidden/>
    <w:unhideWhenUsed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Pr>
      <w:i/>
      <w:iCs/>
      <w:color w:val="404040" w:themeColor="text1" w:themeTint="BF"/>
      <w:kern w:val="24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</w:style>
  <w:style w:type="character" w:customStyle="1" w:styleId="SaludoCar">
    <w:name w:val="Saludo Car"/>
    <w:basedOn w:val="Fuentedeprrafopredeter"/>
    <w:link w:val="Saludo"/>
    <w:uiPriority w:val="99"/>
    <w:semiHidden/>
    <w:rPr>
      <w:kern w:val="24"/>
    </w:rPr>
  </w:style>
  <w:style w:type="paragraph" w:styleId="Firma">
    <w:name w:val="Signature"/>
    <w:basedOn w:val="Normal"/>
    <w:link w:val="FirmaCar"/>
    <w:uiPriority w:val="99"/>
    <w:semiHidden/>
    <w:unhideWhenUsed/>
    <w:pPr>
      <w:spacing w:line="240" w:lineRule="auto"/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Pr>
      <w:kern w:val="24"/>
    </w:rPr>
  </w:style>
  <w:style w:type="paragraph" w:customStyle="1" w:styleId="Ttulo21">
    <w:name w:val="Título 21"/>
    <w:basedOn w:val="Normal"/>
    <w:uiPriority w:val="1"/>
    <w:qFormat/>
    <w:pPr>
      <w:jc w:val="center"/>
    </w:pPr>
  </w:style>
  <w:style w:type="paragraph" w:styleId="Textoconsangra">
    <w:name w:val="table of authorities"/>
    <w:basedOn w:val="Normal"/>
    <w:next w:val="Normal"/>
    <w:uiPriority w:val="99"/>
    <w:semiHidden/>
    <w:unhideWhenUsed/>
    <w:pPr>
      <w:ind w:left="240"/>
    </w:pPr>
  </w:style>
  <w:style w:type="paragraph" w:styleId="Tabladeilustraciones">
    <w:name w:val="table of figures"/>
    <w:basedOn w:val="Normal"/>
    <w:next w:val="Normal"/>
    <w:uiPriority w:val="99"/>
    <w:semiHidden/>
    <w:unhideWhenUsed/>
  </w:style>
  <w:style w:type="paragraph" w:styleId="Encabezadodelista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DC4">
    <w:name w:val="toc 4"/>
    <w:basedOn w:val="Normal"/>
    <w:next w:val="Normal"/>
    <w:autoRedefine/>
    <w:uiPriority w:val="39"/>
    <w:semiHidden/>
    <w:unhideWhenUsed/>
    <w:pPr>
      <w:spacing w:after="100"/>
      <w:ind w:left="720"/>
    </w:pPr>
  </w:style>
  <w:style w:type="paragraph" w:styleId="TDC5">
    <w:name w:val="toc 5"/>
    <w:basedOn w:val="Normal"/>
    <w:next w:val="Normal"/>
    <w:autoRedefine/>
    <w:uiPriority w:val="39"/>
    <w:semiHidden/>
    <w:unhideWhenUsed/>
    <w:pPr>
      <w:spacing w:after="100"/>
      <w:ind w:left="960"/>
    </w:pPr>
  </w:style>
  <w:style w:type="paragraph" w:styleId="TDC6">
    <w:name w:val="toc 6"/>
    <w:basedOn w:val="Normal"/>
    <w:next w:val="Normal"/>
    <w:autoRedefine/>
    <w:uiPriority w:val="39"/>
    <w:semiHidden/>
    <w:unhideWhenUsed/>
    <w:pPr>
      <w:spacing w:after="100"/>
      <w:ind w:left="1200"/>
    </w:pPr>
  </w:style>
  <w:style w:type="paragraph" w:styleId="TDC7">
    <w:name w:val="toc 7"/>
    <w:basedOn w:val="Normal"/>
    <w:next w:val="Normal"/>
    <w:autoRedefine/>
    <w:uiPriority w:val="39"/>
    <w:semiHidden/>
    <w:unhideWhenUsed/>
    <w:pPr>
      <w:spacing w:after="100"/>
      <w:ind w:left="1440"/>
    </w:pPr>
  </w:style>
  <w:style w:type="paragraph" w:styleId="TDC8">
    <w:name w:val="toc 8"/>
    <w:basedOn w:val="Normal"/>
    <w:next w:val="Normal"/>
    <w:autoRedefine/>
    <w:uiPriority w:val="39"/>
    <w:semiHidden/>
    <w:unhideWhenUsed/>
    <w:pPr>
      <w:spacing w:after="100"/>
      <w:ind w:left="1680"/>
    </w:pPr>
  </w:style>
  <w:style w:type="paragraph" w:styleId="TDC9">
    <w:name w:val="toc 9"/>
    <w:basedOn w:val="Normal"/>
    <w:next w:val="Normal"/>
    <w:autoRedefine/>
    <w:uiPriority w:val="39"/>
    <w:semiHidden/>
    <w:unhideWhenUsed/>
    <w:pPr>
      <w:spacing w:after="100"/>
      <w:ind w:left="1920"/>
    </w:pPr>
  </w:style>
  <w:style w:type="character" w:styleId="Refdenotaalfinal">
    <w:name w:val="endnote reference"/>
    <w:basedOn w:val="Fuentedeprrafopredeter"/>
    <w:uiPriority w:val="99"/>
    <w:semiHidden/>
    <w:unhideWhenUsed/>
    <w:rPr>
      <w:vertAlign w:val="superscript"/>
    </w:rPr>
  </w:style>
  <w:style w:type="character" w:styleId="Refdenotaalpie">
    <w:name w:val="footnote reference"/>
    <w:basedOn w:val="Fuentedeprrafopredeter"/>
    <w:uiPriority w:val="99"/>
    <w:qFormat/>
    <w:rPr>
      <w:vertAlign w:val="superscript"/>
    </w:rPr>
  </w:style>
  <w:style w:type="table" w:customStyle="1" w:styleId="InformeAPA">
    <w:name w:val="Informe APA"/>
    <w:basedOn w:val="Tablanormal"/>
    <w:uiPriority w:val="99"/>
    <w:rsid w:val="003F7CBD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ailustracin">
    <w:name w:val="Tabla/ilustración"/>
    <w:basedOn w:val="Normal"/>
    <w:uiPriority w:val="7"/>
    <w:qFormat/>
    <w:pPr>
      <w:spacing w:before="240"/>
      <w:contextualSpacing/>
    </w:pPr>
  </w:style>
  <w:style w:type="paragraph" w:styleId="Piedepgina">
    <w:name w:val="footer"/>
    <w:basedOn w:val="Normal"/>
    <w:link w:val="PiedepginaCar"/>
    <w:uiPriority w:val="99"/>
    <w:qFormat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B2E59"/>
  </w:style>
  <w:style w:type="character" w:styleId="Refdecomentario">
    <w:name w:val="annotation reference"/>
    <w:basedOn w:val="Fuentedeprrafopredeter"/>
    <w:uiPriority w:val="99"/>
    <w:semiHidden/>
    <w:unhideWhenUsed/>
    <w:rsid w:val="00EB69D3"/>
    <w:rPr>
      <w:sz w:val="22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qFormat/>
    <w:rsid w:val="00EB69D3"/>
    <w:pPr>
      <w:spacing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EB69D3"/>
    <w:rPr>
      <w:sz w:val="22"/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EB69D3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EB69D3"/>
    <w:rPr>
      <w:rFonts w:ascii="Consolas" w:hAnsi="Consolas"/>
      <w:sz w:val="22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EB69D3"/>
    <w:rPr>
      <w:rFonts w:ascii="Consolas" w:hAnsi="Consolas"/>
      <w:sz w:val="22"/>
      <w:szCs w:val="2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EB69D3"/>
    <w:pPr>
      <w:spacing w:before="240"/>
      <w:ind w:firstLine="720"/>
      <w:jc w:val="left"/>
      <w:outlineLvl w:val="9"/>
    </w:pPr>
    <w:rPr>
      <w:b w:val="0"/>
      <w:bCs w:val="0"/>
      <w:color w:val="6E6E6E" w:themeColor="accent1" w:themeShade="80"/>
      <w:sz w:val="32"/>
      <w:szCs w:val="32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EB69D3"/>
    <w:rPr>
      <w:b/>
      <w:bCs/>
      <w:caps w:val="0"/>
      <w:smallCaps/>
      <w:color w:val="6E6E6E" w:themeColor="accent1" w:themeShade="80"/>
      <w:spacing w:val="5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EB69D3"/>
    <w:rPr>
      <w:i/>
      <w:iCs/>
      <w:color w:val="6E6E6E" w:themeColor="accent1" w:themeShade="80"/>
    </w:rPr>
  </w:style>
  <w:style w:type="table" w:styleId="Tablaconcuadrcula4-nfasis4">
    <w:name w:val="Grid Table 4 Accent 4"/>
    <w:basedOn w:val="Tablanormal"/>
    <w:uiPriority w:val="49"/>
    <w:rsid w:val="003F7CBD"/>
    <w:pPr>
      <w:spacing w:line="240" w:lineRule="auto"/>
    </w:pPr>
    <w:tblPr>
      <w:tblStyleRowBandSize w:val="1"/>
      <w:tblStyleColBandSize w:val="1"/>
      <w:tblBorders>
        <w:top w:val="single" w:sz="4" w:space="0" w:color="B2B2B2" w:themeColor="accent4" w:themeTint="99"/>
        <w:left w:val="single" w:sz="4" w:space="0" w:color="B2B2B2" w:themeColor="accent4" w:themeTint="99"/>
        <w:bottom w:val="single" w:sz="4" w:space="0" w:color="B2B2B2" w:themeColor="accent4" w:themeTint="99"/>
        <w:right w:val="single" w:sz="4" w:space="0" w:color="B2B2B2" w:themeColor="accent4" w:themeTint="99"/>
        <w:insideH w:val="single" w:sz="4" w:space="0" w:color="B2B2B2" w:themeColor="accent4" w:themeTint="99"/>
        <w:insideV w:val="single" w:sz="4" w:space="0" w:color="B2B2B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8080" w:themeColor="accent4"/>
          <w:left w:val="single" w:sz="4" w:space="0" w:color="808080" w:themeColor="accent4"/>
          <w:bottom w:val="single" w:sz="4" w:space="0" w:color="808080" w:themeColor="accent4"/>
          <w:right w:val="single" w:sz="4" w:space="0" w:color="808080" w:themeColor="accent4"/>
          <w:insideH w:val="nil"/>
          <w:insideV w:val="nil"/>
        </w:tcBorders>
        <w:shd w:val="clear" w:color="auto" w:fill="808080" w:themeFill="accent4"/>
      </w:tcPr>
    </w:tblStylePr>
    <w:tblStylePr w:type="lastRow">
      <w:rPr>
        <w:b/>
        <w:bCs/>
      </w:rPr>
      <w:tblPr/>
      <w:tcPr>
        <w:tcBorders>
          <w:top w:val="double" w:sz="4" w:space="0" w:color="80808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120A3B"/>
    <w:rPr>
      <w:color w:val="5F5F5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20A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8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4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1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4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4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1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9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www.netacad.com/es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doc\AppData\Roaming\Microsoft\Templates\Documento%20de%20estilo%20APA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6C6C6C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employees xmlns="http://schemas.microsoft.com/temp/samples">
  <employee>
    <CustomerName/>
    <CompanyName/>
    <SenderAddress/>
    <Address/>
  </employee>
</employe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Tan11</b:Tag>
    <b:SourceType>Book</b:SourceType>
    <b:Guid>{E7434E51-CABB-45C8-A4E9-35CEC5D5DE8B}</b:Guid>
    <b:Author>
      <b:Author>
        <b:NameList>
          <b:Person>
            <b:Last>Tanenbaum</b:Last>
            <b:First>A.</b:First>
            <b:Middle>S.</b:Middle>
          </b:Person>
        </b:NameList>
      </b:Author>
    </b:Author>
    <b:Title>Redes de Computadoras</b:Title>
    <b:Year>2011</b:Year>
    <b:Publisher>Pearson Education</b:Publisher>
    <b:RefOrder>2</b:RefOrder>
  </b:Source>
  <b:Source>
    <b:Tag>Ros17</b:Tag>
    <b:SourceType>Book</b:SourceType>
    <b:Guid>{7D52EAE8-FF40-4828-9492-EC9B6DF753A9}</b:Guid>
    <b:Title>Redes de computadoras: Un enfoque decente basado en intertet</b:Title>
    <b:Year>2017</b:Year>
    <b:Author>
      <b:Author>
        <b:NameList>
          <b:Person>
            <b:Last>Ross</b:Last>
            <b:First>James</b:First>
            <b:Middle>F. Kurose y Keith W.</b:Middle>
          </b:Person>
        </b:NameList>
      </b:Author>
    </b:Author>
    <b:Publisher>Pearson Education</b:Publisher>
    <b:RefOrder>1</b:RefOrder>
  </b:Source>
  <b:Source>
    <b:Tag>Can15</b:Tag>
    <b:SourceType>Book</b:SourceType>
    <b:Guid>{935ABFD7-C142-4EE1-A19D-878E63EBDA4D}</b:Guid>
    <b:Author>
      <b:Author>
        <b:NameList>
          <b:Person>
            <b:Last>Cano</b:Last>
            <b:First>J.</b:First>
          </b:Person>
        </b:NameList>
      </b:Author>
    </b:Author>
    <b:Title>Redes de computadoras: Nociones fundamentales</b:Title>
    <b:Year>2015</b:Year>
    <b:City>Madrid, España</b:City>
    <b:Publisher>Paraninfo</b:Publisher>
    <b:RefOrder>3</b:RefOrder>
  </b:Source>
  <b:Source>
    <b:Tag>For17</b:Tag>
    <b:SourceType>Book</b:SourceType>
    <b:Guid>{22F70341-093A-482F-A75D-37128674FB49}</b:Guid>
    <b:Author>
      <b:Author>
        <b:NameList>
          <b:Person>
            <b:Last>Forouzan</b:Last>
            <b:First>B.</b:First>
            <b:Middle>&amp; Fegan, S.</b:Middle>
          </b:Person>
        </b:NameList>
      </b:Author>
    </b:Author>
    <b:Title>Fundamentos de redes de datos y comunicaciones</b:Title>
    <b:Year>2017</b:Year>
    <b:City>Mexico, D.F.</b:City>
    <b:Publisher>McGraw-Hill</b:Publisher>
    <b:RefOrder>4</b:RefOrder>
  </b:Source>
  <b:Source>
    <b:Tag>Tan12</b:Tag>
    <b:SourceType>Book</b:SourceType>
    <b:Guid>{6CE48B1F-EA31-4E66-942B-ECCC4E34FDD0}</b:Guid>
    <b:Author>
      <b:Author>
        <b:NameList>
          <b:Person>
            <b:Last>Tanenbaum</b:Last>
            <b:First>A.S.</b:First>
            <b:Middle>&amp; Wetherall, D.</b:Middle>
          </b:Person>
        </b:NameList>
      </b:Author>
    </b:Author>
    <b:Title>Redes de Computadoras</b:Title>
    <b:Year>2012</b:Year>
    <b:City>Madrid, España</b:City>
    <b:Publisher>Pearson</b:Publisher>
    <b:RefOrder>5</b:RefOrder>
  </b:Source>
</b:Sources>
</file>

<file path=customXml/itemProps1.xml><?xml version="1.0" encoding="utf-8"?>
<ds:datastoreItem xmlns:ds="http://schemas.openxmlformats.org/officeDocument/2006/customXml" ds:itemID="{B98E728A-96FF-4995-885C-5AF887AB0C35}">
  <ds:schemaRefs>
    <ds:schemaRef ds:uri="http://schemas.microsoft.com/temp/samples"/>
  </ds:schemaRefs>
</ds:datastoreItem>
</file>

<file path=customXml/itemProps2.xml><?xml version="1.0" encoding="utf-8"?>
<ds:datastoreItem xmlns:ds="http://schemas.openxmlformats.org/officeDocument/2006/customXml" ds:itemID="{F73EEE6D-8281-446B-8C2B-D1E0DC5BA2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Documento de estilo APA.dotx</Template>
  <TotalTime>514</TotalTime>
  <Pages>13</Pages>
  <Words>2524</Words>
  <Characters>12809</Characters>
  <Application>Microsoft Office Word</Application>
  <DocSecurity>0</DocSecurity>
  <Lines>245</Lines>
  <Paragraphs>74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 Cnr</dc:creator>
  <cp:keywords/>
  <dc:description/>
  <cp:lastModifiedBy>Aldo Cnr</cp:lastModifiedBy>
  <cp:revision>274</cp:revision>
  <dcterms:created xsi:type="dcterms:W3CDTF">2023-04-16T16:17:00Z</dcterms:created>
  <dcterms:modified xsi:type="dcterms:W3CDTF">2023-04-19T04:57:00Z</dcterms:modified>
</cp:coreProperties>
</file>