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Impact" w:cs="Impact" w:eastAsia="Impact" w:hAnsi="Impact"/>
          <w:color w:val="3c78d8"/>
          <w:sz w:val="76"/>
          <w:szCs w:val="76"/>
        </w:rPr>
      </w:pPr>
      <w:r w:rsidDel="00000000" w:rsidR="00000000" w:rsidRPr="00000000">
        <w:rPr>
          <w:rFonts w:ascii="Impact" w:cs="Impact" w:eastAsia="Impact" w:hAnsi="Impact"/>
          <w:color w:val="3c78d8"/>
          <w:sz w:val="76"/>
          <w:szCs w:val="76"/>
          <w:rtl w:val="0"/>
        </w:rPr>
        <w:t xml:space="preserve">Gestione Prenotazioni</w:t>
      </w:r>
    </w:p>
    <w:p w:rsidR="00000000" w:rsidDel="00000000" w:rsidP="00000000" w:rsidRDefault="00000000" w:rsidRPr="00000000" w14:paraId="00000002">
      <w:pPr>
        <w:spacing w:line="276" w:lineRule="auto"/>
        <w:jc w:val="center"/>
        <w:rPr>
          <w:color w:val="4f81bd"/>
        </w:rPr>
      </w:pPr>
      <w:r w:rsidDel="00000000" w:rsidR="00000000" w:rsidRPr="00000000">
        <w:rPr>
          <w:rFonts w:ascii="Impact" w:cs="Impact" w:eastAsia="Impact" w:hAnsi="Impact"/>
          <w:sz w:val="72"/>
          <w:szCs w:val="72"/>
        </w:rPr>
        <w:drawing>
          <wp:inline distB="0" distT="0" distL="0" distR="0">
            <wp:extent cx="1267460" cy="1180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7460" cy="11804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color w:val="4f81bd"/>
          <w:sz w:val="24"/>
          <w:szCs w:val="24"/>
        </w:rPr>
      </w:pPr>
      <w:r w:rsidDel="00000000" w:rsidR="00000000" w:rsidRPr="00000000">
        <w:rPr>
          <w:rFonts w:ascii="Century Gothic" w:cs="Century Gothic" w:eastAsia="Century Gothic" w:hAnsi="Century Gothic"/>
          <w:color w:val="4f81bd"/>
          <w:sz w:val="96"/>
          <w:szCs w:val="96"/>
          <w:rtl w:val="0"/>
        </w:rPr>
        <w:t xml:space="preserve">ODD</w:t>
      </w:r>
      <w:r w:rsidDel="00000000" w:rsidR="00000000" w:rsidRPr="00000000">
        <w:rPr>
          <w:rtl w:val="0"/>
        </w:rPr>
      </w:r>
    </w:p>
    <w:p w:rsidR="00000000" w:rsidDel="00000000" w:rsidP="00000000" w:rsidRDefault="00000000" w:rsidRPr="00000000" w14:paraId="00000004">
      <w:pPr>
        <w:spacing w:line="240" w:lineRule="auto"/>
        <w:jc w:val="right"/>
        <w:rPr>
          <w:rFonts w:ascii="Century Gothic" w:cs="Century Gothic" w:eastAsia="Century Gothic" w:hAnsi="Century Gothic"/>
          <w:color w:val="4f81bd"/>
          <w:sz w:val="96"/>
          <w:szCs w:val="96"/>
        </w:rPr>
      </w:pPr>
      <w:r w:rsidDel="00000000" w:rsidR="00000000" w:rsidRPr="00000000">
        <w:rPr>
          <w:rFonts w:ascii="Century Gothic" w:cs="Century Gothic" w:eastAsia="Century Gothic" w:hAnsi="Century Gothic"/>
          <w:color w:val="4f81bd"/>
          <w:sz w:val="96"/>
          <w:szCs w:val="96"/>
          <w:rtl w:val="0"/>
        </w:rPr>
        <w:t xml:space="preserve">Object</w:t>
      </w:r>
    </w:p>
    <w:p w:rsidR="00000000" w:rsidDel="00000000" w:rsidP="00000000" w:rsidRDefault="00000000" w:rsidRPr="00000000" w14:paraId="00000005">
      <w:pPr>
        <w:spacing w:line="240" w:lineRule="auto"/>
        <w:jc w:val="right"/>
        <w:rPr>
          <w:rFonts w:ascii="Times New Roman" w:cs="Times New Roman" w:eastAsia="Times New Roman" w:hAnsi="Times New Roman"/>
          <w:color w:val="4f81bd"/>
          <w:sz w:val="24"/>
          <w:szCs w:val="24"/>
        </w:rPr>
      </w:pPr>
      <w:r w:rsidDel="00000000" w:rsidR="00000000" w:rsidRPr="00000000">
        <w:rPr>
          <w:rFonts w:ascii="Century Gothic" w:cs="Century Gothic" w:eastAsia="Century Gothic" w:hAnsi="Century Gothic"/>
          <w:color w:val="4f81bd"/>
          <w:sz w:val="96"/>
          <w:szCs w:val="96"/>
          <w:rtl w:val="0"/>
        </w:rPr>
        <w:t xml:space="preserve"> Design</w:t>
      </w:r>
      <w:r w:rsidDel="00000000" w:rsidR="00000000" w:rsidRPr="00000000">
        <w:rPr>
          <w:rtl w:val="0"/>
        </w:rPr>
      </w:r>
    </w:p>
    <w:p w:rsidR="00000000" w:rsidDel="00000000" w:rsidP="00000000" w:rsidRDefault="00000000" w:rsidRPr="00000000" w14:paraId="00000006">
      <w:pPr>
        <w:spacing w:line="240" w:lineRule="auto"/>
        <w:jc w:val="right"/>
        <w:rPr>
          <w:rFonts w:ascii="Times New Roman" w:cs="Times New Roman" w:eastAsia="Times New Roman" w:hAnsi="Times New Roman"/>
          <w:color w:val="4f81bd"/>
          <w:sz w:val="24"/>
          <w:szCs w:val="24"/>
        </w:rPr>
      </w:pPr>
      <w:r w:rsidDel="00000000" w:rsidR="00000000" w:rsidRPr="00000000">
        <w:rPr>
          <w:rFonts w:ascii="Century Gothic" w:cs="Century Gothic" w:eastAsia="Century Gothic" w:hAnsi="Century Gothic"/>
          <w:color w:val="4f81bd"/>
          <w:sz w:val="96"/>
          <w:szCs w:val="96"/>
          <w:rtl w:val="0"/>
        </w:rPr>
        <w:t xml:space="preserve">Document</w:t>
      </w:r>
      <w:r w:rsidDel="00000000" w:rsidR="00000000" w:rsidRPr="00000000">
        <w:rPr>
          <w:rtl w:val="0"/>
        </w:rPr>
      </w:r>
    </w:p>
    <w:p w:rsidR="00000000" w:rsidDel="00000000" w:rsidP="00000000" w:rsidRDefault="00000000" w:rsidRPr="00000000" w14:paraId="00000007">
      <w:pPr>
        <w:spacing w:line="276" w:lineRule="auto"/>
        <w:rPr>
          <w:color w:val="4f81bd"/>
        </w:rPr>
      </w:pPr>
      <w:r w:rsidDel="00000000" w:rsidR="00000000" w:rsidRPr="00000000">
        <w:rPr>
          <w:rtl w:val="0"/>
        </w:rPr>
      </w:r>
    </w:p>
    <w:p w:rsidR="00000000" w:rsidDel="00000000" w:rsidP="00000000" w:rsidRDefault="00000000" w:rsidRPr="00000000" w14:paraId="00000008">
      <w:pPr>
        <w:spacing w:line="276" w:lineRule="auto"/>
        <w:rPr>
          <w:color w:val="4f81bd"/>
        </w:rPr>
      </w:pPr>
      <w:r w:rsidDel="00000000" w:rsidR="00000000" w:rsidRPr="00000000">
        <w:rPr>
          <w:rtl w:val="0"/>
        </w:rPr>
      </w:r>
    </w:p>
    <w:p w:rsidR="00000000" w:rsidDel="00000000" w:rsidP="00000000" w:rsidRDefault="00000000" w:rsidRPr="00000000" w14:paraId="00000009">
      <w:pPr>
        <w:spacing w:line="276" w:lineRule="auto"/>
        <w:rPr>
          <w:color w:val="4f81bd"/>
        </w:rPr>
      </w:pPr>
      <w:r w:rsidDel="00000000" w:rsidR="00000000" w:rsidRPr="00000000">
        <w:rPr>
          <w:rtl w:val="0"/>
        </w:rPr>
      </w:r>
    </w:p>
    <w:p w:rsidR="00000000" w:rsidDel="00000000" w:rsidP="00000000" w:rsidRDefault="00000000" w:rsidRPr="00000000" w14:paraId="0000000A">
      <w:pPr>
        <w:spacing w:line="276" w:lineRule="auto"/>
        <w:rPr>
          <w:color w:val="4f81bd"/>
        </w:rPr>
      </w:pPr>
      <w:r w:rsidDel="00000000" w:rsidR="00000000" w:rsidRPr="00000000">
        <w:rPr>
          <w:rtl w:val="0"/>
        </w:rPr>
      </w:r>
    </w:p>
    <w:p w:rsidR="00000000" w:rsidDel="00000000" w:rsidP="00000000" w:rsidRDefault="00000000" w:rsidRPr="00000000" w14:paraId="0000000B">
      <w:pPr>
        <w:spacing w:line="276" w:lineRule="auto"/>
        <w:rPr>
          <w:color w:val="4f81bd"/>
        </w:rPr>
      </w:pPr>
      <w:r w:rsidDel="00000000" w:rsidR="00000000" w:rsidRPr="00000000">
        <w:rPr>
          <w:rtl w:val="0"/>
        </w:rPr>
      </w:r>
    </w:p>
    <w:p w:rsidR="00000000" w:rsidDel="00000000" w:rsidP="00000000" w:rsidRDefault="00000000" w:rsidRPr="00000000" w14:paraId="0000000C">
      <w:pPr>
        <w:spacing w:line="276" w:lineRule="auto"/>
        <w:rPr>
          <w:color w:val="4f81bd"/>
        </w:rPr>
      </w:pPr>
      <w:r w:rsidDel="00000000" w:rsidR="00000000" w:rsidRPr="00000000">
        <w:rPr>
          <w:rtl w:val="0"/>
        </w:rPr>
      </w:r>
    </w:p>
    <w:p w:rsidR="00000000" w:rsidDel="00000000" w:rsidP="00000000" w:rsidRDefault="00000000" w:rsidRPr="00000000" w14:paraId="0000000D">
      <w:pPr>
        <w:spacing w:line="276" w:lineRule="auto"/>
        <w:rPr>
          <w:color w:val="4f81bd"/>
        </w:rPr>
      </w:pPr>
      <w:r w:rsidDel="00000000" w:rsidR="00000000" w:rsidRPr="00000000">
        <w:rPr>
          <w:rtl w:val="0"/>
        </w:rPr>
      </w:r>
    </w:p>
    <w:p w:rsidR="00000000" w:rsidDel="00000000" w:rsidP="00000000" w:rsidRDefault="00000000" w:rsidRPr="00000000" w14:paraId="0000000E">
      <w:pPr>
        <w:spacing w:line="276" w:lineRule="auto"/>
        <w:rPr>
          <w:color w:val="4f81bd"/>
        </w:rPr>
      </w:pPr>
      <w:r w:rsidDel="00000000" w:rsidR="00000000" w:rsidRPr="00000000">
        <w:rPr>
          <w:rtl w:val="0"/>
        </w:rPr>
      </w:r>
    </w:p>
    <w:p w:rsidR="00000000" w:rsidDel="00000000" w:rsidP="00000000" w:rsidRDefault="00000000" w:rsidRPr="00000000" w14:paraId="0000000F">
      <w:pPr>
        <w:spacing w:line="276" w:lineRule="auto"/>
        <w:rPr>
          <w:color w:val="4f81bd"/>
        </w:rPr>
      </w:pPr>
      <w:r w:rsidDel="00000000" w:rsidR="00000000" w:rsidRPr="00000000">
        <w:rPr>
          <w:rtl w:val="0"/>
        </w:rPr>
      </w:r>
    </w:p>
    <w:p w:rsidR="00000000" w:rsidDel="00000000" w:rsidP="00000000" w:rsidRDefault="00000000" w:rsidRPr="00000000" w14:paraId="00000010">
      <w:pPr>
        <w:spacing w:after="120" w:line="276"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Borriello Martina</w:t>
        <w:tab/>
        <w:t xml:space="preserve">             0512105144</w:t>
      </w:r>
    </w:p>
    <w:p w:rsidR="00000000" w:rsidDel="00000000" w:rsidP="00000000" w:rsidRDefault="00000000" w:rsidRPr="00000000" w14:paraId="00000011">
      <w:pPr>
        <w:spacing w:after="120" w:line="276"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Claudini Aldo</w:t>
        <w:tab/>
        <w:t xml:space="preserve">             051210</w:t>
      </w:r>
    </w:p>
    <w:p w:rsidR="00000000" w:rsidDel="00000000" w:rsidP="00000000" w:rsidRDefault="00000000" w:rsidRPr="00000000" w14:paraId="00000012">
      <w:pPr>
        <w:spacing w:after="120" w:line="276"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Claro Andrea                      051210</w:t>
      </w:r>
    </w:p>
    <w:p w:rsidR="00000000" w:rsidDel="00000000" w:rsidP="00000000" w:rsidRDefault="00000000" w:rsidRPr="00000000" w14:paraId="00000013">
      <w:pPr>
        <w:spacing w:after="120" w:line="276" w:lineRule="auto"/>
        <w:rPr>
          <w:b w:val="1"/>
          <w:i w:val="1"/>
          <w:sz w:val="28"/>
          <w:szCs w:val="28"/>
        </w:rPr>
      </w:pPr>
      <w:r w:rsidDel="00000000" w:rsidR="00000000" w:rsidRPr="00000000">
        <w:rPr>
          <w:rFonts w:ascii="Century Gothic" w:cs="Century Gothic" w:eastAsia="Century Gothic" w:hAnsi="Century Gothic"/>
          <w:b w:val="1"/>
          <w:sz w:val="24"/>
          <w:szCs w:val="24"/>
          <w:rtl w:val="0"/>
        </w:rPr>
        <w:t xml:space="preserve">Marcantuono Veronica     0512105426</w:t>
      </w:r>
      <w:r w:rsidDel="00000000" w:rsidR="00000000" w:rsidRPr="00000000">
        <w:rPr>
          <w:rtl w:val="0"/>
        </w:rPr>
      </w:r>
    </w:p>
    <w:p w:rsidR="00000000" w:rsidDel="00000000" w:rsidP="00000000" w:rsidRDefault="00000000" w:rsidRPr="00000000" w14:paraId="00000014">
      <w:pPr>
        <w:rPr>
          <w:b w:val="1"/>
          <w:i w:val="1"/>
          <w:sz w:val="28"/>
          <w:szCs w:val="28"/>
        </w:rPr>
      </w:pPr>
      <w:r w:rsidDel="00000000" w:rsidR="00000000" w:rsidRPr="00000000">
        <w:rPr>
          <w:rtl w:val="0"/>
        </w:rPr>
      </w:r>
    </w:p>
    <w:p w:rsidR="00000000" w:rsidDel="00000000" w:rsidP="00000000" w:rsidRDefault="00000000" w:rsidRPr="00000000" w14:paraId="00000015">
      <w:pPr>
        <w:rPr>
          <w:b w:val="1"/>
          <w:i w:val="1"/>
          <w:sz w:val="28"/>
          <w:szCs w:val="28"/>
        </w:rPr>
      </w:pPr>
      <w:r w:rsidDel="00000000" w:rsidR="00000000" w:rsidRPr="00000000">
        <w:rPr>
          <w:rtl w:val="0"/>
        </w:rPr>
      </w:r>
    </w:p>
    <w:p w:rsidR="00000000" w:rsidDel="00000000" w:rsidP="00000000" w:rsidRDefault="00000000" w:rsidRPr="00000000" w14:paraId="00000016">
      <w:pPr>
        <w:rPr>
          <w:b w:val="1"/>
          <w:i w:val="1"/>
          <w:sz w:val="28"/>
          <w:szCs w:val="28"/>
        </w:rPr>
      </w:pPr>
      <w:r w:rsidDel="00000000" w:rsidR="00000000" w:rsidRPr="00000000">
        <w:rPr>
          <w:rtl w:val="0"/>
        </w:rPr>
      </w:r>
    </w:p>
    <w:p w:rsidR="00000000" w:rsidDel="00000000" w:rsidP="00000000" w:rsidRDefault="00000000" w:rsidRPr="00000000" w14:paraId="00000017">
      <w:pPr>
        <w:rPr>
          <w:b w:val="1"/>
          <w:i w:val="1"/>
          <w:sz w:val="28"/>
          <w:szCs w:val="28"/>
        </w:rPr>
      </w:pPr>
      <w:r w:rsidDel="00000000" w:rsidR="00000000" w:rsidRPr="00000000">
        <w:rPr>
          <w:rtl w:val="0"/>
        </w:rPr>
      </w:r>
    </w:p>
    <w:p w:rsidR="00000000" w:rsidDel="00000000" w:rsidP="00000000" w:rsidRDefault="00000000" w:rsidRPr="00000000" w14:paraId="00000018">
      <w:pPr>
        <w:rPr>
          <w:b w:val="1"/>
          <w:i w:val="1"/>
          <w:sz w:val="28"/>
          <w:szCs w:val="28"/>
        </w:rPr>
      </w:pPr>
      <w:r w:rsidDel="00000000" w:rsidR="00000000" w:rsidRPr="00000000">
        <w:rPr>
          <w:b w:val="1"/>
          <w:i w:val="1"/>
          <w:sz w:val="28"/>
          <w:szCs w:val="28"/>
          <w:rtl w:val="0"/>
        </w:rPr>
        <w:t xml:space="preserve">SOMMARIO</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7"/>
        </w:numPr>
        <w:ind w:left="720" w:hanging="360"/>
        <w:rPr/>
      </w:pPr>
      <w:r w:rsidDel="00000000" w:rsidR="00000000" w:rsidRPr="00000000">
        <w:rPr>
          <w:rtl w:val="0"/>
        </w:rPr>
        <w:t xml:space="preserve">Introduzione</w:t>
      </w:r>
    </w:p>
    <w:p w:rsidR="00000000" w:rsidDel="00000000" w:rsidP="00000000" w:rsidRDefault="00000000" w:rsidRPr="00000000" w14:paraId="0000001B">
      <w:pPr>
        <w:ind w:left="720" w:firstLine="0"/>
        <w:rPr/>
      </w:pPr>
      <w:r w:rsidDel="00000000" w:rsidR="00000000" w:rsidRPr="00000000">
        <w:rPr>
          <w:rtl w:val="0"/>
        </w:rPr>
        <w:t xml:space="preserve">1.1 Object Design Trade-offs</w:t>
      </w:r>
    </w:p>
    <w:p w:rsidR="00000000" w:rsidDel="00000000" w:rsidP="00000000" w:rsidRDefault="00000000" w:rsidRPr="00000000" w14:paraId="0000001C">
      <w:pPr>
        <w:ind w:left="720" w:firstLine="0"/>
        <w:rPr/>
      </w:pPr>
      <w:r w:rsidDel="00000000" w:rsidR="00000000" w:rsidRPr="00000000">
        <w:rPr>
          <w:rtl w:val="0"/>
        </w:rPr>
        <w:t xml:space="preserve">1.2 Linee Guida per la Documentazione delle Interfacce</w:t>
      </w:r>
    </w:p>
    <w:p w:rsidR="00000000" w:rsidDel="00000000" w:rsidP="00000000" w:rsidRDefault="00000000" w:rsidRPr="00000000" w14:paraId="0000001D">
      <w:pPr>
        <w:ind w:left="720" w:firstLine="0"/>
        <w:rPr/>
      </w:pPr>
      <w:r w:rsidDel="00000000" w:rsidR="00000000" w:rsidRPr="00000000">
        <w:rPr>
          <w:rtl w:val="0"/>
        </w:rPr>
        <w:t xml:space="preserve">1.3 Definizioni, acronimi e abbreviazioni</w:t>
      </w:r>
    </w:p>
    <w:p w:rsidR="00000000" w:rsidDel="00000000" w:rsidP="00000000" w:rsidRDefault="00000000" w:rsidRPr="00000000" w14:paraId="0000001E">
      <w:pPr>
        <w:ind w:left="720" w:firstLine="0"/>
        <w:rPr/>
      </w:pPr>
      <w:r w:rsidDel="00000000" w:rsidR="00000000" w:rsidRPr="00000000">
        <w:rPr>
          <w:rtl w:val="0"/>
        </w:rPr>
        <w:t xml:space="preserve">1.4 Design Pattern</w:t>
      </w:r>
    </w:p>
    <w:p w:rsidR="00000000" w:rsidDel="00000000" w:rsidP="00000000" w:rsidRDefault="00000000" w:rsidRPr="00000000" w14:paraId="0000001F">
      <w:pPr>
        <w:ind w:left="720" w:firstLine="0"/>
        <w:rPr/>
      </w:pPr>
      <w:r w:rsidDel="00000000" w:rsidR="00000000" w:rsidRPr="00000000">
        <w:rPr>
          <w:rtl w:val="0"/>
        </w:rPr>
        <w:t xml:space="preserve">1.5 Riferimenti</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Packages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Class interfaces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Glossario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Introduzione</w:t>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Dopo aver stilato i documenti Requirements Analysis e System Design è necessario porre attenzione sugli aspetti implementativi. Questo documento ha l’obiettivo produrre un modello che integri in modo coerente tutte le informazioni collezionate nelle fasi precedenti. In particolar modo, in tale documento verranno definite le interfacce delle classi, le operazioni supportate, i tipi dei dati, i parametri delle procedure, i signatures dei sottosistemi definiti nel documento di System Design, i trade-offs e le linee guida.</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1.1 Object Design Trade-offs</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Comprensibilità vs Tempo:</w:t>
      </w:r>
    </w:p>
    <w:p w:rsidR="00000000" w:rsidDel="00000000" w:rsidP="00000000" w:rsidRDefault="00000000" w:rsidRPr="00000000" w14:paraId="0000004D">
      <w:pPr>
        <w:ind w:left="0" w:firstLine="0"/>
        <w:rPr/>
      </w:pPr>
      <w:r w:rsidDel="00000000" w:rsidR="00000000" w:rsidRPr="00000000">
        <w:rPr>
          <w:rtl w:val="0"/>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Interfaccia vs Usabilità:</w:t>
      </w:r>
    </w:p>
    <w:p w:rsidR="00000000" w:rsidDel="00000000" w:rsidP="00000000" w:rsidRDefault="00000000" w:rsidRPr="00000000" w14:paraId="00000050">
      <w:pPr>
        <w:ind w:left="0" w:firstLine="0"/>
        <w:rPr/>
      </w:pPr>
      <w:r w:rsidDel="00000000" w:rsidR="00000000" w:rsidRPr="00000000">
        <w:rPr>
          <w:rtl w:val="0"/>
        </w:rPr>
        <w:t xml:space="preserve">Verrà realizzata un’interfaccia grafica chiara e concisa, usando form e pulsanti predefiniti che hanno lo scopo di rendere semplice l’utilizzo del sistema da parte dell’utente finale.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Sicurezza vs Efficienza:</w:t>
      </w:r>
    </w:p>
    <w:p w:rsidR="00000000" w:rsidDel="00000000" w:rsidP="00000000" w:rsidRDefault="00000000" w:rsidRPr="00000000" w14:paraId="00000053">
      <w:pPr>
        <w:ind w:left="0" w:firstLine="0"/>
        <w:rPr/>
      </w:pPr>
      <w:r w:rsidDel="00000000" w:rsidR="00000000" w:rsidRPr="00000000">
        <w:rPr>
          <w:rtl w:val="0"/>
        </w:rPr>
        <w:t xml:space="preserve">Il sistema mira ad essere chiuso per garantire la privacy, tuttavia ci limiteremo ad implementare sistemi di sicurezza basati su email e password a causa dei tempi limitati in modo da favorire l’efficienza.</w:t>
      </w:r>
    </w:p>
    <w:p w:rsidR="00000000" w:rsidDel="00000000" w:rsidP="00000000" w:rsidRDefault="00000000" w:rsidRPr="00000000" w14:paraId="00000054">
      <w:pPr>
        <w:spacing w:line="300" w:lineRule="auto"/>
        <w:rPr>
          <w:rFonts w:ascii="Garamond" w:cs="Garamond" w:eastAsia="Garamond" w:hAnsi="Garamond"/>
          <w:color w:val="4c483d"/>
          <w:sz w:val="26"/>
          <w:szCs w:val="26"/>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1.1 Linee Guida per la Documentazione delle Interfacce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Naming Convention:</w:t>
      </w:r>
    </w:p>
    <w:p w:rsidR="00000000" w:rsidDel="00000000" w:rsidP="00000000" w:rsidRDefault="00000000" w:rsidRPr="00000000" w14:paraId="00000058">
      <w:pPr>
        <w:rPr/>
      </w:pPr>
      <w:r w:rsidDel="00000000" w:rsidR="00000000" w:rsidRPr="00000000">
        <w:rPr>
          <w:rtl w:val="0"/>
        </w:rPr>
        <w:t xml:space="preserve">Alla luce di quanto analizzato, sarà necessario utilizzare nomi:</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Descrittivi;</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Pronunciabili;</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Di uso comune;</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Di lunghezza medio-corta;</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Non abbreviati;</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Utilizzando solo caratteri consentiti (a-z, A-Z, 0-9);</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Senza prefissi o suffissi.</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Variabili:</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 I nomi delle variabili dovranno iniziare con la lettera minuscola, e le parole successive con la lettera maiuscola.</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Le variabili locali non saranno dichiarate all’inizio del blocco che le contiene, ma verranno dichiarate in corrispondenza del punto in cui vengono usate per la prima volta: il tutto è volto alla limitazione del loro scope.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In ogni riga dovrà esserci un’unica variabile dichiarata, eventualmente allineata con quelle del blocco dichiarativo.</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In determinati casi, è possibile utilizzare il carattere underscore “_”: il caso principale previsto è quello relativo alla dichiarazione di costanti oppure di proprietà statiche.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Metodi:</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I nomi dei metodi dovranno iniziare con la lettera minuscola e le parole successive con la lettera maiuscola.</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Il nome del metodo sarà costituito da un verbo che ne identifica l’azione seguito da un sostantivo, eventualmente aggettivato.</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Il nome dei metodi accessori e modificatori seguirà, rispettivamente, i pattern getNomeVariabile e setNomeVariabile.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 Nel caso in cui vengano utilizzati costrutti “if”, “else”, “for”, “do” e “while” nei metodi dovranno essere utilizzate le parentesi graffe, anche se essi constano di una sola istruzione.</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Ai metodi verrà aggiunto un commento JavaDoc, il quale deve essere posizionata prima della dichiarazione del metodo, e deve descriverne lo scopo. Il commento dovrà comprendere anche le informazioni riguardanti i parametri, il valore di ritorno e le eccezioni lanciate.</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I metodi dovranno essere raggruppati in base alla loro funzionalità.</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Classi Java e pagine JSP:</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I nomi delle classi e delle pagine dovranno iniziare con la lettera maiuscola, così come le parole successive all’interno del nome.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I nomi delle classi e delle pagine dovranno corrispondere alle informazioni e le funzioni fornite da quest’ultime.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Ogni file sorgente .class dovrà contenere una singola classe e dev’essere strutturato come segue:</w:t>
      </w:r>
    </w:p>
    <w:p w:rsidR="00000000" w:rsidDel="00000000" w:rsidP="00000000" w:rsidRDefault="00000000" w:rsidRPr="00000000" w14:paraId="00000073">
      <w:pPr>
        <w:numPr>
          <w:ilvl w:val="0"/>
          <w:numId w:val="1"/>
        </w:numPr>
        <w:ind w:left="1275.5905511811022" w:hanging="360"/>
        <w:rPr>
          <w:u w:val="none"/>
        </w:rPr>
      </w:pPr>
      <w:r w:rsidDel="00000000" w:rsidR="00000000" w:rsidRPr="00000000">
        <w:rPr>
          <w:rtl w:val="0"/>
        </w:rPr>
        <w:t xml:space="preserve">Breve introduzione alla classe; tale introduzione indica lo scopo della classe, l’autore, la versione e la data.</w:t>
      </w:r>
    </w:p>
    <w:p w:rsidR="00000000" w:rsidDel="00000000" w:rsidP="00000000" w:rsidRDefault="00000000" w:rsidRPr="00000000" w14:paraId="00000074">
      <w:pPr>
        <w:ind w:left="2880" w:firstLine="720"/>
        <w:rPr/>
      </w:pPr>
      <w:r w:rsidDel="00000000" w:rsidR="00000000" w:rsidRPr="00000000">
        <w:rPr>
          <w:rtl w:val="0"/>
        </w:rPr>
        <w:t xml:space="preserve">/**</w:t>
      </w:r>
    </w:p>
    <w:p w:rsidR="00000000" w:rsidDel="00000000" w:rsidP="00000000" w:rsidRDefault="00000000" w:rsidRPr="00000000" w14:paraId="00000075">
      <w:pPr>
        <w:ind w:left="2880" w:firstLine="720"/>
        <w:rPr/>
      </w:pPr>
      <w:r w:rsidDel="00000000" w:rsidR="00000000" w:rsidRPr="00000000">
        <w:rPr>
          <w:rtl w:val="0"/>
        </w:rPr>
        <w:t xml:space="preserve">* sommario dello scopo della classe.</w:t>
      </w:r>
    </w:p>
    <w:p w:rsidR="00000000" w:rsidDel="00000000" w:rsidP="00000000" w:rsidRDefault="00000000" w:rsidRPr="00000000" w14:paraId="00000076">
      <w:pPr>
        <w:ind w:left="2880" w:firstLine="720"/>
        <w:rPr/>
      </w:pPr>
      <w:r w:rsidDel="00000000" w:rsidR="00000000" w:rsidRPr="00000000">
        <w:rPr>
          <w:rtl w:val="0"/>
        </w:rPr>
        <w:t xml:space="preserve">*</w:t>
      </w:r>
    </w:p>
    <w:p w:rsidR="00000000" w:rsidDel="00000000" w:rsidP="00000000" w:rsidRDefault="00000000" w:rsidRPr="00000000" w14:paraId="00000077">
      <w:pPr>
        <w:ind w:left="2880" w:firstLine="720"/>
        <w:rPr/>
      </w:pPr>
      <w:r w:rsidDel="00000000" w:rsidR="00000000" w:rsidRPr="00000000">
        <w:rPr>
          <w:rtl w:val="0"/>
        </w:rPr>
        <w:t xml:space="preserve">* @author [nome dell’autore]</w:t>
      </w:r>
    </w:p>
    <w:p w:rsidR="00000000" w:rsidDel="00000000" w:rsidP="00000000" w:rsidRDefault="00000000" w:rsidRPr="00000000" w14:paraId="00000078">
      <w:pPr>
        <w:ind w:left="2880" w:firstLine="720"/>
        <w:rPr/>
      </w:pPr>
      <w:r w:rsidDel="00000000" w:rsidR="00000000" w:rsidRPr="00000000">
        <w:rPr>
          <w:rtl w:val="0"/>
        </w:rPr>
        <w:t xml:space="preserve">* @version [numero di versione della classe]</w:t>
      </w:r>
    </w:p>
    <w:p w:rsidR="00000000" w:rsidDel="00000000" w:rsidP="00000000" w:rsidRDefault="00000000" w:rsidRPr="00000000" w14:paraId="00000079">
      <w:pPr>
        <w:ind w:left="3600" w:firstLine="0"/>
        <w:rPr/>
      </w:pPr>
      <w:r w:rsidDel="00000000" w:rsidR="00000000" w:rsidRPr="00000000">
        <w:rPr>
          <w:rtl w:val="0"/>
        </w:rPr>
        <w:t xml:space="preserve">*/</w:t>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Le classi saranno strutturate prevedendo rispettivamente:</w:t>
      </w:r>
    </w:p>
    <w:p w:rsidR="00000000" w:rsidDel="00000000" w:rsidP="00000000" w:rsidRDefault="00000000" w:rsidRPr="00000000" w14:paraId="0000007B">
      <w:pPr>
        <w:ind w:left="720" w:firstLine="720"/>
        <w:rPr/>
      </w:pPr>
      <w:r w:rsidDel="00000000" w:rsidR="00000000" w:rsidRPr="00000000">
        <w:rPr>
          <w:rtl w:val="0"/>
        </w:rPr>
        <w:t xml:space="preserve">1. Dichiarazione della classe pubblica;</w:t>
      </w:r>
    </w:p>
    <w:p w:rsidR="00000000" w:rsidDel="00000000" w:rsidP="00000000" w:rsidRDefault="00000000" w:rsidRPr="00000000" w14:paraId="0000007C">
      <w:pPr>
        <w:ind w:left="720" w:firstLine="720"/>
        <w:rPr/>
      </w:pPr>
      <w:r w:rsidDel="00000000" w:rsidR="00000000" w:rsidRPr="00000000">
        <w:rPr>
          <w:rtl w:val="0"/>
        </w:rPr>
        <w:t xml:space="preserve">2. Dichiarazioni di costanti;</w:t>
      </w:r>
    </w:p>
    <w:p w:rsidR="00000000" w:rsidDel="00000000" w:rsidP="00000000" w:rsidRDefault="00000000" w:rsidRPr="00000000" w14:paraId="0000007D">
      <w:pPr>
        <w:ind w:left="720" w:firstLine="720"/>
        <w:rPr/>
      </w:pPr>
      <w:r w:rsidDel="00000000" w:rsidR="00000000" w:rsidRPr="00000000">
        <w:rPr>
          <w:rtl w:val="0"/>
        </w:rPr>
        <w:t xml:space="preserve">3. Dichiarazioni di variabili di classe;</w:t>
      </w:r>
    </w:p>
    <w:p w:rsidR="00000000" w:rsidDel="00000000" w:rsidP="00000000" w:rsidRDefault="00000000" w:rsidRPr="00000000" w14:paraId="0000007E">
      <w:pPr>
        <w:ind w:left="720" w:firstLine="720"/>
        <w:rPr/>
      </w:pPr>
      <w:r w:rsidDel="00000000" w:rsidR="00000000" w:rsidRPr="00000000">
        <w:rPr>
          <w:rtl w:val="0"/>
        </w:rPr>
        <w:t xml:space="preserve">4. Dichiarazioni di variabili d’istanza;</w:t>
      </w:r>
    </w:p>
    <w:p w:rsidR="00000000" w:rsidDel="00000000" w:rsidP="00000000" w:rsidRDefault="00000000" w:rsidRPr="00000000" w14:paraId="0000007F">
      <w:pPr>
        <w:ind w:left="720" w:firstLine="720"/>
        <w:rPr/>
      </w:pPr>
      <w:r w:rsidDel="00000000" w:rsidR="00000000" w:rsidRPr="00000000">
        <w:rPr>
          <w:rtl w:val="0"/>
        </w:rPr>
        <w:t xml:space="preserve">5. Costruttore;</w:t>
      </w:r>
    </w:p>
    <w:p w:rsidR="00000000" w:rsidDel="00000000" w:rsidP="00000000" w:rsidRDefault="00000000" w:rsidRPr="00000000" w14:paraId="00000080">
      <w:pPr>
        <w:ind w:left="720" w:firstLine="720"/>
        <w:rPr/>
      </w:pPr>
      <w:r w:rsidDel="00000000" w:rsidR="00000000" w:rsidRPr="00000000">
        <w:rPr>
          <w:rtl w:val="0"/>
        </w:rPr>
        <w:t xml:space="preserve">6. Commento e dichiarazione metodi e variabili.</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Nel caso in cui una classe avesse costruttori o metodi multipli con lo stesso nome, questi saranno posizionati sequenzialmente senza codice posto fra essi.</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Packages:</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I nomi dei packages dovranno essere scritti in minuscolo concatenando insieme diversi sostantivi o sigle, separate dal carattere “.” .</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Non saranno ammessi caratteri speciali.</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Import statici e non statici in saranno specificati in blocchi singoli e separati;</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Gli import statici non saranno usati per le classi annidate ma verranno importate con import tradizionali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1.3 Definizioni, acronimi e abbreviazioni</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Acronimi:</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RAD: Requirements Analysis Document</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SDD: System Design Document</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ODD: Object Design Document</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1.4 Design Pattern</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1.4.1 Design Pattern DAO (Data Access Object)</w:t>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Il DAO è un pattern architetturale finalizzato alla gestione dei dati persistenti. L’uso del DAO permette di gestire la connessione con il database per estrarre e/o immagazzinare i dati. Il DAO nasconde i dettagli implementativi dall’applicazione e tutte le complessità coinvolte nell’esecuzione delle operazioni inerenti all’accesso al database. Il suo scopo è:</w:t>
      </w:r>
      <w:r w:rsidDel="00000000" w:rsidR="00000000" w:rsidRPr="00000000">
        <w:rPr>
          <w:rtl w:val="0"/>
        </w:rPr>
      </w:r>
    </w:p>
    <w:p w:rsidR="00000000" w:rsidDel="00000000" w:rsidP="00000000" w:rsidRDefault="00000000" w:rsidRPr="00000000" w14:paraId="00000095">
      <w:pPr>
        <w:spacing w:line="300" w:lineRule="auto"/>
        <w:rPr/>
      </w:pPr>
      <w:r w:rsidDel="00000000" w:rsidR="00000000" w:rsidRPr="00000000">
        <w:rPr>
          <w:rtl w:val="0"/>
        </w:rPr>
        <w:t xml:space="preserve">Il design pattern DAO ha come scopo:</w:t>
      </w:r>
    </w:p>
    <w:p w:rsidR="00000000" w:rsidDel="00000000" w:rsidP="00000000" w:rsidRDefault="00000000" w:rsidRPr="00000000" w14:paraId="00000096">
      <w:pPr>
        <w:numPr>
          <w:ilvl w:val="0"/>
          <w:numId w:val="8"/>
        </w:numPr>
        <w:spacing w:line="300" w:lineRule="auto"/>
        <w:ind w:left="720" w:hanging="360"/>
        <w:rPr>
          <w:u w:val="none"/>
        </w:rPr>
      </w:pPr>
      <w:r w:rsidDel="00000000" w:rsidR="00000000" w:rsidRPr="00000000">
        <w:rPr>
          <w:rtl w:val="0"/>
        </w:rPr>
        <w:t xml:space="preserve">Separare le operazioni di accesso ai dati dalle operazioni di business;</w:t>
      </w:r>
    </w:p>
    <w:p w:rsidR="00000000" w:rsidDel="00000000" w:rsidP="00000000" w:rsidRDefault="00000000" w:rsidRPr="00000000" w14:paraId="00000097">
      <w:pPr>
        <w:numPr>
          <w:ilvl w:val="0"/>
          <w:numId w:val="8"/>
        </w:numPr>
        <w:spacing w:line="300" w:lineRule="auto"/>
        <w:ind w:left="720" w:hanging="360"/>
        <w:rPr>
          <w:u w:val="none"/>
        </w:rPr>
      </w:pPr>
      <w:r w:rsidDel="00000000" w:rsidR="00000000" w:rsidRPr="00000000">
        <w:rPr>
          <w:rtl w:val="0"/>
        </w:rPr>
        <w:t xml:space="preserve">Avere un’interfaccia comune di accesso ai dati.</w:t>
      </w:r>
    </w:p>
    <w:p w:rsidR="00000000" w:rsidDel="00000000" w:rsidP="00000000" w:rsidRDefault="00000000" w:rsidRPr="00000000" w14:paraId="00000098">
      <w:pPr>
        <w:spacing w:line="300" w:lineRule="auto"/>
        <w:rPr/>
      </w:pPr>
      <w:r w:rsidDel="00000000" w:rsidR="00000000" w:rsidRPr="00000000">
        <w:rPr>
          <w:rtl w:val="0"/>
        </w:rPr>
        <w:t xml:space="preserve">Fornisce diversi vantaggi, tra cui:</w:t>
      </w:r>
    </w:p>
    <w:p w:rsidR="00000000" w:rsidDel="00000000" w:rsidP="00000000" w:rsidRDefault="00000000" w:rsidRPr="00000000" w14:paraId="00000099">
      <w:pPr>
        <w:numPr>
          <w:ilvl w:val="0"/>
          <w:numId w:val="12"/>
        </w:numPr>
        <w:spacing w:line="300" w:lineRule="auto"/>
        <w:ind w:left="720" w:hanging="360"/>
        <w:rPr>
          <w:u w:val="none"/>
        </w:rPr>
      </w:pPr>
      <w:r w:rsidDel="00000000" w:rsidR="00000000" w:rsidRPr="00000000">
        <w:rPr>
          <w:rtl w:val="0"/>
        </w:rPr>
        <w:t xml:space="preserve">Manutenibilità</w:t>
      </w:r>
    </w:p>
    <w:p w:rsidR="00000000" w:rsidDel="00000000" w:rsidP="00000000" w:rsidRDefault="00000000" w:rsidRPr="00000000" w14:paraId="0000009A">
      <w:pPr>
        <w:numPr>
          <w:ilvl w:val="0"/>
          <w:numId w:val="12"/>
        </w:numPr>
        <w:spacing w:line="300" w:lineRule="auto"/>
        <w:ind w:left="720" w:hanging="360"/>
        <w:rPr>
          <w:u w:val="none"/>
        </w:rPr>
      </w:pPr>
      <w:r w:rsidDel="00000000" w:rsidR="00000000" w:rsidRPr="00000000">
        <w:rPr>
          <w:rtl w:val="0"/>
        </w:rPr>
        <w:t xml:space="preserve">Facilità di utilizzo</w:t>
      </w:r>
    </w:p>
    <w:p w:rsidR="00000000" w:rsidDel="00000000" w:rsidP="00000000" w:rsidRDefault="00000000" w:rsidRPr="00000000" w14:paraId="0000009B">
      <w:pPr>
        <w:numPr>
          <w:ilvl w:val="0"/>
          <w:numId w:val="12"/>
        </w:numPr>
        <w:spacing w:line="300" w:lineRule="auto"/>
        <w:ind w:left="720" w:hanging="360"/>
        <w:rPr>
          <w:u w:val="none"/>
        </w:rPr>
      </w:pPr>
      <w:r w:rsidDel="00000000" w:rsidR="00000000" w:rsidRPr="00000000">
        <w:rPr>
          <w:rtl w:val="0"/>
        </w:rPr>
        <w:t xml:space="preserve">Riuso del codice</w:t>
      </w:r>
    </w:p>
    <w:p w:rsidR="00000000" w:rsidDel="00000000" w:rsidP="00000000" w:rsidRDefault="00000000" w:rsidRPr="00000000" w14:paraId="0000009C">
      <w:pPr>
        <w:spacing w:line="30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1.4.2 Singleton Pattern</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spacing w:line="300" w:lineRule="auto"/>
        <w:rPr/>
      </w:pPr>
      <w:r w:rsidDel="00000000" w:rsidR="00000000" w:rsidRPr="00000000">
        <w:rPr>
          <w:rtl w:val="0"/>
        </w:rPr>
        <w:t xml:space="preserve">Si è scelto di utilizzare il Singleton Pattern che deve assicurarsi che esista una singola istanza della classe Singleton, che nel nostro caso si chiama </w:t>
      </w:r>
      <w:r w:rsidDel="00000000" w:rsidR="00000000" w:rsidRPr="00000000">
        <w:rPr>
          <w:i w:val="1"/>
          <w:rtl w:val="0"/>
        </w:rPr>
        <w:t xml:space="preserve">DriverManagerConnectionPool</w:t>
      </w:r>
      <w:r w:rsidDel="00000000" w:rsidR="00000000" w:rsidRPr="00000000">
        <w:rPr>
          <w:rtl w:val="0"/>
        </w:rPr>
        <w:t xml:space="preserve">, e fornire un accesso globale a tale istanza.  L’istanza viene dichiarata come variabile privata statica e creata quando viene inizializzata. </w:t>
        <w:br w:type="textWrapping"/>
        <w:t xml:space="preserve">Per realizzare il singleton pattern occorre avere:  </w:t>
      </w:r>
    </w:p>
    <w:p w:rsidR="00000000" w:rsidDel="00000000" w:rsidP="00000000" w:rsidRDefault="00000000" w:rsidRPr="00000000" w14:paraId="000000A0">
      <w:pPr>
        <w:numPr>
          <w:ilvl w:val="0"/>
          <w:numId w:val="5"/>
        </w:numPr>
        <w:spacing w:line="300" w:lineRule="auto"/>
        <w:ind w:left="720" w:hanging="360"/>
        <w:rPr/>
      </w:pPr>
      <w:r w:rsidDel="00000000" w:rsidR="00000000" w:rsidRPr="00000000">
        <w:rPr>
          <w:rtl w:val="0"/>
        </w:rPr>
        <w:t xml:space="preserve">una variabile privata statica della classe che rappresenta l'unica istanza creata;</w:t>
      </w:r>
    </w:p>
    <w:p w:rsidR="00000000" w:rsidDel="00000000" w:rsidP="00000000" w:rsidRDefault="00000000" w:rsidRPr="00000000" w14:paraId="000000A1">
      <w:pPr>
        <w:numPr>
          <w:ilvl w:val="0"/>
          <w:numId w:val="5"/>
        </w:numPr>
        <w:spacing w:line="300" w:lineRule="auto"/>
        <w:ind w:left="720" w:hanging="360"/>
        <w:rPr/>
      </w:pPr>
      <w:r w:rsidDel="00000000" w:rsidR="00000000" w:rsidRPr="00000000">
        <w:rPr>
          <w:rtl w:val="0"/>
        </w:rPr>
        <w:t xml:space="preserve">un metodo pubblico getInstance che torna l’istanza.</w:t>
      </w:r>
      <w:r w:rsidDel="00000000" w:rsidR="00000000" w:rsidRPr="00000000">
        <w:rPr>
          <w:rtl w:val="0"/>
        </w:rPr>
      </w:r>
    </w:p>
    <w:p w:rsidR="00000000" w:rsidDel="00000000" w:rsidP="00000000" w:rsidRDefault="00000000" w:rsidRPr="00000000" w14:paraId="000000A2">
      <w:pPr>
        <w:spacing w:line="300" w:lineRule="auto"/>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Il suo scopo è :</w:t>
      </w:r>
    </w:p>
    <w:p w:rsidR="00000000" w:rsidDel="00000000" w:rsidP="00000000" w:rsidRDefault="00000000" w:rsidRPr="00000000" w14:paraId="000000A4">
      <w:pPr>
        <w:numPr>
          <w:ilvl w:val="0"/>
          <w:numId w:val="3"/>
        </w:numPr>
        <w:ind w:left="720" w:hanging="360"/>
        <w:rPr/>
      </w:pPr>
      <w:r w:rsidDel="00000000" w:rsidR="00000000" w:rsidRPr="00000000">
        <w:rPr>
          <w:rtl w:val="0"/>
        </w:rPr>
        <w:t xml:space="preserve">Avere un accesso controllato all’unica istanza della classe</w:t>
      </w:r>
    </w:p>
    <w:p w:rsidR="00000000" w:rsidDel="00000000" w:rsidP="00000000" w:rsidRDefault="00000000" w:rsidRPr="00000000" w14:paraId="000000A5">
      <w:pPr>
        <w:numPr>
          <w:ilvl w:val="0"/>
          <w:numId w:val="3"/>
        </w:numPr>
        <w:ind w:left="720" w:hanging="360"/>
        <w:rPr/>
      </w:pPr>
      <w:r w:rsidDel="00000000" w:rsidR="00000000" w:rsidRPr="00000000">
        <w:rPr>
          <w:rtl w:val="0"/>
        </w:rPr>
        <w:t xml:space="preserve">Ridurre il numero di oggetti condivisi</w:t>
      </w:r>
    </w:p>
    <w:p w:rsidR="00000000" w:rsidDel="00000000" w:rsidP="00000000" w:rsidRDefault="00000000" w:rsidRPr="00000000" w14:paraId="000000A6">
      <w:pPr>
        <w:numPr>
          <w:ilvl w:val="0"/>
          <w:numId w:val="3"/>
        </w:numPr>
        <w:ind w:left="720" w:hanging="360"/>
        <w:rPr/>
      </w:pPr>
      <w:r w:rsidDel="00000000" w:rsidR="00000000" w:rsidRPr="00000000">
        <w:rPr>
          <w:rtl w:val="0"/>
        </w:rPr>
        <w:t xml:space="preserve">Centralizzare informazioni e comportamenti in un'unica entità condivisa dagli utilizzatori</w:t>
      </w:r>
    </w:p>
    <w:p w:rsidR="00000000" w:rsidDel="00000000" w:rsidP="00000000" w:rsidRDefault="00000000" w:rsidRPr="00000000" w14:paraId="000000A7">
      <w:pPr>
        <w:rPr/>
      </w:pPr>
      <w:r w:rsidDel="00000000" w:rsidR="00000000" w:rsidRPr="00000000">
        <w:rPr>
          <w:rtl w:val="0"/>
        </w:rPr>
        <w:t xml:space="preserve">Il principale vantaggio offerto è:</w:t>
      </w:r>
    </w:p>
    <w:p w:rsidR="00000000" w:rsidDel="00000000" w:rsidP="00000000" w:rsidRDefault="00000000" w:rsidRPr="00000000" w14:paraId="000000A8">
      <w:pPr>
        <w:numPr>
          <w:ilvl w:val="0"/>
          <w:numId w:val="6"/>
        </w:numPr>
        <w:ind w:left="720" w:hanging="360"/>
        <w:rPr/>
      </w:pPr>
      <w:r w:rsidDel="00000000" w:rsidR="00000000" w:rsidRPr="00000000">
        <w:rPr>
          <w:rtl w:val="0"/>
        </w:rPr>
        <w:t xml:space="preserve">Mutua esclusione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1.5 Riferimenti</w:t>
      </w:r>
      <w:r w:rsidDel="00000000" w:rsidR="00000000" w:rsidRPr="00000000">
        <w:rPr>
          <w:rtl w:val="0"/>
        </w:rPr>
      </w:r>
    </w:p>
    <w:p w:rsidR="00000000" w:rsidDel="00000000" w:rsidP="00000000" w:rsidRDefault="00000000" w:rsidRPr="00000000" w14:paraId="000000AC">
      <w:pPr>
        <w:numPr>
          <w:ilvl w:val="0"/>
          <w:numId w:val="10"/>
        </w:numPr>
        <w:ind w:left="720" w:hanging="360"/>
      </w:pPr>
      <w:r w:rsidDel="00000000" w:rsidR="00000000" w:rsidRPr="00000000">
        <w:rPr>
          <w:rtl w:val="0"/>
        </w:rPr>
        <w:t xml:space="preserve">GestionePrenotazione_RAD</w:t>
      </w:r>
    </w:p>
    <w:p w:rsidR="00000000" w:rsidDel="00000000" w:rsidP="00000000" w:rsidRDefault="00000000" w:rsidRPr="00000000" w14:paraId="000000AD">
      <w:pPr>
        <w:numPr>
          <w:ilvl w:val="0"/>
          <w:numId w:val="10"/>
        </w:numPr>
        <w:ind w:left="720" w:hanging="360"/>
      </w:pPr>
      <w:r w:rsidDel="00000000" w:rsidR="00000000" w:rsidRPr="00000000">
        <w:rPr>
          <w:rtl w:val="0"/>
        </w:rPr>
        <w:t xml:space="preserve">GestionePrenotazione_SDD</w:t>
      </w:r>
    </w:p>
    <w:p w:rsidR="00000000" w:rsidDel="00000000" w:rsidP="00000000" w:rsidRDefault="00000000" w:rsidRPr="00000000" w14:paraId="000000AE">
      <w:pPr>
        <w:numPr>
          <w:ilvl w:val="0"/>
          <w:numId w:val="10"/>
        </w:numPr>
        <w:ind w:left="720" w:hanging="360"/>
      </w:pPr>
      <w:r w:rsidDel="00000000" w:rsidR="00000000" w:rsidRPr="00000000">
        <w:rPr>
          <w:rtl w:val="0"/>
        </w:rPr>
        <w:t xml:space="preserve">Google Java Style: </w:t>
      </w:r>
      <w:hyperlink r:id="rId7">
        <w:r w:rsidDel="00000000" w:rsidR="00000000" w:rsidRPr="00000000">
          <w:rPr>
            <w:color w:val="1155cc"/>
            <w:u w:val="single"/>
            <w:rtl w:val="0"/>
          </w:rPr>
          <w:t xml:space="preserve">https://goo.gl/KRYr9s</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b w:val="1"/>
          <w:sz w:val="24"/>
          <w:szCs w:val="24"/>
          <w:u w:val="single"/>
        </w:rPr>
      </w:pPr>
      <w:r w:rsidDel="00000000" w:rsidR="00000000" w:rsidRPr="00000000">
        <w:rPr>
          <w:b w:val="1"/>
          <w:sz w:val="24"/>
          <w:szCs w:val="24"/>
          <w:rtl w:val="0"/>
        </w:rPr>
        <w:t xml:space="preserve">2. Packages</w:t>
      </w: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Il sistema di Gestione Prenotazioni sarà distribuito in packages:</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Il package “controller” conterrà le Java Servlet</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Il package “model” conterrà le risorse per l’accesso alle risorse e il relativo formato per la realizzazione dei medesimi.</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Il package “front-end” conterrà le pagine html, css, jsp e js che si occuperanno dell’interazione con l’utente.</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b w:val="1"/>
          <w:sz w:val="24"/>
          <w:szCs w:val="24"/>
          <w:rtl w:val="0"/>
        </w:rPr>
        <w:t xml:space="preserve">2.1 Package Controller</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ab/>
        <w:t xml:space="preserve">-controller</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ab/>
        <w:tab/>
        <w:t xml:space="preserve">AccettaRichiesta.java</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ab/>
        <w:tab/>
        <w:t xml:space="preserve">AssegnaAulaDipartimento.java</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ab/>
        <w:tab/>
        <w:t xml:space="preserve">Aula.java</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ab/>
        <w:tab/>
        <w:t xml:space="preserve">AulaGetter.java</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ab/>
        <w:tab/>
        <w:t xml:space="preserve">AulaStudenti.java</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ab/>
        <w:tab/>
        <w:t xml:space="preserve">CalGetter.java</w:t>
      </w:r>
    </w:p>
    <w:p w:rsidR="00000000" w:rsidDel="00000000" w:rsidP="00000000" w:rsidRDefault="00000000" w:rsidRPr="00000000" w14:paraId="000000BF">
      <w:pPr>
        <w:ind w:left="720" w:firstLine="720"/>
        <w:rPr>
          <w:sz w:val="24"/>
          <w:szCs w:val="24"/>
        </w:rPr>
      </w:pPr>
      <w:r w:rsidDel="00000000" w:rsidR="00000000" w:rsidRPr="00000000">
        <w:rPr>
          <w:sz w:val="24"/>
          <w:szCs w:val="24"/>
          <w:rtl w:val="0"/>
        </w:rPr>
        <w:t xml:space="preserve">CambiaDipartimento.java</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ab/>
        <w:tab/>
        <w:t xml:space="preserve">CreaAula.java</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ab/>
        <w:tab/>
        <w:t xml:space="preserve">CreaDipartimento.java</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ab/>
        <w:tab/>
        <w:t xml:space="preserve">CreaEdificio.java</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ab/>
        <w:tab/>
        <w:t xml:space="preserve">DipGetter.java</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ab/>
        <w:tab/>
        <w:t xml:space="preserve">Dipartimento.java</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ab/>
        <w:tab/>
        <w:t xml:space="preserve">DomandaPrenotazione.java</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ab/>
        <w:tab/>
        <w:t xml:space="preserve">Edifici.java</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ab/>
        <w:tab/>
        <w:t xml:space="preserve">EditAmministratore.java</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ab/>
        <w:tab/>
        <w:t xml:space="preserve">EliminaPrenotazione.java</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ab/>
        <w:tab/>
        <w:t xml:space="preserve">EliminaRichiesta.java</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ab/>
        <w:tab/>
        <w:t xml:space="preserve">Login.java</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ab/>
        <w:tab/>
        <w:t xml:space="preserve">Logout.java</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ab/>
        <w:tab/>
        <w:t xml:space="preserve">ModificaPassword.java</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ab/>
        <w:tab/>
        <w:t xml:space="preserve">NavAreaPersonale.java</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ab/>
        <w:tab/>
        <w:t xml:space="preserve">NavAula.java</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ab/>
        <w:tab/>
        <w:t xml:space="preserve">NavCreaAula.java</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ab/>
        <w:tab/>
        <w:t xml:space="preserve">NavCreaDipartimento.java</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ab/>
        <w:tab/>
        <w:t xml:space="preserve">NavCreaEdificio.java</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ab/>
        <w:tab/>
        <w:t xml:space="preserve">NavDipartimento.java</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ab/>
        <w:tab/>
        <w:t xml:space="preserve">NavDomandaPrenotazione.java</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ab/>
        <w:tab/>
        <w:t xml:space="preserve">NavEdifici.java</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ab/>
        <w:tab/>
        <w:t xml:space="preserve">NavEditAmm.java</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ab/>
        <w:tab/>
        <w:t xml:space="preserve">NavElencoUtenti.java</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ab/>
        <w:tab/>
        <w:t xml:space="preserve">NavEliminaAula.java</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ab/>
        <w:tab/>
        <w:t xml:space="preserve">NavEliminaDipartimento.java</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ab/>
        <w:tab/>
        <w:t xml:space="preserve">NavLogin.java</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ab/>
        <w:tab/>
        <w:t xml:space="preserve">NavModificaPassword.java</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ab/>
        <w:tab/>
        <w:t xml:space="preserve">NavRegistrazione.java</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ab/>
        <w:tab/>
        <w:t xml:space="preserve">NavRichiestePrenotazioni.java</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ab/>
        <w:tab/>
        <w:t xml:space="preserve">NavRimuoviEdificio.java</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ab/>
        <w:tab/>
        <w:t xml:space="preserve">NavScegliAmministratore.java</w:t>
      </w:r>
    </w:p>
    <w:p w:rsidR="00000000" w:rsidDel="00000000" w:rsidP="00000000" w:rsidRDefault="00000000" w:rsidRPr="00000000" w14:paraId="000000DF">
      <w:pPr>
        <w:rPr>
          <w:sz w:val="24"/>
          <w:szCs w:val="24"/>
        </w:rPr>
      </w:pPr>
      <w:r w:rsidDel="00000000" w:rsidR="00000000" w:rsidRPr="00000000">
        <w:rPr>
          <w:sz w:val="24"/>
          <w:szCs w:val="24"/>
          <w:rtl w:val="0"/>
        </w:rPr>
        <w:tab/>
        <w:tab/>
        <w:t xml:space="preserve">NavStoricoPrenotazioni.java</w:t>
      </w:r>
    </w:p>
    <w:p w:rsidR="00000000" w:rsidDel="00000000" w:rsidP="00000000" w:rsidRDefault="00000000" w:rsidRPr="00000000" w14:paraId="000000E0">
      <w:pPr>
        <w:rPr>
          <w:sz w:val="24"/>
          <w:szCs w:val="24"/>
        </w:rPr>
      </w:pPr>
      <w:r w:rsidDel="00000000" w:rsidR="00000000" w:rsidRPr="00000000">
        <w:rPr>
          <w:sz w:val="24"/>
          <w:szCs w:val="24"/>
          <w:rtl w:val="0"/>
        </w:rPr>
        <w:tab/>
        <w:tab/>
        <w:t xml:space="preserve">NavScegliDipartimento.java</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ab/>
        <w:tab/>
        <w:t xml:space="preserve">Registrazione.java</w:t>
        <w:br w:type="textWrapping"/>
        <w:tab/>
        <w:tab/>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ab/>
        <w:tab/>
        <w:t xml:space="preserve">RimuoviAula.java</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ab/>
        <w:tab/>
        <w:t xml:space="preserve">RimuoviDipartimento.java</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ab/>
        <w:tab/>
        <w:t xml:space="preserve">RimuoviEdificio.java</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ab/>
        <w:tab/>
        <w:t xml:space="preserve">ScegliAmministratore.java</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ab/>
        <w:tab/>
        <w:t xml:space="preserve">ServletBasic.java</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tab/>
        <w:t xml:space="preserve">ServletHome.java</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rPr>
          <w:color w:val="ff0000"/>
          <w:sz w:val="24"/>
          <w:szCs w:val="24"/>
        </w:rPr>
      </w:pPr>
      <w:r w:rsidDel="00000000" w:rsidR="00000000" w:rsidRPr="00000000">
        <w:rPr>
          <w:color w:val="ff0000"/>
          <w:sz w:val="24"/>
          <w:szCs w:val="24"/>
          <w:rtl w:val="0"/>
        </w:rPr>
        <w:t xml:space="preserve">0 prenotabile dagli studenti 1 prenotabile dagli studenti</w:t>
      </w:r>
    </w:p>
    <w:p w:rsidR="00000000" w:rsidDel="00000000" w:rsidP="00000000" w:rsidRDefault="00000000" w:rsidRPr="00000000" w14:paraId="000000EA">
      <w:pPr>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AccettaRichiesta.java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Gestisce l’accettazione di una richiesta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AssegnaAulaDipartimento.java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Gestisce l’assegnazione di un aula ad un dipartimento esistente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Gestisce la visualizzazione dell’aula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AulaGetter.java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andrea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AulaStudenti.java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Gestisce l’assegnazione dell’aula prenotata da uno studente.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CalGetter.java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andrea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CambiaDipartimento.java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Gestisce l’amministratore per il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CreaAula.java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Gestisce la creazione di un’aula.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CreaDipartimento.java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Gestisce la creazione di un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CreaEdifico.java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Gestisce la creazione di un edifico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DipGetter.java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andrea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Gestisce la visualizzazione del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DomandaPrenotazione.java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Gestisce la richiesta di prenotazione di un’aula.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Edifici.java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Gestisce la visualizzazione dell’edificio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EditAmministratore.java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Gestisce la modifica del dipartimento ad un 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EliminaPrenotazione.java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Gestisce l’eliminazione di una prenotazione dallo storico prenotazioni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EliminaRichiesta.java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Gestisce l’eliminazione di una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Login.java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Gestisce le operazioni di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Logout.java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Gestisce l’uscita dal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ModificaPassword.java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Gestisce la modifica della password di un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NavAreaPersonale.java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Gestisce il reindirizzamento all’area personale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NavAula.java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NavCreaAula.java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NavCreaDipartimento.java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NavCreaEdificio.java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NavDipartimento.java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NavDomandaPrenotazione.java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Gestisce il reindirizzamento all’aula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NavEdifici.java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Gestisce la visualizzazione degli edifici per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NavEditAmm.java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Gestisce il reindirizzamento alle modifiche delle funzionalità dell’amministratore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NavElencoUtenti.java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Gestisce il reindirizzamento alla jsp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NavEliminaAula.java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Gestisce il reindirizzamento alla jsp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NavEliminaDipartimento.java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Gestisce il reindirizzamento jsp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NavLogin.java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Gestisce il reindirizzamento alla pagina di Login</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NavModificaPassword.java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Gestisce il reindirizzamento alla sezione modifica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NavRegistrazione.java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Gestisce il reindirizzamento alla sezione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NavRichiestePrenotazioni.java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Gestisce il reindirizzamento alla sezione delle richieste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NavRimuoviEdificio.java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Gestisce il reindirizzamento alla sezione per la rimozione di un 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NavScegliAmministratore.java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Gestisce il reindirizzamento alla sezione per scegliere un amministrazione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NavStoricoPrenotazioni.java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Gestisce il reindirizzamento allo storico prenotazioni</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NavScegliDipartimento.java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Gestisce il reindirizzamento per la scelta del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Registrazione.java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Gestisce la registrazione di un nuovo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RimuoviAula.java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Gestisce la sezione per la rimozione dell’aula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RimuoviDipartimento.java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Gestisce la sezione per la rimozione del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RimuoviEdificio.java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Gestisce la sezione per la rimozione dell’edificio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ScegliAmministratore.java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Gestisce la sezione per la scelta dell’aministratore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ServletBasic.java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Gestisce la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ServletHome.java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Gestisce le funzionalità di visualizzazione dei dipartimenti, delle aule e degli edifici.</w:t>
            </w:r>
          </w:p>
        </w:tc>
      </w:tr>
    </w:tbl>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2.2 Package model</w:t>
      </w:r>
    </w:p>
    <w:p w:rsidR="00000000" w:rsidDel="00000000" w:rsidP="00000000" w:rsidRDefault="00000000" w:rsidRPr="00000000" w14:paraId="00000153">
      <w:pPr>
        <w:rPr>
          <w:b w:val="1"/>
          <w:sz w:val="24"/>
          <w:szCs w:val="24"/>
        </w:rPr>
      </w:pPr>
      <w:r w:rsidDel="00000000" w:rsidR="00000000" w:rsidRPr="00000000">
        <w:rPr>
          <w:b w:val="1"/>
          <w:sz w:val="24"/>
          <w:szCs w:val="24"/>
          <w:rtl w:val="0"/>
        </w:rPr>
        <w:tab/>
      </w:r>
    </w:p>
    <w:p w:rsidR="00000000" w:rsidDel="00000000" w:rsidP="00000000" w:rsidRDefault="00000000" w:rsidRPr="00000000" w14:paraId="00000154">
      <w:pPr>
        <w:rPr>
          <w:sz w:val="24"/>
          <w:szCs w:val="24"/>
        </w:rPr>
      </w:pPr>
      <w:r w:rsidDel="00000000" w:rsidR="00000000" w:rsidRPr="00000000">
        <w:rPr>
          <w:b w:val="1"/>
          <w:sz w:val="24"/>
          <w:szCs w:val="24"/>
          <w:rtl w:val="0"/>
        </w:rPr>
        <w:tab/>
      </w:r>
      <w:r w:rsidDel="00000000" w:rsidR="00000000" w:rsidRPr="00000000">
        <w:rPr>
          <w:sz w:val="24"/>
          <w:szCs w:val="24"/>
          <w:rtl w:val="0"/>
        </w:rPr>
        <w:t xml:space="preserve">-model</w:t>
      </w:r>
    </w:p>
    <w:p w:rsidR="00000000" w:rsidDel="00000000" w:rsidP="00000000" w:rsidRDefault="00000000" w:rsidRPr="00000000" w14:paraId="00000155">
      <w:pPr>
        <w:rPr>
          <w:sz w:val="24"/>
          <w:szCs w:val="24"/>
        </w:rPr>
      </w:pPr>
      <w:r w:rsidDel="00000000" w:rsidR="00000000" w:rsidRPr="00000000">
        <w:rPr>
          <w:sz w:val="24"/>
          <w:szCs w:val="24"/>
          <w:rtl w:val="0"/>
        </w:rPr>
        <w:tab/>
        <w:tab/>
        <w:t xml:space="preserve">Dipartimento.java</w:t>
      </w:r>
    </w:p>
    <w:p w:rsidR="00000000" w:rsidDel="00000000" w:rsidP="00000000" w:rsidRDefault="00000000" w:rsidRPr="00000000" w14:paraId="00000156">
      <w:pPr>
        <w:rPr>
          <w:sz w:val="24"/>
          <w:szCs w:val="24"/>
        </w:rPr>
      </w:pPr>
      <w:r w:rsidDel="00000000" w:rsidR="00000000" w:rsidRPr="00000000">
        <w:rPr>
          <w:sz w:val="24"/>
          <w:szCs w:val="24"/>
          <w:rtl w:val="0"/>
        </w:rPr>
        <w:tab/>
        <w:tab/>
        <w:t xml:space="preserve">DipartimentoDAO.java</w:t>
      </w:r>
    </w:p>
    <w:p w:rsidR="00000000" w:rsidDel="00000000" w:rsidP="00000000" w:rsidRDefault="00000000" w:rsidRPr="00000000" w14:paraId="00000157">
      <w:pPr>
        <w:rPr>
          <w:sz w:val="24"/>
          <w:szCs w:val="24"/>
        </w:rPr>
      </w:pPr>
      <w:r w:rsidDel="00000000" w:rsidR="00000000" w:rsidRPr="00000000">
        <w:rPr>
          <w:sz w:val="24"/>
          <w:szCs w:val="24"/>
          <w:rtl w:val="0"/>
        </w:rPr>
        <w:tab/>
        <w:tab/>
        <w:t xml:space="preserve">DriverManagerConnectionPool.java</w:t>
      </w:r>
    </w:p>
    <w:p w:rsidR="00000000" w:rsidDel="00000000" w:rsidP="00000000" w:rsidRDefault="00000000" w:rsidRPr="00000000" w14:paraId="00000158">
      <w:pPr>
        <w:rPr>
          <w:sz w:val="24"/>
          <w:szCs w:val="24"/>
        </w:rPr>
      </w:pPr>
      <w:r w:rsidDel="00000000" w:rsidR="00000000" w:rsidRPr="00000000">
        <w:rPr>
          <w:sz w:val="24"/>
          <w:szCs w:val="24"/>
          <w:rtl w:val="0"/>
        </w:rPr>
        <w:tab/>
        <w:tab/>
        <w:t xml:space="preserve">MyCalendar.java</w:t>
      </w:r>
    </w:p>
    <w:p w:rsidR="00000000" w:rsidDel="00000000" w:rsidP="00000000" w:rsidRDefault="00000000" w:rsidRPr="00000000" w14:paraId="00000159">
      <w:pPr>
        <w:rPr>
          <w:sz w:val="24"/>
          <w:szCs w:val="24"/>
        </w:rPr>
      </w:pPr>
      <w:r w:rsidDel="00000000" w:rsidR="00000000" w:rsidRPr="00000000">
        <w:rPr>
          <w:sz w:val="24"/>
          <w:szCs w:val="24"/>
          <w:rtl w:val="0"/>
        </w:rPr>
        <w:tab/>
        <w:tab/>
        <w:t xml:space="preserve">Prenotazione.java</w:t>
      </w:r>
    </w:p>
    <w:p w:rsidR="00000000" w:rsidDel="00000000" w:rsidP="00000000" w:rsidRDefault="00000000" w:rsidRPr="00000000" w14:paraId="0000015A">
      <w:pPr>
        <w:rPr>
          <w:sz w:val="24"/>
          <w:szCs w:val="24"/>
        </w:rPr>
      </w:pPr>
      <w:r w:rsidDel="00000000" w:rsidR="00000000" w:rsidRPr="00000000">
        <w:rPr>
          <w:sz w:val="24"/>
          <w:szCs w:val="24"/>
          <w:rtl w:val="0"/>
        </w:rPr>
        <w:tab/>
        <w:tab/>
        <w:t xml:space="preserve">PrenotazioneDAO.java</w:t>
      </w:r>
    </w:p>
    <w:p w:rsidR="00000000" w:rsidDel="00000000" w:rsidP="00000000" w:rsidRDefault="00000000" w:rsidRPr="00000000" w14:paraId="0000015B">
      <w:pPr>
        <w:rPr>
          <w:sz w:val="24"/>
          <w:szCs w:val="24"/>
        </w:rPr>
      </w:pPr>
      <w:r w:rsidDel="00000000" w:rsidR="00000000" w:rsidRPr="00000000">
        <w:rPr>
          <w:sz w:val="24"/>
          <w:szCs w:val="24"/>
          <w:rtl w:val="0"/>
        </w:rPr>
        <w:tab/>
        <w:tab/>
        <w:t xml:space="preserve">Struttura.java</w:t>
      </w:r>
    </w:p>
    <w:p w:rsidR="00000000" w:rsidDel="00000000" w:rsidP="00000000" w:rsidRDefault="00000000" w:rsidRPr="00000000" w14:paraId="0000015C">
      <w:pPr>
        <w:rPr>
          <w:sz w:val="24"/>
          <w:szCs w:val="24"/>
        </w:rPr>
      </w:pPr>
      <w:r w:rsidDel="00000000" w:rsidR="00000000" w:rsidRPr="00000000">
        <w:rPr>
          <w:sz w:val="24"/>
          <w:szCs w:val="24"/>
          <w:rtl w:val="0"/>
        </w:rPr>
        <w:tab/>
        <w:tab/>
        <w:t xml:space="preserve">StrutturaDAO.java</w:t>
      </w:r>
    </w:p>
    <w:p w:rsidR="00000000" w:rsidDel="00000000" w:rsidP="00000000" w:rsidRDefault="00000000" w:rsidRPr="00000000" w14:paraId="0000015D">
      <w:pPr>
        <w:rPr>
          <w:sz w:val="24"/>
          <w:szCs w:val="24"/>
        </w:rPr>
      </w:pPr>
      <w:r w:rsidDel="00000000" w:rsidR="00000000" w:rsidRPr="00000000">
        <w:rPr>
          <w:sz w:val="24"/>
          <w:szCs w:val="24"/>
          <w:rtl w:val="0"/>
        </w:rPr>
        <w:tab/>
        <w:tab/>
        <w:t xml:space="preserve">Utente.java</w:t>
      </w:r>
    </w:p>
    <w:p w:rsidR="00000000" w:rsidDel="00000000" w:rsidP="00000000" w:rsidRDefault="00000000" w:rsidRPr="00000000" w14:paraId="0000015E">
      <w:pPr>
        <w:rPr>
          <w:sz w:val="24"/>
          <w:szCs w:val="24"/>
        </w:rPr>
      </w:pPr>
      <w:r w:rsidDel="00000000" w:rsidR="00000000" w:rsidRPr="00000000">
        <w:rPr>
          <w:sz w:val="24"/>
          <w:szCs w:val="24"/>
          <w:rtl w:val="0"/>
        </w:rPr>
        <w:tab/>
        <w:tab/>
        <w:t xml:space="preserve">UtenteDAO.java</w:t>
      </w:r>
    </w:p>
    <w:p w:rsidR="00000000" w:rsidDel="00000000" w:rsidP="00000000" w:rsidRDefault="00000000" w:rsidRPr="00000000" w14:paraId="0000015F">
      <w:pPr>
        <w:rPr>
          <w:sz w:val="24"/>
          <w:szCs w:val="24"/>
        </w:rPr>
      </w:pPr>
      <w:r w:rsidDel="00000000" w:rsidR="00000000" w:rsidRPr="00000000">
        <w:rPr>
          <w:sz w:val="24"/>
          <w:szCs w:val="24"/>
          <w:rtl w:val="0"/>
        </w:rPr>
        <w:tab/>
        <w:tab/>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Dipartimento.java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Classe dove viene generato l’oggetto Dipartimento tramite get 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DipartimentoDAO.java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Classe che definisce le operazioni effettuabili sull’entità Dipartimento e dove l’oggetto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DrivenManagerConnectionPool.java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Classe che permette la connessione al DBMS.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MyCalendar.java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Classe dove viene generato l’oggetto Calendario tramite get e set e le relative funzionalità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Prenotazione.java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Classe dove viene generato l’oggetto Prenotazione tramite get 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PrenotazioneDAO.java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Classe che definisce le operazioni effettuabili sull’entità Prenotazione  e dove l’oggetto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Struttura.java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Classe dove viene generato l’oggetto Struttura tramite get 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StrutturaDao.java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Classe che definisce le operazioni effettuabili sull’entità Struttura  e dove l’oggetto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Classe dove viene generato l’oggetto Utente tramite get e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UtenteDao.java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Classe che definisce le operazioni effettuabili sull’entità Utente  e dove l’oggetto interagisce con il DB.</w:t>
            </w:r>
          </w:p>
        </w:tc>
      </w:tr>
    </w:tbl>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2.3 Package Front-end</w:t>
      </w:r>
    </w:p>
    <w:p w:rsidR="00000000" w:rsidDel="00000000" w:rsidP="00000000" w:rsidRDefault="00000000" w:rsidRPr="00000000" w14:paraId="00000178">
      <w:pPr>
        <w:rPr>
          <w:b w:val="1"/>
          <w:sz w:val="24"/>
          <w:szCs w:val="24"/>
        </w:rPr>
      </w:pPr>
      <w:r w:rsidDel="00000000" w:rsidR="00000000" w:rsidRPr="00000000">
        <w:rPr>
          <w:b w:val="1"/>
          <w:sz w:val="24"/>
          <w:szCs w:val="24"/>
          <w:rtl w:val="0"/>
        </w:rPr>
        <w:tab/>
        <w:tab/>
      </w:r>
    </w:p>
    <w:p w:rsidR="00000000" w:rsidDel="00000000" w:rsidP="00000000" w:rsidRDefault="00000000" w:rsidRPr="00000000" w14:paraId="00000179">
      <w:pPr>
        <w:rPr>
          <w:sz w:val="24"/>
          <w:szCs w:val="24"/>
        </w:rPr>
      </w:pPr>
      <w:r w:rsidDel="00000000" w:rsidR="00000000" w:rsidRPr="00000000">
        <w:rPr>
          <w:b w:val="1"/>
          <w:sz w:val="24"/>
          <w:szCs w:val="24"/>
          <w:rtl w:val="0"/>
        </w:rPr>
        <w:tab/>
      </w:r>
      <w:r w:rsidDel="00000000" w:rsidR="00000000" w:rsidRPr="00000000">
        <w:rPr>
          <w:sz w:val="24"/>
          <w:szCs w:val="24"/>
          <w:rtl w:val="0"/>
        </w:rPr>
        <w:t xml:space="preserve">-front-end</w:t>
      </w:r>
    </w:p>
    <w:p w:rsidR="00000000" w:rsidDel="00000000" w:rsidP="00000000" w:rsidRDefault="00000000" w:rsidRPr="00000000" w14:paraId="0000017A">
      <w:pPr>
        <w:rPr>
          <w:sz w:val="24"/>
          <w:szCs w:val="24"/>
        </w:rPr>
      </w:pPr>
      <w:r w:rsidDel="00000000" w:rsidR="00000000" w:rsidRPr="00000000">
        <w:rPr>
          <w:sz w:val="24"/>
          <w:szCs w:val="24"/>
          <w:rtl w:val="0"/>
        </w:rPr>
        <w:tab/>
        <w:tab/>
        <w:t xml:space="preserve">AreaPersonale.html</w:t>
      </w:r>
    </w:p>
    <w:p w:rsidR="00000000" w:rsidDel="00000000" w:rsidP="00000000" w:rsidRDefault="00000000" w:rsidRPr="00000000" w14:paraId="0000017B">
      <w:pPr>
        <w:rPr>
          <w:sz w:val="24"/>
          <w:szCs w:val="24"/>
        </w:rPr>
      </w:pPr>
      <w:r w:rsidDel="00000000" w:rsidR="00000000" w:rsidRPr="00000000">
        <w:rPr>
          <w:sz w:val="24"/>
          <w:szCs w:val="24"/>
          <w:rtl w:val="0"/>
        </w:rPr>
        <w:tab/>
        <w:tab/>
        <w:t xml:space="preserve">CalendarioAula.jsp</w:t>
      </w:r>
    </w:p>
    <w:p w:rsidR="00000000" w:rsidDel="00000000" w:rsidP="00000000" w:rsidRDefault="00000000" w:rsidRPr="00000000" w14:paraId="0000017C">
      <w:pPr>
        <w:rPr>
          <w:sz w:val="24"/>
          <w:szCs w:val="24"/>
        </w:rPr>
      </w:pPr>
      <w:r w:rsidDel="00000000" w:rsidR="00000000" w:rsidRPr="00000000">
        <w:rPr>
          <w:sz w:val="24"/>
          <w:szCs w:val="24"/>
          <w:rtl w:val="0"/>
        </w:rPr>
        <w:tab/>
        <w:tab/>
        <w:t xml:space="preserve">AulaDipartimento.jsp</w:t>
      </w:r>
    </w:p>
    <w:p w:rsidR="00000000" w:rsidDel="00000000" w:rsidP="00000000" w:rsidRDefault="00000000" w:rsidRPr="00000000" w14:paraId="0000017D">
      <w:pPr>
        <w:rPr>
          <w:sz w:val="24"/>
          <w:szCs w:val="24"/>
        </w:rPr>
      </w:pPr>
      <w:r w:rsidDel="00000000" w:rsidR="00000000" w:rsidRPr="00000000">
        <w:rPr>
          <w:sz w:val="24"/>
          <w:szCs w:val="24"/>
          <w:rtl w:val="0"/>
        </w:rPr>
        <w:tab/>
        <w:tab/>
        <w:t xml:space="preserve">CreaAula.html</w:t>
      </w:r>
    </w:p>
    <w:p w:rsidR="00000000" w:rsidDel="00000000" w:rsidP="00000000" w:rsidRDefault="00000000" w:rsidRPr="00000000" w14:paraId="0000017E">
      <w:pPr>
        <w:rPr>
          <w:sz w:val="24"/>
          <w:szCs w:val="24"/>
        </w:rPr>
      </w:pPr>
      <w:r w:rsidDel="00000000" w:rsidR="00000000" w:rsidRPr="00000000">
        <w:rPr>
          <w:sz w:val="24"/>
          <w:szCs w:val="24"/>
          <w:rtl w:val="0"/>
        </w:rPr>
        <w:tab/>
        <w:tab/>
        <w:t xml:space="preserve">CreaDipartimento.html</w:t>
      </w:r>
    </w:p>
    <w:p w:rsidR="00000000" w:rsidDel="00000000" w:rsidP="00000000" w:rsidRDefault="00000000" w:rsidRPr="00000000" w14:paraId="0000017F">
      <w:pPr>
        <w:rPr>
          <w:sz w:val="24"/>
          <w:szCs w:val="24"/>
        </w:rPr>
      </w:pPr>
      <w:r w:rsidDel="00000000" w:rsidR="00000000" w:rsidRPr="00000000">
        <w:rPr>
          <w:sz w:val="24"/>
          <w:szCs w:val="24"/>
          <w:rtl w:val="0"/>
        </w:rPr>
        <w:tab/>
        <w:tab/>
        <w:t xml:space="preserve">CreaEdificio.html</w:t>
      </w:r>
    </w:p>
    <w:p w:rsidR="00000000" w:rsidDel="00000000" w:rsidP="00000000" w:rsidRDefault="00000000" w:rsidRPr="00000000" w14:paraId="00000180">
      <w:pPr>
        <w:rPr>
          <w:sz w:val="24"/>
          <w:szCs w:val="24"/>
        </w:rPr>
      </w:pPr>
      <w:r w:rsidDel="00000000" w:rsidR="00000000" w:rsidRPr="00000000">
        <w:rPr>
          <w:sz w:val="24"/>
          <w:szCs w:val="24"/>
          <w:rtl w:val="0"/>
        </w:rPr>
        <w:tab/>
        <w:tab/>
        <w:t xml:space="preserve">Dipartimenti.html</w:t>
      </w:r>
    </w:p>
    <w:p w:rsidR="00000000" w:rsidDel="00000000" w:rsidP="00000000" w:rsidRDefault="00000000" w:rsidRPr="00000000" w14:paraId="00000181">
      <w:pPr>
        <w:rPr>
          <w:sz w:val="24"/>
          <w:szCs w:val="24"/>
        </w:rPr>
      </w:pPr>
      <w:r w:rsidDel="00000000" w:rsidR="00000000" w:rsidRPr="00000000">
        <w:rPr>
          <w:sz w:val="24"/>
          <w:szCs w:val="24"/>
          <w:rtl w:val="0"/>
        </w:rPr>
        <w:tab/>
        <w:tab/>
        <w:t xml:space="preserve">Edifici.html</w:t>
      </w:r>
    </w:p>
    <w:p w:rsidR="00000000" w:rsidDel="00000000" w:rsidP="00000000" w:rsidRDefault="00000000" w:rsidRPr="00000000" w14:paraId="00000182">
      <w:pPr>
        <w:rPr>
          <w:sz w:val="24"/>
          <w:szCs w:val="24"/>
        </w:rPr>
      </w:pPr>
      <w:r w:rsidDel="00000000" w:rsidR="00000000" w:rsidRPr="00000000">
        <w:rPr>
          <w:sz w:val="24"/>
          <w:szCs w:val="24"/>
          <w:rtl w:val="0"/>
        </w:rPr>
        <w:tab/>
        <w:tab/>
        <w:t xml:space="preserve">EditAmministratore.jsp</w:t>
      </w:r>
    </w:p>
    <w:p w:rsidR="00000000" w:rsidDel="00000000" w:rsidP="00000000" w:rsidRDefault="00000000" w:rsidRPr="00000000" w14:paraId="00000183">
      <w:pPr>
        <w:rPr>
          <w:sz w:val="24"/>
          <w:szCs w:val="24"/>
        </w:rPr>
      </w:pPr>
      <w:r w:rsidDel="00000000" w:rsidR="00000000" w:rsidRPr="00000000">
        <w:rPr>
          <w:sz w:val="24"/>
          <w:szCs w:val="24"/>
          <w:rtl w:val="0"/>
        </w:rPr>
        <w:tab/>
        <w:tab/>
        <w:t xml:space="preserve">ElencoUtenti.html</w:t>
      </w:r>
    </w:p>
    <w:p w:rsidR="00000000" w:rsidDel="00000000" w:rsidP="00000000" w:rsidRDefault="00000000" w:rsidRPr="00000000" w14:paraId="00000184">
      <w:pPr>
        <w:rPr>
          <w:sz w:val="24"/>
          <w:szCs w:val="24"/>
        </w:rPr>
      </w:pPr>
      <w:r w:rsidDel="00000000" w:rsidR="00000000" w:rsidRPr="00000000">
        <w:rPr>
          <w:sz w:val="24"/>
          <w:szCs w:val="24"/>
          <w:rtl w:val="0"/>
        </w:rPr>
        <w:tab/>
        <w:tab/>
        <w:t xml:space="preserve">Header.jsp</w:t>
      </w:r>
    </w:p>
    <w:p w:rsidR="00000000" w:rsidDel="00000000" w:rsidP="00000000" w:rsidRDefault="00000000" w:rsidRPr="00000000" w14:paraId="00000185">
      <w:pPr>
        <w:rPr>
          <w:sz w:val="24"/>
          <w:szCs w:val="24"/>
        </w:rPr>
      </w:pPr>
      <w:r w:rsidDel="00000000" w:rsidR="00000000" w:rsidRPr="00000000">
        <w:rPr>
          <w:sz w:val="24"/>
          <w:szCs w:val="24"/>
          <w:rtl w:val="0"/>
        </w:rPr>
        <w:tab/>
        <w:tab/>
        <w:t xml:space="preserve">Footer.jsp</w:t>
      </w:r>
    </w:p>
    <w:p w:rsidR="00000000" w:rsidDel="00000000" w:rsidP="00000000" w:rsidRDefault="00000000" w:rsidRPr="00000000" w14:paraId="00000186">
      <w:pPr>
        <w:rPr>
          <w:sz w:val="24"/>
          <w:szCs w:val="24"/>
        </w:rPr>
      </w:pPr>
      <w:r w:rsidDel="00000000" w:rsidR="00000000" w:rsidRPr="00000000">
        <w:rPr>
          <w:sz w:val="24"/>
          <w:szCs w:val="24"/>
          <w:rtl w:val="0"/>
        </w:rPr>
        <w:tab/>
        <w:tab/>
        <w:t xml:space="preserve">HomePage.html</w:t>
      </w:r>
    </w:p>
    <w:p w:rsidR="00000000" w:rsidDel="00000000" w:rsidP="00000000" w:rsidRDefault="00000000" w:rsidRPr="00000000" w14:paraId="00000187">
      <w:pPr>
        <w:rPr>
          <w:sz w:val="24"/>
          <w:szCs w:val="24"/>
        </w:rPr>
      </w:pPr>
      <w:r w:rsidDel="00000000" w:rsidR="00000000" w:rsidRPr="00000000">
        <w:rPr>
          <w:sz w:val="24"/>
          <w:szCs w:val="24"/>
          <w:rtl w:val="0"/>
        </w:rPr>
        <w:tab/>
        <w:tab/>
        <w:t xml:space="preserve">Login.html</w:t>
        <w:tab/>
      </w:r>
    </w:p>
    <w:p w:rsidR="00000000" w:rsidDel="00000000" w:rsidP="00000000" w:rsidRDefault="00000000" w:rsidRPr="00000000" w14:paraId="00000188">
      <w:pPr>
        <w:rPr>
          <w:sz w:val="24"/>
          <w:szCs w:val="24"/>
        </w:rPr>
      </w:pPr>
      <w:r w:rsidDel="00000000" w:rsidR="00000000" w:rsidRPr="00000000">
        <w:rPr>
          <w:sz w:val="24"/>
          <w:szCs w:val="24"/>
          <w:rtl w:val="0"/>
        </w:rPr>
        <w:tab/>
        <w:tab/>
        <w:t xml:space="preserve">ModificaPassword.html</w:t>
      </w:r>
    </w:p>
    <w:p w:rsidR="00000000" w:rsidDel="00000000" w:rsidP="00000000" w:rsidRDefault="00000000" w:rsidRPr="00000000" w14:paraId="00000189">
      <w:pPr>
        <w:rPr>
          <w:sz w:val="24"/>
          <w:szCs w:val="24"/>
        </w:rPr>
      </w:pPr>
      <w:r w:rsidDel="00000000" w:rsidR="00000000" w:rsidRPr="00000000">
        <w:rPr>
          <w:sz w:val="24"/>
          <w:szCs w:val="24"/>
          <w:rtl w:val="0"/>
        </w:rPr>
        <w:tab/>
        <w:tab/>
        <w:t xml:space="preserve">Registrazione.html</w:t>
      </w:r>
    </w:p>
    <w:p w:rsidR="00000000" w:rsidDel="00000000" w:rsidP="00000000" w:rsidRDefault="00000000" w:rsidRPr="00000000" w14:paraId="0000018A">
      <w:pPr>
        <w:rPr>
          <w:sz w:val="24"/>
          <w:szCs w:val="24"/>
        </w:rPr>
      </w:pPr>
      <w:r w:rsidDel="00000000" w:rsidR="00000000" w:rsidRPr="00000000">
        <w:rPr>
          <w:sz w:val="24"/>
          <w:szCs w:val="24"/>
          <w:rtl w:val="0"/>
        </w:rPr>
        <w:tab/>
        <w:tab/>
        <w:t xml:space="preserve">RichiestePrenotazioni.html</w:t>
      </w:r>
    </w:p>
    <w:p w:rsidR="00000000" w:rsidDel="00000000" w:rsidP="00000000" w:rsidRDefault="00000000" w:rsidRPr="00000000" w14:paraId="0000018B">
      <w:pPr>
        <w:rPr>
          <w:sz w:val="24"/>
          <w:szCs w:val="24"/>
        </w:rPr>
      </w:pPr>
      <w:r w:rsidDel="00000000" w:rsidR="00000000" w:rsidRPr="00000000">
        <w:rPr>
          <w:sz w:val="24"/>
          <w:szCs w:val="24"/>
          <w:rtl w:val="0"/>
        </w:rPr>
        <w:tab/>
        <w:tab/>
        <w:t xml:space="preserve">RimuoviAula.html</w:t>
      </w:r>
    </w:p>
    <w:p w:rsidR="00000000" w:rsidDel="00000000" w:rsidP="00000000" w:rsidRDefault="00000000" w:rsidRPr="00000000" w14:paraId="0000018C">
      <w:pPr>
        <w:rPr>
          <w:sz w:val="24"/>
          <w:szCs w:val="24"/>
        </w:rPr>
      </w:pPr>
      <w:r w:rsidDel="00000000" w:rsidR="00000000" w:rsidRPr="00000000">
        <w:rPr>
          <w:sz w:val="24"/>
          <w:szCs w:val="24"/>
          <w:rtl w:val="0"/>
        </w:rPr>
        <w:tab/>
        <w:tab/>
        <w:t xml:space="preserve">RimuoviDIpartimento.html</w:t>
      </w:r>
    </w:p>
    <w:p w:rsidR="00000000" w:rsidDel="00000000" w:rsidP="00000000" w:rsidRDefault="00000000" w:rsidRPr="00000000" w14:paraId="0000018D">
      <w:pPr>
        <w:rPr>
          <w:sz w:val="24"/>
          <w:szCs w:val="24"/>
        </w:rPr>
      </w:pPr>
      <w:r w:rsidDel="00000000" w:rsidR="00000000" w:rsidRPr="00000000">
        <w:rPr>
          <w:sz w:val="24"/>
          <w:szCs w:val="24"/>
          <w:rtl w:val="0"/>
        </w:rPr>
        <w:tab/>
        <w:tab/>
        <w:t xml:space="preserve">RimuoviEdificio.html</w:t>
      </w:r>
    </w:p>
    <w:p w:rsidR="00000000" w:rsidDel="00000000" w:rsidP="00000000" w:rsidRDefault="00000000" w:rsidRPr="00000000" w14:paraId="0000018E">
      <w:pPr>
        <w:rPr>
          <w:sz w:val="24"/>
          <w:szCs w:val="24"/>
        </w:rPr>
      </w:pPr>
      <w:r w:rsidDel="00000000" w:rsidR="00000000" w:rsidRPr="00000000">
        <w:rPr>
          <w:sz w:val="24"/>
          <w:szCs w:val="24"/>
          <w:rtl w:val="0"/>
        </w:rPr>
        <w:tab/>
        <w:tab/>
        <w:t xml:space="preserve">ScegliAmministratore.html</w:t>
      </w:r>
    </w:p>
    <w:p w:rsidR="00000000" w:rsidDel="00000000" w:rsidP="00000000" w:rsidRDefault="00000000" w:rsidRPr="00000000" w14:paraId="0000018F">
      <w:pPr>
        <w:rPr>
          <w:sz w:val="24"/>
          <w:szCs w:val="24"/>
        </w:rPr>
      </w:pPr>
      <w:r w:rsidDel="00000000" w:rsidR="00000000" w:rsidRPr="00000000">
        <w:rPr>
          <w:sz w:val="24"/>
          <w:szCs w:val="24"/>
          <w:rtl w:val="0"/>
        </w:rPr>
        <w:tab/>
        <w:tab/>
        <w:t xml:space="preserve">StroricoPrenotazioni.html</w:t>
      </w:r>
    </w:p>
    <w:p w:rsidR="00000000" w:rsidDel="00000000" w:rsidP="00000000" w:rsidRDefault="00000000" w:rsidRPr="00000000" w14:paraId="00000190">
      <w:pPr>
        <w:ind w:left="720" w:firstLine="720"/>
        <w:rPr>
          <w:sz w:val="24"/>
          <w:szCs w:val="24"/>
        </w:rPr>
      </w:pPr>
      <w:r w:rsidDel="00000000" w:rsidR="00000000" w:rsidRPr="00000000">
        <w:rPr>
          <w:sz w:val="24"/>
          <w:szCs w:val="24"/>
          <w:rtl w:val="0"/>
        </w:rPr>
        <w:tab/>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ab/>
        <w:tab/>
      </w:r>
    </w:p>
    <w:p w:rsidR="00000000" w:rsidDel="00000000" w:rsidP="00000000" w:rsidRDefault="00000000" w:rsidRPr="00000000" w14:paraId="00000194">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AreaPersonale.jsp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all’utente di visualizzare la propria area personale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CalendarioAula.jsp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Sezione che permette la visualizzazione delle richieste di prenotazione ad un amministratore con la conseguente possibilità di accettare o rifiuta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CreaAula.jsp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di creare una nuova 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CreaDipartimento.jsp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di creare un nuovo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CreaEdificio.jsp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di creare un nuovo 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Dipartimenti.jsp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la visualizzazione dei dipartimenti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Edifici.jsp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la visualizzazione degli edifici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EditAmministratore.jsp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la visualizzazione per la scelta dell’amministratore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ElencoUtenti.jsp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di visualizzare l’elenco di tutti gli utenti iscritti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Footer.jsp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HomePage.jsp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Pagina principale di sistema da cui si può effettuare Login e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ad un utente già registrato la propria autenticazione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ModificaPassword.jsp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di modificare la password del proprio profilo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Registrazione.jsp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in cui lo studente o il docente può effettuare la registrazione compilando i campi richiesti.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RichiestaPrenotazione.jsp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Sezione che permette la visualizzazione delle richieste di prenotazione ad un amministratore con la conseguente possibilità di accettare o rifiuta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RimuoviAula.jsp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di rimuovere un’aula.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RimuoviDipartimento.jsp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dell’ateno di rimuovere un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RimuoviEdificio.jsp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di rimuovere un’aula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ScegliAmministratore.jsp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all’amministratore dell’ateneo la visualizzazione e la conseguente assegnazione per il titolo di amministratore ad un docente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ScegliDipartimento.jsp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Sezione che permette all’amministratore dell’ateneo la visualizzazione e la conseguente assegnazione del dipartimento ad un docente.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StroricoPrenotazioni.jsp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Sezione che permette ad un utente di visualizzare il proprio storico delle prenotazioni</w:t>
            </w:r>
          </w:p>
        </w:tc>
      </w:tr>
    </w:tbl>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3. Class Interfaces</w:t>
      </w:r>
    </w:p>
    <w:p w:rsidR="00000000" w:rsidDel="00000000" w:rsidP="00000000" w:rsidRDefault="00000000" w:rsidRPr="00000000" w14:paraId="000001D4">
      <w:pPr>
        <w:rPr>
          <w:b w:val="1"/>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CONTROLLER</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AccettazioneRichiesta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AulaGetter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FA">
      <w:pPr>
        <w:rPr>
          <w:b w:val="1"/>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CalGetter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CambiaDipartimento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CercaPrenotazioni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Gestisce la visualizzazione delle prenotazioni delle aule.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CreaAula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rPr>
          <w:b w:val="1"/>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CreaDipartimento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rPr>
          <w:b w:val="1"/>
          <w:sz w:val="24"/>
          <w:szCs w:val="24"/>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CreaEdificio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42">
      <w:pPr>
        <w:rPr>
          <w:b w:val="1"/>
          <w:sz w:val="24"/>
          <w:szCs w:val="24"/>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4D">
      <w:pPr>
        <w:rPr>
          <w:b w:val="1"/>
          <w:sz w:val="24"/>
          <w:szCs w:val="24"/>
        </w:rPr>
      </w:pPr>
      <w:r w:rsidDel="00000000" w:rsidR="00000000" w:rsidRPr="00000000">
        <w:rPr>
          <w:rtl w:val="0"/>
        </w:rPr>
      </w:r>
    </w:p>
    <w:p w:rsidR="00000000" w:rsidDel="00000000" w:rsidP="00000000" w:rsidRDefault="00000000" w:rsidRPr="00000000" w14:paraId="0000024E">
      <w:pPr>
        <w:rPr>
          <w:b w:val="1"/>
          <w:sz w:val="24"/>
          <w:szCs w:val="24"/>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DipGetter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59">
      <w:pPr>
        <w:rPr>
          <w:b w:val="1"/>
          <w:sz w:val="24"/>
          <w:szCs w:val="24"/>
        </w:rPr>
      </w:pPr>
      <w:r w:rsidDel="00000000" w:rsidR="00000000" w:rsidRPr="00000000">
        <w:rPr>
          <w:rtl w:val="0"/>
        </w:rPr>
      </w:r>
    </w:p>
    <w:p w:rsidR="00000000" w:rsidDel="00000000" w:rsidP="00000000" w:rsidRDefault="00000000" w:rsidRPr="00000000" w14:paraId="0000025A">
      <w:pPr>
        <w:rPr>
          <w:b w:val="1"/>
          <w:sz w:val="24"/>
          <w:szCs w:val="24"/>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DomandaPrenotazione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65">
      <w:pPr>
        <w:rPr>
          <w:b w:val="1"/>
          <w:sz w:val="24"/>
          <w:szCs w:val="24"/>
        </w:rPr>
      </w:pPr>
      <w:r w:rsidDel="00000000" w:rsidR="00000000" w:rsidRPr="00000000">
        <w:rPr>
          <w:rtl w:val="0"/>
        </w:rPr>
      </w:r>
    </w:p>
    <w:p w:rsidR="00000000" w:rsidDel="00000000" w:rsidP="00000000" w:rsidRDefault="00000000" w:rsidRPr="00000000" w14:paraId="00000266">
      <w:pPr>
        <w:rPr>
          <w:b w:val="1"/>
          <w:sz w:val="24"/>
          <w:szCs w:val="24"/>
        </w:rPr>
      </w:pPr>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rtl w:val="0"/>
        </w:rPr>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rPr>
          <w:b w:val="1"/>
          <w:sz w:val="24"/>
          <w:szCs w:val="24"/>
        </w:rPr>
      </w:pPr>
      <w:r w:rsidDel="00000000" w:rsidR="00000000" w:rsidRPr="00000000">
        <w:rPr>
          <w:rtl w:val="0"/>
        </w:rPr>
      </w:r>
    </w:p>
    <w:p w:rsidR="00000000" w:rsidDel="00000000" w:rsidP="00000000" w:rsidRDefault="00000000" w:rsidRPr="00000000" w14:paraId="0000026A">
      <w:pPr>
        <w:rPr>
          <w:b w:val="1"/>
          <w:sz w:val="24"/>
          <w:szCs w:val="24"/>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Edifici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EditAmministratore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81">
      <w:pPr>
        <w:rPr>
          <w:b w:val="1"/>
          <w:sz w:val="24"/>
          <w:szCs w:val="24"/>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EliminaPrenotazione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EliminaRichiesta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98">
      <w:pPr>
        <w:rPr>
          <w:b w:val="1"/>
          <w:sz w:val="24"/>
          <w:szCs w:val="24"/>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Consente di gestire le richieste di autenticazione degli utenti attraverso la procedura di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Login::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 &amp;&amp; request.getParameter(“email”)!=null &amp;&amp; request.getParameter(“password”)!=null</w:t>
            </w:r>
          </w:p>
          <w:p w:rsidR="00000000" w:rsidDel="00000000" w:rsidP="00000000" w:rsidRDefault="00000000" w:rsidRPr="00000000" w14:paraId="0000029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Login::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rPr>
          <w:b w:val="1"/>
          <w:sz w:val="24"/>
          <w:szCs w:val="24"/>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Consente di gestire le richieste di chiusura della sessione attraverso la procedura di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Logout::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2AC">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Logout::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ModificaPassword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Consente di modificare la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ModificaPassword::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 &amp;&amp; request.getParameter(“email”)!=null &amp;&amp; request.getParameter(“newPassw”)!=null</w:t>
            </w:r>
          </w:p>
          <w:p w:rsidR="00000000" w:rsidDel="00000000" w:rsidP="00000000" w:rsidRDefault="00000000" w:rsidRPr="00000000" w14:paraId="000002B9">
            <w:pPr>
              <w:widowControl w:val="0"/>
              <w:spacing w:line="240" w:lineRule="auto"/>
              <w:rPr>
                <w:b w:val="1"/>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ModificaPassword::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UtenteDAO::doUpdate(email:String, newPassw:String):int </w:t>
            </w:r>
            <w:r w:rsidDel="00000000" w:rsidR="00000000" w:rsidRPr="00000000">
              <w:rPr>
                <w:b w:val="1"/>
                <w:sz w:val="24"/>
                <w:szCs w:val="24"/>
                <w:rtl w:val="0"/>
              </w:rPr>
              <w:t xml:space="preserve">post: </w:t>
            </w: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b w:val="1"/>
          <w:sz w:val="24"/>
          <w:szCs w:val="24"/>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NavAreaPersonale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Gestisce la visualizzazione dell’area personale.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NavAreaPersonale::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2C6">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NavAreaPersonale::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NavAula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Gestisce la visualizzazione dell’aule.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NavAula::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 </w:t>
            </w:r>
          </w:p>
          <w:p w:rsidR="00000000" w:rsidDel="00000000" w:rsidP="00000000" w:rsidRDefault="00000000" w:rsidRPr="00000000" w14:paraId="000002D3">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NavAula::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D8">
      <w:pPr>
        <w:rPr>
          <w:b w:val="1"/>
          <w:sz w:val="24"/>
          <w:szCs w:val="24"/>
        </w:rPr>
      </w:pP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rtl w:val="0"/>
        </w:rPr>
      </w:r>
    </w:p>
    <w:p w:rsidR="00000000" w:rsidDel="00000000" w:rsidP="00000000" w:rsidRDefault="00000000" w:rsidRPr="00000000" w14:paraId="000002DA">
      <w:pPr>
        <w:rPr>
          <w:b w:val="1"/>
          <w:sz w:val="24"/>
          <w:szCs w:val="24"/>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NavCreaAula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E5">
      <w:pPr>
        <w:rPr>
          <w:b w:val="1"/>
          <w:sz w:val="24"/>
          <w:szCs w:val="24"/>
        </w:rPr>
      </w:pPr>
      <w:r w:rsidDel="00000000" w:rsidR="00000000" w:rsidRPr="00000000">
        <w:rPr>
          <w:rtl w:val="0"/>
        </w:rPr>
      </w:r>
    </w:p>
    <w:p w:rsidR="00000000" w:rsidDel="00000000" w:rsidP="00000000" w:rsidRDefault="00000000" w:rsidRPr="00000000" w14:paraId="000002E6">
      <w:pPr>
        <w:rPr>
          <w:b w:val="1"/>
          <w:sz w:val="24"/>
          <w:szCs w:val="24"/>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NavCreaDipartimento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F1">
      <w:pPr>
        <w:rPr>
          <w:b w:val="1"/>
          <w:sz w:val="24"/>
          <w:szCs w:val="24"/>
        </w:rPr>
      </w:pPr>
      <w:r w:rsidDel="00000000" w:rsidR="00000000" w:rsidRPr="00000000">
        <w:rPr>
          <w:rtl w:val="0"/>
        </w:rPr>
      </w:r>
    </w:p>
    <w:p w:rsidR="00000000" w:rsidDel="00000000" w:rsidP="00000000" w:rsidRDefault="00000000" w:rsidRPr="00000000" w14:paraId="000002F2">
      <w:pPr>
        <w:rPr>
          <w:b w:val="1"/>
          <w:sz w:val="24"/>
          <w:szCs w:val="24"/>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NavCreaEdificio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FD">
      <w:pPr>
        <w:rPr>
          <w:b w:val="1"/>
          <w:sz w:val="24"/>
          <w:szCs w:val="24"/>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NavDipartimento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Gestisce la visualizzazione delle aule per ogni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NavDipartimento::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04">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NavDipartimento::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b w:val="1"/>
          <w:sz w:val="24"/>
          <w:szCs w:val="24"/>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NavDomandaPrenotazione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15">
      <w:pPr>
        <w:rPr>
          <w:b w:val="1"/>
          <w:sz w:val="24"/>
          <w:szCs w:val="24"/>
        </w:rPr>
      </w:pPr>
      <w:r w:rsidDel="00000000" w:rsidR="00000000" w:rsidRPr="00000000">
        <w:rPr>
          <w:rtl w:val="0"/>
        </w:rPr>
      </w:r>
    </w:p>
    <w:p w:rsidR="00000000" w:rsidDel="00000000" w:rsidP="00000000" w:rsidRDefault="00000000" w:rsidRPr="00000000" w14:paraId="00000316">
      <w:pPr>
        <w:rPr>
          <w:b w:val="1"/>
          <w:sz w:val="24"/>
          <w:szCs w:val="24"/>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NavEdifici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Gestisce la visualizzazione degli per ogni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NavEdifici::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1D">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NavEdifici::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b w:val="1"/>
          <w:sz w:val="24"/>
          <w:szCs w:val="24"/>
        </w:rPr>
      </w:pPr>
      <w:r w:rsidDel="00000000" w:rsidR="00000000" w:rsidRPr="00000000">
        <w:rPr>
          <w:rtl w:val="0"/>
        </w:rPr>
      </w:r>
    </w:p>
    <w:p w:rsidR="00000000" w:rsidDel="00000000" w:rsidP="00000000" w:rsidRDefault="00000000" w:rsidRPr="00000000" w14:paraId="00000324">
      <w:pPr>
        <w:rPr>
          <w:b w:val="1"/>
          <w:sz w:val="24"/>
          <w:szCs w:val="24"/>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NavEditAmm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2F">
      <w:pPr>
        <w:rPr>
          <w:b w:val="1"/>
          <w:sz w:val="24"/>
          <w:szCs w:val="24"/>
        </w:rPr>
      </w:pPr>
      <w:r w:rsidDel="00000000" w:rsidR="00000000" w:rsidRPr="00000000">
        <w:rPr>
          <w:rtl w:val="0"/>
        </w:rPr>
      </w:r>
    </w:p>
    <w:p w:rsidR="00000000" w:rsidDel="00000000" w:rsidP="00000000" w:rsidRDefault="00000000" w:rsidRPr="00000000" w14:paraId="00000330">
      <w:pPr>
        <w:rPr>
          <w:b w:val="1"/>
          <w:sz w:val="24"/>
          <w:szCs w:val="24"/>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NavElencoUtenti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3B">
      <w:pPr>
        <w:rPr>
          <w:b w:val="1"/>
          <w:sz w:val="24"/>
          <w:szCs w:val="24"/>
        </w:rPr>
      </w:pPr>
      <w:r w:rsidDel="00000000" w:rsidR="00000000" w:rsidRPr="00000000">
        <w:rPr>
          <w:rtl w:val="0"/>
        </w:rPr>
      </w:r>
    </w:p>
    <w:p w:rsidR="00000000" w:rsidDel="00000000" w:rsidP="00000000" w:rsidRDefault="00000000" w:rsidRPr="00000000" w14:paraId="0000033C">
      <w:pPr>
        <w:rPr>
          <w:b w:val="1"/>
          <w:sz w:val="24"/>
          <w:szCs w:val="24"/>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NavEliminaAula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47">
      <w:pPr>
        <w:rPr>
          <w:b w:val="1"/>
          <w:sz w:val="24"/>
          <w:szCs w:val="24"/>
        </w:rPr>
      </w:pPr>
      <w:r w:rsidDel="00000000" w:rsidR="00000000" w:rsidRPr="00000000">
        <w:rPr>
          <w:rtl w:val="0"/>
        </w:rPr>
      </w:r>
    </w:p>
    <w:p w:rsidR="00000000" w:rsidDel="00000000" w:rsidP="00000000" w:rsidRDefault="00000000" w:rsidRPr="00000000" w14:paraId="00000348">
      <w:pPr>
        <w:rPr>
          <w:b w:val="1"/>
          <w:sz w:val="24"/>
          <w:szCs w:val="24"/>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NavEliminaDipartimento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53">
      <w:pPr>
        <w:rPr>
          <w:b w:val="1"/>
          <w:sz w:val="24"/>
          <w:szCs w:val="24"/>
        </w:rPr>
      </w:pPr>
      <w:r w:rsidDel="00000000" w:rsidR="00000000" w:rsidRPr="00000000">
        <w:rPr>
          <w:rtl w:val="0"/>
        </w:rPr>
      </w:r>
    </w:p>
    <w:p w:rsidR="00000000" w:rsidDel="00000000" w:rsidP="00000000" w:rsidRDefault="00000000" w:rsidRPr="00000000" w14:paraId="00000354">
      <w:pPr>
        <w:rPr>
          <w:b w:val="1"/>
          <w:sz w:val="24"/>
          <w:szCs w:val="24"/>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NavEliminaEdificio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5F">
      <w:pPr>
        <w:rPr>
          <w:b w:val="1"/>
          <w:sz w:val="24"/>
          <w:szCs w:val="24"/>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4"/>
                <w:szCs w:val="24"/>
              </w:rPr>
            </w:pPr>
            <w:r w:rsidDel="00000000" w:rsidR="00000000" w:rsidRPr="00000000">
              <w:rPr>
                <w:sz w:val="24"/>
                <w:szCs w:val="24"/>
                <w:rtl w:val="0"/>
              </w:rPr>
              <w:t xml:space="preserve">NavLogin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Consente di gestire le richieste di autenticazione degli utenti attraverso la procedura di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NavLogin::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66">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NavLogin::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6B">
      <w:pPr>
        <w:rPr>
          <w:b w:val="1"/>
          <w:sz w:val="24"/>
          <w:szCs w:val="24"/>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NavModificaPassword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Consente di gestire le richieste di modifica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NavModificaPassword::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72">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NavModificaPassoword::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b w:val="1"/>
          <w:sz w:val="24"/>
          <w:szCs w:val="24"/>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4"/>
                <w:szCs w:val="24"/>
              </w:rPr>
            </w:pPr>
            <w:r w:rsidDel="00000000" w:rsidR="00000000" w:rsidRPr="00000000">
              <w:rPr>
                <w:sz w:val="24"/>
                <w:szCs w:val="24"/>
                <w:rtl w:val="0"/>
              </w:rPr>
              <w:t xml:space="preserve">NavRegistrazione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Consente di gestire le richieste di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NavRegistrazione::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7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NavRegistrazione::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b w:val="1"/>
          <w:sz w:val="24"/>
          <w:szCs w:val="24"/>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NavRichiestePrenotazione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Consente di gestire le riichieste di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390">
      <w:pPr>
        <w:rPr>
          <w:b w:val="1"/>
          <w:sz w:val="24"/>
          <w:szCs w:val="24"/>
        </w:rPr>
      </w:pPr>
      <w:r w:rsidDel="00000000" w:rsidR="00000000" w:rsidRPr="00000000">
        <w:rPr>
          <w:rtl w:val="0"/>
        </w:rPr>
      </w:r>
    </w:p>
    <w:p w:rsidR="00000000" w:rsidDel="00000000" w:rsidP="00000000" w:rsidRDefault="00000000" w:rsidRPr="00000000" w14:paraId="00000391">
      <w:pPr>
        <w:rPr>
          <w:b w:val="1"/>
          <w:sz w:val="24"/>
          <w:szCs w:val="24"/>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NavRimuoviEdificio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b w:val="1"/>
          <w:sz w:val="24"/>
          <w:szCs w:val="24"/>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NavScegliAmministratore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A8">
      <w:pPr>
        <w:rPr>
          <w:b w:val="1"/>
          <w:sz w:val="24"/>
          <w:szCs w:val="24"/>
        </w:rPr>
      </w:pP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NavStoricoPrenotazioni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Consente di gestire le richieste di visualizzazione dello storico.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NavStoricoPrenotazioni::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A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NavStoricoPrenotazioni::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b w:val="1"/>
          <w:sz w:val="24"/>
          <w:szCs w:val="24"/>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Consente di gestire la registrazione di un nuovo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Registrazione::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BC">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Registrazione::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RimuoviAula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CD">
      <w:pPr>
        <w:rPr>
          <w:b w:val="1"/>
          <w:sz w:val="24"/>
          <w:szCs w:val="24"/>
        </w:rPr>
      </w:pPr>
      <w:r w:rsidDel="00000000" w:rsidR="00000000" w:rsidRPr="00000000">
        <w:rPr>
          <w:rtl w:val="0"/>
        </w:rPr>
      </w:r>
    </w:p>
    <w:p w:rsidR="00000000" w:rsidDel="00000000" w:rsidP="00000000" w:rsidRDefault="00000000" w:rsidRPr="00000000" w14:paraId="000003CE">
      <w:pPr>
        <w:rPr>
          <w:b w:val="1"/>
          <w:sz w:val="24"/>
          <w:szCs w:val="24"/>
        </w:rPr>
      </w:pP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RimuoviDipartimento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D9">
      <w:pPr>
        <w:rPr>
          <w:b w:val="1"/>
          <w:sz w:val="24"/>
          <w:szCs w:val="24"/>
        </w:rPr>
      </w:pP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RimuoviEdificio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E4">
      <w:pPr>
        <w:rPr>
          <w:b w:val="1"/>
          <w:sz w:val="24"/>
          <w:szCs w:val="24"/>
        </w:rPr>
      </w:pPr>
      <w:r w:rsidDel="00000000" w:rsidR="00000000" w:rsidRPr="00000000">
        <w:rPr>
          <w:rtl w:val="0"/>
        </w:rPr>
      </w:r>
    </w:p>
    <w:p w:rsidR="00000000" w:rsidDel="00000000" w:rsidP="00000000" w:rsidRDefault="00000000" w:rsidRPr="00000000" w14:paraId="000003E5">
      <w:pPr>
        <w:rPr>
          <w:b w:val="1"/>
          <w:sz w:val="24"/>
          <w:szCs w:val="24"/>
        </w:rPr>
      </w:pP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ScegliAmministratore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F0">
      <w:pPr>
        <w:rPr>
          <w:b w:val="1"/>
          <w:sz w:val="24"/>
          <w:szCs w:val="24"/>
        </w:rPr>
      </w:pPr>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4"/>
                <w:szCs w:val="24"/>
              </w:rPr>
            </w:pPr>
            <w:r w:rsidDel="00000000" w:rsidR="00000000" w:rsidRPr="00000000">
              <w:rPr>
                <w:sz w:val="24"/>
                <w:szCs w:val="24"/>
                <w:rtl w:val="0"/>
              </w:rPr>
              <w:t xml:space="preserve">ServletBasic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Consente di mantenere il calendario sempre aggiornato.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ServletBasic::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3F7">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ServletBasic::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b w:val="1"/>
          <w:sz w:val="24"/>
          <w:szCs w:val="24"/>
        </w:rPr>
      </w:pPr>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ServletHome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4"/>
                <w:szCs w:val="24"/>
              </w:rPr>
            </w:pPr>
            <w:r w:rsidDel="00000000" w:rsidR="00000000" w:rsidRPr="00000000">
              <w:rPr>
                <w:sz w:val="24"/>
                <w:szCs w:val="24"/>
                <w:rtl w:val="0"/>
              </w:rPr>
              <w:t xml:space="preserve">Consente di gestire le funzionalità di visualizzazione dei dipartimenti, degli edifici e delle aule.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ServletBasic:: doGet(request:HttpServletRequest,response:HttpServletResponse)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p w:rsidR="00000000" w:rsidDel="00000000" w:rsidP="00000000" w:rsidRDefault="00000000" w:rsidRPr="00000000" w14:paraId="00000404">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ServletBasic:: doPost(request:HttpServletRequest,response:HttpServletResponse) </w:t>
            </w:r>
            <w:r w:rsidDel="00000000" w:rsidR="00000000" w:rsidRPr="00000000">
              <w:rPr>
                <w:b w:val="1"/>
                <w:sz w:val="24"/>
                <w:szCs w:val="24"/>
                <w:rtl w:val="0"/>
              </w:rPr>
              <w:t xml:space="preserve">pre: </w:t>
            </w:r>
            <w:r w:rsidDel="00000000" w:rsidR="00000000" w:rsidRPr="00000000">
              <w:rPr>
                <w:sz w:val="24"/>
                <w:szCs w:val="24"/>
                <w:rtl w:val="0"/>
              </w:rPr>
              <w:t xml:space="preserve">request!=null &amp;&amp; response!=null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b w:val="1"/>
          <w:sz w:val="24"/>
          <w:szCs w:val="24"/>
        </w:rPr>
      </w:pPr>
      <w:r w:rsidDel="00000000" w:rsidR="00000000" w:rsidRPr="00000000">
        <w:rPr>
          <w:b w:val="1"/>
          <w:sz w:val="24"/>
          <w:szCs w:val="24"/>
          <w:rtl w:val="0"/>
        </w:rPr>
        <w:t xml:space="preserve">MODEL</w:t>
      </w:r>
    </w:p>
    <w:p w:rsidR="00000000" w:rsidDel="00000000" w:rsidP="00000000" w:rsidRDefault="00000000" w:rsidRPr="00000000" w14:paraId="0000040B">
      <w:pPr>
        <w:rPr>
          <w:b w:val="1"/>
          <w:sz w:val="24"/>
          <w:szCs w:val="24"/>
        </w:rPr>
      </w:pPr>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4"/>
                <w:szCs w:val="24"/>
              </w:rPr>
            </w:pPr>
            <w:r w:rsidDel="00000000" w:rsidR="00000000" w:rsidRPr="00000000">
              <w:rPr>
                <w:sz w:val="24"/>
                <w:szCs w:val="24"/>
                <w:rtl w:val="0"/>
              </w:rPr>
              <w:t xml:space="preserve">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Definisce la struttura di un oggetto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b w:val="1"/>
          <w:sz w:val="24"/>
          <w:szCs w:val="24"/>
        </w:rPr>
      </w:pPr>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DipartimentoDAO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Definisce le operazioni effettuabili sull’oggetto Dipartimento che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DipartimentoDAO:: doSave(ammDip:String, dip:String):int</w:t>
            </w:r>
          </w:p>
          <w:p w:rsidR="00000000" w:rsidDel="00000000" w:rsidP="00000000" w:rsidRDefault="00000000" w:rsidRPr="00000000" w14:paraId="0000041E">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DipartimentoDAO:: doDelete(dip:int)</w:t>
            </w:r>
          </w:p>
          <w:p w:rsidR="00000000" w:rsidDel="00000000" w:rsidP="00000000" w:rsidRDefault="00000000" w:rsidRPr="00000000" w14:paraId="0000041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DipartimentoDAO::doRetrieveAll(): ArrayList&lt;Dipartimento&gt;</w:t>
            </w:r>
          </w:p>
          <w:p w:rsidR="00000000" w:rsidDel="00000000" w:rsidP="00000000" w:rsidRDefault="00000000" w:rsidRPr="00000000" w14:paraId="00000420">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DipartimentoDAO:: doRetrieveByKey(nome:String): Dipartimento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b w:val="1"/>
          <w:sz w:val="24"/>
          <w:szCs w:val="24"/>
        </w:rPr>
      </w:pPr>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DriverManagerConnectionPool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Consente la connessione al DBMS.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DriverManagerConnectionPool:: getConnection():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b w:val="1"/>
          <w:sz w:val="24"/>
          <w:szCs w:val="24"/>
        </w:rPr>
      </w:pPr>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MyCalendar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Definisce la struttura di un oggetto Calendario.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MyCalendar:: getDate(): String</w:t>
            </w:r>
          </w:p>
          <w:p w:rsidR="00000000" w:rsidDel="00000000" w:rsidP="00000000" w:rsidRDefault="00000000" w:rsidRPr="00000000" w14:paraId="00000439">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MyCalendar:: getToday(): String</w:t>
            </w:r>
          </w:p>
          <w:p w:rsidR="00000000" w:rsidDel="00000000" w:rsidP="00000000" w:rsidRDefault="00000000" w:rsidRPr="00000000" w14:paraId="0000043A">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MyCalendar:: splitDate(temp:String)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b w:val="1"/>
          <w:sz w:val="24"/>
          <w:szCs w:val="24"/>
        </w:rPr>
      </w:pPr>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Definisce la struttura di un oggetto Prenotazione.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b w:val="1"/>
          <w:sz w:val="24"/>
          <w:szCs w:val="24"/>
        </w:rPr>
      </w:pPr>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4"/>
                <w:szCs w:val="24"/>
              </w:rPr>
            </w:pPr>
            <w:r w:rsidDel="00000000" w:rsidR="00000000" w:rsidRPr="00000000">
              <w:rPr>
                <w:sz w:val="24"/>
                <w:szCs w:val="24"/>
                <w:rtl w:val="0"/>
              </w:rPr>
              <w:t xml:space="preserve">PrenotazioneDAO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Definisce le operazioni effettuabili sull’oggetto Prenotazione che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doSave(titolo:String, data: String, oraInizio: int, oraFine: int, descrizione: String, nomeUtente: String, aula: String, edificio: String): int</w:t>
            </w:r>
          </w:p>
          <w:p w:rsidR="00000000" w:rsidDel="00000000" w:rsidP="00000000" w:rsidRDefault="00000000" w:rsidRPr="00000000" w14:paraId="00000453">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doDelete(id: int)</w:t>
            </w:r>
          </w:p>
          <w:p w:rsidR="00000000" w:rsidDel="00000000" w:rsidP="00000000" w:rsidRDefault="00000000" w:rsidRPr="00000000" w14:paraId="00000454">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doRetrieveAll(): ArrayList&lt;Prenotazione&gt;</w:t>
            </w:r>
          </w:p>
          <w:p w:rsidR="00000000" w:rsidDel="00000000" w:rsidP="00000000" w:rsidRDefault="00000000" w:rsidRPr="00000000" w14:paraId="00000455">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doRetrieveByUtente(nomeUtente: String): ArrayList&lt;Prenotazione&gt;</w:t>
            </w:r>
          </w:p>
          <w:p w:rsidR="00000000" w:rsidDel="00000000" w:rsidP="00000000" w:rsidRDefault="00000000" w:rsidRPr="00000000" w14:paraId="00000456">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doRetrieveByDate(email: String, data: String): ArrayList&lt;Prenotazione&gt;</w:t>
            </w:r>
          </w:p>
          <w:p w:rsidR="00000000" w:rsidDel="00000000" w:rsidP="00000000" w:rsidRDefault="00000000" w:rsidRPr="00000000" w14:paraId="00000457">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PrenotazioneDAO:: SplitData(temp: String): MyCalendar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b w:val="1"/>
          <w:sz w:val="24"/>
          <w:szCs w:val="24"/>
        </w:rPr>
      </w:pPr>
      <w:r w:rsidDel="00000000" w:rsidR="00000000" w:rsidRPr="00000000">
        <w:rPr>
          <w:rtl w:val="0"/>
        </w:rPr>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Struttura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Definisce la struttura di un oggetto Struttura.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b w:val="1"/>
          <w:sz w:val="24"/>
          <w:szCs w:val="24"/>
        </w:rPr>
      </w:pPr>
      <w:r w:rsidDel="00000000" w:rsidR="00000000" w:rsidRPr="00000000">
        <w:rPr>
          <w:rtl w:val="0"/>
        </w:rPr>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StrutturaDAO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Definisce le operazioni effettuabili sull’oggetto Struttura che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doSave(aula: String, edificio: String, tipoAula: int): int</w:t>
            </w:r>
          </w:p>
          <w:p w:rsidR="00000000" w:rsidDel="00000000" w:rsidP="00000000" w:rsidRDefault="00000000" w:rsidRPr="00000000" w14:paraId="00000470">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doDelete(aula: String, edificio: String): int</w:t>
            </w:r>
          </w:p>
          <w:p w:rsidR="00000000" w:rsidDel="00000000" w:rsidP="00000000" w:rsidRDefault="00000000" w:rsidRPr="00000000" w14:paraId="00000471">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doRetrieveAll(): ArrayList&lt;Struttura&gt;</w:t>
            </w:r>
          </w:p>
          <w:p w:rsidR="00000000" w:rsidDel="00000000" w:rsidP="00000000" w:rsidRDefault="00000000" w:rsidRPr="00000000" w14:paraId="00000472">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doRetrieveByKey(nome: String): Dipartimento</w:t>
            </w:r>
          </w:p>
          <w:p w:rsidR="00000000" w:rsidDel="00000000" w:rsidP="00000000" w:rsidRDefault="00000000" w:rsidRPr="00000000" w14:paraId="00000473">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doRetrieveAllEdifici(): ArrayList&lt;String&gt;</w:t>
            </w:r>
          </w:p>
          <w:p w:rsidR="00000000" w:rsidDel="00000000" w:rsidP="00000000" w:rsidRDefault="00000000" w:rsidRPr="00000000" w14:paraId="00000474">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doAulabyEdificio( edificio: String): ArrayList&lt;Struttura&gt;</w:t>
            </w:r>
          </w:p>
          <w:p w:rsidR="00000000" w:rsidDel="00000000" w:rsidP="00000000" w:rsidRDefault="00000000" w:rsidRPr="00000000" w14:paraId="00000475">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doStrutturabyName (aula: String, edificio: String): Struttura</w:t>
            </w:r>
          </w:p>
          <w:p w:rsidR="00000000" w:rsidDel="00000000" w:rsidP="00000000" w:rsidRDefault="00000000" w:rsidRPr="00000000" w14:paraId="00000476">
            <w:pPr>
              <w:widowControl w:val="0"/>
              <w:spacing w:line="240" w:lineRule="auto"/>
              <w:rPr>
                <w:b w:val="1"/>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StrutturaDAO:: doStrutturabyDip (dip: String): ArrayList&lt;Struttura&gt;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b w:val="1"/>
          <w:sz w:val="24"/>
          <w:szCs w:val="24"/>
        </w:rPr>
      </w:pPr>
      <w:r w:rsidDel="00000000" w:rsidR="00000000" w:rsidRPr="00000000">
        <w:rPr>
          <w:rtl w:val="0"/>
        </w:rPr>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Definisce la struttura di un oggetto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b w:val="1"/>
          <w:sz w:val="24"/>
          <w:szCs w:val="24"/>
        </w:rPr>
      </w:pPr>
      <w:r w:rsidDel="00000000" w:rsidR="00000000" w:rsidRPr="00000000">
        <w:rPr>
          <w:rtl w:val="0"/>
        </w:rPr>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sz w:val="24"/>
                <w:szCs w:val="24"/>
              </w:rPr>
            </w:pPr>
            <w:r w:rsidDel="00000000" w:rsidR="00000000" w:rsidRPr="00000000">
              <w:rPr>
                <w:b w:val="1"/>
                <w:sz w:val="24"/>
                <w:szCs w:val="24"/>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UtenteDAO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sz w:val="24"/>
                <w:szCs w:val="24"/>
              </w:rPr>
            </w:pPr>
            <w:r w:rsidDel="00000000" w:rsidR="00000000" w:rsidRPr="00000000">
              <w:rPr>
                <w:b w:val="1"/>
                <w:sz w:val="24"/>
                <w:szCs w:val="24"/>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Definisce le operazioni effettuabili sull’oggetto Utente che interagisce con il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sz w:val="24"/>
                <w:szCs w:val="24"/>
              </w:rPr>
            </w:pPr>
            <w:r w:rsidDel="00000000" w:rsidR="00000000" w:rsidRPr="00000000">
              <w:rPr>
                <w:b w:val="1"/>
                <w:sz w:val="24"/>
                <w:szCs w:val="24"/>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UtenteDAO:: doSave(email: String, password: String, nome: String, cognome: String, tipoUtente: int): int</w:t>
            </w:r>
          </w:p>
          <w:p w:rsidR="00000000" w:rsidDel="00000000" w:rsidP="00000000" w:rsidRDefault="00000000" w:rsidRPr="00000000" w14:paraId="0000048F">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UtenteDAO:: doRetrieveByKey(email: String, passoword: String): Utente</w:t>
            </w:r>
          </w:p>
          <w:p w:rsidR="00000000" w:rsidDel="00000000" w:rsidP="00000000" w:rsidRDefault="00000000" w:rsidRPr="00000000" w14:paraId="00000490">
            <w:pPr>
              <w:widowControl w:val="0"/>
              <w:spacing w:line="240" w:lineRule="auto"/>
              <w:rPr>
                <w:sz w:val="24"/>
                <w:szCs w:val="24"/>
              </w:rPr>
            </w:pPr>
            <w:r w:rsidDel="00000000" w:rsidR="00000000" w:rsidRPr="00000000">
              <w:rPr>
                <w:b w:val="1"/>
                <w:sz w:val="24"/>
                <w:szCs w:val="24"/>
                <w:rtl w:val="0"/>
              </w:rPr>
              <w:t xml:space="preserve">context </w:t>
            </w:r>
            <w:r w:rsidDel="00000000" w:rsidR="00000000" w:rsidRPr="00000000">
              <w:rPr>
                <w:sz w:val="24"/>
                <w:szCs w:val="24"/>
                <w:rtl w:val="0"/>
              </w:rPr>
              <w:t xml:space="preserve">UtenteDAO:: doUpdate(email: String, password: String):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sz w:val="24"/>
                <w:szCs w:val="24"/>
              </w:rPr>
            </w:pPr>
            <w:r w:rsidDel="00000000" w:rsidR="00000000" w:rsidRPr="00000000">
              <w:rPr>
                <w:b w:val="1"/>
                <w:sz w:val="24"/>
                <w:szCs w:val="24"/>
                <w:rtl w:val="0"/>
              </w:rPr>
              <w:t xml:space="preserve">Post-Condizione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sz w:val="24"/>
                <w:szCs w:val="24"/>
              </w:rPr>
            </w:pPr>
            <w:r w:rsidDel="00000000" w:rsidR="00000000" w:rsidRPr="00000000">
              <w:rPr>
                <w:b w:val="1"/>
                <w:sz w:val="24"/>
                <w:szCs w:val="24"/>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495">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o.gl/KRYr9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