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3c78d8"/>
          <w:sz w:val="76"/>
          <w:szCs w:val="76"/>
        </w:rPr>
      </w:pPr>
      <w:r w:rsidDel="00000000" w:rsidR="00000000" w:rsidRPr="00000000">
        <w:rPr>
          <w:rFonts w:ascii="Impact" w:cs="Impact" w:eastAsia="Impact" w:hAnsi="Impact"/>
          <w:color w:val="3c78d8"/>
          <w:sz w:val="76"/>
          <w:szCs w:val="76"/>
          <w:rtl w:val="0"/>
        </w:rPr>
        <w:t xml:space="preserve">Gestione Prenotazioni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Impact" w:cs="Impact" w:eastAsia="Impact" w:hAnsi="Impact"/>
          <w:color w:val="000000"/>
          <w:sz w:val="72"/>
          <w:szCs w:val="72"/>
        </w:rPr>
        <w:drawing>
          <wp:inline distB="0" distT="0" distL="0" distR="0">
            <wp:extent cx="1267458" cy="11804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458" cy="118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TCS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Fonts w:ascii="Garamond" w:cs="Garamond" w:eastAsia="Garamond" w:hAnsi="Garamond"/>
          <w:color w:val="1f4e79"/>
          <w:sz w:val="40"/>
          <w:szCs w:val="40"/>
          <w:rtl w:val="0"/>
        </w:rPr>
        <w:tab/>
        <w:tab/>
        <w:tab/>
        <w:tab/>
        <w:tab/>
        <w:tab/>
        <w:t xml:space="preserve">Gestione Prenotazione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Borriello Martina</w:t>
        <w:tab/>
        <w:t xml:space="preserve">             0512105144</w:t>
      </w:r>
    </w:p>
    <w:p w:rsidR="00000000" w:rsidDel="00000000" w:rsidP="00000000" w:rsidRDefault="00000000" w:rsidRPr="00000000" w14:paraId="0000000F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Claudini Aldo</w:t>
        <w:tab/>
        <w:t xml:space="preserve">             051210</w:t>
      </w:r>
    </w:p>
    <w:p w:rsidR="00000000" w:rsidDel="00000000" w:rsidP="00000000" w:rsidRDefault="00000000" w:rsidRPr="00000000" w14:paraId="00000010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Claro Andrea                      051210</w:t>
      </w:r>
    </w:p>
    <w:p w:rsidR="00000000" w:rsidDel="00000000" w:rsidP="00000000" w:rsidRDefault="00000000" w:rsidRPr="00000000" w14:paraId="00000011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Marcantuono Veronica     0512105426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SOMMARIO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DESCRIZIONE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Un test case è un insieme di dati di input e risultati attesi che esercitano un componente con l’obiettivo di CAUSARE DELLE FAILURE.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In questo test case ci avvaliamo della tecnica del Category Partition, la quale ci permette di esplicitare le relazioni tra le variabili da testare, evitando di selezionare casi di test inutili e andando a selezionare anche casi in cui ci siano dei legami tra le diverse variabili.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Col Category Partition il sistema viene scomposto in funzionalità, le funzionalità vengono a loro volta scomposte in parametri, ogni parametro ha delle categorie, che sono delle proprietà o delle caratteristiche della funzionalità.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36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Il category partition è stato effettuato nel documento GestionePrenotazione_TP. Qui sono esplicitati solo i test case.</w:t>
      </w:r>
    </w:p>
    <w:p w:rsidR="00000000" w:rsidDel="00000000" w:rsidP="00000000" w:rsidRDefault="00000000" w:rsidRPr="00000000" w14:paraId="0000003A">
      <w:pPr>
        <w:spacing w:after="0" w:line="240" w:lineRule="auto"/>
        <w:ind w:firstLine="36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36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2.GLOSSARIO</w:t>
      </w:r>
    </w:p>
    <w:p w:rsidR="00000000" w:rsidDel="00000000" w:rsidP="00000000" w:rsidRDefault="00000000" w:rsidRPr="00000000" w14:paraId="0000003C">
      <w:pPr>
        <w:spacing w:after="0" w:line="240" w:lineRule="auto"/>
        <w:ind w:left="360" w:firstLine="360"/>
        <w:rPr/>
      </w:pPr>
      <w:r w:rsidDel="00000000" w:rsidR="00000000" w:rsidRPr="00000000">
        <w:rPr>
          <w:rFonts w:ascii="Century Gothic" w:cs="Century Gothic" w:eastAsia="Century Gothic" w:hAnsi="Century Gothic"/>
          <w:color w:val="003399"/>
          <w:sz w:val="36"/>
          <w:szCs w:val="36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u w:val="single"/>
          <w:rtl w:val="0"/>
        </w:rPr>
        <w:t xml:space="preserve">Test Case Name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: Test_[funzionalitàDaTestare]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u w:val="single"/>
          <w:rtl w:val="0"/>
        </w:rPr>
        <w:t xml:space="preserve">Test Case ID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: TC_[Numero gestione].[Numero progressivo]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u w:val="single"/>
          <w:rtl w:val="0"/>
        </w:rPr>
        <w:t xml:space="preserve">Condizione di Entrata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: precondizione dello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u w:val="single"/>
          <w:rtl w:val="0"/>
        </w:rPr>
        <w:t xml:space="preserve">Flusso degli Eventi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: flusso delle interazioni tra sistema e 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u w:val="single"/>
          <w:rtl w:val="0"/>
        </w:rPr>
        <w:t xml:space="preserve">Oracolo: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Risultato Atteso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60"/>
        <w:rPr>
          <w:rFonts w:ascii="Century Gothic" w:cs="Century Gothic" w:eastAsia="Century Gothic" w:hAnsi="Century Gothi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sz w:val="32"/>
          <w:szCs w:val="32"/>
          <w:rtl w:val="0"/>
        </w:rPr>
        <w:t xml:space="preserve">3. SPECIFICA TEST DI SISTEMA</w:t>
      </w:r>
    </w:p>
    <w:p w:rsidR="00000000" w:rsidDel="00000000" w:rsidP="00000000" w:rsidRDefault="00000000" w:rsidRPr="00000000" w14:paraId="00000052">
      <w:pPr>
        <w:ind w:firstLine="360"/>
        <w:rPr>
          <w:rFonts w:ascii="Century Gothic" w:cs="Century Gothic" w:eastAsia="Century Gothic" w:hAnsi="Century Gothic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sz w:val="32"/>
          <w:szCs w:val="32"/>
          <w:rtl w:val="0"/>
        </w:rPr>
        <w:t xml:space="preserve">3.1 GESTIONE UTENTE</w:t>
      </w:r>
    </w:p>
    <w:p w:rsidR="00000000" w:rsidDel="00000000" w:rsidP="00000000" w:rsidRDefault="00000000" w:rsidRPr="00000000" w14:paraId="00000053">
      <w:pPr>
        <w:ind w:firstLine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3.1.1 Registrazione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400"/>
      </w:tblPr>
      <w:tblGrid>
        <w:gridCol w:w="2780"/>
        <w:gridCol w:w="3822"/>
        <w:gridCol w:w="3026"/>
        <w:tblGridChange w:id="0">
          <w:tblGrid>
            <w:gridCol w:w="2780"/>
            <w:gridCol w:w="3822"/>
            <w:gridCol w:w="3026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 FN2,LC1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TC_1.1_06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TC_1.1_07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LN2,FN2,LC2,FC2,LE2,FE2,NRE1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TC_1.1_08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LN2,FN2,LC2,FC2,LE2,FE2,NRE2,LP1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TC_1.1_09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LN2,FN2,LC2,FC2,LE2,FE2,NRE2,LP2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numPr>
                <w:ilvl w:val="0"/>
                <w:numId w:val="1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tbl>
            <w:tblPr>
              <w:tblStyle w:val="Table3"/>
              <w:tblW w:w="8522.0" w:type="dxa"/>
              <w:jc w:val="left"/>
              <w:tblLayout w:type="fixed"/>
              <w:tblLook w:val="0400"/>
            </w:tblPr>
            <w:tblGrid>
              <w:gridCol w:w="4128"/>
              <w:gridCol w:w="4394"/>
              <w:tblGridChange w:id="0">
                <w:tblGrid>
                  <w:gridCol w:w="4128"/>
                  <w:gridCol w:w="4394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numPr>
                <w:ilvl w:val="0"/>
                <w:numId w:val="1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7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tbl>
            <w:tblPr>
              <w:tblStyle w:val="Table5"/>
              <w:tblW w:w="8217.0" w:type="dxa"/>
              <w:jc w:val="left"/>
              <w:tblLayout w:type="fixed"/>
              <w:tblLook w:val="0400"/>
            </w:tblPr>
            <w:tblGrid>
              <w:gridCol w:w="858"/>
              <w:gridCol w:w="7359"/>
              <w:tblGridChange w:id="0">
                <w:tblGrid>
                  <w:gridCol w:w="858"/>
                  <w:gridCol w:w="735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9####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“Registra”.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7"/>
              <w:tblW w:w="8075.0" w:type="dxa"/>
              <w:jc w:val="left"/>
              <w:tblLayout w:type="fixed"/>
              <w:tblLook w:val="0400"/>
            </w:tblPr>
            <w:tblGrid>
              <w:gridCol w:w="1329"/>
              <w:gridCol w:w="6746"/>
              <w:tblGridChange w:id="0">
                <w:tblGrid>
                  <w:gridCol w:w="1329"/>
                  <w:gridCol w:w="6746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“inoltra”.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9"/>
              <w:tblW w:w="8075.0" w:type="dxa"/>
              <w:jc w:val="left"/>
              <w:tblLayout w:type="fixed"/>
              <w:tblLook w:val="0400"/>
            </w:tblPr>
            <w:tblGrid>
              <w:gridCol w:w="1329"/>
              <w:gridCol w:w="6746"/>
              <w:tblGridChange w:id="0">
                <w:tblGrid>
                  <w:gridCol w:w="1329"/>
                  <w:gridCol w:w="6746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Rossi1.[]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1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numPr>
                <w:ilvl w:val="0"/>
                <w:numId w:val="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9"/>
              </w:numPr>
              <w:spacing w:after="320" w:line="240" w:lineRule="auto"/>
              <w:ind w:left="0" w:firstLine="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Registrati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3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___*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3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 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8.0" w:type="dxa"/>
        <w:jc w:val="left"/>
        <w:tblInd w:w="0.0" w:type="dxa"/>
        <w:tblLayout w:type="fixed"/>
        <w:tblLook w:val="0400"/>
      </w:tblPr>
      <w:tblGrid>
        <w:gridCol w:w="1866"/>
        <w:gridCol w:w="7762"/>
        <w:tblGridChange w:id="0">
          <w:tblGrid>
            <w:gridCol w:w="1866"/>
            <w:gridCol w:w="7762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numPr>
                <w:ilvl w:val="0"/>
                <w:numId w:val="1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5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m.rossi@unisa.it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8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28.0" w:type="dxa"/>
        <w:jc w:val="left"/>
        <w:tblInd w:w="0.0" w:type="dxa"/>
        <w:tblLayout w:type="fixed"/>
        <w:tblLook w:val="0400"/>
      </w:tblPr>
      <w:tblGrid>
        <w:gridCol w:w="1866"/>
        <w:gridCol w:w="7762"/>
        <w:tblGridChange w:id="0">
          <w:tblGrid>
            <w:gridCol w:w="1866"/>
            <w:gridCol w:w="7762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numPr>
                <w:ilvl w:val="0"/>
                <w:numId w:val="1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7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2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2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2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2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2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2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m.rossi13@unisa.it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Utente13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8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28.0" w:type="dxa"/>
        <w:jc w:val="left"/>
        <w:tblInd w:w="0.0" w:type="dxa"/>
        <w:tblLayout w:type="fixed"/>
        <w:tblLook w:val="0400"/>
      </w:tblPr>
      <w:tblGrid>
        <w:gridCol w:w="1738"/>
        <w:gridCol w:w="7890"/>
        <w:tblGridChange w:id="0">
          <w:tblGrid>
            <w:gridCol w:w="1738"/>
            <w:gridCol w:w="7890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 L’email 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ff"/>
                  <w:u w:val="single"/>
                  <w:rtl w:val="0"/>
                </w:rPr>
                <w:t xml:space="preserve">m.rossi13@unisa.it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non è presente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numPr>
                <w:ilvl w:val="0"/>
                <w:numId w:val="19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9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9"/>
              <w:tblW w:w="8364.0" w:type="dxa"/>
              <w:jc w:val="left"/>
              <w:tblInd w:w="504.0" w:type="dxa"/>
              <w:tblLayout w:type="fixed"/>
              <w:tblLook w:val="0400"/>
            </w:tblPr>
            <w:tblGrid>
              <w:gridCol w:w="1329"/>
              <w:gridCol w:w="7035"/>
              <w:tblGridChange w:id="0">
                <w:tblGrid>
                  <w:gridCol w:w="1329"/>
                  <w:gridCol w:w="7035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m.rossi13@unisa.it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9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Utente13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0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conferma.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è stata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3.1.2 Autenticazione</w:t>
      </w:r>
    </w:p>
    <w:tbl>
      <w:tblPr>
        <w:tblStyle w:val="Table20"/>
        <w:tblW w:w="9628.0" w:type="dxa"/>
        <w:jc w:val="left"/>
        <w:tblInd w:w="0.0" w:type="dxa"/>
        <w:tblLayout w:type="fixed"/>
        <w:tblLook w:val="0400"/>
      </w:tblPr>
      <w:tblGrid>
        <w:gridCol w:w="2780"/>
        <w:gridCol w:w="3822"/>
        <w:gridCol w:w="3026"/>
        <w:tblGridChange w:id="0">
          <w:tblGrid>
            <w:gridCol w:w="2780"/>
            <w:gridCol w:w="3822"/>
            <w:gridCol w:w="3026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LE2,FE2,LP1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LE2,FE2,LP2,FP1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LE2,FE2,LP2,FP2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3.1.3 Modifica Password</w:t>
      </w:r>
    </w:p>
    <w:tbl>
      <w:tblPr>
        <w:tblStyle w:val="Table21"/>
        <w:tblW w:w="9628.0" w:type="dxa"/>
        <w:jc w:val="left"/>
        <w:tblInd w:w="0.0" w:type="dxa"/>
        <w:tblLayout w:type="fixed"/>
        <w:tblLook w:val="0400"/>
      </w:tblPr>
      <w:tblGrid>
        <w:gridCol w:w="2780"/>
        <w:gridCol w:w="3822"/>
        <w:gridCol w:w="3026"/>
        <w:tblGridChange w:id="0">
          <w:tblGrid>
            <w:gridCol w:w="2780"/>
            <w:gridCol w:w="3822"/>
            <w:gridCol w:w="3026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FP1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FP2,FNP1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FP2,FNP2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deve trovarsi nella propria area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5">
            <w:pPr>
              <w:numPr>
                <w:ilvl w:val="0"/>
                <w:numId w:val="2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sul pulsante modifica password.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2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23"/>
              <w:tblW w:w="2159.0" w:type="dxa"/>
              <w:jc w:val="left"/>
              <w:tblLayout w:type="fixed"/>
              <w:tblLook w:val="0400"/>
            </w:tblPr>
            <w:tblGrid>
              <w:gridCol w:w="1226"/>
              <w:gridCol w:w="933"/>
              <w:tblGridChange w:id="0">
                <w:tblGrid>
                  <w:gridCol w:w="1226"/>
                  <w:gridCol w:w="933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2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“Conferma modifica”.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La password  non viene modificata.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deve trovarsi nella propria area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accede alla funzionalità cliccando sul pulsante modifica password.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2.L’utente inserisce i dati richiesti: </w:t>
            </w:r>
          </w:p>
          <w:tbl>
            <w:tblPr>
              <w:tblStyle w:val="Table25"/>
              <w:tblW w:w="8217.0" w:type="dxa"/>
              <w:jc w:val="left"/>
              <w:tblLayout w:type="fixed"/>
              <w:tblLook w:val="0400"/>
            </w:tblPr>
            <w:tblGrid>
              <w:gridCol w:w="2019"/>
              <w:gridCol w:w="6198"/>
              <w:tblGridChange w:id="0">
                <w:tblGrid>
                  <w:gridCol w:w="2019"/>
                  <w:gridCol w:w="619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9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9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9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9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Utente13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9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Nuova 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A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3.L’utente invia i dati al sistema premendo “Conferma modifica”.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7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La password  non rispetta il formato e non viene modificata.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28.0" w:type="dxa"/>
        <w:jc w:val="left"/>
        <w:tblInd w:w="0.0" w:type="dxa"/>
        <w:tblLayout w:type="fixed"/>
        <w:tblLook w:val="0400"/>
      </w:tblPr>
      <w:tblGrid>
        <w:gridCol w:w="1543"/>
        <w:gridCol w:w="8085"/>
        <w:tblGridChange w:id="0">
          <w:tblGrid>
            <w:gridCol w:w="1543"/>
            <w:gridCol w:w="808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deve trovarsi nella propria area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accede alla funzionalità cliccando sul pulsante modifica password.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2.L’utente inserisce i dati richiesti: </w:t>
            </w:r>
          </w:p>
          <w:tbl>
            <w:tblPr>
              <w:tblStyle w:val="Table27"/>
              <w:tblW w:w="8075.0" w:type="dxa"/>
              <w:jc w:val="left"/>
              <w:tblLayout w:type="fixed"/>
              <w:tblLook w:val="0400"/>
            </w:tblPr>
            <w:tblGrid>
              <w:gridCol w:w="2019"/>
              <w:gridCol w:w="6056"/>
              <w:tblGridChange w:id="0">
                <w:tblGrid>
                  <w:gridCol w:w="2019"/>
                  <w:gridCol w:w="6056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Utente13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Nuova 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Utente14</w:t>
                  </w:r>
                </w:p>
              </w:tc>
            </w:tr>
          </w:tbl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3.L’utente invia i dati al sistema premendo “Conferma modifica”.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E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F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conferma. La password viene modificata.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3.2 GESTIONE AMMINISTRATORE DI DIPARTIMENTO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3.2.1 Prenotazione Aula</w:t>
      </w:r>
    </w:p>
    <w:tbl>
      <w:tblPr>
        <w:tblStyle w:val="Table28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EE2,EA1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TC_2.1_06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TC_2.1_07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TC_2.1_08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TC_2.1_09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TC_2.1_10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EE2,EA1,LT2,FT2,LD2,FD2,GG2,MM2,AAAA2,CD2,OI2,OF1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TC_2.1_13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EE2,EA1,LT2,FT2,LD2,FD2,GG2,MM2,AAAA2,CD2,OI2,OF2,CO1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EE2,EA1,LT2,FT2,LD2,FD2,GG2,MM2,AAAA2,CD2,OI2,OF2,CO2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30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3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32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0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0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A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B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34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2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 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3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36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3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3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Tutorato@</w:t>
                  </w:r>
                </w:p>
              </w:tc>
            </w:tr>
          </w:tbl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C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D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5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38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motivo turor@to”</w:t>
                  </w:r>
                </w:p>
              </w:tc>
            </w:tr>
          </w:tbl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3. 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9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40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7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</w:tbl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4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5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42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8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9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1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2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A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44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</w:t>
                  </w:r>
                </w:p>
              </w:tc>
            </w:tr>
          </w:tbl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E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F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46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</w:t>
                  </w:r>
                </w:p>
              </w:tc>
            </w:tr>
          </w:tbl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B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C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48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12/12/2018</w:t>
                  </w:r>
                </w:p>
              </w:tc>
            </w:tr>
          </w:tbl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8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1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50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0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7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52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2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8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1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54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12.00</w:t>
                  </w:r>
                </w:p>
              </w:tc>
            </w:tr>
          </w:tbl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9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56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7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7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7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7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B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Prenotazione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3.2.2 </w:t>
        <w:tab/>
        <w:t xml:space="preserve">Aggiungi aula liste studenti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3.2.3 Rimuovi aula lista studente</w:t>
      </w:r>
    </w:p>
    <w:p w:rsidR="00000000" w:rsidDel="00000000" w:rsidP="00000000" w:rsidRDefault="00000000" w:rsidRPr="00000000" w14:paraId="000003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3.3Gestione eventi studente/docente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sz w:val="32"/>
          <w:szCs w:val="32"/>
          <w:rtl w:val="0"/>
        </w:rPr>
        <w:t xml:space="preserve">3.3.1 </w:t>
      </w:r>
      <w:r w:rsidDel="00000000" w:rsidR="00000000" w:rsidRPr="00000000">
        <w:rPr>
          <w:rtl w:val="0"/>
        </w:rPr>
        <w:t xml:space="preserve">Richiesta prenotazione aula</w:t>
      </w:r>
    </w:p>
    <w:tbl>
      <w:tblPr>
        <w:tblStyle w:val="Table57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EE2,EA1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TC_3.1_06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TC_3.1_07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TC_3.1_08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TC_3.1_09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TC_3.1_10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EE2,EA1,LT2,FT2,LD2,FD2,GG2,MM2,AAAA2,CD2,OI2,OF1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TC_3.1_13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EE2,EA1,LT2,FT2,LD2,FD2,GG2,MM2,AAAA2,CD2,OI2,OF2,CO1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EE2,EA1,LT2,FT2,LD2,FD2,GG2,MM2,AAAA2,CD2,OI2,OF2,CO2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3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 Gestione eventi amministratore Ateneo</w:t>
      </w:r>
    </w:p>
    <w:p w:rsidR="00000000" w:rsidDel="00000000" w:rsidP="00000000" w:rsidRDefault="00000000" w:rsidRPr="00000000" w14:paraId="000003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3.4.1 Aggiunta dipartimento</w:t>
      </w:r>
    </w:p>
    <w:tbl>
      <w:tblPr>
        <w:tblStyle w:val="Table58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3C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628.0" w:type="dxa"/>
        <w:jc w:val="left"/>
        <w:tblInd w:w="0.0" w:type="dxa"/>
        <w:tblLayout w:type="fixed"/>
        <w:tblLook w:val="0400"/>
      </w:tblPr>
      <w:tblGrid>
        <w:gridCol w:w="2472"/>
        <w:gridCol w:w="7156"/>
        <w:tblGridChange w:id="0">
          <w:tblGrid>
            <w:gridCol w:w="2472"/>
            <w:gridCol w:w="715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F">
            <w:pPr>
              <w:numPr>
                <w:ilvl w:val="0"/>
                <w:numId w:val="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4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7"/>
              </w:numPr>
              <w:spacing w:after="320" w:line="240" w:lineRule="auto"/>
              <w:ind w:left="0" w:firstLine="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9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 dipartimento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628.0" w:type="dxa"/>
        <w:jc w:val="left"/>
        <w:tblInd w:w="0.0" w:type="dxa"/>
        <w:tblLayout w:type="fixed"/>
        <w:tblLook w:val="0400"/>
      </w:tblPr>
      <w:tblGrid>
        <w:gridCol w:w="2494"/>
        <w:gridCol w:w="7134"/>
        <w:tblGridChange w:id="0">
          <w:tblGrid>
            <w:gridCol w:w="2494"/>
            <w:gridCol w:w="713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D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E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3E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Informat@ca</w:t>
                  </w:r>
                </w:p>
              </w:tc>
            </w:tr>
          </w:tbl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D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E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 dipartimento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628.0" w:type="dxa"/>
        <w:jc w:val="left"/>
        <w:tblInd w:w="0.0" w:type="dxa"/>
        <w:tblLayout w:type="fixed"/>
        <w:tblLook w:val="0400"/>
      </w:tblPr>
      <w:tblGrid>
        <w:gridCol w:w="2480"/>
        <w:gridCol w:w="7148"/>
        <w:tblGridChange w:id="0">
          <w:tblGrid>
            <w:gridCol w:w="2480"/>
            <w:gridCol w:w="714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1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2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3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4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3F8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Informatica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3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4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 dipartimento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628.0" w:type="dxa"/>
        <w:jc w:val="left"/>
        <w:tblInd w:w="0.0" w:type="dxa"/>
        <w:tblLayout w:type="fixed"/>
        <w:tblLook w:val="0400"/>
      </w:tblPr>
      <w:tblGrid>
        <w:gridCol w:w="2503"/>
        <w:gridCol w:w="7125"/>
        <w:tblGridChange w:id="0">
          <w:tblGrid>
            <w:gridCol w:w="2503"/>
            <w:gridCol w:w="712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7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8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D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40E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Informatica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Nuovo diparitmento di inf@ò!tica</w:t>
                  </w:r>
                </w:p>
              </w:tc>
            </w:tr>
          </w:tbl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9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 dipartimento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628.0" w:type="dxa"/>
        <w:jc w:val="left"/>
        <w:tblInd w:w="0.0" w:type="dxa"/>
        <w:tblLayout w:type="fixed"/>
        <w:tblLook w:val="0400"/>
      </w:tblPr>
      <w:tblGrid>
        <w:gridCol w:w="2489"/>
        <w:gridCol w:w="7139"/>
        <w:tblGridChange w:id="0">
          <w:tblGrid>
            <w:gridCol w:w="2489"/>
            <w:gridCol w:w="7139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D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E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42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Informatica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Nuovo diparitmento di informatica</w:t>
                  </w:r>
                </w:p>
              </w:tc>
            </w:tr>
          </w:tbl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F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0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Dipartimento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3.4.2 Aggiunta edificio</w:t>
      </w:r>
    </w:p>
    <w:tbl>
      <w:tblPr>
        <w:tblStyle w:val="Table69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4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628.0" w:type="dxa"/>
        <w:jc w:val="left"/>
        <w:tblInd w:w="0.0" w:type="dxa"/>
        <w:tblLayout w:type="fixed"/>
        <w:tblLook w:val="0400"/>
      </w:tblPr>
      <w:tblGrid>
        <w:gridCol w:w="2425"/>
        <w:gridCol w:w="7203"/>
        <w:tblGridChange w:id="0">
          <w:tblGrid>
            <w:gridCol w:w="2425"/>
            <w:gridCol w:w="7203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7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8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D">
            <w:pPr>
              <w:spacing w:after="320" w:line="240" w:lineRule="auto"/>
              <w:ind w:left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edifico”.</w:t>
            </w:r>
          </w:p>
          <w:p w:rsidR="00000000" w:rsidDel="00000000" w:rsidP="00000000" w:rsidRDefault="00000000" w:rsidRPr="00000000" w14:paraId="0000044E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2.L’utente inserisce i dati richiesti: </w:t>
            </w:r>
          </w:p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5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5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5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5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7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8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628.0" w:type="dxa"/>
        <w:jc w:val="left"/>
        <w:tblInd w:w="0.0" w:type="dxa"/>
        <w:tblLayout w:type="fixed"/>
        <w:tblLook w:val="0400"/>
      </w:tblPr>
      <w:tblGrid>
        <w:gridCol w:w="2449"/>
        <w:gridCol w:w="7179"/>
        <w:tblGridChange w:id="0">
          <w:tblGrid>
            <w:gridCol w:w="2449"/>
            <w:gridCol w:w="7179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B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C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E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1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edifico”.</w:t>
            </w:r>
          </w:p>
          <w:p w:rsidR="00000000" w:rsidDel="00000000" w:rsidP="00000000" w:rsidRDefault="00000000" w:rsidRPr="00000000" w14:paraId="0000046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64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65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6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E@1</w:t>
                  </w:r>
                </w:p>
              </w:tc>
            </w:tr>
          </w:tbl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B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C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628.0" w:type="dxa"/>
        <w:jc w:val="left"/>
        <w:tblInd w:w="0.0" w:type="dxa"/>
        <w:tblLayout w:type="fixed"/>
        <w:tblLook w:val="0400"/>
      </w:tblPr>
      <w:tblGrid>
        <w:gridCol w:w="2425"/>
        <w:gridCol w:w="7203"/>
        <w:tblGridChange w:id="0">
          <w:tblGrid>
            <w:gridCol w:w="2425"/>
            <w:gridCol w:w="7203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F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0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2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3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1.L’utente vuole inserire un nuovo dipartimento e lo fa tramite il tasto “aggiungi edifico”.</w:t>
            </w:r>
          </w:p>
          <w:p w:rsidR="00000000" w:rsidDel="00000000" w:rsidP="00000000" w:rsidRDefault="00000000" w:rsidRPr="00000000" w14:paraId="0000047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2.’utente inserisce i dati richiesti: </w:t>
            </w:r>
          </w:p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7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79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7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7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7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7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1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2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628.0" w:type="dxa"/>
        <w:jc w:val="left"/>
        <w:tblInd w:w="0.0" w:type="dxa"/>
        <w:tblLayout w:type="fixed"/>
        <w:tblLook w:val="0400"/>
      </w:tblPr>
      <w:tblGrid>
        <w:gridCol w:w="2453"/>
        <w:gridCol w:w="7175"/>
        <w:tblGridChange w:id="0">
          <w:tblGrid>
            <w:gridCol w:w="2453"/>
            <w:gridCol w:w="717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5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6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8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B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edifico”.</w:t>
            </w:r>
          </w:p>
          <w:p w:rsidR="00000000" w:rsidDel="00000000" w:rsidP="00000000" w:rsidRDefault="00000000" w:rsidRPr="00000000" w14:paraId="0000048C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  2.L’utente inserisce i dati richiesti: </w:t>
            </w:r>
          </w:p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8E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8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Edificio d!ipartimento?</w:t>
                  </w:r>
                </w:p>
              </w:tc>
            </w:tr>
          </w:tbl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7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8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628.0" w:type="dxa"/>
        <w:jc w:val="left"/>
        <w:tblInd w:w="0.0" w:type="dxa"/>
        <w:tblLayout w:type="fixed"/>
        <w:tblLook w:val="0400"/>
      </w:tblPr>
      <w:tblGrid>
        <w:gridCol w:w="2452"/>
        <w:gridCol w:w="7176"/>
        <w:tblGridChange w:id="0">
          <w:tblGrid>
            <w:gridCol w:w="2452"/>
            <w:gridCol w:w="717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B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C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E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1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edifico”.</w:t>
            </w:r>
          </w:p>
          <w:p w:rsidR="00000000" w:rsidDel="00000000" w:rsidP="00000000" w:rsidRDefault="00000000" w:rsidRPr="00000000" w14:paraId="000004A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4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5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Nuovo edificio per il dipartimento di </w:t>
                  </w:r>
                </w:p>
              </w:tc>
            </w:tr>
          </w:tbl>
          <w:p w:rsidR="00000000" w:rsidDel="00000000" w:rsidP="00000000" w:rsidRDefault="00000000" w:rsidRPr="00000000" w14:paraId="000004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D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E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Edificio aggiunto.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3.4.3 Aggiunta aula</w:t>
      </w:r>
    </w:p>
    <w:tbl>
      <w:tblPr>
        <w:tblStyle w:val="Table80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2939"/>
        <w:gridCol w:w="3480"/>
        <w:gridCol w:w="1608"/>
        <w:tblGridChange w:id="0">
          <w:tblGrid>
            <w:gridCol w:w="1601"/>
            <w:gridCol w:w="2939"/>
            <w:gridCol w:w="3480"/>
            <w:gridCol w:w="1608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TC_4.3_04</w:t>
            </w:r>
          </w:p>
        </w:tc>
        <w:tc>
          <w:tcPr>
            <w:gridSpan w:val="2"/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TC_4.3_05</w:t>
            </w:r>
          </w:p>
        </w:tc>
        <w:tc>
          <w:tcPr>
            <w:gridSpan w:val="2"/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  <w:tr>
        <w:trPr>
          <w:trHeight w:val="36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C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E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2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aula”.</w:t>
            </w:r>
          </w:p>
          <w:p w:rsidR="00000000" w:rsidDel="00000000" w:rsidP="00000000" w:rsidRDefault="00000000" w:rsidRPr="00000000" w14:paraId="000004D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9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2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4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628.0" w:type="dxa"/>
        <w:jc w:val="left"/>
        <w:tblInd w:w="0.0" w:type="dxa"/>
        <w:tblLayout w:type="fixed"/>
        <w:tblLook w:val="0400"/>
      </w:tblPr>
      <w:tblGrid>
        <w:gridCol w:w="2433"/>
        <w:gridCol w:w="7195"/>
        <w:tblGridChange w:id="0">
          <w:tblGrid>
            <w:gridCol w:w="2433"/>
            <w:gridCol w:w="7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8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E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aula”.</w:t>
            </w:r>
          </w:p>
          <w:p w:rsidR="00000000" w:rsidDel="00000000" w:rsidP="00000000" w:rsidRDefault="00000000" w:rsidRPr="00000000" w14:paraId="000004E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e@1</w:t>
                  </w:r>
                </w:p>
              </w:tc>
            </w:tr>
          </w:tbl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8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628.0" w:type="dxa"/>
        <w:jc w:val="left"/>
        <w:tblInd w:w="0.0" w:type="dxa"/>
        <w:tblLayout w:type="fixed"/>
        <w:tblLook w:val="0400"/>
      </w:tblPr>
      <w:tblGrid>
        <w:gridCol w:w="2432"/>
        <w:gridCol w:w="7196"/>
        <w:tblGridChange w:id="0">
          <w:tblGrid>
            <w:gridCol w:w="2432"/>
            <w:gridCol w:w="719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C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D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E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0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0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aula”.</w:t>
            </w:r>
          </w:p>
          <w:p w:rsidR="00000000" w:rsidDel="00000000" w:rsidP="00000000" w:rsidRDefault="00000000" w:rsidRPr="00000000" w14:paraId="0000050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5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0E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0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628.0" w:type="dxa"/>
        <w:jc w:val="left"/>
        <w:tblInd w:w="0.0" w:type="dxa"/>
        <w:tblLayout w:type="fixed"/>
        <w:tblLook w:val="0400"/>
      </w:tblPr>
      <w:tblGrid>
        <w:gridCol w:w="2441"/>
        <w:gridCol w:w="7187"/>
        <w:tblGridChange w:id="0">
          <w:tblGrid>
            <w:gridCol w:w="2441"/>
            <w:gridCol w:w="7187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2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3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4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6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8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aula”.</w:t>
            </w:r>
          </w:p>
          <w:p w:rsidR="00000000" w:rsidDel="00000000" w:rsidP="00000000" w:rsidRDefault="00000000" w:rsidRPr="00000000" w14:paraId="00000519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 2.L’utente inserisce i dati richiesti: </w:t>
            </w:r>
          </w:p>
          <w:p w:rsidR="00000000" w:rsidDel="00000000" w:rsidP="00000000" w:rsidRDefault="00000000" w:rsidRPr="00000000" w14:paraId="000005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1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1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1D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1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1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Nuova aula per l’ed!!icio...</w:t>
                  </w:r>
                </w:p>
              </w:tc>
            </w:tr>
          </w:tbl>
          <w:p w:rsidR="00000000" w:rsidDel="00000000" w:rsidP="00000000" w:rsidRDefault="00000000" w:rsidRPr="00000000" w14:paraId="000005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4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5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Edificio aggiunto.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Ind w:w="0.0" w:type="dxa"/>
        <w:tblLayout w:type="fixed"/>
        <w:tblLook w:val="0400"/>
      </w:tblPr>
      <w:tblGrid>
        <w:gridCol w:w="2335"/>
        <w:gridCol w:w="7025"/>
        <w:tblGridChange w:id="0">
          <w:tblGrid>
            <w:gridCol w:w="2335"/>
            <w:gridCol w:w="702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8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E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aula”.</w:t>
            </w:r>
          </w:p>
          <w:p w:rsidR="00000000" w:rsidDel="00000000" w:rsidP="00000000" w:rsidRDefault="00000000" w:rsidRPr="00000000" w14:paraId="0000052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3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3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3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3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3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Nuova aula per l’edificio</w:t>
                  </w:r>
                </w:p>
              </w:tc>
            </w:tr>
          </w:tbl>
          <w:p w:rsidR="00000000" w:rsidDel="00000000" w:rsidP="00000000" w:rsidRDefault="00000000" w:rsidRPr="00000000" w14:paraId="000005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3A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3B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Aula aggiunta.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3.4.4 Aggiunta aula dipartimento</w:t>
      </w:r>
    </w:p>
    <w:p w:rsidR="00000000" w:rsidDel="00000000" w:rsidP="00000000" w:rsidRDefault="00000000" w:rsidRPr="00000000" w14:paraId="000005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629.0" w:type="dxa"/>
        <w:jc w:val="left"/>
        <w:tblInd w:w="0.0" w:type="dxa"/>
        <w:tblLayout w:type="fixed"/>
        <w:tblLook w:val="0400"/>
      </w:tblPr>
      <w:tblGrid>
        <w:gridCol w:w="1659"/>
        <w:gridCol w:w="4285"/>
        <w:gridCol w:w="3685"/>
        <w:tblGridChange w:id="0">
          <w:tblGrid>
            <w:gridCol w:w="1659"/>
            <w:gridCol w:w="4285"/>
            <w:gridCol w:w="3685"/>
          </w:tblGrid>
        </w:tblGridChange>
      </w:tblGrid>
      <w:tr>
        <w:trPr>
          <w:trHeight w:val="32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EA2, AA1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EA2, AA2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628.0" w:type="dxa"/>
        <w:jc w:val="left"/>
        <w:tblInd w:w="0.0" w:type="dxa"/>
        <w:tblLayout w:type="fixed"/>
        <w:tblLook w:val="0400"/>
      </w:tblPr>
      <w:tblGrid>
        <w:gridCol w:w="1661"/>
        <w:gridCol w:w="7967"/>
        <w:tblGridChange w:id="0">
          <w:tblGrid>
            <w:gridCol w:w="1661"/>
            <w:gridCol w:w="7967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4D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4E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4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dipartimento.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 al dipartimento”.</w:t>
            </w:r>
          </w:p>
          <w:p w:rsidR="00000000" w:rsidDel="00000000" w:rsidP="00000000" w:rsidRDefault="00000000" w:rsidRPr="00000000" w14:paraId="0000055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5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5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5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Nome_aula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5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D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E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628.0" w:type="dxa"/>
        <w:jc w:val="left"/>
        <w:tblInd w:w="0.0" w:type="dxa"/>
        <w:tblLayout w:type="fixed"/>
        <w:tblLook w:val="0400"/>
      </w:tblPr>
      <w:tblGrid>
        <w:gridCol w:w="1661"/>
        <w:gridCol w:w="7967"/>
        <w:tblGridChange w:id="0">
          <w:tblGrid>
            <w:gridCol w:w="1661"/>
            <w:gridCol w:w="7967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1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2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3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4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dipartimento.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 al dipartimento”.</w:t>
            </w:r>
          </w:p>
          <w:p w:rsidR="00000000" w:rsidDel="00000000" w:rsidP="00000000" w:rsidRDefault="00000000" w:rsidRPr="00000000" w14:paraId="00000568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Nome_aula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</w:tbl>
          <w:p w:rsidR="00000000" w:rsidDel="00000000" w:rsidP="00000000" w:rsidRDefault="00000000" w:rsidRPr="00000000" w14:paraId="000005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1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2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628.0" w:type="dxa"/>
        <w:jc w:val="left"/>
        <w:tblInd w:w="0.0" w:type="dxa"/>
        <w:tblLayout w:type="fixed"/>
        <w:tblLook w:val="0400"/>
      </w:tblPr>
      <w:tblGrid>
        <w:gridCol w:w="1661"/>
        <w:gridCol w:w="7967"/>
        <w:tblGridChange w:id="0">
          <w:tblGrid>
            <w:gridCol w:w="1661"/>
            <w:gridCol w:w="7967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5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6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8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dipartimento.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B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aula al dipartimento”.</w:t>
            </w:r>
          </w:p>
          <w:p w:rsidR="00000000" w:rsidDel="00000000" w:rsidP="00000000" w:rsidRDefault="00000000" w:rsidRPr="00000000" w14:paraId="0000057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E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8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Nome_aula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8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</w:tbl>
          <w:p w:rsidR="00000000" w:rsidDel="00000000" w:rsidP="00000000" w:rsidRDefault="00000000" w:rsidRPr="00000000" w14:paraId="000005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5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6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Aula aggiunta al dipartimento.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3.4.5 Assegnazione titolo amministratore</w:t>
      </w:r>
    </w:p>
    <w:p w:rsidR="00000000" w:rsidDel="00000000" w:rsidP="00000000" w:rsidRDefault="00000000" w:rsidRPr="00000000" w14:paraId="000005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913.0" w:type="dxa"/>
        <w:jc w:val="left"/>
        <w:tblInd w:w="0.0" w:type="dxa"/>
        <w:tblLayout w:type="fixed"/>
        <w:tblLook w:val="0400"/>
      </w:tblPr>
      <w:tblGrid>
        <w:gridCol w:w="1782"/>
        <w:gridCol w:w="5296"/>
        <w:gridCol w:w="2835"/>
        <w:tblGridChange w:id="0">
          <w:tblGrid>
            <w:gridCol w:w="1782"/>
            <w:gridCol w:w="5296"/>
            <w:gridCol w:w="283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TC_4.5_01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TC_4.5_02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spacing w:after="240" w:before="240" w:line="240" w:lineRule="auto"/>
              <w:ind w:left="4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9628.0" w:type="dxa"/>
        <w:jc w:val="left"/>
        <w:tblInd w:w="0.0" w:type="dxa"/>
        <w:tblLayout w:type="fixed"/>
        <w:tblLook w:val="0400"/>
      </w:tblPr>
      <w:tblGrid>
        <w:gridCol w:w="1651"/>
        <w:gridCol w:w="7977"/>
        <w:tblGridChange w:id="0">
          <w:tblGrid>
            <w:gridCol w:w="1651"/>
            <w:gridCol w:w="7977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5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6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8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elenco utenti.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B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“assegnazione titolo amministratore”.</w:t>
            </w:r>
          </w:p>
          <w:p w:rsidR="00000000" w:rsidDel="00000000" w:rsidP="00000000" w:rsidRDefault="00000000" w:rsidRPr="00000000" w14:paraId="0000059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E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A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A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“Assegna titolo amministratore”.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5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6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Non esiste il docente da assegnare al dipartimento.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9628.0" w:type="dxa"/>
        <w:jc w:val="left"/>
        <w:tblInd w:w="0.0" w:type="dxa"/>
        <w:tblLayout w:type="fixed"/>
        <w:tblLook w:val="0400"/>
      </w:tblPr>
      <w:tblGrid>
        <w:gridCol w:w="1701"/>
        <w:gridCol w:w="7927"/>
        <w:tblGridChange w:id="0">
          <w:tblGrid>
            <w:gridCol w:w="1701"/>
            <w:gridCol w:w="7927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elenco utenti.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“assegnazione titolo amministratore”.</w:t>
            </w:r>
          </w:p>
          <w:p w:rsidR="00000000" w:rsidDel="00000000" w:rsidP="00000000" w:rsidRDefault="00000000" w:rsidRPr="00000000" w14:paraId="000005B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p w:rsidR="00000000" w:rsidDel="00000000" w:rsidP="00000000" w:rsidRDefault="00000000" w:rsidRPr="00000000" w14:paraId="000005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4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deebf6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5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 Lucia</w:t>
                  </w:r>
                </w:p>
              </w:tc>
            </w:tr>
          </w:tbl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3.L’utente invia i dati al sistema premendo “Assegna titolo amministratore”.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B9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B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Titolo assegnato.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4" w:top="1417" w:left="1134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1f3864"/>
        <w:sz w:val="16"/>
        <w:szCs w:val="16"/>
        <w:u w:val="none"/>
        <w:shd w:fill="auto" w:val="clear"/>
        <w:vertAlign w:val="baseline"/>
        <w:rtl w:val="0"/>
      </w:rPr>
      <w:t xml:space="preserve">tcs- Test Case Specification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26" w:right="0" w:firstLine="708.000000000000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Laurea in informatica-Università di Salerno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-266894</wp:posOffset>
          </wp:positionV>
          <wp:extent cx="711832" cy="711832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1832" cy="7118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5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51" w:right="0" w:firstLine="283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Corso di Ingegneria del software - Prof A. De Lucia</w:t>
    </w:r>
  </w:p>
  <w:p w:rsidR="00000000" w:rsidDel="00000000" w:rsidP="00000000" w:rsidRDefault="00000000" w:rsidRPr="00000000" w14:paraId="000005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pPr>
      <w:suppressAutoHyphens w:val="1"/>
    </w:p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pPr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pPr>
      <w:ind w:left="720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Menzionenonrisolta">
    <w:name w:val="Unresolved Mention"/>
    <w:basedOn w:val="Carpredefinitoparagrafo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m.rossi13@unisa.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rHCzdFTQYTmvCtZai8MQ8Ma/9Q==">AMUW2mVA9eznF/XrP1wtjkcLi55qZpDTJXC03egO4U5JZsbT2y2DhgJ2Z9pZheNu4NFpCIHXb+J/TkM0naHch5V4LjmSFY1KuN6m53JxC6sw+ubjy5RFy7moPhLkrkgq5pJZNyL68Nio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2019-12-23T18:23:00Z</dcterms:created>
  <dc:creator>Veronica Marcantuono</dc:creator>
</cp:coreProperties>
</file>