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B17" w:rsidRDefault="00FC3401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-711645</wp:posOffset>
                </wp:positionH>
                <wp:positionV relativeFrom="paragraph">
                  <wp:posOffset>-1085632</wp:posOffset>
                </wp:positionV>
                <wp:extent cx="6605516" cy="887104"/>
                <wp:effectExtent l="0" t="0" r="5080" b="825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5516" cy="8871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B9E2C4" id="Rectángulo 1" o:spid="_x0000_s1026" style="position:absolute;margin-left:-56.05pt;margin-top:-85.5pt;width:520.1pt;height:69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" fillcolor="white [3212]" stroked="f" strokeweight="1pt"/>
            </w:pict>
          </mc:Fallback>
        </mc:AlternateContent>
      </w:r>
    </w:p>
    <w:p w:rsidR="005D0471" w:rsidRDefault="005D0471"/>
    <w:p w:rsidR="005D0471" w:rsidRDefault="005D0471"/>
    <w:p w:rsidR="006246E4" w:rsidRDefault="006246E4"/>
    <w:p w:rsidR="006246E4" w:rsidRDefault="006246E4"/>
    <w:p w:rsidR="006246E4" w:rsidRDefault="006246E4"/>
    <w:p w:rsidR="005D0471" w:rsidRDefault="00454827">
      <w:r w:rsidRPr="006246E4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1E5BC646" wp14:editId="41D23888">
            <wp:simplePos x="0" y="0"/>
            <wp:positionH relativeFrom="column">
              <wp:posOffset>598369</wp:posOffset>
            </wp:positionH>
            <wp:positionV relativeFrom="paragraph">
              <wp:posOffset>115987</wp:posOffset>
            </wp:positionV>
            <wp:extent cx="4503761" cy="2376723"/>
            <wp:effectExtent l="0" t="0" r="0" b="5080"/>
            <wp:wrapNone/>
            <wp:docPr id="2" name="Imagen 2" descr="E:\6. [UNIVERSIDAD]\[X]\4_CONSTRUCCION DE SW 2\[[ PROYECTO FINAL ]]\[PROYECTO FINAL]\Logotipo\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6. [UNIVERSIDAD]\[X]\4_CONSTRUCCION DE SW 2\[[ PROYECTO FINAL ]]\[PROYECTO FINAL]\Logotipo\V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61" cy="2376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0471" w:rsidRDefault="005D0471"/>
    <w:p w:rsidR="005D0471" w:rsidRDefault="005D0471"/>
    <w:p w:rsidR="005D0471" w:rsidRDefault="005D0471"/>
    <w:p w:rsidR="005D0471" w:rsidRDefault="005D0471"/>
    <w:p w:rsidR="005D0471" w:rsidRDefault="005D0471"/>
    <w:p w:rsidR="005D0471" w:rsidRDefault="005D0471"/>
    <w:p w:rsidR="00FC3401" w:rsidRPr="00D62EE9" w:rsidRDefault="00FC3401" w:rsidP="006246E4">
      <w:pPr>
        <w:rPr>
          <w:rFonts w:ascii="Dotum" w:eastAsia="Dotum" w:hAnsi="Dotum"/>
          <w:color w:val="808080" w:themeColor="background1" w:themeShade="80"/>
          <w:sz w:val="38"/>
          <w:szCs w:val="38"/>
        </w:rPr>
      </w:pPr>
      <w:r>
        <w:rPr>
          <w:rFonts w:ascii="Hello Angel" w:hAnsi="Hello Angel"/>
          <w:color w:val="FF6600"/>
          <w:sz w:val="96"/>
        </w:rPr>
        <w:t xml:space="preserve">  </w:t>
      </w:r>
    </w:p>
    <w:p w:rsidR="00FC3401" w:rsidRDefault="00FC3401" w:rsidP="00FC3401"/>
    <w:p w:rsidR="005D0471" w:rsidRDefault="005D0471"/>
    <w:p w:rsidR="005D0471" w:rsidRDefault="005D0471" w:rsidP="005D0471"/>
    <w:p w:rsidR="00454827" w:rsidRDefault="00454827" w:rsidP="006246E4">
      <w:pPr>
        <w:ind w:left="2124" w:firstLine="708"/>
        <w:rPr>
          <w:sz w:val="44"/>
        </w:rPr>
      </w:pPr>
    </w:p>
    <w:p w:rsidR="00454827" w:rsidRDefault="00454827" w:rsidP="006246E4">
      <w:pPr>
        <w:ind w:left="2124" w:firstLine="708"/>
        <w:rPr>
          <w:sz w:val="44"/>
        </w:rPr>
      </w:pPr>
    </w:p>
    <w:p w:rsidR="00454827" w:rsidRDefault="00454827" w:rsidP="006246E4">
      <w:pPr>
        <w:ind w:left="2124" w:firstLine="708"/>
        <w:rPr>
          <w:sz w:val="44"/>
        </w:rPr>
      </w:pPr>
    </w:p>
    <w:p w:rsidR="00454827" w:rsidRDefault="00454827" w:rsidP="006246E4">
      <w:pPr>
        <w:ind w:left="2124" w:firstLine="708"/>
        <w:rPr>
          <w:sz w:val="44"/>
        </w:rPr>
      </w:pPr>
    </w:p>
    <w:p w:rsidR="00454827" w:rsidRDefault="00454827" w:rsidP="006246E4">
      <w:pPr>
        <w:ind w:left="2124" w:firstLine="708"/>
        <w:rPr>
          <w:sz w:val="44"/>
        </w:rPr>
      </w:pPr>
    </w:p>
    <w:p w:rsidR="00454827" w:rsidRDefault="00454827" w:rsidP="006246E4">
      <w:pPr>
        <w:ind w:left="2124" w:firstLine="708"/>
        <w:rPr>
          <w:sz w:val="44"/>
        </w:rPr>
      </w:pPr>
    </w:p>
    <w:p w:rsidR="00FD5F2D" w:rsidRPr="00AF072E" w:rsidRDefault="00FC3401" w:rsidP="00AF072E">
      <w:pPr>
        <w:ind w:left="2124" w:firstLine="708"/>
      </w:pPr>
      <w:r w:rsidRPr="00FC3401">
        <w:rPr>
          <w:sz w:val="44"/>
        </w:rPr>
        <w:t xml:space="preserve">Documento </w:t>
      </w:r>
      <w:r w:rsidR="00AF072E">
        <w:rPr>
          <w:b/>
          <w:sz w:val="44"/>
        </w:rPr>
        <w:t>SRS</w:t>
      </w:r>
      <w:bookmarkStart w:id="0" w:name="_GoBack"/>
      <w:bookmarkEnd w:id="0"/>
    </w:p>
    <w:p w:rsidR="00047AEF" w:rsidRDefault="00047AEF" w:rsidP="00047AEF">
      <w:pPr>
        <w:rPr>
          <w:b/>
          <w:sz w:val="28"/>
          <w:u w:val="single"/>
        </w:rPr>
      </w:pPr>
      <w:r w:rsidRPr="005A49CD">
        <w:rPr>
          <w:b/>
          <w:sz w:val="28"/>
          <w:u w:val="single"/>
        </w:rPr>
        <w:lastRenderedPageBreak/>
        <w:t xml:space="preserve">Requerimientos </w:t>
      </w:r>
      <w:r>
        <w:rPr>
          <w:b/>
          <w:sz w:val="28"/>
          <w:u w:val="single"/>
        </w:rPr>
        <w:t>No</w:t>
      </w:r>
      <w:r w:rsidR="00FD5F2D">
        <w:rPr>
          <w:b/>
          <w:sz w:val="28"/>
          <w:u w:val="single"/>
        </w:rPr>
        <w:t xml:space="preserve"> </w:t>
      </w:r>
      <w:r w:rsidRPr="005A49CD">
        <w:rPr>
          <w:b/>
          <w:sz w:val="28"/>
          <w:u w:val="single"/>
        </w:rPr>
        <w:t>Funcionales</w:t>
      </w:r>
    </w:p>
    <w:tbl>
      <w:tblPr>
        <w:tblStyle w:val="Tablanormal2"/>
        <w:tblpPr w:leftFromText="141" w:rightFromText="141" w:vertAnchor="page" w:horzAnchor="margin" w:tblpY="1996"/>
        <w:tblW w:w="8931" w:type="dxa"/>
        <w:tblLayout w:type="fixed"/>
        <w:tblLook w:val="04A0" w:firstRow="1" w:lastRow="0" w:firstColumn="1" w:lastColumn="0" w:noHBand="0" w:noVBand="1"/>
      </w:tblPr>
      <w:tblGrid>
        <w:gridCol w:w="993"/>
        <w:gridCol w:w="1984"/>
        <w:gridCol w:w="4678"/>
        <w:gridCol w:w="1276"/>
      </w:tblGrid>
      <w:tr w:rsidR="00047AEF" w:rsidTr="00047A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47AEF" w:rsidRDefault="00047AEF" w:rsidP="00047AEF">
            <w:pPr>
              <w:jc w:val="both"/>
            </w:pPr>
            <w:r>
              <w:t>CÓDIGO</w:t>
            </w:r>
          </w:p>
        </w:tc>
        <w:tc>
          <w:tcPr>
            <w:tcW w:w="1984" w:type="dxa"/>
          </w:tcPr>
          <w:p w:rsidR="00047AEF" w:rsidRDefault="00047AEF" w:rsidP="00047A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</w:t>
            </w:r>
          </w:p>
        </w:tc>
        <w:tc>
          <w:tcPr>
            <w:tcW w:w="4678" w:type="dxa"/>
          </w:tcPr>
          <w:p w:rsidR="00047AEF" w:rsidRDefault="00047AEF" w:rsidP="00047A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276" w:type="dxa"/>
          </w:tcPr>
          <w:p w:rsidR="00047AEF" w:rsidRDefault="00047AEF" w:rsidP="00047AE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</w:t>
            </w:r>
          </w:p>
        </w:tc>
      </w:tr>
      <w:tr w:rsidR="00047AEF" w:rsidTr="0004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47AEF" w:rsidRDefault="00047AEF" w:rsidP="00047AEF"/>
          <w:p w:rsidR="00047AEF" w:rsidRDefault="00047AEF" w:rsidP="00047AEF">
            <w:r>
              <w:t>RF01</w:t>
            </w:r>
          </w:p>
        </w:tc>
        <w:tc>
          <w:tcPr>
            <w:tcW w:w="1984" w:type="dxa"/>
          </w:tcPr>
          <w:p w:rsidR="00047AEF" w:rsidRDefault="00047AEF" w:rsidP="0004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47AEF" w:rsidRDefault="006B161F" w:rsidP="0004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Eficiencia </w:t>
            </w:r>
          </w:p>
          <w:p w:rsidR="00047AEF" w:rsidRDefault="00047AEF" w:rsidP="0004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78" w:type="dxa"/>
          </w:tcPr>
          <w:p w:rsidR="00047AEF" w:rsidRDefault="00047AEF" w:rsidP="0004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D6713D" w:rsidRDefault="006B161F" w:rsidP="00D6713D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Toda funcionalidad del sistema y </w:t>
            </w:r>
            <w:r w:rsidR="00D6713D">
              <w:t>transacción de negocio debe responder al usuario en menos de 5 segundos.</w:t>
            </w:r>
          </w:p>
          <w:p w:rsidR="00D6713D" w:rsidRDefault="00D6713D" w:rsidP="00D6713D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datos modificados en la base de datos deben ser actualizados para todos los us</w:t>
            </w:r>
            <w:r w:rsidR="00FD5F2D">
              <w:t>uarios que acceden en menos de 3</w:t>
            </w:r>
            <w:r>
              <w:t xml:space="preserve"> segundos.</w:t>
            </w:r>
          </w:p>
          <w:p w:rsidR="006B161F" w:rsidRDefault="00D6713D" w:rsidP="006B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</w:p>
          <w:p w:rsidR="006B161F" w:rsidRDefault="006B161F" w:rsidP="006B16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47AEF" w:rsidRDefault="00047AEF" w:rsidP="0004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047AEF" w:rsidRDefault="00047AEF" w:rsidP="0004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47AEF" w:rsidRDefault="00047AEF" w:rsidP="0004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7AEF" w:rsidTr="00047AEF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047AEF" w:rsidRDefault="00D6713D" w:rsidP="00047AEF">
            <w:r>
              <w:t>RF02</w:t>
            </w:r>
          </w:p>
        </w:tc>
        <w:tc>
          <w:tcPr>
            <w:tcW w:w="1984" w:type="dxa"/>
          </w:tcPr>
          <w:p w:rsidR="00047AEF" w:rsidRDefault="00D6713D" w:rsidP="0004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y lógica y de datos</w:t>
            </w:r>
          </w:p>
        </w:tc>
        <w:tc>
          <w:tcPr>
            <w:tcW w:w="4678" w:type="dxa"/>
          </w:tcPr>
          <w:p w:rsidR="00047AEF" w:rsidRDefault="00D6713D" w:rsidP="00D6713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permisos de acceso al sistema podrán ser cambiados solamente por el administrador de acceso a datos.</w:t>
            </w:r>
          </w:p>
          <w:p w:rsidR="00AF072E" w:rsidRPr="00FD5F2D" w:rsidRDefault="00D6713D" w:rsidP="00AF072E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Todas las comunicaciones externas entre servidores de datos, aplicación y cliente del </w:t>
            </w:r>
            <w:r w:rsidR="00AF072E">
              <w:t>sistema deben estar encriptadas.</w:t>
            </w:r>
          </w:p>
          <w:p w:rsidR="00D6713D" w:rsidRDefault="00D6713D" w:rsidP="00D6713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F2D">
              <w:rPr>
                <w:color w:val="FF0000"/>
              </w:rPr>
              <w:t xml:space="preserve"> </w:t>
            </w:r>
          </w:p>
        </w:tc>
        <w:tc>
          <w:tcPr>
            <w:tcW w:w="1276" w:type="dxa"/>
          </w:tcPr>
          <w:p w:rsidR="00047AEF" w:rsidRDefault="00047AEF" w:rsidP="0004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6713D" w:rsidTr="00047A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D6713D" w:rsidRDefault="00D6713D" w:rsidP="00047AEF">
            <w:r>
              <w:t>RF03</w:t>
            </w:r>
          </w:p>
        </w:tc>
        <w:tc>
          <w:tcPr>
            <w:tcW w:w="1984" w:type="dxa"/>
          </w:tcPr>
          <w:p w:rsidR="00D6713D" w:rsidRDefault="00D6713D" w:rsidP="0004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Usabilidad</w:t>
            </w:r>
          </w:p>
        </w:tc>
        <w:tc>
          <w:tcPr>
            <w:tcW w:w="4678" w:type="dxa"/>
          </w:tcPr>
          <w:p w:rsidR="00D6713D" w:rsidRPr="00FD5F2D" w:rsidRDefault="00D6713D" w:rsidP="00D6713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t xml:space="preserve">El tiempo de aprendizaje del sistema por un usuario deberá ser menor </w:t>
            </w:r>
            <w:r w:rsidRPr="00AF072E">
              <w:t>a 4 horas.</w:t>
            </w:r>
          </w:p>
          <w:p w:rsidR="00D6713D" w:rsidRDefault="00D6713D" w:rsidP="00D6713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debe contar con manuales </w:t>
            </w:r>
            <w:r w:rsidR="00E73289">
              <w:t>de usuario</w:t>
            </w:r>
            <w:r>
              <w:t xml:space="preserve"> </w:t>
            </w:r>
            <w:r w:rsidR="00E73289">
              <w:t>estructurados adecuadamente.</w:t>
            </w:r>
          </w:p>
          <w:p w:rsidR="00E73289" w:rsidRDefault="00E73289" w:rsidP="00D6713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sistema debe proporcionar mensajes de error que sean informativos y orientados a usuario final. </w:t>
            </w:r>
          </w:p>
          <w:p w:rsidR="00E73289" w:rsidRDefault="00E73289" w:rsidP="00D6713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contar con un módulo de ayuda en línea.</w:t>
            </w:r>
          </w:p>
          <w:p w:rsidR="00E73289" w:rsidRDefault="00E73289" w:rsidP="00D6713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 web debe poseer un diseño “</w:t>
            </w:r>
            <w:proofErr w:type="spellStart"/>
            <w:r>
              <w:t>Responsive</w:t>
            </w:r>
            <w:proofErr w:type="spellEnd"/>
            <w:r>
              <w:t xml:space="preserve">” a fin garantizar la adecuada visualización en múltiples computadores personales, dispositivos tableta y teléfonos inteligentes. </w:t>
            </w:r>
          </w:p>
          <w:p w:rsidR="00E73289" w:rsidRDefault="00E73289" w:rsidP="00D6713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D6713D" w:rsidRDefault="00D6713D" w:rsidP="00047A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73289" w:rsidTr="00047AEF">
        <w:trPr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</w:tcPr>
          <w:p w:rsidR="00E73289" w:rsidRDefault="00E73289" w:rsidP="00047AEF">
            <w:r>
              <w:t>RF04</w:t>
            </w:r>
          </w:p>
        </w:tc>
        <w:tc>
          <w:tcPr>
            <w:tcW w:w="1984" w:type="dxa"/>
          </w:tcPr>
          <w:p w:rsidR="00E73289" w:rsidRDefault="00E73289" w:rsidP="0004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Dependibilidad</w:t>
            </w:r>
          </w:p>
        </w:tc>
        <w:tc>
          <w:tcPr>
            <w:tcW w:w="4678" w:type="dxa"/>
          </w:tcPr>
          <w:p w:rsidR="00E73289" w:rsidRDefault="00E73289" w:rsidP="00D6713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tiempo para iniciar o reiniciar el sistema no podrá ser mayor a 5 minutos.</w:t>
            </w:r>
          </w:p>
          <w:p w:rsidR="00E73289" w:rsidRDefault="00E73289" w:rsidP="00D6713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promedio de duración de fallas no podrá ser mayor a 15 minutos.</w:t>
            </w:r>
          </w:p>
          <w:p w:rsidR="00E73289" w:rsidRDefault="00E73289" w:rsidP="00AF072E">
            <w:pPr>
              <w:pStyle w:val="Prrafodelista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6" w:type="dxa"/>
          </w:tcPr>
          <w:p w:rsidR="00E73289" w:rsidRDefault="00E73289" w:rsidP="00047A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Default="00047AEF" w:rsidP="00D62EE9">
      <w:pPr>
        <w:rPr>
          <w:b/>
          <w:sz w:val="28"/>
          <w:u w:val="single"/>
        </w:rPr>
      </w:pPr>
    </w:p>
    <w:p w:rsidR="00047AEF" w:rsidRPr="005A49CD" w:rsidRDefault="00047AEF" w:rsidP="00D62EE9">
      <w:pPr>
        <w:rPr>
          <w:b/>
          <w:sz w:val="28"/>
          <w:u w:val="single"/>
        </w:rPr>
      </w:pPr>
    </w:p>
    <w:sectPr w:rsidR="00047AEF" w:rsidRPr="005A49C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68F8" w:rsidRDefault="006168F8" w:rsidP="00D62EE9">
      <w:pPr>
        <w:spacing w:after="0" w:line="240" w:lineRule="auto"/>
      </w:pPr>
      <w:r>
        <w:separator/>
      </w:r>
    </w:p>
  </w:endnote>
  <w:endnote w:type="continuationSeparator" w:id="0">
    <w:p w:rsidR="006168F8" w:rsidRDefault="006168F8" w:rsidP="00D62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lo Angel">
    <w:altName w:val="Courier New"/>
    <w:charset w:val="00"/>
    <w:family w:val="auto"/>
    <w:pitch w:val="variable"/>
    <w:sig w:usb0="80000003" w:usb1="00000002" w:usb2="00000000" w:usb3="00000000" w:csb0="00000001" w:csb1="00000000"/>
  </w:font>
  <w:font w:name="Dotum">
    <w:altName w:val="Malgun Gothic Semilight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68F8" w:rsidRDefault="006168F8" w:rsidP="00D62EE9">
      <w:pPr>
        <w:spacing w:after="0" w:line="240" w:lineRule="auto"/>
      </w:pPr>
      <w:r>
        <w:separator/>
      </w:r>
    </w:p>
  </w:footnote>
  <w:footnote w:type="continuationSeparator" w:id="0">
    <w:p w:rsidR="006168F8" w:rsidRDefault="006168F8" w:rsidP="00D62E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2E62" w:rsidRDefault="00F12E62">
    <w:pPr>
      <w:pStyle w:val="Encabezado"/>
      <w:rPr>
        <w:rFonts w:ascii="Hello Angel" w:hAnsi="Hello Angel"/>
        <w:color w:val="FF6600"/>
        <w:sz w:val="32"/>
      </w:rPr>
    </w:pPr>
    <w:r w:rsidRPr="00F12E62">
      <w:rPr>
        <w:rFonts w:ascii="Hello Angel" w:hAnsi="Hello Angel"/>
        <w:color w:val="FF6600"/>
        <w:sz w:val="32"/>
      </w:rPr>
      <w:t>Maquipuray</w:t>
    </w:r>
  </w:p>
  <w:p w:rsidR="00F12E62" w:rsidRDefault="00F12E62">
    <w:pPr>
      <w:pStyle w:val="Encabezado"/>
      <w:rPr>
        <w:rFonts w:ascii="Dotum" w:eastAsia="Dotum" w:hAnsi="Dotum"/>
        <w:color w:val="808080" w:themeColor="background1" w:themeShade="80"/>
        <w:sz w:val="20"/>
      </w:rPr>
    </w:pPr>
    <w:r w:rsidRPr="00F12E62">
      <w:rPr>
        <w:rFonts w:ascii="Dotum" w:eastAsia="Dotum" w:hAnsi="Dotum"/>
        <w:color w:val="808080" w:themeColor="background1" w:themeShade="80"/>
        <w:sz w:val="20"/>
      </w:rPr>
      <w:t>Compra con seguridad y responsabilidad</w:t>
    </w:r>
  </w:p>
  <w:p w:rsidR="0041536A" w:rsidRPr="00F12E62" w:rsidRDefault="0041536A">
    <w:pPr>
      <w:pStyle w:val="Encabezado"/>
      <w:rPr>
        <w:rFonts w:ascii="Dotum" w:eastAsia="Dotum" w:hAnsi="Dotum"/>
        <w:color w:val="808080" w:themeColor="background1" w:themeShade="80"/>
        <w:sz w:val="20"/>
      </w:rPr>
    </w:pPr>
  </w:p>
  <w:p w:rsidR="00F12E62" w:rsidRPr="00F12E62" w:rsidRDefault="00F12E62">
    <w:pPr>
      <w:pStyle w:val="Encabezado"/>
      <w:rPr>
        <w:rFonts w:ascii="Hello Angel" w:hAnsi="Hello Angel"/>
        <w:color w:val="FF6600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401CCB"/>
    <w:multiLevelType w:val="hybridMultilevel"/>
    <w:tmpl w:val="8C2AB216"/>
    <w:lvl w:ilvl="0" w:tplc="9FB676CE">
      <w:numFmt w:val="bullet"/>
      <w:lvlText w:val="–"/>
      <w:lvlJc w:val="left"/>
      <w:pPr>
        <w:ind w:left="360" w:hanging="360"/>
      </w:pPr>
      <w:rPr>
        <w:rFonts w:ascii="Verdana" w:eastAsia="Verdana" w:hAnsi="Verdana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683C77"/>
    <w:multiLevelType w:val="hybridMultilevel"/>
    <w:tmpl w:val="42842130"/>
    <w:lvl w:ilvl="0" w:tplc="A070701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3BE03781"/>
    <w:multiLevelType w:val="hybridMultilevel"/>
    <w:tmpl w:val="141AACD8"/>
    <w:lvl w:ilvl="0" w:tplc="9FB676CE">
      <w:numFmt w:val="bullet"/>
      <w:lvlText w:val="–"/>
      <w:lvlJc w:val="left"/>
      <w:pPr>
        <w:ind w:left="360" w:hanging="360"/>
      </w:pPr>
      <w:rPr>
        <w:rFonts w:ascii="Verdana" w:eastAsia="Verdana" w:hAnsi="Verdana" w:cs="Verdana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119C8"/>
    <w:multiLevelType w:val="hybridMultilevel"/>
    <w:tmpl w:val="EC004CA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D6BD7"/>
    <w:multiLevelType w:val="hybridMultilevel"/>
    <w:tmpl w:val="E9BA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2A"/>
    <w:rsid w:val="00041A7E"/>
    <w:rsid w:val="00047AEF"/>
    <w:rsid w:val="00065779"/>
    <w:rsid w:val="0007795F"/>
    <w:rsid w:val="000B5EF3"/>
    <w:rsid w:val="000C0D46"/>
    <w:rsid w:val="000E683E"/>
    <w:rsid w:val="000F0B34"/>
    <w:rsid w:val="00122904"/>
    <w:rsid w:val="00150E13"/>
    <w:rsid w:val="00190707"/>
    <w:rsid w:val="001D59B5"/>
    <w:rsid w:val="001F025C"/>
    <w:rsid w:val="002836D8"/>
    <w:rsid w:val="002A5585"/>
    <w:rsid w:val="002D2D3B"/>
    <w:rsid w:val="002E058A"/>
    <w:rsid w:val="0035411D"/>
    <w:rsid w:val="003569F5"/>
    <w:rsid w:val="00377E6B"/>
    <w:rsid w:val="003D2FB3"/>
    <w:rsid w:val="003E5D14"/>
    <w:rsid w:val="003F470F"/>
    <w:rsid w:val="0041536A"/>
    <w:rsid w:val="00442BA7"/>
    <w:rsid w:val="00454827"/>
    <w:rsid w:val="00477ECD"/>
    <w:rsid w:val="0048596C"/>
    <w:rsid w:val="004C3F7B"/>
    <w:rsid w:val="004D08C4"/>
    <w:rsid w:val="004D1041"/>
    <w:rsid w:val="004D321E"/>
    <w:rsid w:val="00517DDE"/>
    <w:rsid w:val="00541D0E"/>
    <w:rsid w:val="00563580"/>
    <w:rsid w:val="00593384"/>
    <w:rsid w:val="005A49CD"/>
    <w:rsid w:val="005B72A1"/>
    <w:rsid w:val="005D0471"/>
    <w:rsid w:val="005D6BA7"/>
    <w:rsid w:val="005E4E06"/>
    <w:rsid w:val="00600742"/>
    <w:rsid w:val="006168F8"/>
    <w:rsid w:val="006246E4"/>
    <w:rsid w:val="006665F1"/>
    <w:rsid w:val="006706BC"/>
    <w:rsid w:val="0069243E"/>
    <w:rsid w:val="006B161F"/>
    <w:rsid w:val="006E510F"/>
    <w:rsid w:val="006F121E"/>
    <w:rsid w:val="007310A7"/>
    <w:rsid w:val="00780765"/>
    <w:rsid w:val="007A79A5"/>
    <w:rsid w:val="007F1CA2"/>
    <w:rsid w:val="007F7037"/>
    <w:rsid w:val="00814085"/>
    <w:rsid w:val="008162D6"/>
    <w:rsid w:val="00816CA9"/>
    <w:rsid w:val="008742EB"/>
    <w:rsid w:val="008A5B85"/>
    <w:rsid w:val="008B4DD1"/>
    <w:rsid w:val="008D76A1"/>
    <w:rsid w:val="008E5C36"/>
    <w:rsid w:val="008F12B7"/>
    <w:rsid w:val="009021B7"/>
    <w:rsid w:val="00951B17"/>
    <w:rsid w:val="00975E4A"/>
    <w:rsid w:val="0098529D"/>
    <w:rsid w:val="0098532D"/>
    <w:rsid w:val="00995AFA"/>
    <w:rsid w:val="00A27A60"/>
    <w:rsid w:val="00A60800"/>
    <w:rsid w:val="00A652F8"/>
    <w:rsid w:val="00AA6EF7"/>
    <w:rsid w:val="00AF072E"/>
    <w:rsid w:val="00B01944"/>
    <w:rsid w:val="00B12DE5"/>
    <w:rsid w:val="00B17F3F"/>
    <w:rsid w:val="00B47739"/>
    <w:rsid w:val="00BF1E2F"/>
    <w:rsid w:val="00CE2E49"/>
    <w:rsid w:val="00D47592"/>
    <w:rsid w:val="00D62EE9"/>
    <w:rsid w:val="00D63514"/>
    <w:rsid w:val="00D6713D"/>
    <w:rsid w:val="00D828BD"/>
    <w:rsid w:val="00D84FDB"/>
    <w:rsid w:val="00E50059"/>
    <w:rsid w:val="00E73289"/>
    <w:rsid w:val="00ED5A4F"/>
    <w:rsid w:val="00F054A9"/>
    <w:rsid w:val="00F12E62"/>
    <w:rsid w:val="00F17C2D"/>
    <w:rsid w:val="00F37E57"/>
    <w:rsid w:val="00F523FB"/>
    <w:rsid w:val="00F63D70"/>
    <w:rsid w:val="00F67A61"/>
    <w:rsid w:val="00F76E3A"/>
    <w:rsid w:val="00F8485A"/>
    <w:rsid w:val="00F870DE"/>
    <w:rsid w:val="00FC3401"/>
    <w:rsid w:val="00FC60B6"/>
    <w:rsid w:val="00FD5F2D"/>
    <w:rsid w:val="00FE09A7"/>
    <w:rsid w:val="00FE0BA3"/>
    <w:rsid w:val="00FE34AC"/>
    <w:rsid w:val="00FE3831"/>
    <w:rsid w:val="00FF5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CA45"/>
  <w15:chartTrackingRefBased/>
  <w15:docId w15:val="{0E2C735D-711B-496B-A9B1-BC845196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19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01944"/>
    <w:pPr>
      <w:ind w:left="720"/>
      <w:contextualSpacing/>
    </w:pPr>
  </w:style>
  <w:style w:type="table" w:styleId="Tablanormal2">
    <w:name w:val="Plain Table 2"/>
    <w:basedOn w:val="Tablanormal"/>
    <w:uiPriority w:val="42"/>
    <w:rsid w:val="00951B1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D62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EE9"/>
  </w:style>
  <w:style w:type="paragraph" w:styleId="Piedepgina">
    <w:name w:val="footer"/>
    <w:basedOn w:val="Normal"/>
    <w:link w:val="PiedepginaCar"/>
    <w:uiPriority w:val="99"/>
    <w:unhideWhenUsed/>
    <w:rsid w:val="00D62E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user</cp:lastModifiedBy>
  <cp:revision>2</cp:revision>
  <dcterms:created xsi:type="dcterms:W3CDTF">2020-06-12T00:40:00Z</dcterms:created>
  <dcterms:modified xsi:type="dcterms:W3CDTF">2020-06-12T00:40:00Z</dcterms:modified>
</cp:coreProperties>
</file>