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E59" w:rsidRDefault="00E646AB">
      <w:pPr>
        <w:contextualSpacing w:val="0"/>
      </w:pPr>
      <w:r w:rsidRPr="005B4957">
        <w:rPr>
          <w:rFonts w:ascii="Ubuntu" w:eastAsia="Calibri" w:hAnsi="Ubuntu" w:cs="Calibri"/>
          <w:b/>
          <w:noProof/>
          <w:sz w:val="28"/>
          <w:szCs w:val="28"/>
          <w:lang w:val="en-US" w:eastAsia="en-US"/>
        </w:rPr>
        <w:drawing>
          <wp:anchor distT="0" distB="0" distL="114300" distR="114300" simplePos="0" relativeHeight="251659264" behindDoc="0" locked="0" layoutInCell="1" allowOverlap="1" wp14:anchorId="77FC041A" wp14:editId="1A36450C">
            <wp:simplePos x="0" y="0"/>
            <wp:positionH relativeFrom="column">
              <wp:posOffset>854908</wp:posOffset>
            </wp:positionH>
            <wp:positionV relativeFrom="paragraph">
              <wp:posOffset>3490645</wp:posOffset>
            </wp:positionV>
            <wp:extent cx="3952875" cy="2084929"/>
            <wp:effectExtent l="0" t="0" r="0" b="0"/>
            <wp:wrapNone/>
            <wp:docPr id="5" name="Imagen 5" descr="C:\Users\Renzo\Documents\GitHub\MAQUIPURAY\Documentos\[1.INICIO]\MQPY_Logotipo_Proyecto\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zo\Documents\GitHub\MAQUIPURAY\Documentos\[1.INICIO]\MQPY_Logotipo_Proyecto\V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52875" cy="2084929"/>
                    </a:xfrm>
                    <a:prstGeom prst="rect">
                      <a:avLst/>
                    </a:prstGeom>
                    <a:noFill/>
                    <a:ln>
                      <a:noFill/>
                    </a:ln>
                  </pic:spPr>
                </pic:pic>
              </a:graphicData>
            </a:graphic>
          </wp:anchor>
        </w:drawing>
      </w: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153E59" w:rsidRDefault="00153E59">
      <w:pPr>
        <w:contextualSpacing w:val="0"/>
      </w:pPr>
    </w:p>
    <w:p w:rsidR="00591EC8" w:rsidRDefault="00591EC8">
      <w:pPr>
        <w:contextualSpacing w:val="0"/>
      </w:pPr>
    </w:p>
    <w:p w:rsidR="00931188" w:rsidRDefault="00931188">
      <w:pPr>
        <w:contextualSpacing w:val="0"/>
      </w:pPr>
    </w:p>
    <w:p w:rsidR="00931188" w:rsidRDefault="008428A0">
      <w:pPr>
        <w:contextualSpacing w:val="0"/>
      </w:pPr>
      <w:r>
        <w:rPr>
          <w:noProof/>
          <w:lang w:val="en-US" w:eastAsia="en-US"/>
        </w:rPr>
        <mc:AlternateContent>
          <mc:Choice Requires="wps">
            <w:drawing>
              <wp:anchor distT="45720" distB="45720" distL="114300" distR="114300" simplePos="0" relativeHeight="251663360" behindDoc="0" locked="0" layoutInCell="1" allowOverlap="1" wp14:anchorId="66F5C5F7" wp14:editId="7DB874EF">
                <wp:simplePos x="0" y="0"/>
                <wp:positionH relativeFrom="margin">
                  <wp:posOffset>1390650</wp:posOffset>
                </wp:positionH>
                <wp:positionV relativeFrom="paragraph">
                  <wp:posOffset>-100965</wp:posOffset>
                </wp:positionV>
                <wp:extent cx="2545080" cy="1404620"/>
                <wp:effectExtent l="0" t="0" r="0" b="508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1404620"/>
                        </a:xfrm>
                        <a:prstGeom prst="rect">
                          <a:avLst/>
                        </a:prstGeom>
                        <a:noFill/>
                        <a:ln w="9525">
                          <a:noFill/>
                          <a:miter lim="800000"/>
                          <a:headEnd/>
                          <a:tailEnd/>
                        </a:ln>
                      </wps:spPr>
                      <wps:txbx>
                        <w:txbxContent>
                          <w:p w:rsidR="008428A0" w:rsidRPr="00931188" w:rsidRDefault="008428A0" w:rsidP="008428A0">
                            <w:pPr>
                              <w:jc w:val="center"/>
                              <w:rPr>
                                <w:rFonts w:asciiTheme="majorHAnsi" w:hAnsiTheme="majorHAnsi"/>
                                <w:color w:val="7F7F7F" w:themeColor="text1" w:themeTint="80"/>
                                <w:sz w:val="32"/>
                                <w:szCs w:val="64"/>
                              </w:rPr>
                            </w:pPr>
                            <w:r w:rsidRPr="00931188">
                              <w:rPr>
                                <w:rFonts w:asciiTheme="majorHAnsi" w:hAnsiTheme="majorHAnsi"/>
                                <w:color w:val="7F7F7F" w:themeColor="text1" w:themeTint="80"/>
                                <w:sz w:val="32"/>
                                <w:szCs w:val="64"/>
                              </w:rPr>
                              <w:t>Estándar de programación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F5C5F7" id="_x0000_t202" coordsize="21600,21600" o:spt="202" path="m,l,21600r21600,l21600,xe">
                <v:stroke joinstyle="miter"/>
                <v:path gradientshapeok="t" o:connecttype="rect"/>
              </v:shapetype>
              <v:shape id="Cuadro de texto 2" o:spid="_x0000_s1026" type="#_x0000_t202" style="position:absolute;left:0;text-align:left;margin-left:109.5pt;margin-top:-7.95pt;width:200.4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" filled="f" stroked="f">
                <v:textbox style="mso-fit-shape-to-text:t">
                  <w:txbxContent>
                    <w:p w:rsidR="008428A0" w:rsidRPr="00931188" w:rsidRDefault="008428A0" w:rsidP="008428A0">
                      <w:pPr>
                        <w:jc w:val="center"/>
                        <w:rPr>
                          <w:rFonts w:asciiTheme="majorHAnsi" w:hAnsiTheme="majorHAnsi"/>
                          <w:color w:val="7F7F7F" w:themeColor="text1" w:themeTint="80"/>
                          <w:sz w:val="32"/>
                          <w:szCs w:val="64"/>
                        </w:rPr>
                      </w:pPr>
                      <w:r w:rsidRPr="00931188">
                        <w:rPr>
                          <w:rFonts w:asciiTheme="majorHAnsi" w:hAnsiTheme="majorHAnsi"/>
                          <w:color w:val="7F7F7F" w:themeColor="text1" w:themeTint="80"/>
                          <w:sz w:val="32"/>
                          <w:szCs w:val="64"/>
                        </w:rPr>
                        <w:t>Estándar de programación</w:t>
                      </w:r>
                    </w:p>
                  </w:txbxContent>
                </v:textbox>
                <w10:wrap type="square" anchorx="margin"/>
              </v:shape>
            </w:pict>
          </mc:Fallback>
        </mc:AlternateContent>
      </w:r>
    </w:p>
    <w:p w:rsidR="00931188" w:rsidRDefault="00931188">
      <w:pPr>
        <w:contextualSpacing w:val="0"/>
      </w:pPr>
    </w:p>
    <w:p w:rsidR="00931188" w:rsidRDefault="00931188">
      <w:pPr>
        <w:contextualSpacing w:val="0"/>
      </w:pPr>
    </w:p>
    <w:p w:rsidR="00931188" w:rsidRDefault="00931188">
      <w:pPr>
        <w:contextualSpacing w:val="0"/>
      </w:pPr>
    </w:p>
    <w:p w:rsidR="00931188" w:rsidRDefault="00931188">
      <w:pPr>
        <w:contextualSpacing w:val="0"/>
      </w:pPr>
    </w:p>
    <w:p w:rsidR="00931188" w:rsidRDefault="00931188">
      <w:pPr>
        <w:contextualSpacing w:val="0"/>
      </w:pPr>
    </w:p>
    <w:p w:rsidR="00931188" w:rsidRDefault="00931188">
      <w:pPr>
        <w:contextualSpacing w:val="0"/>
      </w:pPr>
    </w:p>
    <w:p w:rsidR="00591EC8" w:rsidRDefault="00591EC8">
      <w:pPr>
        <w:contextualSpacing w:val="0"/>
        <w:jc w:val="center"/>
        <w:rPr>
          <w:b/>
        </w:rPr>
      </w:pPr>
    </w:p>
    <w:tbl>
      <w:tblPr>
        <w:tblStyle w:val="Tabladecuadrcula4-nfasis1"/>
        <w:tblW w:w="8595" w:type="dxa"/>
        <w:tblLayout w:type="fixed"/>
        <w:tblLook w:val="04A0" w:firstRow="1" w:lastRow="0" w:firstColumn="1" w:lastColumn="0" w:noHBand="0" w:noVBand="1"/>
      </w:tblPr>
      <w:tblGrid>
        <w:gridCol w:w="1320"/>
        <w:gridCol w:w="1391"/>
        <w:gridCol w:w="3263"/>
        <w:gridCol w:w="2621"/>
      </w:tblGrid>
      <w:tr w:rsidR="00931188" w:rsidTr="00842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hideMark/>
          </w:tcPr>
          <w:p w:rsidR="00931188" w:rsidRDefault="00931188" w:rsidP="008428A0">
            <w:pPr>
              <w:pStyle w:val="ATtulosdecolumnasdetablas"/>
            </w:pPr>
            <w:r>
              <w:t>Fecha</w:t>
            </w:r>
          </w:p>
        </w:tc>
        <w:tc>
          <w:tcPr>
            <w:tcW w:w="1390" w:type="dxa"/>
            <w:hideMark/>
          </w:tcPr>
          <w:p w:rsidR="00931188" w:rsidRDefault="00931188" w:rsidP="008428A0">
            <w:pPr>
              <w:pStyle w:val="ATtulosdecolumnasdetablas"/>
              <w:cnfStyle w:val="100000000000" w:firstRow="1" w:lastRow="0" w:firstColumn="0" w:lastColumn="0" w:oddVBand="0" w:evenVBand="0" w:oddHBand="0" w:evenHBand="0" w:firstRowFirstColumn="0" w:firstRowLastColumn="0" w:lastRowFirstColumn="0" w:lastRowLastColumn="0"/>
            </w:pPr>
            <w:r>
              <w:t>Versión</w:t>
            </w:r>
          </w:p>
        </w:tc>
        <w:tc>
          <w:tcPr>
            <w:tcW w:w="3261" w:type="dxa"/>
            <w:hideMark/>
          </w:tcPr>
          <w:p w:rsidR="00931188" w:rsidRDefault="00931188" w:rsidP="008428A0">
            <w:pPr>
              <w:pStyle w:val="ATtulosdecolumnasdetablas"/>
              <w:cnfStyle w:val="100000000000" w:firstRow="1" w:lastRow="0" w:firstColumn="0" w:lastColumn="0" w:oddVBand="0" w:evenVBand="0" w:oddHBand="0" w:evenHBand="0" w:firstRowFirstColumn="0" w:firstRowLastColumn="0" w:lastRowFirstColumn="0" w:lastRowLastColumn="0"/>
            </w:pPr>
            <w:r>
              <w:t>Descripción</w:t>
            </w:r>
          </w:p>
        </w:tc>
        <w:tc>
          <w:tcPr>
            <w:tcW w:w="2619" w:type="dxa"/>
            <w:hideMark/>
          </w:tcPr>
          <w:p w:rsidR="00931188" w:rsidRDefault="00931188" w:rsidP="008428A0">
            <w:pPr>
              <w:pStyle w:val="ATtulosdecolumnasdetablas"/>
              <w:cnfStyle w:val="100000000000" w:firstRow="1" w:lastRow="0" w:firstColumn="0" w:lastColumn="0" w:oddVBand="0" w:evenVBand="0" w:oddHBand="0" w:evenHBand="0" w:firstRowFirstColumn="0" w:firstRowLastColumn="0" w:lastRowFirstColumn="0" w:lastRowLastColumn="0"/>
            </w:pPr>
            <w:r>
              <w:t>Autor</w:t>
            </w:r>
          </w:p>
        </w:tc>
      </w:tr>
      <w:tr w:rsidR="00931188" w:rsidTr="008428A0">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1319" w:type="dxa"/>
            <w:hideMark/>
          </w:tcPr>
          <w:p w:rsidR="00931188" w:rsidRPr="00D63FC1" w:rsidRDefault="00931188" w:rsidP="008428A0">
            <w:pPr>
              <w:pStyle w:val="ATextodetablas"/>
              <w:rPr>
                <w:b w:val="0"/>
              </w:rPr>
            </w:pPr>
            <w:r>
              <w:rPr>
                <w:b w:val="0"/>
              </w:rPr>
              <w:t>08/07</w:t>
            </w:r>
            <w:r w:rsidRPr="00D63FC1">
              <w:rPr>
                <w:b w:val="0"/>
              </w:rPr>
              <w:t>/2020</w:t>
            </w:r>
          </w:p>
        </w:tc>
        <w:tc>
          <w:tcPr>
            <w:tcW w:w="1390" w:type="dxa"/>
            <w:hideMark/>
          </w:tcPr>
          <w:p w:rsidR="00931188" w:rsidRDefault="00931188" w:rsidP="008428A0">
            <w:pPr>
              <w:pStyle w:val="ATextodetablas"/>
              <w:cnfStyle w:val="000000100000" w:firstRow="0" w:lastRow="0" w:firstColumn="0" w:lastColumn="0" w:oddVBand="0" w:evenVBand="0" w:oddHBand="1" w:evenHBand="0" w:firstRowFirstColumn="0" w:firstRowLastColumn="0" w:lastRowFirstColumn="0" w:lastRowLastColumn="0"/>
            </w:pPr>
            <w:r>
              <w:t>1.0</w:t>
            </w:r>
          </w:p>
        </w:tc>
        <w:tc>
          <w:tcPr>
            <w:tcW w:w="3261" w:type="dxa"/>
            <w:hideMark/>
          </w:tcPr>
          <w:p w:rsidR="00931188" w:rsidRDefault="00931188" w:rsidP="00931188">
            <w:pPr>
              <w:pStyle w:val="ATextodetablas"/>
              <w:cnfStyle w:val="000000100000" w:firstRow="0" w:lastRow="0" w:firstColumn="0" w:lastColumn="0" w:oddVBand="0" w:evenVBand="0" w:oddHBand="1" w:evenHBand="0" w:firstRowFirstColumn="0" w:firstRowLastColumn="0" w:lastRowFirstColumn="0" w:lastRowLastColumn="0"/>
            </w:pPr>
            <w:r>
              <w:t>Versión 0.1 Estándar de programación</w:t>
            </w:r>
          </w:p>
        </w:tc>
        <w:tc>
          <w:tcPr>
            <w:tcW w:w="2619" w:type="dxa"/>
            <w:hideMark/>
          </w:tcPr>
          <w:p w:rsidR="00931188" w:rsidRDefault="00931188" w:rsidP="008428A0">
            <w:pPr>
              <w:pStyle w:val="ATextodetablas"/>
              <w:cnfStyle w:val="000000100000" w:firstRow="0" w:lastRow="0" w:firstColumn="0" w:lastColumn="0" w:oddVBand="0" w:evenVBand="0" w:oddHBand="1" w:evenHBand="0" w:firstRowFirstColumn="0" w:firstRowLastColumn="0" w:lastRowFirstColumn="0" w:lastRowLastColumn="0"/>
            </w:pPr>
            <w:r>
              <w:t>Jesús Condori</w:t>
            </w:r>
          </w:p>
        </w:tc>
      </w:tr>
    </w:tbl>
    <w:p w:rsidR="00591EC8" w:rsidRDefault="00591EC8">
      <w:pPr>
        <w:contextualSpacing w:val="0"/>
        <w:jc w:val="center"/>
        <w:rPr>
          <w:b/>
        </w:rPr>
      </w:pPr>
    </w:p>
    <w:p w:rsidR="00591EC8" w:rsidRDefault="00591EC8">
      <w:pPr>
        <w:contextualSpacing w:val="0"/>
        <w:jc w:val="center"/>
        <w:rPr>
          <w:b/>
        </w:rPr>
      </w:pPr>
    </w:p>
    <w:p w:rsidR="00931188" w:rsidRDefault="008428A0">
      <w:pPr>
        <w:contextualSpacing w:val="0"/>
        <w:jc w:val="center"/>
        <w:rPr>
          <w:b/>
        </w:rPr>
      </w:pPr>
      <w:r>
        <w:rPr>
          <w:noProof/>
          <w:lang w:val="en-US" w:eastAsia="en-US"/>
        </w:rPr>
        <mc:AlternateContent>
          <mc:Choice Requires="wps">
            <w:drawing>
              <wp:anchor distT="45720" distB="45720" distL="114300" distR="114300" simplePos="0" relativeHeight="251665408" behindDoc="0" locked="0" layoutInCell="1" allowOverlap="1" wp14:anchorId="001D7B63" wp14:editId="061341BC">
                <wp:simplePos x="0" y="0"/>
                <wp:positionH relativeFrom="margin">
                  <wp:posOffset>1381125</wp:posOffset>
                </wp:positionH>
                <wp:positionV relativeFrom="paragraph">
                  <wp:posOffset>10795</wp:posOffset>
                </wp:positionV>
                <wp:extent cx="2545080" cy="1404620"/>
                <wp:effectExtent l="0" t="0" r="0" b="508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1404620"/>
                        </a:xfrm>
                        <a:prstGeom prst="rect">
                          <a:avLst/>
                        </a:prstGeom>
                        <a:noFill/>
                        <a:ln w="9525">
                          <a:noFill/>
                          <a:miter lim="800000"/>
                          <a:headEnd/>
                          <a:tailEnd/>
                        </a:ln>
                      </wps:spPr>
                      <wps:txbx>
                        <w:txbxContent>
                          <w:p w:rsidR="008428A0" w:rsidRPr="00931188" w:rsidRDefault="008428A0" w:rsidP="008428A0">
                            <w:pPr>
                              <w:jc w:val="center"/>
                              <w:rPr>
                                <w:rFonts w:asciiTheme="majorHAnsi" w:hAnsiTheme="majorHAnsi"/>
                                <w:color w:val="7F7F7F" w:themeColor="text1" w:themeTint="80"/>
                                <w:sz w:val="32"/>
                                <w:szCs w:val="64"/>
                              </w:rPr>
                            </w:pPr>
                            <w:r>
                              <w:rPr>
                                <w:rFonts w:asciiTheme="majorHAnsi" w:hAnsiTheme="majorHAnsi"/>
                                <w:color w:val="7F7F7F" w:themeColor="text1" w:themeTint="80"/>
                                <w:sz w:val="32"/>
                                <w:szCs w:val="64"/>
                              </w:rPr>
                              <w:t>Revisión y aprobación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1D7B63" id="Cuadro de texto 4" o:spid="_x0000_s1027" type="#_x0000_t202" style="position:absolute;left:0;text-align:left;margin-left:108.75pt;margin-top:.85pt;width:200.4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" filled="f" stroked="f">
                <v:textbox style="mso-fit-shape-to-text:t">
                  <w:txbxContent>
                    <w:p w:rsidR="008428A0" w:rsidRPr="00931188" w:rsidRDefault="008428A0" w:rsidP="008428A0">
                      <w:pPr>
                        <w:jc w:val="center"/>
                        <w:rPr>
                          <w:rFonts w:asciiTheme="majorHAnsi" w:hAnsiTheme="majorHAnsi"/>
                          <w:color w:val="7F7F7F" w:themeColor="text1" w:themeTint="80"/>
                          <w:sz w:val="32"/>
                          <w:szCs w:val="64"/>
                        </w:rPr>
                      </w:pPr>
                      <w:r>
                        <w:rPr>
                          <w:rFonts w:asciiTheme="majorHAnsi" w:hAnsiTheme="majorHAnsi"/>
                          <w:color w:val="7F7F7F" w:themeColor="text1" w:themeTint="80"/>
                          <w:sz w:val="32"/>
                          <w:szCs w:val="64"/>
                        </w:rPr>
                        <w:t>Revisión y aprobación</w:t>
                      </w:r>
                    </w:p>
                  </w:txbxContent>
                </v:textbox>
                <w10:wrap type="square" anchorx="margin"/>
              </v:shape>
            </w:pict>
          </mc:Fallback>
        </mc:AlternateContent>
      </w:r>
    </w:p>
    <w:p w:rsidR="00931188" w:rsidRDefault="00931188">
      <w:pPr>
        <w:contextualSpacing w:val="0"/>
        <w:jc w:val="center"/>
        <w:rPr>
          <w:b/>
        </w:rPr>
      </w:pPr>
    </w:p>
    <w:p w:rsidR="00931188" w:rsidRDefault="00931188">
      <w:pPr>
        <w:contextualSpacing w:val="0"/>
        <w:jc w:val="center"/>
        <w:rPr>
          <w:b/>
        </w:rPr>
      </w:pPr>
    </w:p>
    <w:tbl>
      <w:tblPr>
        <w:tblStyle w:val="Tabladecuadrcula4-nfasis1"/>
        <w:tblW w:w="9204" w:type="dxa"/>
        <w:tblLayout w:type="fixed"/>
        <w:tblLook w:val="04A0" w:firstRow="1" w:lastRow="0" w:firstColumn="1" w:lastColumn="0" w:noHBand="0" w:noVBand="1"/>
      </w:tblPr>
      <w:tblGrid>
        <w:gridCol w:w="2248"/>
        <w:gridCol w:w="2648"/>
        <w:gridCol w:w="2154"/>
        <w:gridCol w:w="2154"/>
      </w:tblGrid>
      <w:tr w:rsidR="00931188" w:rsidTr="00842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hideMark/>
          </w:tcPr>
          <w:p w:rsidR="00931188" w:rsidRDefault="00931188" w:rsidP="008428A0">
            <w:pPr>
              <w:pStyle w:val="ATtulosdecolumnasdetablas"/>
            </w:pPr>
            <w:r>
              <w:t>Nombre</w:t>
            </w:r>
          </w:p>
        </w:tc>
        <w:tc>
          <w:tcPr>
            <w:tcW w:w="2648" w:type="dxa"/>
            <w:hideMark/>
          </w:tcPr>
          <w:p w:rsidR="00931188" w:rsidRDefault="00931188" w:rsidP="008428A0">
            <w:pPr>
              <w:pStyle w:val="ATtulosdecolumnasdetablas"/>
              <w:cnfStyle w:val="100000000000" w:firstRow="1" w:lastRow="0" w:firstColumn="0" w:lastColumn="0" w:oddVBand="0" w:evenVBand="0" w:oddHBand="0" w:evenHBand="0" w:firstRowFirstColumn="0" w:firstRowLastColumn="0" w:lastRowFirstColumn="0" w:lastRowLastColumn="0"/>
            </w:pPr>
            <w:r>
              <w:t>Rol</w:t>
            </w:r>
          </w:p>
        </w:tc>
        <w:tc>
          <w:tcPr>
            <w:tcW w:w="2154" w:type="dxa"/>
            <w:hideMark/>
          </w:tcPr>
          <w:p w:rsidR="00931188" w:rsidRDefault="00931188" w:rsidP="008428A0">
            <w:pPr>
              <w:pStyle w:val="ATtulosdecolumnasdetablas"/>
              <w:cnfStyle w:val="100000000000" w:firstRow="1" w:lastRow="0" w:firstColumn="0" w:lastColumn="0" w:oddVBand="0" w:evenVBand="0" w:oddHBand="0" w:evenHBand="0" w:firstRowFirstColumn="0" w:firstRowLastColumn="0" w:lastRowFirstColumn="0" w:lastRowLastColumn="0"/>
            </w:pPr>
            <w:r>
              <w:t>Firma</w:t>
            </w:r>
          </w:p>
        </w:tc>
        <w:tc>
          <w:tcPr>
            <w:tcW w:w="2154" w:type="dxa"/>
          </w:tcPr>
          <w:p w:rsidR="00931188" w:rsidRDefault="00931188" w:rsidP="008428A0">
            <w:pPr>
              <w:pStyle w:val="ATtulosdecolumnasdetablas"/>
              <w:cnfStyle w:val="100000000000" w:firstRow="1" w:lastRow="0" w:firstColumn="0" w:lastColumn="0" w:oddVBand="0" w:evenVBand="0" w:oddHBand="0" w:evenHBand="0" w:firstRowFirstColumn="0" w:firstRowLastColumn="0" w:lastRowFirstColumn="0" w:lastRowLastColumn="0"/>
            </w:pPr>
            <w:r>
              <w:t xml:space="preserve">Observaciones </w:t>
            </w:r>
          </w:p>
        </w:tc>
      </w:tr>
      <w:tr w:rsidR="00931188" w:rsidTr="008428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48" w:type="dxa"/>
            <w:hideMark/>
          </w:tcPr>
          <w:p w:rsidR="00931188" w:rsidRDefault="00931188" w:rsidP="008428A0">
            <w:pPr>
              <w:pStyle w:val="ATextodetablas"/>
              <w:spacing w:line="256" w:lineRule="auto"/>
            </w:pPr>
            <w:r>
              <w:t>Renzo Moreno</w:t>
            </w:r>
          </w:p>
        </w:tc>
        <w:tc>
          <w:tcPr>
            <w:tcW w:w="2648" w:type="dxa"/>
            <w:hideMark/>
          </w:tcPr>
          <w:p w:rsidR="00931188" w:rsidRDefault="00931188" w:rsidP="008428A0">
            <w:pPr>
              <w:pStyle w:val="ATextodetablas"/>
              <w:cnfStyle w:val="000000100000" w:firstRow="0" w:lastRow="0" w:firstColumn="0" w:lastColumn="0" w:oddVBand="0" w:evenVBand="0" w:oddHBand="1" w:evenHBand="0" w:firstRowFirstColumn="0" w:firstRowLastColumn="0" w:lastRowFirstColumn="0" w:lastRowLastColumn="0"/>
            </w:pPr>
            <w:r>
              <w:t xml:space="preserve">Jefe del proyecto, diseñador </w:t>
            </w:r>
          </w:p>
        </w:tc>
        <w:tc>
          <w:tcPr>
            <w:tcW w:w="2154" w:type="dxa"/>
          </w:tcPr>
          <w:p w:rsidR="00931188" w:rsidRDefault="00931188" w:rsidP="008428A0">
            <w:pPr>
              <w:pStyle w:val="ATextodetablas"/>
              <w:cnfStyle w:val="000000100000" w:firstRow="0" w:lastRow="0" w:firstColumn="0" w:lastColumn="0" w:oddVBand="0" w:evenVBand="0" w:oddHBand="1" w:evenHBand="0" w:firstRowFirstColumn="0" w:firstRowLastColumn="0" w:lastRowFirstColumn="0" w:lastRowLastColumn="0"/>
            </w:pPr>
          </w:p>
        </w:tc>
        <w:tc>
          <w:tcPr>
            <w:tcW w:w="2154" w:type="dxa"/>
          </w:tcPr>
          <w:p w:rsidR="00931188" w:rsidRDefault="00931188" w:rsidP="008428A0">
            <w:pPr>
              <w:pStyle w:val="ATextodetablas"/>
              <w:cnfStyle w:val="000000100000" w:firstRow="0" w:lastRow="0" w:firstColumn="0" w:lastColumn="0" w:oddVBand="0" w:evenVBand="0" w:oddHBand="1" w:evenHBand="0" w:firstRowFirstColumn="0" w:firstRowLastColumn="0" w:lastRowFirstColumn="0" w:lastRowLastColumn="0"/>
            </w:pPr>
          </w:p>
        </w:tc>
      </w:tr>
      <w:tr w:rsidR="00931188" w:rsidTr="008428A0">
        <w:trPr>
          <w:trHeight w:val="567"/>
        </w:trPr>
        <w:tc>
          <w:tcPr>
            <w:cnfStyle w:val="001000000000" w:firstRow="0" w:lastRow="0" w:firstColumn="1" w:lastColumn="0" w:oddVBand="0" w:evenVBand="0" w:oddHBand="0" w:evenHBand="0" w:firstRowFirstColumn="0" w:firstRowLastColumn="0" w:lastRowFirstColumn="0" w:lastRowLastColumn="0"/>
            <w:tcW w:w="2248" w:type="dxa"/>
            <w:hideMark/>
          </w:tcPr>
          <w:p w:rsidR="00931188" w:rsidRDefault="00931188" w:rsidP="008428A0">
            <w:pPr>
              <w:pStyle w:val="ATextodetablas"/>
            </w:pPr>
            <w:r>
              <w:t>Aldo Lopez</w:t>
            </w:r>
          </w:p>
        </w:tc>
        <w:tc>
          <w:tcPr>
            <w:tcW w:w="2648" w:type="dxa"/>
            <w:hideMark/>
          </w:tcPr>
          <w:p w:rsidR="00931188" w:rsidRDefault="00931188" w:rsidP="008428A0">
            <w:pPr>
              <w:pStyle w:val="ATextodetablas"/>
              <w:cnfStyle w:val="000000000000" w:firstRow="0" w:lastRow="0" w:firstColumn="0" w:lastColumn="0" w:oddVBand="0" w:evenVBand="0" w:oddHBand="0" w:evenHBand="0" w:firstRowFirstColumn="0" w:firstRowLastColumn="0" w:lastRowFirstColumn="0" w:lastRowLastColumn="0"/>
            </w:pPr>
            <w:r>
              <w:t>Desarrollador</w:t>
            </w:r>
          </w:p>
        </w:tc>
        <w:tc>
          <w:tcPr>
            <w:tcW w:w="2154" w:type="dxa"/>
          </w:tcPr>
          <w:p w:rsidR="00931188" w:rsidRDefault="00931188" w:rsidP="008428A0">
            <w:pPr>
              <w:pStyle w:val="ATextodetablas"/>
              <w:cnfStyle w:val="000000000000" w:firstRow="0" w:lastRow="0" w:firstColumn="0" w:lastColumn="0" w:oddVBand="0" w:evenVBand="0" w:oddHBand="0" w:evenHBand="0" w:firstRowFirstColumn="0" w:firstRowLastColumn="0" w:lastRowFirstColumn="0" w:lastRowLastColumn="0"/>
            </w:pPr>
          </w:p>
        </w:tc>
        <w:tc>
          <w:tcPr>
            <w:tcW w:w="2154" w:type="dxa"/>
          </w:tcPr>
          <w:p w:rsidR="00931188" w:rsidRDefault="00931188" w:rsidP="008428A0">
            <w:pPr>
              <w:pStyle w:val="ATextodetablas"/>
              <w:cnfStyle w:val="000000000000" w:firstRow="0" w:lastRow="0" w:firstColumn="0" w:lastColumn="0" w:oddVBand="0" w:evenVBand="0" w:oddHBand="0" w:evenHBand="0" w:firstRowFirstColumn="0" w:firstRowLastColumn="0" w:lastRowFirstColumn="0" w:lastRowLastColumn="0"/>
            </w:pPr>
          </w:p>
        </w:tc>
      </w:tr>
      <w:tr w:rsidR="00931188" w:rsidTr="008428A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48" w:type="dxa"/>
            <w:hideMark/>
          </w:tcPr>
          <w:p w:rsidR="00931188" w:rsidRDefault="00931188" w:rsidP="008428A0">
            <w:pPr>
              <w:pStyle w:val="ATextodetablas"/>
            </w:pPr>
            <w:r>
              <w:t>Jesús Condori</w:t>
            </w:r>
          </w:p>
        </w:tc>
        <w:tc>
          <w:tcPr>
            <w:tcW w:w="2648" w:type="dxa"/>
            <w:hideMark/>
          </w:tcPr>
          <w:p w:rsidR="00931188" w:rsidRDefault="00931188" w:rsidP="008428A0">
            <w:pPr>
              <w:pStyle w:val="ATextodetablas"/>
              <w:cnfStyle w:val="000000100000" w:firstRow="0" w:lastRow="0" w:firstColumn="0" w:lastColumn="0" w:oddVBand="0" w:evenVBand="0" w:oddHBand="1" w:evenHBand="0" w:firstRowFirstColumn="0" w:firstRowLastColumn="0" w:lastRowFirstColumn="0" w:lastRowLastColumn="0"/>
            </w:pPr>
            <w:r>
              <w:t xml:space="preserve">Analista, Téster </w:t>
            </w:r>
          </w:p>
        </w:tc>
        <w:tc>
          <w:tcPr>
            <w:tcW w:w="2154" w:type="dxa"/>
          </w:tcPr>
          <w:p w:rsidR="00931188" w:rsidRDefault="00931188" w:rsidP="008428A0">
            <w:pPr>
              <w:pStyle w:val="ATextodetablas"/>
              <w:cnfStyle w:val="000000100000" w:firstRow="0" w:lastRow="0" w:firstColumn="0" w:lastColumn="0" w:oddVBand="0" w:evenVBand="0" w:oddHBand="1" w:evenHBand="0" w:firstRowFirstColumn="0" w:firstRowLastColumn="0" w:lastRowFirstColumn="0" w:lastRowLastColumn="0"/>
            </w:pPr>
          </w:p>
        </w:tc>
        <w:tc>
          <w:tcPr>
            <w:tcW w:w="2154" w:type="dxa"/>
          </w:tcPr>
          <w:p w:rsidR="00931188" w:rsidRDefault="00931188" w:rsidP="008428A0">
            <w:pPr>
              <w:pStyle w:val="ATextodetablas"/>
              <w:cnfStyle w:val="000000100000" w:firstRow="0" w:lastRow="0" w:firstColumn="0" w:lastColumn="0" w:oddVBand="0" w:evenVBand="0" w:oddHBand="1" w:evenHBand="0" w:firstRowFirstColumn="0" w:firstRowLastColumn="0" w:lastRowFirstColumn="0" w:lastRowLastColumn="0"/>
            </w:pPr>
          </w:p>
        </w:tc>
      </w:tr>
    </w:tbl>
    <w:p w:rsidR="00931188" w:rsidRDefault="00931188">
      <w:pPr>
        <w:contextualSpacing w:val="0"/>
        <w:jc w:val="center"/>
        <w:rPr>
          <w:b/>
        </w:rPr>
      </w:pPr>
    </w:p>
    <w:p w:rsidR="00931188" w:rsidRDefault="00931188">
      <w:pPr>
        <w:contextualSpacing w:val="0"/>
        <w:jc w:val="center"/>
        <w:rPr>
          <w:b/>
        </w:rPr>
      </w:pPr>
    </w:p>
    <w:p w:rsidR="00931188" w:rsidRDefault="00931188">
      <w:pPr>
        <w:contextualSpacing w:val="0"/>
        <w:jc w:val="center"/>
        <w:rPr>
          <w:b/>
        </w:rPr>
      </w:pPr>
    </w:p>
    <w:p w:rsidR="00931188" w:rsidRDefault="00931188">
      <w:pPr>
        <w:contextualSpacing w:val="0"/>
        <w:jc w:val="center"/>
        <w:rPr>
          <w:b/>
        </w:rPr>
      </w:pPr>
    </w:p>
    <w:p w:rsidR="00931188" w:rsidRDefault="00931188">
      <w:pPr>
        <w:contextualSpacing w:val="0"/>
        <w:jc w:val="center"/>
        <w:rPr>
          <w:b/>
        </w:rPr>
      </w:pPr>
    </w:p>
    <w:p w:rsidR="00931188" w:rsidRDefault="00931188">
      <w:pPr>
        <w:contextualSpacing w:val="0"/>
        <w:jc w:val="center"/>
        <w:rPr>
          <w:b/>
        </w:rPr>
      </w:pPr>
    </w:p>
    <w:p w:rsidR="00931188" w:rsidRDefault="00931188">
      <w:pPr>
        <w:contextualSpacing w:val="0"/>
        <w:jc w:val="center"/>
        <w:rPr>
          <w:b/>
        </w:rPr>
      </w:pPr>
    </w:p>
    <w:p w:rsidR="00931188" w:rsidRDefault="00931188">
      <w:pPr>
        <w:contextualSpacing w:val="0"/>
        <w:jc w:val="center"/>
        <w:rPr>
          <w:b/>
        </w:rPr>
      </w:pPr>
    </w:p>
    <w:p w:rsidR="00931188" w:rsidRDefault="00931188">
      <w:pPr>
        <w:contextualSpacing w:val="0"/>
        <w:jc w:val="center"/>
        <w:rPr>
          <w:b/>
        </w:rPr>
      </w:pPr>
    </w:p>
    <w:p w:rsidR="00931188" w:rsidRDefault="00931188">
      <w:pPr>
        <w:contextualSpacing w:val="0"/>
        <w:jc w:val="center"/>
        <w:rPr>
          <w:b/>
        </w:rPr>
      </w:pPr>
    </w:p>
    <w:p w:rsidR="00931188" w:rsidRDefault="00931188">
      <w:pPr>
        <w:contextualSpacing w:val="0"/>
        <w:jc w:val="center"/>
        <w:rPr>
          <w:b/>
        </w:rPr>
      </w:pPr>
    </w:p>
    <w:p w:rsidR="00931188" w:rsidRDefault="00931188">
      <w:pPr>
        <w:contextualSpacing w:val="0"/>
        <w:jc w:val="center"/>
        <w:rPr>
          <w:b/>
        </w:rPr>
      </w:pPr>
    </w:p>
    <w:p w:rsidR="00931188" w:rsidRDefault="00931188">
      <w:pPr>
        <w:contextualSpacing w:val="0"/>
        <w:jc w:val="center"/>
        <w:rPr>
          <w:b/>
        </w:rPr>
      </w:pPr>
    </w:p>
    <w:p w:rsidR="00931188" w:rsidRDefault="00931188">
      <w:pPr>
        <w:contextualSpacing w:val="0"/>
        <w:jc w:val="center"/>
        <w:rPr>
          <w:b/>
        </w:rPr>
      </w:pPr>
    </w:p>
    <w:p w:rsidR="00931188" w:rsidRDefault="00931188">
      <w:pPr>
        <w:contextualSpacing w:val="0"/>
        <w:jc w:val="center"/>
        <w:rPr>
          <w:b/>
        </w:rPr>
      </w:pPr>
    </w:p>
    <w:p w:rsidR="00931188" w:rsidRDefault="00931188">
      <w:pPr>
        <w:contextualSpacing w:val="0"/>
        <w:jc w:val="center"/>
        <w:rPr>
          <w:b/>
        </w:rPr>
      </w:pPr>
    </w:p>
    <w:p w:rsidR="00931188" w:rsidRDefault="00931188">
      <w:pPr>
        <w:contextualSpacing w:val="0"/>
        <w:jc w:val="center"/>
        <w:rPr>
          <w:b/>
        </w:rPr>
      </w:pPr>
    </w:p>
    <w:p w:rsidR="00931188" w:rsidRDefault="00931188">
      <w:pPr>
        <w:contextualSpacing w:val="0"/>
        <w:jc w:val="center"/>
        <w:rPr>
          <w:b/>
        </w:rPr>
      </w:pPr>
    </w:p>
    <w:p w:rsidR="00931188" w:rsidRDefault="00931188">
      <w:pPr>
        <w:contextualSpacing w:val="0"/>
        <w:jc w:val="center"/>
        <w:rPr>
          <w:b/>
        </w:rPr>
      </w:pPr>
    </w:p>
    <w:p w:rsidR="00931188" w:rsidRDefault="00931188">
      <w:pPr>
        <w:contextualSpacing w:val="0"/>
        <w:jc w:val="center"/>
        <w:rPr>
          <w:b/>
        </w:rPr>
      </w:pPr>
    </w:p>
    <w:p w:rsidR="00931188" w:rsidRDefault="00931188">
      <w:pPr>
        <w:contextualSpacing w:val="0"/>
        <w:jc w:val="center"/>
        <w:rPr>
          <w:b/>
        </w:rPr>
      </w:pPr>
    </w:p>
    <w:p w:rsidR="008428A0" w:rsidRDefault="008428A0">
      <w:pPr>
        <w:contextualSpacing w:val="0"/>
        <w:jc w:val="center"/>
        <w:rPr>
          <w:b/>
        </w:rPr>
      </w:pPr>
    </w:p>
    <w:p w:rsidR="008428A0" w:rsidRDefault="008428A0">
      <w:pPr>
        <w:contextualSpacing w:val="0"/>
        <w:jc w:val="center"/>
        <w:rPr>
          <w:b/>
        </w:rPr>
      </w:pPr>
    </w:p>
    <w:p w:rsidR="00931188" w:rsidRDefault="00931188">
      <w:pPr>
        <w:contextualSpacing w:val="0"/>
        <w:jc w:val="center"/>
        <w:rPr>
          <w:b/>
        </w:rPr>
      </w:pPr>
    </w:p>
    <w:p w:rsidR="00931188" w:rsidRDefault="00931188">
      <w:pPr>
        <w:contextualSpacing w:val="0"/>
        <w:jc w:val="center"/>
        <w:rPr>
          <w:b/>
        </w:rPr>
      </w:pPr>
    </w:p>
    <w:p w:rsidR="00931188" w:rsidRDefault="00931188">
      <w:pPr>
        <w:contextualSpacing w:val="0"/>
        <w:jc w:val="center"/>
        <w:rPr>
          <w:b/>
        </w:rPr>
      </w:pPr>
    </w:p>
    <w:p w:rsidR="00591EC8" w:rsidRDefault="00591EC8">
      <w:pPr>
        <w:contextualSpacing w:val="0"/>
        <w:jc w:val="center"/>
        <w:rPr>
          <w:b/>
        </w:rPr>
      </w:pPr>
    </w:p>
    <w:p w:rsidR="00591EC8" w:rsidRDefault="00BA71A8">
      <w:pPr>
        <w:contextualSpacing w:val="0"/>
        <w:jc w:val="center"/>
        <w:rPr>
          <w:b/>
        </w:rPr>
      </w:pPr>
      <w:r>
        <w:rPr>
          <w:b/>
        </w:rPr>
        <w:t>ÍNDICE</w:t>
      </w:r>
    </w:p>
    <w:p w:rsidR="00591EC8" w:rsidRDefault="00591EC8">
      <w:pPr>
        <w:contextualSpacing w:val="0"/>
        <w:jc w:val="center"/>
        <w:rPr>
          <w:b/>
        </w:rPr>
      </w:pPr>
    </w:p>
    <w:p w:rsidR="00591EC8" w:rsidRDefault="00591EC8">
      <w:pPr>
        <w:contextualSpacing w:val="0"/>
        <w:jc w:val="center"/>
        <w:rPr>
          <w:b/>
        </w:rPr>
      </w:pPr>
    </w:p>
    <w:sdt>
      <w:sdtPr>
        <w:id w:val="1189030598"/>
        <w:docPartObj>
          <w:docPartGallery w:val="Table of Contents"/>
          <w:docPartUnique/>
        </w:docPartObj>
      </w:sdtPr>
      <w:sdtContent>
        <w:p w:rsidR="00931188" w:rsidRDefault="00BA71A8">
          <w:pPr>
            <w:pStyle w:val="TDC1"/>
            <w:tabs>
              <w:tab w:val="right" w:pos="9019"/>
            </w:tabs>
            <w:rPr>
              <w:noProof/>
            </w:rPr>
          </w:pPr>
          <w:r>
            <w:fldChar w:fldCharType="begin"/>
          </w:r>
          <w:r>
            <w:instrText xml:space="preserve"> TOC \h \u \z </w:instrText>
          </w:r>
          <w:r>
            <w:fldChar w:fldCharType="separate"/>
          </w:r>
          <w:hyperlink w:anchor="_Toc45116052" w:history="1">
            <w:r w:rsidR="00931188" w:rsidRPr="006C4F05">
              <w:rPr>
                <w:rStyle w:val="Hipervnculo"/>
                <w:rFonts w:asciiTheme="majorHAnsi" w:hAnsiTheme="majorHAnsi"/>
                <w:noProof/>
              </w:rPr>
              <w:t>Revisión y aprobación</w:t>
            </w:r>
            <w:r w:rsidR="00931188">
              <w:rPr>
                <w:noProof/>
                <w:webHidden/>
              </w:rPr>
              <w:tab/>
            </w:r>
            <w:r w:rsidR="00931188">
              <w:rPr>
                <w:noProof/>
                <w:webHidden/>
              </w:rPr>
              <w:fldChar w:fldCharType="begin"/>
            </w:r>
            <w:r w:rsidR="00931188">
              <w:rPr>
                <w:noProof/>
                <w:webHidden/>
              </w:rPr>
              <w:instrText xml:space="preserve"> PAGEREF _Toc45116052 \h </w:instrText>
            </w:r>
            <w:r w:rsidR="00931188">
              <w:rPr>
                <w:noProof/>
                <w:webHidden/>
              </w:rPr>
            </w:r>
            <w:r w:rsidR="00931188">
              <w:rPr>
                <w:noProof/>
                <w:webHidden/>
              </w:rPr>
              <w:fldChar w:fldCharType="separate"/>
            </w:r>
            <w:r w:rsidR="00931188">
              <w:rPr>
                <w:noProof/>
                <w:webHidden/>
              </w:rPr>
              <w:t>1</w:t>
            </w:r>
            <w:r w:rsidR="00931188">
              <w:rPr>
                <w:noProof/>
                <w:webHidden/>
              </w:rPr>
              <w:fldChar w:fldCharType="end"/>
            </w:r>
          </w:hyperlink>
        </w:p>
        <w:p w:rsidR="00931188" w:rsidRDefault="008428A0">
          <w:pPr>
            <w:pStyle w:val="TDC1"/>
            <w:tabs>
              <w:tab w:val="left" w:pos="440"/>
              <w:tab w:val="right" w:pos="9019"/>
            </w:tabs>
            <w:rPr>
              <w:noProof/>
            </w:rPr>
          </w:pPr>
          <w:hyperlink w:anchor="_Toc45116053" w:history="1">
            <w:r w:rsidR="00931188" w:rsidRPr="006C4F05">
              <w:rPr>
                <w:rStyle w:val="Hipervnculo"/>
                <w:noProof/>
              </w:rPr>
              <w:t>1</w:t>
            </w:r>
            <w:r w:rsidR="00931188">
              <w:rPr>
                <w:noProof/>
              </w:rPr>
              <w:tab/>
            </w:r>
            <w:r w:rsidR="00931188" w:rsidRPr="006C4F05">
              <w:rPr>
                <w:rStyle w:val="Hipervnculo"/>
                <w:rFonts w:ascii="Arial" w:hAnsi="Arial" w:cs="Arial"/>
                <w:noProof/>
              </w:rPr>
              <w:t>OBJETIVO</w:t>
            </w:r>
            <w:r w:rsidR="00931188">
              <w:rPr>
                <w:noProof/>
                <w:webHidden/>
              </w:rPr>
              <w:tab/>
            </w:r>
            <w:r w:rsidR="00931188">
              <w:rPr>
                <w:noProof/>
                <w:webHidden/>
              </w:rPr>
              <w:fldChar w:fldCharType="begin"/>
            </w:r>
            <w:r w:rsidR="00931188">
              <w:rPr>
                <w:noProof/>
                <w:webHidden/>
              </w:rPr>
              <w:instrText xml:space="preserve"> PAGEREF _Toc45116053 \h </w:instrText>
            </w:r>
            <w:r w:rsidR="00931188">
              <w:rPr>
                <w:noProof/>
                <w:webHidden/>
              </w:rPr>
            </w:r>
            <w:r w:rsidR="00931188">
              <w:rPr>
                <w:noProof/>
                <w:webHidden/>
              </w:rPr>
              <w:fldChar w:fldCharType="separate"/>
            </w:r>
            <w:r w:rsidR="00931188">
              <w:rPr>
                <w:noProof/>
                <w:webHidden/>
              </w:rPr>
              <w:t>3</w:t>
            </w:r>
            <w:r w:rsidR="00931188">
              <w:rPr>
                <w:noProof/>
                <w:webHidden/>
              </w:rPr>
              <w:fldChar w:fldCharType="end"/>
            </w:r>
          </w:hyperlink>
        </w:p>
        <w:p w:rsidR="00931188" w:rsidRDefault="008428A0">
          <w:pPr>
            <w:pStyle w:val="TDC1"/>
            <w:tabs>
              <w:tab w:val="left" w:pos="440"/>
              <w:tab w:val="right" w:pos="9019"/>
            </w:tabs>
            <w:rPr>
              <w:noProof/>
            </w:rPr>
          </w:pPr>
          <w:hyperlink w:anchor="_Toc45116054" w:history="1">
            <w:r w:rsidR="00931188" w:rsidRPr="006C4F05">
              <w:rPr>
                <w:rStyle w:val="Hipervnculo"/>
                <w:noProof/>
              </w:rPr>
              <w:t>2</w:t>
            </w:r>
            <w:r w:rsidR="00931188">
              <w:rPr>
                <w:noProof/>
              </w:rPr>
              <w:tab/>
            </w:r>
            <w:r w:rsidR="00931188" w:rsidRPr="006C4F05">
              <w:rPr>
                <w:rStyle w:val="Hipervnculo"/>
                <w:rFonts w:ascii="Arial" w:hAnsi="Arial" w:cs="Arial"/>
                <w:noProof/>
              </w:rPr>
              <w:t>ALCANCE</w:t>
            </w:r>
            <w:r w:rsidR="00931188">
              <w:rPr>
                <w:noProof/>
                <w:webHidden/>
              </w:rPr>
              <w:tab/>
            </w:r>
            <w:r w:rsidR="00931188">
              <w:rPr>
                <w:noProof/>
                <w:webHidden/>
              </w:rPr>
              <w:fldChar w:fldCharType="begin"/>
            </w:r>
            <w:r w:rsidR="00931188">
              <w:rPr>
                <w:noProof/>
                <w:webHidden/>
              </w:rPr>
              <w:instrText xml:space="preserve"> PAGEREF _Toc45116054 \h </w:instrText>
            </w:r>
            <w:r w:rsidR="00931188">
              <w:rPr>
                <w:noProof/>
                <w:webHidden/>
              </w:rPr>
            </w:r>
            <w:r w:rsidR="00931188">
              <w:rPr>
                <w:noProof/>
                <w:webHidden/>
              </w:rPr>
              <w:fldChar w:fldCharType="separate"/>
            </w:r>
            <w:r w:rsidR="00931188">
              <w:rPr>
                <w:noProof/>
                <w:webHidden/>
              </w:rPr>
              <w:t>3</w:t>
            </w:r>
            <w:r w:rsidR="00931188">
              <w:rPr>
                <w:noProof/>
                <w:webHidden/>
              </w:rPr>
              <w:fldChar w:fldCharType="end"/>
            </w:r>
          </w:hyperlink>
        </w:p>
        <w:p w:rsidR="00931188" w:rsidRDefault="008428A0">
          <w:pPr>
            <w:pStyle w:val="TDC1"/>
            <w:tabs>
              <w:tab w:val="left" w:pos="440"/>
              <w:tab w:val="right" w:pos="9019"/>
            </w:tabs>
            <w:rPr>
              <w:noProof/>
            </w:rPr>
          </w:pPr>
          <w:hyperlink w:anchor="_Toc45116055" w:history="1">
            <w:r w:rsidR="00931188" w:rsidRPr="006C4F05">
              <w:rPr>
                <w:rStyle w:val="Hipervnculo"/>
                <w:rFonts w:ascii="Arial" w:hAnsi="Arial" w:cs="Arial"/>
                <w:noProof/>
              </w:rPr>
              <w:t>3</w:t>
            </w:r>
            <w:r w:rsidR="00931188">
              <w:rPr>
                <w:noProof/>
              </w:rPr>
              <w:tab/>
            </w:r>
            <w:r w:rsidR="00931188" w:rsidRPr="006C4F05">
              <w:rPr>
                <w:rStyle w:val="Hipervnculo"/>
                <w:rFonts w:ascii="Arial" w:hAnsi="Arial" w:cs="Arial"/>
                <w:noProof/>
              </w:rPr>
              <w:t>DEFINICIONES</w:t>
            </w:r>
            <w:r w:rsidR="00931188">
              <w:rPr>
                <w:noProof/>
                <w:webHidden/>
              </w:rPr>
              <w:tab/>
            </w:r>
            <w:r w:rsidR="00931188">
              <w:rPr>
                <w:noProof/>
                <w:webHidden/>
              </w:rPr>
              <w:fldChar w:fldCharType="begin"/>
            </w:r>
            <w:r w:rsidR="00931188">
              <w:rPr>
                <w:noProof/>
                <w:webHidden/>
              </w:rPr>
              <w:instrText xml:space="preserve"> PAGEREF _Toc45116055 \h </w:instrText>
            </w:r>
            <w:r w:rsidR="00931188">
              <w:rPr>
                <w:noProof/>
                <w:webHidden/>
              </w:rPr>
            </w:r>
            <w:r w:rsidR="00931188">
              <w:rPr>
                <w:noProof/>
                <w:webHidden/>
              </w:rPr>
              <w:fldChar w:fldCharType="separate"/>
            </w:r>
            <w:r w:rsidR="00931188">
              <w:rPr>
                <w:noProof/>
                <w:webHidden/>
              </w:rPr>
              <w:t>3</w:t>
            </w:r>
            <w:r w:rsidR="00931188">
              <w:rPr>
                <w:noProof/>
                <w:webHidden/>
              </w:rPr>
              <w:fldChar w:fldCharType="end"/>
            </w:r>
          </w:hyperlink>
        </w:p>
        <w:p w:rsidR="00931188" w:rsidRDefault="008428A0">
          <w:pPr>
            <w:pStyle w:val="TDC2"/>
            <w:tabs>
              <w:tab w:val="left" w:pos="880"/>
              <w:tab w:val="right" w:pos="9019"/>
            </w:tabs>
            <w:rPr>
              <w:noProof/>
            </w:rPr>
          </w:pPr>
          <w:hyperlink w:anchor="_Toc45116056" w:history="1">
            <w:r w:rsidR="00931188" w:rsidRPr="006C4F05">
              <w:rPr>
                <w:rStyle w:val="Hipervnculo"/>
                <w:rFonts w:ascii="Arial" w:hAnsi="Arial" w:cs="Arial"/>
                <w:noProof/>
              </w:rPr>
              <w:t>3.1</w:t>
            </w:r>
            <w:r w:rsidR="00931188">
              <w:rPr>
                <w:noProof/>
              </w:rPr>
              <w:tab/>
            </w:r>
            <w:r w:rsidR="00931188" w:rsidRPr="006C4F05">
              <w:rPr>
                <w:rStyle w:val="Hipervnculo"/>
                <w:rFonts w:ascii="Arial" w:hAnsi="Arial" w:cs="Arial"/>
                <w:noProof/>
              </w:rPr>
              <w:t>Metodología de Programación</w:t>
            </w:r>
            <w:r w:rsidR="00931188">
              <w:rPr>
                <w:noProof/>
                <w:webHidden/>
              </w:rPr>
              <w:tab/>
            </w:r>
            <w:r w:rsidR="00931188">
              <w:rPr>
                <w:noProof/>
                <w:webHidden/>
              </w:rPr>
              <w:fldChar w:fldCharType="begin"/>
            </w:r>
            <w:r w:rsidR="00931188">
              <w:rPr>
                <w:noProof/>
                <w:webHidden/>
              </w:rPr>
              <w:instrText xml:space="preserve"> PAGEREF _Toc45116056 \h </w:instrText>
            </w:r>
            <w:r w:rsidR="00931188">
              <w:rPr>
                <w:noProof/>
                <w:webHidden/>
              </w:rPr>
            </w:r>
            <w:r w:rsidR="00931188">
              <w:rPr>
                <w:noProof/>
                <w:webHidden/>
              </w:rPr>
              <w:fldChar w:fldCharType="separate"/>
            </w:r>
            <w:r w:rsidR="00931188">
              <w:rPr>
                <w:noProof/>
                <w:webHidden/>
              </w:rPr>
              <w:t>3</w:t>
            </w:r>
            <w:r w:rsidR="00931188">
              <w:rPr>
                <w:noProof/>
                <w:webHidden/>
              </w:rPr>
              <w:fldChar w:fldCharType="end"/>
            </w:r>
          </w:hyperlink>
        </w:p>
        <w:p w:rsidR="00931188" w:rsidRDefault="008428A0">
          <w:pPr>
            <w:pStyle w:val="TDC2"/>
            <w:tabs>
              <w:tab w:val="left" w:pos="880"/>
              <w:tab w:val="right" w:pos="9019"/>
            </w:tabs>
            <w:rPr>
              <w:noProof/>
            </w:rPr>
          </w:pPr>
          <w:hyperlink w:anchor="_Toc45116057" w:history="1">
            <w:r w:rsidR="00931188" w:rsidRPr="006C4F05">
              <w:rPr>
                <w:rStyle w:val="Hipervnculo"/>
                <w:rFonts w:ascii="Arial" w:hAnsi="Arial" w:cs="Arial"/>
                <w:noProof/>
              </w:rPr>
              <w:t>3.2</w:t>
            </w:r>
            <w:r w:rsidR="00931188">
              <w:rPr>
                <w:noProof/>
              </w:rPr>
              <w:tab/>
            </w:r>
            <w:r w:rsidR="00931188" w:rsidRPr="006C4F05">
              <w:rPr>
                <w:rStyle w:val="Hipervnculo"/>
                <w:rFonts w:ascii="Arial" w:hAnsi="Arial" w:cs="Arial"/>
                <w:noProof/>
              </w:rPr>
              <w:t>Sistema</w:t>
            </w:r>
            <w:r w:rsidR="00931188">
              <w:rPr>
                <w:noProof/>
                <w:webHidden/>
              </w:rPr>
              <w:tab/>
            </w:r>
            <w:r w:rsidR="00931188">
              <w:rPr>
                <w:noProof/>
                <w:webHidden/>
              </w:rPr>
              <w:fldChar w:fldCharType="begin"/>
            </w:r>
            <w:r w:rsidR="00931188">
              <w:rPr>
                <w:noProof/>
                <w:webHidden/>
              </w:rPr>
              <w:instrText xml:space="preserve"> PAGEREF _Toc45116057 \h </w:instrText>
            </w:r>
            <w:r w:rsidR="00931188">
              <w:rPr>
                <w:noProof/>
                <w:webHidden/>
              </w:rPr>
            </w:r>
            <w:r w:rsidR="00931188">
              <w:rPr>
                <w:noProof/>
                <w:webHidden/>
              </w:rPr>
              <w:fldChar w:fldCharType="separate"/>
            </w:r>
            <w:r w:rsidR="00931188">
              <w:rPr>
                <w:noProof/>
                <w:webHidden/>
              </w:rPr>
              <w:t>3</w:t>
            </w:r>
            <w:r w:rsidR="00931188">
              <w:rPr>
                <w:noProof/>
                <w:webHidden/>
              </w:rPr>
              <w:fldChar w:fldCharType="end"/>
            </w:r>
          </w:hyperlink>
        </w:p>
        <w:p w:rsidR="00931188" w:rsidRDefault="008428A0">
          <w:pPr>
            <w:pStyle w:val="TDC2"/>
            <w:tabs>
              <w:tab w:val="left" w:pos="880"/>
              <w:tab w:val="right" w:pos="9019"/>
            </w:tabs>
            <w:rPr>
              <w:noProof/>
            </w:rPr>
          </w:pPr>
          <w:hyperlink w:anchor="_Toc45116058" w:history="1">
            <w:r w:rsidR="00931188" w:rsidRPr="006C4F05">
              <w:rPr>
                <w:rStyle w:val="Hipervnculo"/>
                <w:rFonts w:ascii="Arial" w:hAnsi="Arial" w:cs="Arial"/>
                <w:noProof/>
              </w:rPr>
              <w:t>3.3</w:t>
            </w:r>
            <w:r w:rsidR="00931188">
              <w:rPr>
                <w:noProof/>
              </w:rPr>
              <w:tab/>
            </w:r>
            <w:r w:rsidR="00931188" w:rsidRPr="006C4F05">
              <w:rPr>
                <w:rStyle w:val="Hipervnculo"/>
                <w:rFonts w:ascii="Arial" w:hAnsi="Arial" w:cs="Arial"/>
                <w:noProof/>
              </w:rPr>
              <w:t>Aplicación</w:t>
            </w:r>
            <w:r w:rsidR="00931188">
              <w:rPr>
                <w:noProof/>
                <w:webHidden/>
              </w:rPr>
              <w:tab/>
            </w:r>
            <w:r w:rsidR="00931188">
              <w:rPr>
                <w:noProof/>
                <w:webHidden/>
              </w:rPr>
              <w:fldChar w:fldCharType="begin"/>
            </w:r>
            <w:r w:rsidR="00931188">
              <w:rPr>
                <w:noProof/>
                <w:webHidden/>
              </w:rPr>
              <w:instrText xml:space="preserve"> PAGEREF _Toc45116058 \h </w:instrText>
            </w:r>
            <w:r w:rsidR="00931188">
              <w:rPr>
                <w:noProof/>
                <w:webHidden/>
              </w:rPr>
            </w:r>
            <w:r w:rsidR="00931188">
              <w:rPr>
                <w:noProof/>
                <w:webHidden/>
              </w:rPr>
              <w:fldChar w:fldCharType="separate"/>
            </w:r>
            <w:r w:rsidR="00931188">
              <w:rPr>
                <w:noProof/>
                <w:webHidden/>
              </w:rPr>
              <w:t>3</w:t>
            </w:r>
            <w:r w:rsidR="00931188">
              <w:rPr>
                <w:noProof/>
                <w:webHidden/>
              </w:rPr>
              <w:fldChar w:fldCharType="end"/>
            </w:r>
          </w:hyperlink>
        </w:p>
        <w:p w:rsidR="00931188" w:rsidRDefault="008428A0">
          <w:pPr>
            <w:pStyle w:val="TDC1"/>
            <w:tabs>
              <w:tab w:val="left" w:pos="440"/>
              <w:tab w:val="right" w:pos="9019"/>
            </w:tabs>
            <w:rPr>
              <w:noProof/>
            </w:rPr>
          </w:pPr>
          <w:hyperlink w:anchor="_Toc45116059" w:history="1">
            <w:r w:rsidR="00931188" w:rsidRPr="006C4F05">
              <w:rPr>
                <w:rStyle w:val="Hipervnculo"/>
                <w:rFonts w:ascii="Arial" w:hAnsi="Arial" w:cs="Arial"/>
                <w:noProof/>
              </w:rPr>
              <w:t>4</w:t>
            </w:r>
            <w:r w:rsidR="00931188">
              <w:rPr>
                <w:noProof/>
              </w:rPr>
              <w:tab/>
            </w:r>
            <w:r w:rsidR="00931188" w:rsidRPr="006C4F05">
              <w:rPr>
                <w:rStyle w:val="Hipervnculo"/>
                <w:rFonts w:ascii="Arial" w:hAnsi="Arial" w:cs="Arial"/>
                <w:noProof/>
              </w:rPr>
              <w:t>RESPONSABILIDAD</w:t>
            </w:r>
            <w:r w:rsidR="00931188">
              <w:rPr>
                <w:noProof/>
                <w:webHidden/>
              </w:rPr>
              <w:tab/>
            </w:r>
            <w:r w:rsidR="00931188">
              <w:rPr>
                <w:noProof/>
                <w:webHidden/>
              </w:rPr>
              <w:fldChar w:fldCharType="begin"/>
            </w:r>
            <w:r w:rsidR="00931188">
              <w:rPr>
                <w:noProof/>
                <w:webHidden/>
              </w:rPr>
              <w:instrText xml:space="preserve"> PAGEREF _Toc45116059 \h </w:instrText>
            </w:r>
            <w:r w:rsidR="00931188">
              <w:rPr>
                <w:noProof/>
                <w:webHidden/>
              </w:rPr>
            </w:r>
            <w:r w:rsidR="00931188">
              <w:rPr>
                <w:noProof/>
                <w:webHidden/>
              </w:rPr>
              <w:fldChar w:fldCharType="separate"/>
            </w:r>
            <w:r w:rsidR="00931188">
              <w:rPr>
                <w:noProof/>
                <w:webHidden/>
              </w:rPr>
              <w:t>3</w:t>
            </w:r>
            <w:r w:rsidR="00931188">
              <w:rPr>
                <w:noProof/>
                <w:webHidden/>
              </w:rPr>
              <w:fldChar w:fldCharType="end"/>
            </w:r>
          </w:hyperlink>
        </w:p>
        <w:p w:rsidR="00931188" w:rsidRDefault="008428A0">
          <w:pPr>
            <w:pStyle w:val="TDC2"/>
            <w:tabs>
              <w:tab w:val="left" w:pos="880"/>
              <w:tab w:val="right" w:pos="9019"/>
            </w:tabs>
            <w:rPr>
              <w:noProof/>
            </w:rPr>
          </w:pPr>
          <w:hyperlink w:anchor="_Toc45116060" w:history="1">
            <w:r w:rsidR="00931188" w:rsidRPr="006C4F05">
              <w:rPr>
                <w:rStyle w:val="Hipervnculo"/>
                <w:rFonts w:ascii="Arial" w:hAnsi="Arial" w:cs="Arial"/>
                <w:noProof/>
              </w:rPr>
              <w:t>4.1</w:t>
            </w:r>
            <w:r w:rsidR="00931188">
              <w:rPr>
                <w:noProof/>
              </w:rPr>
              <w:tab/>
            </w:r>
            <w:r w:rsidR="00931188" w:rsidRPr="006C4F05">
              <w:rPr>
                <w:rStyle w:val="Hipervnculo"/>
                <w:rFonts w:ascii="Arial" w:hAnsi="Arial" w:cs="Arial"/>
                <w:noProof/>
              </w:rPr>
              <w:t>De los analistas programadores</w:t>
            </w:r>
            <w:r w:rsidR="00931188">
              <w:rPr>
                <w:noProof/>
                <w:webHidden/>
              </w:rPr>
              <w:tab/>
            </w:r>
            <w:r w:rsidR="00931188">
              <w:rPr>
                <w:noProof/>
                <w:webHidden/>
              </w:rPr>
              <w:fldChar w:fldCharType="begin"/>
            </w:r>
            <w:r w:rsidR="00931188">
              <w:rPr>
                <w:noProof/>
                <w:webHidden/>
              </w:rPr>
              <w:instrText xml:space="preserve"> PAGEREF _Toc45116060 \h </w:instrText>
            </w:r>
            <w:r w:rsidR="00931188">
              <w:rPr>
                <w:noProof/>
                <w:webHidden/>
              </w:rPr>
            </w:r>
            <w:r w:rsidR="00931188">
              <w:rPr>
                <w:noProof/>
                <w:webHidden/>
              </w:rPr>
              <w:fldChar w:fldCharType="separate"/>
            </w:r>
            <w:r w:rsidR="00931188">
              <w:rPr>
                <w:noProof/>
                <w:webHidden/>
              </w:rPr>
              <w:t>3</w:t>
            </w:r>
            <w:r w:rsidR="00931188">
              <w:rPr>
                <w:noProof/>
                <w:webHidden/>
              </w:rPr>
              <w:fldChar w:fldCharType="end"/>
            </w:r>
          </w:hyperlink>
        </w:p>
        <w:p w:rsidR="00931188" w:rsidRDefault="008428A0">
          <w:pPr>
            <w:pStyle w:val="TDC2"/>
            <w:tabs>
              <w:tab w:val="left" w:pos="880"/>
              <w:tab w:val="right" w:pos="9019"/>
            </w:tabs>
            <w:rPr>
              <w:noProof/>
            </w:rPr>
          </w:pPr>
          <w:hyperlink w:anchor="_Toc45116061" w:history="1">
            <w:r w:rsidR="00931188" w:rsidRPr="006C4F05">
              <w:rPr>
                <w:rStyle w:val="Hipervnculo"/>
                <w:rFonts w:ascii="Arial" w:hAnsi="Arial" w:cs="Arial"/>
                <w:noProof/>
              </w:rPr>
              <w:t>4.2</w:t>
            </w:r>
            <w:r w:rsidR="00931188">
              <w:rPr>
                <w:noProof/>
              </w:rPr>
              <w:tab/>
            </w:r>
            <w:r w:rsidR="00931188" w:rsidRPr="006C4F05">
              <w:rPr>
                <w:rStyle w:val="Hipervnculo"/>
                <w:rFonts w:ascii="Arial" w:hAnsi="Arial" w:cs="Arial"/>
                <w:noProof/>
              </w:rPr>
              <w:t>De los programadores</w:t>
            </w:r>
            <w:r w:rsidR="00931188">
              <w:rPr>
                <w:noProof/>
                <w:webHidden/>
              </w:rPr>
              <w:tab/>
            </w:r>
            <w:r w:rsidR="00931188">
              <w:rPr>
                <w:noProof/>
                <w:webHidden/>
              </w:rPr>
              <w:fldChar w:fldCharType="begin"/>
            </w:r>
            <w:r w:rsidR="00931188">
              <w:rPr>
                <w:noProof/>
                <w:webHidden/>
              </w:rPr>
              <w:instrText xml:space="preserve"> PAGEREF _Toc45116061 \h </w:instrText>
            </w:r>
            <w:r w:rsidR="00931188">
              <w:rPr>
                <w:noProof/>
                <w:webHidden/>
              </w:rPr>
            </w:r>
            <w:r w:rsidR="00931188">
              <w:rPr>
                <w:noProof/>
                <w:webHidden/>
              </w:rPr>
              <w:fldChar w:fldCharType="separate"/>
            </w:r>
            <w:r w:rsidR="00931188">
              <w:rPr>
                <w:noProof/>
                <w:webHidden/>
              </w:rPr>
              <w:t>4</w:t>
            </w:r>
            <w:r w:rsidR="00931188">
              <w:rPr>
                <w:noProof/>
                <w:webHidden/>
              </w:rPr>
              <w:fldChar w:fldCharType="end"/>
            </w:r>
          </w:hyperlink>
        </w:p>
        <w:p w:rsidR="00931188" w:rsidRDefault="008428A0">
          <w:pPr>
            <w:pStyle w:val="TDC2"/>
            <w:tabs>
              <w:tab w:val="left" w:pos="880"/>
              <w:tab w:val="right" w:pos="9019"/>
            </w:tabs>
            <w:rPr>
              <w:noProof/>
            </w:rPr>
          </w:pPr>
          <w:hyperlink w:anchor="_Toc45116062" w:history="1">
            <w:r w:rsidR="00931188" w:rsidRPr="006C4F05">
              <w:rPr>
                <w:rStyle w:val="Hipervnculo"/>
                <w:rFonts w:ascii="Arial" w:hAnsi="Arial" w:cs="Arial"/>
                <w:noProof/>
              </w:rPr>
              <w:t>4.3</w:t>
            </w:r>
            <w:r w:rsidR="00931188">
              <w:rPr>
                <w:noProof/>
              </w:rPr>
              <w:tab/>
            </w:r>
            <w:r w:rsidR="00931188" w:rsidRPr="006C4F05">
              <w:rPr>
                <w:rStyle w:val="Hipervnculo"/>
                <w:rFonts w:ascii="Arial" w:hAnsi="Arial" w:cs="Arial"/>
                <w:noProof/>
              </w:rPr>
              <w:t>Del analista supervisor</w:t>
            </w:r>
            <w:r w:rsidR="00931188">
              <w:rPr>
                <w:noProof/>
                <w:webHidden/>
              </w:rPr>
              <w:tab/>
            </w:r>
            <w:r w:rsidR="00931188">
              <w:rPr>
                <w:noProof/>
                <w:webHidden/>
              </w:rPr>
              <w:fldChar w:fldCharType="begin"/>
            </w:r>
            <w:r w:rsidR="00931188">
              <w:rPr>
                <w:noProof/>
                <w:webHidden/>
              </w:rPr>
              <w:instrText xml:space="preserve"> PAGEREF _Toc45116062 \h </w:instrText>
            </w:r>
            <w:r w:rsidR="00931188">
              <w:rPr>
                <w:noProof/>
                <w:webHidden/>
              </w:rPr>
            </w:r>
            <w:r w:rsidR="00931188">
              <w:rPr>
                <w:noProof/>
                <w:webHidden/>
              </w:rPr>
              <w:fldChar w:fldCharType="separate"/>
            </w:r>
            <w:r w:rsidR="00931188">
              <w:rPr>
                <w:noProof/>
                <w:webHidden/>
              </w:rPr>
              <w:t>4</w:t>
            </w:r>
            <w:r w:rsidR="00931188">
              <w:rPr>
                <w:noProof/>
                <w:webHidden/>
              </w:rPr>
              <w:fldChar w:fldCharType="end"/>
            </w:r>
          </w:hyperlink>
        </w:p>
        <w:p w:rsidR="00931188" w:rsidRDefault="008428A0">
          <w:pPr>
            <w:pStyle w:val="TDC1"/>
            <w:tabs>
              <w:tab w:val="left" w:pos="440"/>
              <w:tab w:val="right" w:pos="9019"/>
            </w:tabs>
            <w:rPr>
              <w:noProof/>
            </w:rPr>
          </w:pPr>
          <w:hyperlink w:anchor="_Toc45116063" w:history="1">
            <w:r w:rsidR="00931188" w:rsidRPr="006C4F05">
              <w:rPr>
                <w:rStyle w:val="Hipervnculo"/>
                <w:rFonts w:ascii="Arial" w:hAnsi="Arial" w:cs="Arial"/>
                <w:noProof/>
              </w:rPr>
              <w:t>5</w:t>
            </w:r>
            <w:r w:rsidR="00931188">
              <w:rPr>
                <w:noProof/>
              </w:rPr>
              <w:tab/>
            </w:r>
            <w:r w:rsidR="00931188" w:rsidRPr="006C4F05">
              <w:rPr>
                <w:rStyle w:val="Hipervnculo"/>
                <w:rFonts w:ascii="Arial" w:hAnsi="Arial" w:cs="Arial"/>
                <w:noProof/>
              </w:rPr>
              <w:t>DESARROLLO</w:t>
            </w:r>
            <w:r w:rsidR="00931188">
              <w:rPr>
                <w:noProof/>
                <w:webHidden/>
              </w:rPr>
              <w:tab/>
            </w:r>
            <w:r w:rsidR="00931188">
              <w:rPr>
                <w:noProof/>
                <w:webHidden/>
              </w:rPr>
              <w:fldChar w:fldCharType="begin"/>
            </w:r>
            <w:r w:rsidR="00931188">
              <w:rPr>
                <w:noProof/>
                <w:webHidden/>
              </w:rPr>
              <w:instrText xml:space="preserve"> PAGEREF _Toc45116063 \h </w:instrText>
            </w:r>
            <w:r w:rsidR="00931188">
              <w:rPr>
                <w:noProof/>
                <w:webHidden/>
              </w:rPr>
            </w:r>
            <w:r w:rsidR="00931188">
              <w:rPr>
                <w:noProof/>
                <w:webHidden/>
              </w:rPr>
              <w:fldChar w:fldCharType="separate"/>
            </w:r>
            <w:r w:rsidR="00931188">
              <w:rPr>
                <w:noProof/>
                <w:webHidden/>
              </w:rPr>
              <w:t>4</w:t>
            </w:r>
            <w:r w:rsidR="00931188">
              <w:rPr>
                <w:noProof/>
                <w:webHidden/>
              </w:rPr>
              <w:fldChar w:fldCharType="end"/>
            </w:r>
          </w:hyperlink>
        </w:p>
        <w:p w:rsidR="00931188" w:rsidRDefault="008428A0">
          <w:pPr>
            <w:pStyle w:val="TDC2"/>
            <w:tabs>
              <w:tab w:val="left" w:pos="880"/>
              <w:tab w:val="right" w:pos="9019"/>
            </w:tabs>
            <w:rPr>
              <w:noProof/>
            </w:rPr>
          </w:pPr>
          <w:hyperlink w:anchor="_Toc45116064" w:history="1">
            <w:r w:rsidR="00931188" w:rsidRPr="006C4F05">
              <w:rPr>
                <w:rStyle w:val="Hipervnculo"/>
                <w:rFonts w:ascii="Arial" w:hAnsi="Arial" w:cs="Arial"/>
                <w:noProof/>
              </w:rPr>
              <w:t>5.1</w:t>
            </w:r>
            <w:r w:rsidR="00931188">
              <w:rPr>
                <w:noProof/>
              </w:rPr>
              <w:tab/>
            </w:r>
            <w:r w:rsidR="00931188" w:rsidRPr="006C4F05">
              <w:rPr>
                <w:rStyle w:val="Hipervnculo"/>
                <w:rFonts w:ascii="Arial" w:hAnsi="Arial" w:cs="Arial"/>
                <w:noProof/>
              </w:rPr>
              <w:t>Bases de datos</w:t>
            </w:r>
            <w:r w:rsidR="00931188">
              <w:rPr>
                <w:noProof/>
                <w:webHidden/>
              </w:rPr>
              <w:tab/>
            </w:r>
            <w:r w:rsidR="00931188">
              <w:rPr>
                <w:noProof/>
                <w:webHidden/>
              </w:rPr>
              <w:fldChar w:fldCharType="begin"/>
            </w:r>
            <w:r w:rsidR="00931188">
              <w:rPr>
                <w:noProof/>
                <w:webHidden/>
              </w:rPr>
              <w:instrText xml:space="preserve"> PAGEREF _Toc45116064 \h </w:instrText>
            </w:r>
            <w:r w:rsidR="00931188">
              <w:rPr>
                <w:noProof/>
                <w:webHidden/>
              </w:rPr>
            </w:r>
            <w:r w:rsidR="00931188">
              <w:rPr>
                <w:noProof/>
                <w:webHidden/>
              </w:rPr>
              <w:fldChar w:fldCharType="separate"/>
            </w:r>
            <w:r w:rsidR="00931188">
              <w:rPr>
                <w:noProof/>
                <w:webHidden/>
              </w:rPr>
              <w:t>4</w:t>
            </w:r>
            <w:r w:rsidR="00931188">
              <w:rPr>
                <w:noProof/>
                <w:webHidden/>
              </w:rPr>
              <w:fldChar w:fldCharType="end"/>
            </w:r>
          </w:hyperlink>
        </w:p>
        <w:p w:rsidR="00931188" w:rsidRDefault="008428A0">
          <w:pPr>
            <w:pStyle w:val="TDC3"/>
            <w:tabs>
              <w:tab w:val="left" w:pos="1320"/>
              <w:tab w:val="right" w:pos="9019"/>
            </w:tabs>
            <w:rPr>
              <w:noProof/>
            </w:rPr>
          </w:pPr>
          <w:hyperlink w:anchor="_Toc45116065" w:history="1">
            <w:r w:rsidR="00931188" w:rsidRPr="006C4F05">
              <w:rPr>
                <w:rStyle w:val="Hipervnculo"/>
                <w:rFonts w:ascii="Arial" w:hAnsi="Arial" w:cs="Arial"/>
                <w:noProof/>
              </w:rPr>
              <w:t>5.1.1</w:t>
            </w:r>
            <w:r w:rsidR="00931188">
              <w:rPr>
                <w:noProof/>
              </w:rPr>
              <w:tab/>
            </w:r>
            <w:r w:rsidR="00931188" w:rsidRPr="006C4F05">
              <w:rPr>
                <w:rStyle w:val="Hipervnculo"/>
                <w:rFonts w:ascii="Arial" w:hAnsi="Arial" w:cs="Arial"/>
                <w:noProof/>
              </w:rPr>
              <w:t>Tablas</w:t>
            </w:r>
            <w:r w:rsidR="00931188">
              <w:rPr>
                <w:noProof/>
                <w:webHidden/>
              </w:rPr>
              <w:tab/>
            </w:r>
            <w:r w:rsidR="00931188">
              <w:rPr>
                <w:noProof/>
                <w:webHidden/>
              </w:rPr>
              <w:fldChar w:fldCharType="begin"/>
            </w:r>
            <w:r w:rsidR="00931188">
              <w:rPr>
                <w:noProof/>
                <w:webHidden/>
              </w:rPr>
              <w:instrText xml:space="preserve"> PAGEREF _Toc45116065 \h </w:instrText>
            </w:r>
            <w:r w:rsidR="00931188">
              <w:rPr>
                <w:noProof/>
                <w:webHidden/>
              </w:rPr>
            </w:r>
            <w:r w:rsidR="00931188">
              <w:rPr>
                <w:noProof/>
                <w:webHidden/>
              </w:rPr>
              <w:fldChar w:fldCharType="separate"/>
            </w:r>
            <w:r w:rsidR="00931188">
              <w:rPr>
                <w:noProof/>
                <w:webHidden/>
              </w:rPr>
              <w:t>5</w:t>
            </w:r>
            <w:r w:rsidR="00931188">
              <w:rPr>
                <w:noProof/>
                <w:webHidden/>
              </w:rPr>
              <w:fldChar w:fldCharType="end"/>
            </w:r>
          </w:hyperlink>
        </w:p>
        <w:p w:rsidR="00931188" w:rsidRDefault="008428A0">
          <w:pPr>
            <w:pStyle w:val="TDC3"/>
            <w:tabs>
              <w:tab w:val="left" w:pos="1320"/>
              <w:tab w:val="right" w:pos="9019"/>
            </w:tabs>
            <w:rPr>
              <w:noProof/>
            </w:rPr>
          </w:pPr>
          <w:hyperlink w:anchor="_Toc45116066" w:history="1">
            <w:r w:rsidR="00931188" w:rsidRPr="006C4F05">
              <w:rPr>
                <w:rStyle w:val="Hipervnculo"/>
                <w:rFonts w:ascii="Arial" w:hAnsi="Arial" w:cs="Arial"/>
                <w:noProof/>
              </w:rPr>
              <w:t xml:space="preserve">5.1.2 </w:t>
            </w:r>
            <w:r w:rsidR="00931188">
              <w:rPr>
                <w:noProof/>
              </w:rPr>
              <w:tab/>
            </w:r>
            <w:r w:rsidR="00931188" w:rsidRPr="006C4F05">
              <w:rPr>
                <w:rStyle w:val="Hipervnculo"/>
                <w:rFonts w:ascii="Arial" w:hAnsi="Arial" w:cs="Arial"/>
                <w:noProof/>
              </w:rPr>
              <w:t>Columnas</w:t>
            </w:r>
            <w:r w:rsidR="00931188">
              <w:rPr>
                <w:noProof/>
                <w:webHidden/>
              </w:rPr>
              <w:tab/>
            </w:r>
            <w:r w:rsidR="00931188">
              <w:rPr>
                <w:noProof/>
                <w:webHidden/>
              </w:rPr>
              <w:fldChar w:fldCharType="begin"/>
            </w:r>
            <w:r w:rsidR="00931188">
              <w:rPr>
                <w:noProof/>
                <w:webHidden/>
              </w:rPr>
              <w:instrText xml:space="preserve"> PAGEREF _Toc45116066 \h </w:instrText>
            </w:r>
            <w:r w:rsidR="00931188">
              <w:rPr>
                <w:noProof/>
                <w:webHidden/>
              </w:rPr>
            </w:r>
            <w:r w:rsidR="00931188">
              <w:rPr>
                <w:noProof/>
                <w:webHidden/>
              </w:rPr>
              <w:fldChar w:fldCharType="separate"/>
            </w:r>
            <w:r w:rsidR="00931188">
              <w:rPr>
                <w:noProof/>
                <w:webHidden/>
              </w:rPr>
              <w:t>6</w:t>
            </w:r>
            <w:r w:rsidR="00931188">
              <w:rPr>
                <w:noProof/>
                <w:webHidden/>
              </w:rPr>
              <w:fldChar w:fldCharType="end"/>
            </w:r>
          </w:hyperlink>
        </w:p>
        <w:p w:rsidR="00931188" w:rsidRDefault="008428A0">
          <w:pPr>
            <w:pStyle w:val="TDC2"/>
            <w:tabs>
              <w:tab w:val="left" w:pos="880"/>
              <w:tab w:val="right" w:pos="9019"/>
            </w:tabs>
            <w:rPr>
              <w:noProof/>
            </w:rPr>
          </w:pPr>
          <w:hyperlink w:anchor="_Toc45116067" w:history="1">
            <w:r w:rsidR="00931188" w:rsidRPr="006C4F05">
              <w:rPr>
                <w:rStyle w:val="Hipervnculo"/>
                <w:rFonts w:ascii="Arial" w:hAnsi="Arial" w:cs="Arial"/>
                <w:noProof/>
              </w:rPr>
              <w:t>5.2</w:t>
            </w:r>
            <w:r w:rsidR="00931188">
              <w:rPr>
                <w:noProof/>
              </w:rPr>
              <w:tab/>
            </w:r>
            <w:r w:rsidR="00931188" w:rsidRPr="006C4F05">
              <w:rPr>
                <w:rStyle w:val="Hipervnculo"/>
                <w:rFonts w:ascii="Arial" w:hAnsi="Arial" w:cs="Arial"/>
                <w:noProof/>
              </w:rPr>
              <w:t>Laravel</w:t>
            </w:r>
            <w:r w:rsidR="00931188">
              <w:rPr>
                <w:noProof/>
                <w:webHidden/>
              </w:rPr>
              <w:tab/>
            </w:r>
            <w:r w:rsidR="00931188">
              <w:rPr>
                <w:noProof/>
                <w:webHidden/>
              </w:rPr>
              <w:fldChar w:fldCharType="begin"/>
            </w:r>
            <w:r w:rsidR="00931188">
              <w:rPr>
                <w:noProof/>
                <w:webHidden/>
              </w:rPr>
              <w:instrText xml:space="preserve"> PAGEREF _Toc45116067 \h </w:instrText>
            </w:r>
            <w:r w:rsidR="00931188">
              <w:rPr>
                <w:noProof/>
                <w:webHidden/>
              </w:rPr>
            </w:r>
            <w:r w:rsidR="00931188">
              <w:rPr>
                <w:noProof/>
                <w:webHidden/>
              </w:rPr>
              <w:fldChar w:fldCharType="separate"/>
            </w:r>
            <w:r w:rsidR="00931188">
              <w:rPr>
                <w:noProof/>
                <w:webHidden/>
              </w:rPr>
              <w:t>7</w:t>
            </w:r>
            <w:r w:rsidR="00931188">
              <w:rPr>
                <w:noProof/>
                <w:webHidden/>
              </w:rPr>
              <w:fldChar w:fldCharType="end"/>
            </w:r>
          </w:hyperlink>
        </w:p>
        <w:p w:rsidR="00931188" w:rsidRDefault="008428A0">
          <w:pPr>
            <w:pStyle w:val="TDC3"/>
            <w:tabs>
              <w:tab w:val="left" w:pos="1320"/>
              <w:tab w:val="right" w:pos="9019"/>
            </w:tabs>
            <w:rPr>
              <w:noProof/>
            </w:rPr>
          </w:pPr>
          <w:hyperlink w:anchor="_Toc45116068" w:history="1">
            <w:r w:rsidR="00931188" w:rsidRPr="006C4F05">
              <w:rPr>
                <w:rStyle w:val="Hipervnculo"/>
                <w:rFonts w:ascii="Arial" w:hAnsi="Arial" w:cs="Arial"/>
                <w:noProof/>
              </w:rPr>
              <w:t xml:space="preserve">5.2.1 </w:t>
            </w:r>
            <w:r w:rsidR="00931188">
              <w:rPr>
                <w:noProof/>
              </w:rPr>
              <w:tab/>
            </w:r>
            <w:r w:rsidR="00931188" w:rsidRPr="006C4F05">
              <w:rPr>
                <w:rStyle w:val="Hipervnculo"/>
                <w:rFonts w:ascii="Arial" w:hAnsi="Arial" w:cs="Arial"/>
                <w:noProof/>
              </w:rPr>
              <w:t>Generalidades</w:t>
            </w:r>
            <w:r w:rsidR="00931188">
              <w:rPr>
                <w:noProof/>
                <w:webHidden/>
              </w:rPr>
              <w:tab/>
            </w:r>
            <w:r w:rsidR="00931188">
              <w:rPr>
                <w:noProof/>
                <w:webHidden/>
              </w:rPr>
              <w:fldChar w:fldCharType="begin"/>
            </w:r>
            <w:r w:rsidR="00931188">
              <w:rPr>
                <w:noProof/>
                <w:webHidden/>
              </w:rPr>
              <w:instrText xml:space="preserve"> PAGEREF _Toc45116068 \h </w:instrText>
            </w:r>
            <w:r w:rsidR="00931188">
              <w:rPr>
                <w:noProof/>
                <w:webHidden/>
              </w:rPr>
            </w:r>
            <w:r w:rsidR="00931188">
              <w:rPr>
                <w:noProof/>
                <w:webHidden/>
              </w:rPr>
              <w:fldChar w:fldCharType="separate"/>
            </w:r>
            <w:r w:rsidR="00931188">
              <w:rPr>
                <w:noProof/>
                <w:webHidden/>
              </w:rPr>
              <w:t>7</w:t>
            </w:r>
            <w:r w:rsidR="00931188">
              <w:rPr>
                <w:noProof/>
                <w:webHidden/>
              </w:rPr>
              <w:fldChar w:fldCharType="end"/>
            </w:r>
          </w:hyperlink>
        </w:p>
        <w:p w:rsidR="00931188" w:rsidRDefault="008428A0">
          <w:pPr>
            <w:pStyle w:val="TDC3"/>
            <w:tabs>
              <w:tab w:val="left" w:pos="1320"/>
              <w:tab w:val="right" w:pos="9019"/>
            </w:tabs>
            <w:rPr>
              <w:noProof/>
            </w:rPr>
          </w:pPr>
          <w:hyperlink w:anchor="_Toc45116069" w:history="1">
            <w:r w:rsidR="00931188" w:rsidRPr="006C4F05">
              <w:rPr>
                <w:rStyle w:val="Hipervnculo"/>
                <w:rFonts w:ascii="Arial" w:hAnsi="Arial" w:cs="Arial"/>
                <w:noProof/>
              </w:rPr>
              <w:t>5.2.2</w:t>
            </w:r>
            <w:r w:rsidR="00931188">
              <w:rPr>
                <w:noProof/>
              </w:rPr>
              <w:tab/>
            </w:r>
            <w:r w:rsidR="00931188" w:rsidRPr="006C4F05">
              <w:rPr>
                <w:rStyle w:val="Hipervnculo"/>
                <w:rFonts w:ascii="Arial" w:hAnsi="Arial" w:cs="Arial"/>
                <w:noProof/>
              </w:rPr>
              <w:t>Convenciones de Capitalización</w:t>
            </w:r>
            <w:r w:rsidR="00931188">
              <w:rPr>
                <w:noProof/>
                <w:webHidden/>
              </w:rPr>
              <w:tab/>
            </w:r>
            <w:r w:rsidR="00931188">
              <w:rPr>
                <w:noProof/>
                <w:webHidden/>
              </w:rPr>
              <w:fldChar w:fldCharType="begin"/>
            </w:r>
            <w:r w:rsidR="00931188">
              <w:rPr>
                <w:noProof/>
                <w:webHidden/>
              </w:rPr>
              <w:instrText xml:space="preserve"> PAGEREF _Toc45116069 \h </w:instrText>
            </w:r>
            <w:r w:rsidR="00931188">
              <w:rPr>
                <w:noProof/>
                <w:webHidden/>
              </w:rPr>
            </w:r>
            <w:r w:rsidR="00931188">
              <w:rPr>
                <w:noProof/>
                <w:webHidden/>
              </w:rPr>
              <w:fldChar w:fldCharType="separate"/>
            </w:r>
            <w:r w:rsidR="00931188">
              <w:rPr>
                <w:noProof/>
                <w:webHidden/>
              </w:rPr>
              <w:t>7</w:t>
            </w:r>
            <w:r w:rsidR="00931188">
              <w:rPr>
                <w:noProof/>
                <w:webHidden/>
              </w:rPr>
              <w:fldChar w:fldCharType="end"/>
            </w:r>
          </w:hyperlink>
        </w:p>
        <w:p w:rsidR="00931188" w:rsidRDefault="008428A0">
          <w:pPr>
            <w:pStyle w:val="TDC3"/>
            <w:tabs>
              <w:tab w:val="right" w:pos="9019"/>
            </w:tabs>
            <w:rPr>
              <w:noProof/>
            </w:rPr>
          </w:pPr>
          <w:hyperlink w:anchor="_Toc45116070" w:history="1">
            <w:r w:rsidR="00931188" w:rsidRPr="006C4F05">
              <w:rPr>
                <w:rStyle w:val="Hipervnculo"/>
                <w:rFonts w:ascii="Arial" w:hAnsi="Arial" w:cs="Arial"/>
                <w:noProof/>
              </w:rPr>
              <w:t>5.2.3 Para Tipos</w:t>
            </w:r>
            <w:r w:rsidR="00931188">
              <w:rPr>
                <w:noProof/>
                <w:webHidden/>
              </w:rPr>
              <w:tab/>
            </w:r>
            <w:r w:rsidR="00931188">
              <w:rPr>
                <w:noProof/>
                <w:webHidden/>
              </w:rPr>
              <w:fldChar w:fldCharType="begin"/>
            </w:r>
            <w:r w:rsidR="00931188">
              <w:rPr>
                <w:noProof/>
                <w:webHidden/>
              </w:rPr>
              <w:instrText xml:space="preserve"> PAGEREF _Toc45116070 \h </w:instrText>
            </w:r>
            <w:r w:rsidR="00931188">
              <w:rPr>
                <w:noProof/>
                <w:webHidden/>
              </w:rPr>
            </w:r>
            <w:r w:rsidR="00931188">
              <w:rPr>
                <w:noProof/>
                <w:webHidden/>
              </w:rPr>
              <w:fldChar w:fldCharType="separate"/>
            </w:r>
            <w:r w:rsidR="00931188">
              <w:rPr>
                <w:noProof/>
                <w:webHidden/>
              </w:rPr>
              <w:t>8</w:t>
            </w:r>
            <w:r w:rsidR="00931188">
              <w:rPr>
                <w:noProof/>
                <w:webHidden/>
              </w:rPr>
              <w:fldChar w:fldCharType="end"/>
            </w:r>
          </w:hyperlink>
        </w:p>
        <w:p w:rsidR="00931188" w:rsidRDefault="008428A0">
          <w:pPr>
            <w:pStyle w:val="TDC4"/>
            <w:tabs>
              <w:tab w:val="right" w:pos="9019"/>
            </w:tabs>
            <w:rPr>
              <w:noProof/>
            </w:rPr>
          </w:pPr>
          <w:hyperlink w:anchor="_Toc45116071" w:history="1">
            <w:r w:rsidR="00931188" w:rsidRPr="006C4F05">
              <w:rPr>
                <w:rStyle w:val="Hipervnculo"/>
                <w:rFonts w:ascii="Arial" w:hAnsi="Arial" w:cs="Arial"/>
                <w:noProof/>
              </w:rPr>
              <w:t>5.2.3.1 Métodos</w:t>
            </w:r>
            <w:r w:rsidR="00931188">
              <w:rPr>
                <w:noProof/>
                <w:webHidden/>
              </w:rPr>
              <w:tab/>
            </w:r>
            <w:r w:rsidR="00931188">
              <w:rPr>
                <w:noProof/>
                <w:webHidden/>
              </w:rPr>
              <w:fldChar w:fldCharType="begin"/>
            </w:r>
            <w:r w:rsidR="00931188">
              <w:rPr>
                <w:noProof/>
                <w:webHidden/>
              </w:rPr>
              <w:instrText xml:space="preserve"> PAGEREF _Toc45116071 \h </w:instrText>
            </w:r>
            <w:r w:rsidR="00931188">
              <w:rPr>
                <w:noProof/>
                <w:webHidden/>
              </w:rPr>
            </w:r>
            <w:r w:rsidR="00931188">
              <w:rPr>
                <w:noProof/>
                <w:webHidden/>
              </w:rPr>
              <w:fldChar w:fldCharType="separate"/>
            </w:r>
            <w:r w:rsidR="00931188">
              <w:rPr>
                <w:noProof/>
                <w:webHidden/>
              </w:rPr>
              <w:t>8</w:t>
            </w:r>
            <w:r w:rsidR="00931188">
              <w:rPr>
                <w:noProof/>
                <w:webHidden/>
              </w:rPr>
              <w:fldChar w:fldCharType="end"/>
            </w:r>
          </w:hyperlink>
        </w:p>
        <w:p w:rsidR="00931188" w:rsidRDefault="008428A0">
          <w:pPr>
            <w:pStyle w:val="TDC4"/>
            <w:tabs>
              <w:tab w:val="left" w:pos="1760"/>
              <w:tab w:val="right" w:pos="9019"/>
            </w:tabs>
            <w:rPr>
              <w:noProof/>
            </w:rPr>
          </w:pPr>
          <w:hyperlink w:anchor="_Toc45116072" w:history="1">
            <w:r w:rsidR="00931188" w:rsidRPr="006C4F05">
              <w:rPr>
                <w:rStyle w:val="Hipervnculo"/>
                <w:rFonts w:ascii="Arial" w:hAnsi="Arial" w:cs="Arial"/>
                <w:noProof/>
              </w:rPr>
              <w:t>5.2.3.1</w:t>
            </w:r>
            <w:r w:rsidR="00931188">
              <w:rPr>
                <w:noProof/>
              </w:rPr>
              <w:tab/>
            </w:r>
            <w:r w:rsidR="00931188" w:rsidRPr="006C4F05">
              <w:rPr>
                <w:rStyle w:val="Hipervnculo"/>
                <w:rFonts w:ascii="Arial" w:hAnsi="Arial" w:cs="Arial"/>
                <w:noProof/>
              </w:rPr>
              <w:t>Propiedades</w:t>
            </w:r>
            <w:r w:rsidR="00931188">
              <w:rPr>
                <w:noProof/>
                <w:webHidden/>
              </w:rPr>
              <w:tab/>
            </w:r>
            <w:r w:rsidR="00931188">
              <w:rPr>
                <w:noProof/>
                <w:webHidden/>
              </w:rPr>
              <w:fldChar w:fldCharType="begin"/>
            </w:r>
            <w:r w:rsidR="00931188">
              <w:rPr>
                <w:noProof/>
                <w:webHidden/>
              </w:rPr>
              <w:instrText xml:space="preserve"> PAGEREF _Toc45116072 \h </w:instrText>
            </w:r>
            <w:r w:rsidR="00931188">
              <w:rPr>
                <w:noProof/>
                <w:webHidden/>
              </w:rPr>
            </w:r>
            <w:r w:rsidR="00931188">
              <w:rPr>
                <w:noProof/>
                <w:webHidden/>
              </w:rPr>
              <w:fldChar w:fldCharType="separate"/>
            </w:r>
            <w:r w:rsidR="00931188">
              <w:rPr>
                <w:noProof/>
                <w:webHidden/>
              </w:rPr>
              <w:t>8</w:t>
            </w:r>
            <w:r w:rsidR="00931188">
              <w:rPr>
                <w:noProof/>
                <w:webHidden/>
              </w:rPr>
              <w:fldChar w:fldCharType="end"/>
            </w:r>
          </w:hyperlink>
        </w:p>
        <w:p w:rsidR="00931188" w:rsidRDefault="008428A0">
          <w:pPr>
            <w:pStyle w:val="TDC4"/>
            <w:tabs>
              <w:tab w:val="left" w:pos="1760"/>
              <w:tab w:val="right" w:pos="9019"/>
            </w:tabs>
            <w:rPr>
              <w:noProof/>
            </w:rPr>
          </w:pPr>
          <w:hyperlink w:anchor="_Toc45116073" w:history="1">
            <w:r w:rsidR="00931188" w:rsidRPr="006C4F05">
              <w:rPr>
                <w:rStyle w:val="Hipervnculo"/>
                <w:rFonts w:ascii="Arial" w:hAnsi="Arial" w:cs="Arial"/>
                <w:noProof/>
              </w:rPr>
              <w:t>5.2.3.1</w:t>
            </w:r>
            <w:r w:rsidR="00931188">
              <w:rPr>
                <w:noProof/>
              </w:rPr>
              <w:tab/>
            </w:r>
            <w:r w:rsidR="00931188" w:rsidRPr="006C4F05">
              <w:rPr>
                <w:rStyle w:val="Hipervnculo"/>
                <w:rFonts w:ascii="Arial" w:hAnsi="Arial" w:cs="Arial"/>
                <w:noProof/>
              </w:rPr>
              <w:t>Eventos</w:t>
            </w:r>
            <w:r w:rsidR="00931188">
              <w:rPr>
                <w:noProof/>
                <w:webHidden/>
              </w:rPr>
              <w:tab/>
            </w:r>
            <w:r w:rsidR="00931188">
              <w:rPr>
                <w:noProof/>
                <w:webHidden/>
              </w:rPr>
              <w:fldChar w:fldCharType="begin"/>
            </w:r>
            <w:r w:rsidR="00931188">
              <w:rPr>
                <w:noProof/>
                <w:webHidden/>
              </w:rPr>
              <w:instrText xml:space="preserve"> PAGEREF _Toc45116073 \h </w:instrText>
            </w:r>
            <w:r w:rsidR="00931188">
              <w:rPr>
                <w:noProof/>
                <w:webHidden/>
              </w:rPr>
            </w:r>
            <w:r w:rsidR="00931188">
              <w:rPr>
                <w:noProof/>
                <w:webHidden/>
              </w:rPr>
              <w:fldChar w:fldCharType="separate"/>
            </w:r>
            <w:r w:rsidR="00931188">
              <w:rPr>
                <w:noProof/>
                <w:webHidden/>
              </w:rPr>
              <w:t>8</w:t>
            </w:r>
            <w:r w:rsidR="00931188">
              <w:rPr>
                <w:noProof/>
                <w:webHidden/>
              </w:rPr>
              <w:fldChar w:fldCharType="end"/>
            </w:r>
          </w:hyperlink>
        </w:p>
        <w:p w:rsidR="00931188" w:rsidRDefault="008428A0">
          <w:pPr>
            <w:pStyle w:val="TDC4"/>
            <w:tabs>
              <w:tab w:val="left" w:pos="1760"/>
              <w:tab w:val="right" w:pos="9019"/>
            </w:tabs>
            <w:rPr>
              <w:noProof/>
            </w:rPr>
          </w:pPr>
          <w:hyperlink w:anchor="_Toc45116074" w:history="1">
            <w:r w:rsidR="00931188" w:rsidRPr="006C4F05">
              <w:rPr>
                <w:rStyle w:val="Hipervnculo"/>
                <w:rFonts w:ascii="Arial" w:hAnsi="Arial" w:cs="Arial"/>
                <w:noProof/>
              </w:rPr>
              <w:t>5.2.3.1</w:t>
            </w:r>
            <w:r w:rsidR="00931188">
              <w:rPr>
                <w:noProof/>
              </w:rPr>
              <w:tab/>
            </w:r>
            <w:r w:rsidR="00931188" w:rsidRPr="006C4F05">
              <w:rPr>
                <w:rStyle w:val="Hipervnculo"/>
                <w:rFonts w:ascii="Arial" w:hAnsi="Arial" w:cs="Arial"/>
                <w:noProof/>
              </w:rPr>
              <w:t>Campos</w:t>
            </w:r>
            <w:r w:rsidR="00931188">
              <w:rPr>
                <w:noProof/>
                <w:webHidden/>
              </w:rPr>
              <w:tab/>
            </w:r>
            <w:r w:rsidR="00931188">
              <w:rPr>
                <w:noProof/>
                <w:webHidden/>
              </w:rPr>
              <w:fldChar w:fldCharType="begin"/>
            </w:r>
            <w:r w:rsidR="00931188">
              <w:rPr>
                <w:noProof/>
                <w:webHidden/>
              </w:rPr>
              <w:instrText xml:space="preserve"> PAGEREF _Toc45116074 \h </w:instrText>
            </w:r>
            <w:r w:rsidR="00931188">
              <w:rPr>
                <w:noProof/>
                <w:webHidden/>
              </w:rPr>
            </w:r>
            <w:r w:rsidR="00931188">
              <w:rPr>
                <w:noProof/>
                <w:webHidden/>
              </w:rPr>
              <w:fldChar w:fldCharType="separate"/>
            </w:r>
            <w:r w:rsidR="00931188">
              <w:rPr>
                <w:noProof/>
                <w:webHidden/>
              </w:rPr>
              <w:t>9</w:t>
            </w:r>
            <w:r w:rsidR="00931188">
              <w:rPr>
                <w:noProof/>
                <w:webHidden/>
              </w:rPr>
              <w:fldChar w:fldCharType="end"/>
            </w:r>
          </w:hyperlink>
        </w:p>
        <w:p w:rsidR="00931188" w:rsidRDefault="008428A0">
          <w:pPr>
            <w:pStyle w:val="TDC4"/>
            <w:tabs>
              <w:tab w:val="left" w:pos="1760"/>
              <w:tab w:val="right" w:pos="9019"/>
            </w:tabs>
            <w:rPr>
              <w:noProof/>
            </w:rPr>
          </w:pPr>
          <w:hyperlink w:anchor="_Toc45116075" w:history="1">
            <w:r w:rsidR="00931188" w:rsidRPr="006C4F05">
              <w:rPr>
                <w:rStyle w:val="Hipervnculo"/>
                <w:rFonts w:ascii="Arial" w:hAnsi="Arial" w:cs="Arial"/>
                <w:noProof/>
              </w:rPr>
              <w:t>5.2.3.1</w:t>
            </w:r>
            <w:r w:rsidR="00931188">
              <w:rPr>
                <w:noProof/>
              </w:rPr>
              <w:tab/>
            </w:r>
            <w:r w:rsidR="00931188" w:rsidRPr="006C4F05">
              <w:rPr>
                <w:rStyle w:val="Hipervnculo"/>
                <w:rFonts w:ascii="Arial" w:hAnsi="Arial" w:cs="Arial"/>
                <w:noProof/>
              </w:rPr>
              <w:t>Parámetros</w:t>
            </w:r>
            <w:r w:rsidR="00931188">
              <w:rPr>
                <w:noProof/>
                <w:webHidden/>
              </w:rPr>
              <w:tab/>
            </w:r>
            <w:r w:rsidR="00931188">
              <w:rPr>
                <w:noProof/>
                <w:webHidden/>
              </w:rPr>
              <w:fldChar w:fldCharType="begin"/>
            </w:r>
            <w:r w:rsidR="00931188">
              <w:rPr>
                <w:noProof/>
                <w:webHidden/>
              </w:rPr>
              <w:instrText xml:space="preserve"> PAGEREF _Toc45116075 \h </w:instrText>
            </w:r>
            <w:r w:rsidR="00931188">
              <w:rPr>
                <w:noProof/>
                <w:webHidden/>
              </w:rPr>
            </w:r>
            <w:r w:rsidR="00931188">
              <w:rPr>
                <w:noProof/>
                <w:webHidden/>
              </w:rPr>
              <w:fldChar w:fldCharType="separate"/>
            </w:r>
            <w:r w:rsidR="00931188">
              <w:rPr>
                <w:noProof/>
                <w:webHidden/>
              </w:rPr>
              <w:t>9</w:t>
            </w:r>
            <w:r w:rsidR="00931188">
              <w:rPr>
                <w:noProof/>
                <w:webHidden/>
              </w:rPr>
              <w:fldChar w:fldCharType="end"/>
            </w:r>
          </w:hyperlink>
        </w:p>
        <w:p w:rsidR="00931188" w:rsidRDefault="008428A0">
          <w:pPr>
            <w:pStyle w:val="TDC3"/>
            <w:tabs>
              <w:tab w:val="right" w:pos="9019"/>
            </w:tabs>
            <w:rPr>
              <w:noProof/>
            </w:rPr>
          </w:pPr>
          <w:hyperlink w:anchor="_Toc45116076" w:history="1">
            <w:r w:rsidR="00931188" w:rsidRPr="006C4F05">
              <w:rPr>
                <w:rStyle w:val="Hipervnculo"/>
                <w:rFonts w:ascii="Arial" w:hAnsi="Arial" w:cs="Arial"/>
                <w:noProof/>
              </w:rPr>
              <w:t>5.2.4 Controles</w:t>
            </w:r>
            <w:r w:rsidR="00931188">
              <w:rPr>
                <w:noProof/>
                <w:webHidden/>
              </w:rPr>
              <w:tab/>
            </w:r>
            <w:r w:rsidR="00931188">
              <w:rPr>
                <w:noProof/>
                <w:webHidden/>
              </w:rPr>
              <w:fldChar w:fldCharType="begin"/>
            </w:r>
            <w:r w:rsidR="00931188">
              <w:rPr>
                <w:noProof/>
                <w:webHidden/>
              </w:rPr>
              <w:instrText xml:space="preserve"> PAGEREF _Toc45116076 \h </w:instrText>
            </w:r>
            <w:r w:rsidR="00931188">
              <w:rPr>
                <w:noProof/>
                <w:webHidden/>
              </w:rPr>
            </w:r>
            <w:r w:rsidR="00931188">
              <w:rPr>
                <w:noProof/>
                <w:webHidden/>
              </w:rPr>
              <w:fldChar w:fldCharType="separate"/>
            </w:r>
            <w:r w:rsidR="00931188">
              <w:rPr>
                <w:noProof/>
                <w:webHidden/>
              </w:rPr>
              <w:t>9</w:t>
            </w:r>
            <w:r w:rsidR="00931188">
              <w:rPr>
                <w:noProof/>
                <w:webHidden/>
              </w:rPr>
              <w:fldChar w:fldCharType="end"/>
            </w:r>
          </w:hyperlink>
        </w:p>
        <w:p w:rsidR="00931188" w:rsidRDefault="008428A0">
          <w:pPr>
            <w:pStyle w:val="TDC2"/>
            <w:tabs>
              <w:tab w:val="left" w:pos="880"/>
              <w:tab w:val="right" w:pos="9019"/>
            </w:tabs>
            <w:rPr>
              <w:noProof/>
            </w:rPr>
          </w:pPr>
          <w:hyperlink w:anchor="_Toc45116077" w:history="1">
            <w:r w:rsidR="00931188" w:rsidRPr="006C4F05">
              <w:rPr>
                <w:rStyle w:val="Hipervnculo"/>
                <w:rFonts w:ascii="Arial" w:hAnsi="Arial" w:cs="Arial"/>
                <w:noProof/>
              </w:rPr>
              <w:t>5.3</w:t>
            </w:r>
            <w:r w:rsidR="00931188">
              <w:rPr>
                <w:noProof/>
              </w:rPr>
              <w:tab/>
            </w:r>
            <w:r w:rsidR="00931188" w:rsidRPr="006C4F05">
              <w:rPr>
                <w:rStyle w:val="Hipervnculo"/>
                <w:rFonts w:ascii="Arial" w:hAnsi="Arial" w:cs="Arial"/>
                <w:noProof/>
              </w:rPr>
              <w:t>Android</w:t>
            </w:r>
            <w:r w:rsidR="00931188">
              <w:rPr>
                <w:noProof/>
                <w:webHidden/>
              </w:rPr>
              <w:tab/>
            </w:r>
            <w:r w:rsidR="00931188">
              <w:rPr>
                <w:noProof/>
                <w:webHidden/>
              </w:rPr>
              <w:fldChar w:fldCharType="begin"/>
            </w:r>
            <w:r w:rsidR="00931188">
              <w:rPr>
                <w:noProof/>
                <w:webHidden/>
              </w:rPr>
              <w:instrText xml:space="preserve"> PAGEREF _Toc45116077 \h </w:instrText>
            </w:r>
            <w:r w:rsidR="00931188">
              <w:rPr>
                <w:noProof/>
                <w:webHidden/>
              </w:rPr>
            </w:r>
            <w:r w:rsidR="00931188">
              <w:rPr>
                <w:noProof/>
                <w:webHidden/>
              </w:rPr>
              <w:fldChar w:fldCharType="separate"/>
            </w:r>
            <w:r w:rsidR="00931188">
              <w:rPr>
                <w:noProof/>
                <w:webHidden/>
              </w:rPr>
              <w:t>10</w:t>
            </w:r>
            <w:r w:rsidR="00931188">
              <w:rPr>
                <w:noProof/>
                <w:webHidden/>
              </w:rPr>
              <w:fldChar w:fldCharType="end"/>
            </w:r>
          </w:hyperlink>
        </w:p>
        <w:p w:rsidR="00931188" w:rsidRDefault="008428A0">
          <w:pPr>
            <w:pStyle w:val="TDC3"/>
            <w:tabs>
              <w:tab w:val="left" w:pos="1320"/>
              <w:tab w:val="right" w:pos="9019"/>
            </w:tabs>
            <w:rPr>
              <w:noProof/>
            </w:rPr>
          </w:pPr>
          <w:hyperlink w:anchor="_Toc45116078" w:history="1">
            <w:r w:rsidR="00931188" w:rsidRPr="006C4F05">
              <w:rPr>
                <w:rStyle w:val="Hipervnculo"/>
                <w:rFonts w:ascii="Arial" w:hAnsi="Arial" w:cs="Arial"/>
                <w:noProof/>
              </w:rPr>
              <w:t>5.3.1</w:t>
            </w:r>
            <w:r w:rsidR="00931188">
              <w:rPr>
                <w:noProof/>
              </w:rPr>
              <w:tab/>
            </w:r>
            <w:r w:rsidR="00931188" w:rsidRPr="006C4F05">
              <w:rPr>
                <w:rStyle w:val="Hipervnculo"/>
                <w:rFonts w:ascii="Arial" w:hAnsi="Arial" w:cs="Arial"/>
                <w:noProof/>
              </w:rPr>
              <w:t>Nombrado de archivos</w:t>
            </w:r>
            <w:r w:rsidR="00931188">
              <w:rPr>
                <w:noProof/>
                <w:webHidden/>
              </w:rPr>
              <w:tab/>
            </w:r>
            <w:r w:rsidR="00931188">
              <w:rPr>
                <w:noProof/>
                <w:webHidden/>
              </w:rPr>
              <w:fldChar w:fldCharType="begin"/>
            </w:r>
            <w:r w:rsidR="00931188">
              <w:rPr>
                <w:noProof/>
                <w:webHidden/>
              </w:rPr>
              <w:instrText xml:space="preserve"> PAGEREF _Toc45116078 \h </w:instrText>
            </w:r>
            <w:r w:rsidR="00931188">
              <w:rPr>
                <w:noProof/>
                <w:webHidden/>
              </w:rPr>
            </w:r>
            <w:r w:rsidR="00931188">
              <w:rPr>
                <w:noProof/>
                <w:webHidden/>
              </w:rPr>
              <w:fldChar w:fldCharType="separate"/>
            </w:r>
            <w:r w:rsidR="00931188">
              <w:rPr>
                <w:noProof/>
                <w:webHidden/>
              </w:rPr>
              <w:t>10</w:t>
            </w:r>
            <w:r w:rsidR="00931188">
              <w:rPr>
                <w:noProof/>
                <w:webHidden/>
              </w:rPr>
              <w:fldChar w:fldCharType="end"/>
            </w:r>
          </w:hyperlink>
        </w:p>
        <w:p w:rsidR="00931188" w:rsidRDefault="008428A0">
          <w:pPr>
            <w:pStyle w:val="TDC3"/>
            <w:tabs>
              <w:tab w:val="left" w:pos="1320"/>
              <w:tab w:val="right" w:pos="9019"/>
            </w:tabs>
            <w:rPr>
              <w:noProof/>
            </w:rPr>
          </w:pPr>
          <w:hyperlink w:anchor="_Toc45116079" w:history="1">
            <w:r w:rsidR="00931188" w:rsidRPr="006C4F05">
              <w:rPr>
                <w:rStyle w:val="Hipervnculo"/>
                <w:rFonts w:ascii="Arial" w:hAnsi="Arial" w:cs="Arial"/>
                <w:noProof/>
              </w:rPr>
              <w:t>5.3.2</w:t>
            </w:r>
            <w:r w:rsidR="00931188">
              <w:rPr>
                <w:noProof/>
              </w:rPr>
              <w:tab/>
            </w:r>
            <w:r w:rsidR="00931188" w:rsidRPr="006C4F05">
              <w:rPr>
                <w:rStyle w:val="Hipervnculo"/>
                <w:rFonts w:ascii="Arial" w:hAnsi="Arial" w:cs="Arial"/>
                <w:noProof/>
              </w:rPr>
              <w:t>Estándar Java</w:t>
            </w:r>
            <w:r w:rsidR="00931188">
              <w:rPr>
                <w:noProof/>
                <w:webHidden/>
              </w:rPr>
              <w:tab/>
            </w:r>
            <w:r w:rsidR="00931188">
              <w:rPr>
                <w:noProof/>
                <w:webHidden/>
              </w:rPr>
              <w:fldChar w:fldCharType="begin"/>
            </w:r>
            <w:r w:rsidR="00931188">
              <w:rPr>
                <w:noProof/>
                <w:webHidden/>
              </w:rPr>
              <w:instrText xml:space="preserve"> PAGEREF _Toc45116079 \h </w:instrText>
            </w:r>
            <w:r w:rsidR="00931188">
              <w:rPr>
                <w:noProof/>
                <w:webHidden/>
              </w:rPr>
            </w:r>
            <w:r w:rsidR="00931188">
              <w:rPr>
                <w:noProof/>
                <w:webHidden/>
              </w:rPr>
              <w:fldChar w:fldCharType="separate"/>
            </w:r>
            <w:r w:rsidR="00931188">
              <w:rPr>
                <w:noProof/>
                <w:webHidden/>
              </w:rPr>
              <w:t>12</w:t>
            </w:r>
            <w:r w:rsidR="00931188">
              <w:rPr>
                <w:noProof/>
                <w:webHidden/>
              </w:rPr>
              <w:fldChar w:fldCharType="end"/>
            </w:r>
          </w:hyperlink>
        </w:p>
        <w:p w:rsidR="00931188" w:rsidRDefault="008428A0">
          <w:pPr>
            <w:pStyle w:val="TDC3"/>
            <w:tabs>
              <w:tab w:val="left" w:pos="1320"/>
              <w:tab w:val="right" w:pos="9019"/>
            </w:tabs>
            <w:rPr>
              <w:noProof/>
            </w:rPr>
          </w:pPr>
          <w:hyperlink w:anchor="_Toc45116080" w:history="1">
            <w:r w:rsidR="00931188" w:rsidRPr="006C4F05">
              <w:rPr>
                <w:rStyle w:val="Hipervnculo"/>
                <w:rFonts w:ascii="Arial" w:hAnsi="Arial" w:cs="Arial"/>
                <w:noProof/>
              </w:rPr>
              <w:t>5.3.3</w:t>
            </w:r>
            <w:r w:rsidR="00931188">
              <w:rPr>
                <w:noProof/>
              </w:rPr>
              <w:tab/>
            </w:r>
            <w:r w:rsidR="00931188" w:rsidRPr="006C4F05">
              <w:rPr>
                <w:rStyle w:val="Hipervnculo"/>
                <w:rFonts w:ascii="Arial" w:hAnsi="Arial" w:cs="Arial"/>
                <w:noProof/>
              </w:rPr>
              <w:t>Estándar XML</w:t>
            </w:r>
            <w:r w:rsidR="00931188">
              <w:rPr>
                <w:noProof/>
                <w:webHidden/>
              </w:rPr>
              <w:tab/>
            </w:r>
            <w:r w:rsidR="00931188">
              <w:rPr>
                <w:noProof/>
                <w:webHidden/>
              </w:rPr>
              <w:fldChar w:fldCharType="begin"/>
            </w:r>
            <w:r w:rsidR="00931188">
              <w:rPr>
                <w:noProof/>
                <w:webHidden/>
              </w:rPr>
              <w:instrText xml:space="preserve"> PAGEREF _Toc45116080 \h </w:instrText>
            </w:r>
            <w:r w:rsidR="00931188">
              <w:rPr>
                <w:noProof/>
                <w:webHidden/>
              </w:rPr>
            </w:r>
            <w:r w:rsidR="00931188">
              <w:rPr>
                <w:noProof/>
                <w:webHidden/>
              </w:rPr>
              <w:fldChar w:fldCharType="separate"/>
            </w:r>
            <w:r w:rsidR="00931188">
              <w:rPr>
                <w:noProof/>
                <w:webHidden/>
              </w:rPr>
              <w:t>14</w:t>
            </w:r>
            <w:r w:rsidR="00931188">
              <w:rPr>
                <w:noProof/>
                <w:webHidden/>
              </w:rPr>
              <w:fldChar w:fldCharType="end"/>
            </w:r>
          </w:hyperlink>
        </w:p>
        <w:p w:rsidR="00591EC8" w:rsidRDefault="00BA71A8">
          <w:pPr>
            <w:tabs>
              <w:tab w:val="right" w:pos="9025"/>
            </w:tabs>
            <w:spacing w:before="60" w:after="80" w:line="240" w:lineRule="auto"/>
            <w:ind w:left="720"/>
            <w:contextualSpacing w:val="0"/>
          </w:pPr>
          <w:r>
            <w:fldChar w:fldCharType="end"/>
          </w:r>
        </w:p>
      </w:sdtContent>
    </w:sdt>
    <w:p w:rsidR="00591EC8" w:rsidRDefault="00591EC8">
      <w:pPr>
        <w:contextualSpacing w:val="0"/>
        <w:rPr>
          <w:b/>
        </w:rPr>
      </w:pPr>
    </w:p>
    <w:p w:rsidR="00591EC8" w:rsidRDefault="00BA71A8">
      <w:pPr>
        <w:contextualSpacing w:val="0"/>
        <w:jc w:val="center"/>
        <w:rPr>
          <w:b/>
        </w:rPr>
      </w:pPr>
      <w:r>
        <w:br w:type="page"/>
      </w:r>
    </w:p>
    <w:p w:rsidR="00591EC8" w:rsidRDefault="00591EC8">
      <w:pPr>
        <w:contextualSpacing w:val="0"/>
        <w:jc w:val="center"/>
        <w:rPr>
          <w:b/>
        </w:rPr>
      </w:pPr>
    </w:p>
    <w:p w:rsidR="00591EC8" w:rsidRDefault="00591EC8">
      <w:pPr>
        <w:contextualSpacing w:val="0"/>
        <w:jc w:val="center"/>
        <w:rPr>
          <w:b/>
        </w:rPr>
      </w:pPr>
    </w:p>
    <w:p w:rsidR="00591EC8" w:rsidRDefault="00591EC8">
      <w:pPr>
        <w:pBdr>
          <w:top w:val="nil"/>
          <w:left w:val="nil"/>
          <w:bottom w:val="nil"/>
          <w:right w:val="nil"/>
          <w:between w:val="nil"/>
        </w:pBdr>
        <w:ind w:left="720"/>
        <w:contextualSpacing w:val="0"/>
        <w:jc w:val="left"/>
      </w:pPr>
    </w:p>
    <w:p w:rsidR="00591EC8" w:rsidRPr="005A2437" w:rsidRDefault="00BA71A8" w:rsidP="005A2437">
      <w:pPr>
        <w:pStyle w:val="Ttulo1"/>
        <w:spacing w:line="360" w:lineRule="auto"/>
        <w:rPr>
          <w:sz w:val="24"/>
          <w:szCs w:val="24"/>
        </w:rPr>
      </w:pPr>
      <w:bookmarkStart w:id="0" w:name="_Toc45116053"/>
      <w:r w:rsidRPr="005A2437">
        <w:rPr>
          <w:sz w:val="24"/>
          <w:szCs w:val="24"/>
        </w:rPr>
        <w:t>1</w:t>
      </w:r>
      <w:r w:rsidRPr="005A2437">
        <w:rPr>
          <w:sz w:val="24"/>
          <w:szCs w:val="24"/>
        </w:rPr>
        <w:tab/>
      </w:r>
      <w:r w:rsidRPr="005A2437">
        <w:rPr>
          <w:rFonts w:ascii="Arial" w:hAnsi="Arial" w:cs="Arial"/>
          <w:sz w:val="24"/>
          <w:szCs w:val="24"/>
        </w:rPr>
        <w:t>OBJETIVO</w:t>
      </w:r>
      <w:bookmarkStart w:id="1" w:name="_GoBack"/>
      <w:bookmarkEnd w:id="0"/>
      <w:bookmarkEnd w:id="1"/>
    </w:p>
    <w:p w:rsidR="00591EC8" w:rsidRPr="005A2437" w:rsidRDefault="00D20571" w:rsidP="005A2437">
      <w:pPr>
        <w:spacing w:line="360" w:lineRule="auto"/>
        <w:contextualSpacing w:val="0"/>
        <w:rPr>
          <w:rFonts w:ascii="Arial" w:hAnsi="Arial" w:cs="Arial"/>
        </w:rPr>
      </w:pPr>
      <w:r w:rsidRPr="005A2437">
        <w:rPr>
          <w:rFonts w:ascii="Arial" w:hAnsi="Arial" w:cs="Arial"/>
        </w:rPr>
        <w:t>El objetivo del presente</w:t>
      </w:r>
      <w:r w:rsidR="00BA71A8" w:rsidRPr="005A2437">
        <w:rPr>
          <w:rFonts w:ascii="Arial" w:hAnsi="Arial" w:cs="Arial"/>
        </w:rPr>
        <w:t xml:space="preserve"> documento</w:t>
      </w:r>
      <w:r w:rsidRPr="005A2437">
        <w:rPr>
          <w:rFonts w:ascii="Arial" w:hAnsi="Arial" w:cs="Arial"/>
        </w:rPr>
        <w:t xml:space="preserve"> es definir los estándares </w:t>
      </w:r>
      <w:r w:rsidR="00BA71A8" w:rsidRPr="005A2437">
        <w:rPr>
          <w:rFonts w:ascii="Arial" w:hAnsi="Arial" w:cs="Arial"/>
        </w:rPr>
        <w:t>de programación en cuanto a denominación de variables, ta</w:t>
      </w:r>
      <w:r w:rsidRPr="005A2437">
        <w:rPr>
          <w:rFonts w:ascii="Arial" w:hAnsi="Arial" w:cs="Arial"/>
        </w:rPr>
        <w:t xml:space="preserve">blas, columnas, herramientas de </w:t>
      </w:r>
      <w:r w:rsidR="00BA71A8" w:rsidRPr="005A2437">
        <w:rPr>
          <w:rFonts w:ascii="Arial" w:hAnsi="Arial" w:cs="Arial"/>
        </w:rPr>
        <w:t>interfaz,</w:t>
      </w:r>
      <w:r w:rsidRPr="005A2437">
        <w:rPr>
          <w:rFonts w:ascii="Arial" w:hAnsi="Arial" w:cs="Arial"/>
        </w:rPr>
        <w:t xml:space="preserve"> etc. con el fin de desarrollar</w:t>
      </w:r>
      <w:r w:rsidR="00BA71A8" w:rsidRPr="005A2437">
        <w:rPr>
          <w:rFonts w:ascii="Arial" w:hAnsi="Arial" w:cs="Arial"/>
        </w:rPr>
        <w:t xml:space="preserve"> una programación fácil de entender por cualquier programador y contar con una herramienta de fácil documentación de los sistemas de información.</w:t>
      </w:r>
    </w:p>
    <w:p w:rsidR="00591EC8" w:rsidRDefault="00591EC8" w:rsidP="005A2437">
      <w:pPr>
        <w:pBdr>
          <w:top w:val="nil"/>
          <w:left w:val="nil"/>
          <w:bottom w:val="nil"/>
          <w:right w:val="nil"/>
          <w:between w:val="nil"/>
        </w:pBdr>
        <w:spacing w:line="360" w:lineRule="auto"/>
        <w:ind w:left="720"/>
        <w:contextualSpacing w:val="0"/>
      </w:pPr>
    </w:p>
    <w:p w:rsidR="00591EC8" w:rsidRDefault="00591EC8" w:rsidP="005A2437">
      <w:pPr>
        <w:pBdr>
          <w:top w:val="nil"/>
          <w:left w:val="nil"/>
          <w:bottom w:val="nil"/>
          <w:right w:val="nil"/>
          <w:between w:val="nil"/>
        </w:pBdr>
        <w:spacing w:line="360" w:lineRule="auto"/>
        <w:ind w:left="720"/>
        <w:contextualSpacing w:val="0"/>
      </w:pPr>
    </w:p>
    <w:p w:rsidR="00591EC8" w:rsidRPr="005A2437" w:rsidRDefault="00BA71A8" w:rsidP="005A2437">
      <w:pPr>
        <w:pStyle w:val="Ttulo1"/>
        <w:spacing w:line="360" w:lineRule="auto"/>
        <w:rPr>
          <w:sz w:val="24"/>
          <w:szCs w:val="24"/>
        </w:rPr>
      </w:pPr>
      <w:bookmarkStart w:id="2" w:name="_Toc45116054"/>
      <w:r w:rsidRPr="005A2437">
        <w:rPr>
          <w:sz w:val="24"/>
          <w:szCs w:val="24"/>
        </w:rPr>
        <w:t>2</w:t>
      </w:r>
      <w:r w:rsidRPr="005A2437">
        <w:rPr>
          <w:sz w:val="24"/>
          <w:szCs w:val="24"/>
        </w:rPr>
        <w:tab/>
      </w:r>
      <w:r w:rsidRPr="005A2437">
        <w:rPr>
          <w:rFonts w:ascii="Arial" w:hAnsi="Arial" w:cs="Arial"/>
          <w:sz w:val="24"/>
          <w:szCs w:val="24"/>
        </w:rPr>
        <w:t>ALCANCE</w:t>
      </w:r>
      <w:bookmarkEnd w:id="2"/>
    </w:p>
    <w:p w:rsidR="00591EC8" w:rsidRPr="005A2437" w:rsidRDefault="00D20571" w:rsidP="005A2437">
      <w:pPr>
        <w:pBdr>
          <w:top w:val="nil"/>
          <w:left w:val="nil"/>
          <w:bottom w:val="nil"/>
          <w:right w:val="nil"/>
          <w:between w:val="nil"/>
        </w:pBdr>
        <w:spacing w:line="360" w:lineRule="auto"/>
        <w:contextualSpacing w:val="0"/>
        <w:rPr>
          <w:rFonts w:ascii="Arial" w:hAnsi="Arial" w:cs="Arial"/>
        </w:rPr>
      </w:pPr>
      <w:r w:rsidRPr="005A2437">
        <w:rPr>
          <w:rFonts w:ascii="Arial" w:hAnsi="Arial" w:cs="Arial"/>
        </w:rPr>
        <w:t xml:space="preserve">El estándar de programación se utilizará en todos los desarrollos </w:t>
      </w:r>
      <w:r w:rsidR="00BA71A8" w:rsidRPr="005A2437">
        <w:rPr>
          <w:rFonts w:ascii="Arial" w:hAnsi="Arial" w:cs="Arial"/>
        </w:rPr>
        <w:t xml:space="preserve">de software realizados para el </w:t>
      </w:r>
      <w:r w:rsidR="00500AED" w:rsidRPr="005A2437">
        <w:rPr>
          <w:rFonts w:ascii="Arial" w:hAnsi="Arial" w:cs="Arial"/>
        </w:rPr>
        <w:t>“Maquipuray”</w:t>
      </w:r>
      <w:r w:rsidR="00BA71A8" w:rsidRPr="005A2437">
        <w:rPr>
          <w:rFonts w:ascii="Arial" w:hAnsi="Arial" w:cs="Arial"/>
        </w:rPr>
        <w:t>.</w:t>
      </w:r>
    </w:p>
    <w:p w:rsidR="00591EC8" w:rsidRDefault="00591EC8" w:rsidP="005A2437">
      <w:pPr>
        <w:pBdr>
          <w:top w:val="nil"/>
          <w:left w:val="nil"/>
          <w:bottom w:val="nil"/>
          <w:right w:val="nil"/>
          <w:between w:val="nil"/>
        </w:pBdr>
        <w:spacing w:line="360" w:lineRule="auto"/>
        <w:ind w:left="720"/>
        <w:contextualSpacing w:val="0"/>
      </w:pPr>
    </w:p>
    <w:p w:rsidR="00591EC8" w:rsidRDefault="00D20571" w:rsidP="005A2437">
      <w:pPr>
        <w:pBdr>
          <w:top w:val="nil"/>
          <w:left w:val="nil"/>
          <w:bottom w:val="nil"/>
          <w:right w:val="nil"/>
          <w:between w:val="nil"/>
        </w:pBdr>
        <w:spacing w:line="360" w:lineRule="auto"/>
        <w:ind w:left="720"/>
        <w:contextualSpacing w:val="0"/>
      </w:pPr>
      <w:r>
        <w:t xml:space="preserve"> </w:t>
      </w:r>
    </w:p>
    <w:p w:rsidR="00591EC8" w:rsidRPr="005A2437" w:rsidRDefault="00BA71A8" w:rsidP="005A2437">
      <w:pPr>
        <w:pStyle w:val="Ttulo1"/>
        <w:spacing w:line="360" w:lineRule="auto"/>
        <w:rPr>
          <w:rFonts w:ascii="Arial" w:hAnsi="Arial" w:cs="Arial"/>
          <w:sz w:val="24"/>
          <w:szCs w:val="24"/>
        </w:rPr>
      </w:pPr>
      <w:bookmarkStart w:id="3" w:name="_Toc45116055"/>
      <w:r w:rsidRPr="005A2437">
        <w:rPr>
          <w:rFonts w:ascii="Arial" w:hAnsi="Arial" w:cs="Arial"/>
          <w:sz w:val="24"/>
          <w:szCs w:val="24"/>
        </w:rPr>
        <w:t>3</w:t>
      </w:r>
      <w:r w:rsidRPr="005A2437">
        <w:rPr>
          <w:rFonts w:ascii="Arial" w:hAnsi="Arial" w:cs="Arial"/>
          <w:sz w:val="24"/>
          <w:szCs w:val="24"/>
        </w:rPr>
        <w:tab/>
        <w:t>DEFINICIONES</w:t>
      </w:r>
      <w:bookmarkEnd w:id="3"/>
    </w:p>
    <w:p w:rsidR="00591EC8" w:rsidRDefault="00BA71A8" w:rsidP="005A2437">
      <w:pPr>
        <w:pStyle w:val="Ttulo2"/>
        <w:spacing w:line="360" w:lineRule="auto"/>
        <w:contextualSpacing w:val="0"/>
        <w:rPr>
          <w:rFonts w:ascii="Arial" w:hAnsi="Arial" w:cs="Arial"/>
        </w:rPr>
      </w:pPr>
      <w:bookmarkStart w:id="4" w:name="_Toc45116056"/>
      <w:r w:rsidRPr="005A2437">
        <w:rPr>
          <w:rFonts w:ascii="Arial" w:hAnsi="Arial" w:cs="Arial"/>
        </w:rPr>
        <w:t>3.1</w:t>
      </w:r>
      <w:r w:rsidRPr="005A2437">
        <w:rPr>
          <w:rFonts w:ascii="Arial" w:hAnsi="Arial" w:cs="Arial"/>
        </w:rPr>
        <w:tab/>
        <w:t>Metodología de Programación</w:t>
      </w:r>
      <w:bookmarkEnd w:id="4"/>
    </w:p>
    <w:p w:rsidR="005A2437" w:rsidRPr="005A2437" w:rsidRDefault="005A2437" w:rsidP="005A2437">
      <w:pPr>
        <w:spacing w:line="360" w:lineRule="auto"/>
      </w:pPr>
    </w:p>
    <w:p w:rsidR="00591EC8" w:rsidRPr="005A2437" w:rsidRDefault="00BA71A8" w:rsidP="005A2437">
      <w:pPr>
        <w:pBdr>
          <w:top w:val="nil"/>
          <w:left w:val="nil"/>
          <w:bottom w:val="nil"/>
          <w:right w:val="nil"/>
          <w:between w:val="nil"/>
        </w:pBdr>
        <w:spacing w:line="360" w:lineRule="auto"/>
        <w:contextualSpacing w:val="0"/>
        <w:rPr>
          <w:rFonts w:ascii="Arial" w:hAnsi="Arial" w:cs="Arial"/>
        </w:rPr>
      </w:pPr>
      <w:r w:rsidRPr="005A2437">
        <w:rPr>
          <w:rFonts w:ascii="Arial" w:hAnsi="Arial" w:cs="Arial"/>
        </w:rPr>
        <w:t>Permite realizar mantenimientos en menor tiempo y costo, migrar código c</w:t>
      </w:r>
      <w:r w:rsidR="00D20571" w:rsidRPr="005A2437">
        <w:rPr>
          <w:rFonts w:ascii="Arial" w:hAnsi="Arial" w:cs="Arial"/>
        </w:rPr>
        <w:t>onsistentemente, habilita a los programador</w:t>
      </w:r>
      <w:r w:rsidRPr="005A2437">
        <w:rPr>
          <w:rFonts w:ascii="Arial" w:hAnsi="Arial" w:cs="Arial"/>
        </w:rPr>
        <w:t xml:space="preserve">es moverse </w:t>
      </w:r>
      <w:r w:rsidR="00D20571" w:rsidRPr="005A2437">
        <w:rPr>
          <w:rFonts w:ascii="Arial" w:hAnsi="Arial" w:cs="Arial"/>
        </w:rPr>
        <w:t xml:space="preserve">entre proyectos diferentes y asegura la comunicación </w:t>
      </w:r>
      <w:r w:rsidRPr="005A2437">
        <w:rPr>
          <w:rFonts w:ascii="Arial" w:hAnsi="Arial" w:cs="Arial"/>
        </w:rPr>
        <w:t>técnica entre desarrolladores.</w:t>
      </w:r>
    </w:p>
    <w:p w:rsidR="00591EC8" w:rsidRDefault="00591EC8" w:rsidP="005A2437">
      <w:pPr>
        <w:pBdr>
          <w:top w:val="nil"/>
          <w:left w:val="nil"/>
          <w:bottom w:val="nil"/>
          <w:right w:val="nil"/>
          <w:between w:val="nil"/>
        </w:pBdr>
        <w:spacing w:line="360" w:lineRule="auto"/>
        <w:contextualSpacing w:val="0"/>
      </w:pPr>
    </w:p>
    <w:p w:rsidR="00591EC8" w:rsidRPr="005A2437" w:rsidRDefault="00BA71A8" w:rsidP="005A2437">
      <w:pPr>
        <w:pStyle w:val="Ttulo2"/>
        <w:spacing w:line="360" w:lineRule="auto"/>
        <w:contextualSpacing w:val="0"/>
        <w:rPr>
          <w:rFonts w:ascii="Arial" w:hAnsi="Arial" w:cs="Arial"/>
        </w:rPr>
      </w:pPr>
      <w:bookmarkStart w:id="5" w:name="_Toc45116057"/>
      <w:r w:rsidRPr="005A2437">
        <w:rPr>
          <w:rFonts w:ascii="Arial" w:hAnsi="Arial" w:cs="Arial"/>
        </w:rPr>
        <w:t>3.2</w:t>
      </w:r>
      <w:r w:rsidRPr="005A2437">
        <w:rPr>
          <w:rFonts w:ascii="Arial" w:hAnsi="Arial" w:cs="Arial"/>
        </w:rPr>
        <w:tab/>
        <w:t>Sistema</w:t>
      </w:r>
      <w:bookmarkEnd w:id="5"/>
    </w:p>
    <w:p w:rsidR="00591EC8" w:rsidRPr="005A2437" w:rsidRDefault="00BA71A8" w:rsidP="005A2437">
      <w:pPr>
        <w:pBdr>
          <w:top w:val="nil"/>
          <w:left w:val="nil"/>
          <w:bottom w:val="nil"/>
          <w:right w:val="nil"/>
          <w:between w:val="nil"/>
        </w:pBdr>
        <w:spacing w:line="360" w:lineRule="auto"/>
        <w:contextualSpacing w:val="0"/>
        <w:rPr>
          <w:rFonts w:ascii="Arial" w:hAnsi="Arial" w:cs="Arial"/>
        </w:rPr>
      </w:pPr>
      <w:r w:rsidRPr="005A2437">
        <w:rPr>
          <w:rFonts w:ascii="Arial" w:hAnsi="Arial" w:cs="Arial"/>
        </w:rPr>
        <w:t>Conjunto de elementos que interactúan entre sí para lograr un objetivo común.</w:t>
      </w:r>
    </w:p>
    <w:p w:rsidR="00591EC8" w:rsidRPr="005A2437" w:rsidRDefault="00591EC8" w:rsidP="005A2437">
      <w:pPr>
        <w:pBdr>
          <w:top w:val="nil"/>
          <w:left w:val="nil"/>
          <w:bottom w:val="nil"/>
          <w:right w:val="nil"/>
          <w:between w:val="nil"/>
        </w:pBdr>
        <w:spacing w:line="360" w:lineRule="auto"/>
        <w:contextualSpacing w:val="0"/>
        <w:rPr>
          <w:rFonts w:ascii="Arial" w:hAnsi="Arial" w:cs="Arial"/>
        </w:rPr>
      </w:pPr>
    </w:p>
    <w:p w:rsidR="00591EC8" w:rsidRPr="005A2437" w:rsidRDefault="00BA71A8" w:rsidP="005A2437">
      <w:pPr>
        <w:pStyle w:val="Ttulo2"/>
        <w:spacing w:line="360" w:lineRule="auto"/>
        <w:contextualSpacing w:val="0"/>
        <w:rPr>
          <w:rFonts w:ascii="Arial" w:hAnsi="Arial" w:cs="Arial"/>
        </w:rPr>
      </w:pPr>
      <w:bookmarkStart w:id="6" w:name="_Toc45116058"/>
      <w:r w:rsidRPr="005A2437">
        <w:rPr>
          <w:rFonts w:ascii="Arial" w:hAnsi="Arial" w:cs="Arial"/>
        </w:rPr>
        <w:t>3.3</w:t>
      </w:r>
      <w:r w:rsidRPr="005A2437">
        <w:rPr>
          <w:rFonts w:ascii="Arial" w:hAnsi="Arial" w:cs="Arial"/>
        </w:rPr>
        <w:tab/>
        <w:t>Aplicación</w:t>
      </w:r>
      <w:bookmarkEnd w:id="6"/>
    </w:p>
    <w:p w:rsidR="00591EC8" w:rsidRPr="005A2437" w:rsidRDefault="00BA71A8" w:rsidP="005A2437">
      <w:pPr>
        <w:pBdr>
          <w:top w:val="nil"/>
          <w:left w:val="nil"/>
          <w:bottom w:val="nil"/>
          <w:right w:val="nil"/>
          <w:between w:val="nil"/>
        </w:pBdr>
        <w:spacing w:line="360" w:lineRule="auto"/>
        <w:contextualSpacing w:val="0"/>
        <w:rPr>
          <w:rFonts w:ascii="Arial" w:hAnsi="Arial" w:cs="Arial"/>
        </w:rPr>
      </w:pPr>
      <w:r w:rsidRPr="005A2437">
        <w:rPr>
          <w:rFonts w:ascii="Arial" w:hAnsi="Arial" w:cs="Arial"/>
        </w:rPr>
        <w:t>Es un programa que se descarga e instala en el dispositivo móvil de un usuario</w:t>
      </w:r>
    </w:p>
    <w:p w:rsidR="00591EC8" w:rsidRDefault="00591EC8">
      <w:pPr>
        <w:pBdr>
          <w:top w:val="nil"/>
          <w:left w:val="nil"/>
          <w:bottom w:val="nil"/>
          <w:right w:val="nil"/>
          <w:between w:val="nil"/>
        </w:pBdr>
        <w:ind w:firstLine="720"/>
        <w:contextualSpacing w:val="0"/>
      </w:pPr>
    </w:p>
    <w:p w:rsidR="00591EC8" w:rsidRPr="005A2437" w:rsidRDefault="00591EC8">
      <w:pPr>
        <w:pBdr>
          <w:top w:val="nil"/>
          <w:left w:val="nil"/>
          <w:bottom w:val="nil"/>
          <w:right w:val="nil"/>
          <w:between w:val="nil"/>
        </w:pBdr>
        <w:ind w:firstLine="720"/>
        <w:contextualSpacing w:val="0"/>
        <w:rPr>
          <w:rFonts w:ascii="Arial" w:hAnsi="Arial" w:cs="Arial"/>
          <w:sz w:val="24"/>
          <w:szCs w:val="24"/>
        </w:rPr>
      </w:pPr>
    </w:p>
    <w:p w:rsidR="00591EC8" w:rsidRPr="005A2437" w:rsidRDefault="00BA71A8">
      <w:pPr>
        <w:pStyle w:val="Ttulo1"/>
        <w:rPr>
          <w:rFonts w:ascii="Arial" w:hAnsi="Arial" w:cs="Arial"/>
          <w:sz w:val="24"/>
          <w:szCs w:val="24"/>
        </w:rPr>
      </w:pPr>
      <w:bookmarkStart w:id="7" w:name="_Toc45116059"/>
      <w:r w:rsidRPr="005A2437">
        <w:rPr>
          <w:rFonts w:ascii="Arial" w:hAnsi="Arial" w:cs="Arial"/>
          <w:sz w:val="24"/>
          <w:szCs w:val="24"/>
        </w:rPr>
        <w:t>4</w:t>
      </w:r>
      <w:r w:rsidRPr="005A2437">
        <w:rPr>
          <w:rFonts w:ascii="Arial" w:hAnsi="Arial" w:cs="Arial"/>
          <w:sz w:val="24"/>
          <w:szCs w:val="24"/>
        </w:rPr>
        <w:tab/>
        <w:t>RESPONSABILIDAD</w:t>
      </w:r>
      <w:bookmarkEnd w:id="7"/>
    </w:p>
    <w:p w:rsidR="00591EC8" w:rsidRPr="005A2437" w:rsidRDefault="00BA71A8" w:rsidP="005A2437">
      <w:pPr>
        <w:pStyle w:val="Ttulo2"/>
        <w:spacing w:line="360" w:lineRule="auto"/>
        <w:contextualSpacing w:val="0"/>
        <w:rPr>
          <w:rFonts w:ascii="Arial" w:hAnsi="Arial" w:cs="Arial"/>
        </w:rPr>
      </w:pPr>
      <w:bookmarkStart w:id="8" w:name="_Toc45116060"/>
      <w:r w:rsidRPr="005A2437">
        <w:rPr>
          <w:rFonts w:ascii="Arial" w:hAnsi="Arial" w:cs="Arial"/>
        </w:rPr>
        <w:t>4.1</w:t>
      </w:r>
      <w:r w:rsidRPr="005A2437">
        <w:rPr>
          <w:rFonts w:ascii="Arial" w:hAnsi="Arial" w:cs="Arial"/>
        </w:rPr>
        <w:tab/>
        <w:t>De los analistas programadores</w:t>
      </w:r>
      <w:bookmarkEnd w:id="8"/>
    </w:p>
    <w:p w:rsidR="00591EC8" w:rsidRPr="005A2437" w:rsidRDefault="00D20571" w:rsidP="005A2437">
      <w:pPr>
        <w:pBdr>
          <w:top w:val="nil"/>
          <w:left w:val="nil"/>
          <w:bottom w:val="nil"/>
          <w:right w:val="nil"/>
          <w:between w:val="nil"/>
        </w:pBdr>
        <w:spacing w:line="360" w:lineRule="auto"/>
        <w:contextualSpacing w:val="0"/>
        <w:rPr>
          <w:rFonts w:ascii="Arial" w:hAnsi="Arial" w:cs="Arial"/>
        </w:rPr>
      </w:pPr>
      <w:r w:rsidRPr="005A2437">
        <w:rPr>
          <w:rFonts w:ascii="Arial" w:hAnsi="Arial" w:cs="Arial"/>
        </w:rPr>
        <w:t xml:space="preserve">Cada analista programador deberá utilizar el estándar de programación en los desarrollos de software posteriores a </w:t>
      </w:r>
      <w:r w:rsidR="00BA71A8" w:rsidRPr="005A2437">
        <w:rPr>
          <w:rFonts w:ascii="Arial" w:hAnsi="Arial" w:cs="Arial"/>
        </w:rPr>
        <w:t>la fecha de aprobación del mismo.</w:t>
      </w:r>
    </w:p>
    <w:p w:rsidR="00591EC8" w:rsidRPr="005A2437" w:rsidRDefault="00591EC8" w:rsidP="005A2437">
      <w:pPr>
        <w:pBdr>
          <w:top w:val="nil"/>
          <w:left w:val="nil"/>
          <w:bottom w:val="nil"/>
          <w:right w:val="nil"/>
          <w:between w:val="nil"/>
        </w:pBdr>
        <w:spacing w:line="360" w:lineRule="auto"/>
        <w:ind w:left="720"/>
        <w:contextualSpacing w:val="0"/>
        <w:rPr>
          <w:rFonts w:ascii="Arial" w:hAnsi="Arial" w:cs="Arial"/>
        </w:rPr>
      </w:pPr>
    </w:p>
    <w:p w:rsidR="00931188" w:rsidRDefault="00931188" w:rsidP="005A2437">
      <w:pPr>
        <w:pStyle w:val="Ttulo2"/>
        <w:spacing w:line="360" w:lineRule="auto"/>
        <w:contextualSpacing w:val="0"/>
        <w:rPr>
          <w:rFonts w:ascii="Arial" w:hAnsi="Arial" w:cs="Arial"/>
        </w:rPr>
      </w:pPr>
      <w:bookmarkStart w:id="9" w:name="_Toc45116061"/>
    </w:p>
    <w:p w:rsidR="00931188" w:rsidRDefault="00931188" w:rsidP="005A2437">
      <w:pPr>
        <w:pStyle w:val="Ttulo2"/>
        <w:spacing w:line="360" w:lineRule="auto"/>
        <w:contextualSpacing w:val="0"/>
        <w:rPr>
          <w:rFonts w:ascii="Arial" w:hAnsi="Arial" w:cs="Arial"/>
        </w:rPr>
      </w:pPr>
    </w:p>
    <w:p w:rsidR="00591EC8" w:rsidRPr="005A2437" w:rsidRDefault="00BA71A8" w:rsidP="005A2437">
      <w:pPr>
        <w:pStyle w:val="Ttulo2"/>
        <w:spacing w:line="360" w:lineRule="auto"/>
        <w:contextualSpacing w:val="0"/>
        <w:rPr>
          <w:rFonts w:ascii="Arial" w:hAnsi="Arial" w:cs="Arial"/>
        </w:rPr>
      </w:pPr>
      <w:r w:rsidRPr="005A2437">
        <w:rPr>
          <w:rFonts w:ascii="Arial" w:hAnsi="Arial" w:cs="Arial"/>
        </w:rPr>
        <w:t>4.2</w:t>
      </w:r>
      <w:r w:rsidRPr="005A2437">
        <w:rPr>
          <w:rFonts w:ascii="Arial" w:hAnsi="Arial" w:cs="Arial"/>
        </w:rPr>
        <w:tab/>
        <w:t>De los programadores</w:t>
      </w:r>
      <w:bookmarkEnd w:id="9"/>
    </w:p>
    <w:p w:rsidR="00591EC8" w:rsidRPr="005A2437" w:rsidRDefault="00D20571" w:rsidP="005A2437">
      <w:pPr>
        <w:pBdr>
          <w:top w:val="nil"/>
          <w:left w:val="nil"/>
          <w:bottom w:val="nil"/>
          <w:right w:val="nil"/>
          <w:between w:val="nil"/>
        </w:pBdr>
        <w:spacing w:line="360" w:lineRule="auto"/>
        <w:contextualSpacing w:val="0"/>
        <w:rPr>
          <w:rFonts w:ascii="Arial" w:hAnsi="Arial" w:cs="Arial"/>
        </w:rPr>
      </w:pPr>
      <w:r w:rsidRPr="005A2437">
        <w:rPr>
          <w:rFonts w:ascii="Arial" w:hAnsi="Arial" w:cs="Arial"/>
        </w:rPr>
        <w:t xml:space="preserve">Cada programador deberá seguir el estándar de programación </w:t>
      </w:r>
      <w:r w:rsidR="00BA71A8" w:rsidRPr="005A2437">
        <w:rPr>
          <w:rFonts w:ascii="Arial" w:hAnsi="Arial" w:cs="Arial"/>
        </w:rPr>
        <w:t>según quedó expresado por los analistas en los documentos respectivos y según indica el presente manual.</w:t>
      </w:r>
    </w:p>
    <w:p w:rsidR="00591EC8" w:rsidRDefault="00591EC8">
      <w:pPr>
        <w:pBdr>
          <w:top w:val="nil"/>
          <w:left w:val="nil"/>
          <w:bottom w:val="nil"/>
          <w:right w:val="nil"/>
          <w:between w:val="nil"/>
        </w:pBdr>
        <w:ind w:left="720"/>
        <w:contextualSpacing w:val="0"/>
      </w:pPr>
    </w:p>
    <w:p w:rsidR="00591EC8" w:rsidRPr="005A2437" w:rsidRDefault="00BA71A8" w:rsidP="005A2437">
      <w:pPr>
        <w:pStyle w:val="Ttulo2"/>
        <w:spacing w:line="360" w:lineRule="auto"/>
        <w:contextualSpacing w:val="0"/>
        <w:rPr>
          <w:rFonts w:ascii="Arial" w:hAnsi="Arial" w:cs="Arial"/>
        </w:rPr>
      </w:pPr>
      <w:bookmarkStart w:id="10" w:name="_Toc45116062"/>
      <w:r w:rsidRPr="005A2437">
        <w:rPr>
          <w:rFonts w:ascii="Arial" w:hAnsi="Arial" w:cs="Arial"/>
        </w:rPr>
        <w:t>4.3</w:t>
      </w:r>
      <w:r w:rsidRPr="005A2437">
        <w:rPr>
          <w:rFonts w:ascii="Arial" w:hAnsi="Arial" w:cs="Arial"/>
        </w:rPr>
        <w:tab/>
        <w:t>Del analista supervisor</w:t>
      </w:r>
      <w:bookmarkEnd w:id="10"/>
    </w:p>
    <w:p w:rsidR="00591EC8" w:rsidRPr="005A2437" w:rsidRDefault="00D20571" w:rsidP="005A2437">
      <w:pPr>
        <w:pBdr>
          <w:top w:val="nil"/>
          <w:left w:val="nil"/>
          <w:bottom w:val="nil"/>
          <w:right w:val="nil"/>
          <w:between w:val="nil"/>
        </w:pBdr>
        <w:spacing w:line="360" w:lineRule="auto"/>
        <w:contextualSpacing w:val="0"/>
        <w:rPr>
          <w:rFonts w:ascii="Arial" w:hAnsi="Arial" w:cs="Arial"/>
        </w:rPr>
      </w:pPr>
      <w:r w:rsidRPr="005A2437">
        <w:rPr>
          <w:rFonts w:ascii="Arial" w:hAnsi="Arial" w:cs="Arial"/>
        </w:rPr>
        <w:t xml:space="preserve">Controlar la aplicación del estándar de </w:t>
      </w:r>
      <w:r w:rsidR="00BA71A8" w:rsidRPr="005A2437">
        <w:rPr>
          <w:rFonts w:ascii="Arial" w:hAnsi="Arial" w:cs="Arial"/>
        </w:rPr>
        <w:t>programación</w:t>
      </w:r>
      <w:r w:rsidRPr="005A2437">
        <w:rPr>
          <w:rFonts w:ascii="Arial" w:hAnsi="Arial" w:cs="Arial"/>
        </w:rPr>
        <w:t xml:space="preserve"> en los desarrollos </w:t>
      </w:r>
      <w:r w:rsidR="00BA71A8" w:rsidRPr="005A2437">
        <w:rPr>
          <w:rFonts w:ascii="Arial" w:hAnsi="Arial" w:cs="Arial"/>
        </w:rPr>
        <w:t>de software posteriores a la fecha de aprobación del mismo.</w:t>
      </w:r>
    </w:p>
    <w:p w:rsidR="00591EC8" w:rsidRPr="005A2437" w:rsidRDefault="00591EC8" w:rsidP="005A2437">
      <w:pPr>
        <w:pBdr>
          <w:top w:val="nil"/>
          <w:left w:val="nil"/>
          <w:bottom w:val="nil"/>
          <w:right w:val="nil"/>
          <w:between w:val="nil"/>
        </w:pBdr>
        <w:spacing w:line="360" w:lineRule="auto"/>
        <w:contextualSpacing w:val="0"/>
        <w:rPr>
          <w:rFonts w:ascii="Arial" w:hAnsi="Arial" w:cs="Arial"/>
        </w:rPr>
      </w:pPr>
    </w:p>
    <w:p w:rsidR="00591EC8" w:rsidRPr="005A2437" w:rsidRDefault="00BA71A8" w:rsidP="005A2437">
      <w:pPr>
        <w:pBdr>
          <w:top w:val="nil"/>
          <w:left w:val="nil"/>
          <w:bottom w:val="nil"/>
          <w:right w:val="nil"/>
          <w:between w:val="nil"/>
        </w:pBdr>
        <w:spacing w:line="360" w:lineRule="auto"/>
        <w:contextualSpacing w:val="0"/>
        <w:rPr>
          <w:rFonts w:ascii="Arial" w:hAnsi="Arial" w:cs="Arial"/>
          <w:b/>
        </w:rPr>
      </w:pPr>
      <w:r w:rsidRPr="005A2437">
        <w:rPr>
          <w:rFonts w:ascii="Arial" w:hAnsi="Arial" w:cs="Arial"/>
          <w:b/>
        </w:rPr>
        <w:t>4.4</w:t>
      </w:r>
      <w:r w:rsidRPr="005A2437">
        <w:rPr>
          <w:rFonts w:ascii="Arial" w:hAnsi="Arial" w:cs="Arial"/>
          <w:b/>
        </w:rPr>
        <w:tab/>
        <w:t>Del jefe de proyecto</w:t>
      </w:r>
    </w:p>
    <w:p w:rsidR="00591EC8" w:rsidRPr="005A2437" w:rsidRDefault="00D20571" w:rsidP="005A2437">
      <w:pPr>
        <w:pBdr>
          <w:top w:val="nil"/>
          <w:left w:val="nil"/>
          <w:bottom w:val="nil"/>
          <w:right w:val="nil"/>
          <w:between w:val="nil"/>
        </w:pBdr>
        <w:spacing w:line="360" w:lineRule="auto"/>
        <w:contextualSpacing w:val="0"/>
        <w:rPr>
          <w:rFonts w:ascii="Arial" w:hAnsi="Arial" w:cs="Arial"/>
        </w:rPr>
      </w:pPr>
      <w:r w:rsidRPr="005A2437">
        <w:rPr>
          <w:rFonts w:ascii="Arial" w:hAnsi="Arial" w:cs="Arial"/>
        </w:rPr>
        <w:t xml:space="preserve">Asegurarse que el estándar de desarrollo </w:t>
      </w:r>
      <w:r w:rsidR="00B076EC" w:rsidRPr="005A2437">
        <w:rPr>
          <w:rFonts w:ascii="Arial" w:hAnsi="Arial" w:cs="Arial"/>
        </w:rPr>
        <w:t>sea utilizado en todos</w:t>
      </w:r>
      <w:r w:rsidR="00BA71A8" w:rsidRPr="005A2437">
        <w:rPr>
          <w:rFonts w:ascii="Arial" w:hAnsi="Arial" w:cs="Arial"/>
        </w:rPr>
        <w:t xml:space="preserve"> los proyectos de software.</w:t>
      </w:r>
    </w:p>
    <w:p w:rsidR="00591EC8" w:rsidRDefault="00591EC8">
      <w:pPr>
        <w:pBdr>
          <w:top w:val="nil"/>
          <w:left w:val="nil"/>
          <w:bottom w:val="nil"/>
          <w:right w:val="nil"/>
          <w:between w:val="nil"/>
        </w:pBdr>
        <w:ind w:left="720"/>
        <w:contextualSpacing w:val="0"/>
        <w:jc w:val="left"/>
      </w:pPr>
    </w:p>
    <w:p w:rsidR="00591EC8" w:rsidRPr="005A2437" w:rsidRDefault="00BA71A8">
      <w:pPr>
        <w:pStyle w:val="Ttulo1"/>
        <w:jc w:val="left"/>
        <w:rPr>
          <w:rFonts w:ascii="Arial" w:hAnsi="Arial" w:cs="Arial"/>
          <w:sz w:val="24"/>
          <w:szCs w:val="24"/>
        </w:rPr>
      </w:pPr>
      <w:bookmarkStart w:id="11" w:name="_Toc45116063"/>
      <w:r w:rsidRPr="005A2437">
        <w:rPr>
          <w:rFonts w:ascii="Arial" w:hAnsi="Arial" w:cs="Arial"/>
          <w:sz w:val="24"/>
          <w:szCs w:val="24"/>
        </w:rPr>
        <w:t>5</w:t>
      </w:r>
      <w:r w:rsidRPr="005A2437">
        <w:rPr>
          <w:rFonts w:ascii="Arial" w:hAnsi="Arial" w:cs="Arial"/>
          <w:sz w:val="24"/>
          <w:szCs w:val="24"/>
        </w:rPr>
        <w:tab/>
        <w:t>DESARROLLO</w:t>
      </w:r>
      <w:bookmarkEnd w:id="11"/>
    </w:p>
    <w:p w:rsidR="00591EC8" w:rsidRPr="005A2437" w:rsidRDefault="00BA71A8" w:rsidP="005A2437">
      <w:pPr>
        <w:pStyle w:val="Ttulo2"/>
        <w:spacing w:line="360" w:lineRule="auto"/>
        <w:contextualSpacing w:val="0"/>
        <w:rPr>
          <w:rFonts w:ascii="Arial" w:hAnsi="Arial" w:cs="Arial"/>
        </w:rPr>
      </w:pPr>
      <w:bookmarkStart w:id="12" w:name="_Toc45116064"/>
      <w:r w:rsidRPr="005A2437">
        <w:rPr>
          <w:rFonts w:ascii="Arial" w:hAnsi="Arial" w:cs="Arial"/>
        </w:rPr>
        <w:t>5.1</w:t>
      </w:r>
      <w:r w:rsidRPr="005A2437">
        <w:rPr>
          <w:rFonts w:ascii="Arial" w:hAnsi="Arial" w:cs="Arial"/>
        </w:rPr>
        <w:tab/>
        <w:t>Bases de datos</w:t>
      </w:r>
      <w:bookmarkEnd w:id="12"/>
    </w:p>
    <w:p w:rsidR="00591EC8" w:rsidRPr="005A2437" w:rsidRDefault="00BA71A8" w:rsidP="005A2437">
      <w:pPr>
        <w:spacing w:line="360" w:lineRule="auto"/>
        <w:contextualSpacing w:val="0"/>
        <w:rPr>
          <w:rFonts w:ascii="Arial" w:hAnsi="Arial" w:cs="Arial"/>
        </w:rPr>
      </w:pPr>
      <w:r w:rsidRPr="005A2437">
        <w:rPr>
          <w:rFonts w:ascii="Arial" w:hAnsi="Arial" w:cs="Arial"/>
        </w:rPr>
        <w:t>Esta sección es una guía genérica para el nombramiento de objetos comunes en DBMS. Aunque las bases de datos tienen aún más objetos que los discutidos en este documento, se cubren los más importantes, que son:</w:t>
      </w:r>
    </w:p>
    <w:p w:rsidR="00E6701D" w:rsidRDefault="00E6701D">
      <w:pPr>
        <w:contextualSpacing w:val="0"/>
      </w:pPr>
    </w:p>
    <w:p w:rsidR="00591EC8" w:rsidRPr="005A2437" w:rsidRDefault="00BA71A8" w:rsidP="005A2437">
      <w:pPr>
        <w:numPr>
          <w:ilvl w:val="0"/>
          <w:numId w:val="1"/>
        </w:numPr>
        <w:spacing w:line="360" w:lineRule="auto"/>
        <w:ind w:left="708"/>
        <w:rPr>
          <w:rFonts w:ascii="Arial" w:hAnsi="Arial" w:cs="Arial"/>
        </w:rPr>
      </w:pPr>
      <w:r w:rsidRPr="005A2437">
        <w:rPr>
          <w:rFonts w:ascii="Arial" w:hAnsi="Arial" w:cs="Arial"/>
        </w:rPr>
        <w:t>Tablas</w:t>
      </w:r>
    </w:p>
    <w:p w:rsidR="00591EC8" w:rsidRPr="005A2437" w:rsidRDefault="00BA71A8" w:rsidP="005A2437">
      <w:pPr>
        <w:numPr>
          <w:ilvl w:val="0"/>
          <w:numId w:val="1"/>
        </w:numPr>
        <w:spacing w:line="360" w:lineRule="auto"/>
        <w:ind w:left="708"/>
        <w:rPr>
          <w:rFonts w:ascii="Arial" w:hAnsi="Arial" w:cs="Arial"/>
        </w:rPr>
      </w:pPr>
      <w:r w:rsidRPr="005A2437">
        <w:rPr>
          <w:rFonts w:ascii="Arial" w:hAnsi="Arial" w:cs="Arial"/>
        </w:rPr>
        <w:t>Columnas</w:t>
      </w:r>
    </w:p>
    <w:p w:rsidR="00591EC8" w:rsidRPr="005A2437" w:rsidRDefault="00BA71A8" w:rsidP="005A2437">
      <w:pPr>
        <w:numPr>
          <w:ilvl w:val="0"/>
          <w:numId w:val="1"/>
        </w:numPr>
        <w:spacing w:line="360" w:lineRule="auto"/>
        <w:ind w:left="708"/>
        <w:rPr>
          <w:rFonts w:ascii="Arial" w:hAnsi="Arial" w:cs="Arial"/>
        </w:rPr>
      </w:pPr>
      <w:r w:rsidRPr="005A2437">
        <w:rPr>
          <w:rFonts w:ascii="Arial" w:hAnsi="Arial" w:cs="Arial"/>
        </w:rPr>
        <w:t>Restricciones</w:t>
      </w:r>
    </w:p>
    <w:p w:rsidR="00591EC8" w:rsidRPr="005A2437" w:rsidRDefault="00BA71A8" w:rsidP="005A2437">
      <w:pPr>
        <w:numPr>
          <w:ilvl w:val="0"/>
          <w:numId w:val="1"/>
        </w:numPr>
        <w:spacing w:line="360" w:lineRule="auto"/>
        <w:ind w:left="708"/>
        <w:rPr>
          <w:rFonts w:ascii="Arial" w:hAnsi="Arial" w:cs="Arial"/>
        </w:rPr>
      </w:pPr>
      <w:r w:rsidRPr="005A2437">
        <w:rPr>
          <w:rFonts w:ascii="Arial" w:hAnsi="Arial" w:cs="Arial"/>
        </w:rPr>
        <w:t>Vistas</w:t>
      </w:r>
    </w:p>
    <w:p w:rsidR="00591EC8" w:rsidRPr="005A2437" w:rsidRDefault="00BA71A8" w:rsidP="005A2437">
      <w:pPr>
        <w:numPr>
          <w:ilvl w:val="0"/>
          <w:numId w:val="1"/>
        </w:numPr>
        <w:spacing w:line="360" w:lineRule="auto"/>
        <w:ind w:left="708"/>
        <w:rPr>
          <w:rFonts w:ascii="Arial" w:hAnsi="Arial" w:cs="Arial"/>
        </w:rPr>
      </w:pPr>
      <w:r w:rsidRPr="005A2437">
        <w:rPr>
          <w:rFonts w:ascii="Arial" w:hAnsi="Arial" w:cs="Arial"/>
        </w:rPr>
        <w:t>Procedimientos Almacenados</w:t>
      </w:r>
    </w:p>
    <w:p w:rsidR="00591EC8" w:rsidRDefault="00591EC8">
      <w:pPr>
        <w:contextualSpacing w:val="0"/>
      </w:pPr>
    </w:p>
    <w:p w:rsidR="00591EC8" w:rsidRPr="005A2437" w:rsidRDefault="00BA71A8" w:rsidP="005A2437">
      <w:pPr>
        <w:spacing w:line="360" w:lineRule="auto"/>
        <w:contextualSpacing w:val="0"/>
        <w:rPr>
          <w:rFonts w:ascii="Arial" w:hAnsi="Arial" w:cs="Arial"/>
        </w:rPr>
      </w:pPr>
      <w:r w:rsidRPr="005A2437">
        <w:rPr>
          <w:rFonts w:ascii="Arial" w:hAnsi="Arial" w:cs="Arial"/>
        </w:rPr>
        <w:t>Para todos los objetos de la base de datos:</w:t>
      </w:r>
      <w:r w:rsidRPr="005A2437">
        <w:rPr>
          <w:rFonts w:ascii="Arial" w:hAnsi="Arial" w:cs="Arial"/>
        </w:rPr>
        <w:tab/>
      </w:r>
    </w:p>
    <w:p w:rsidR="00591EC8" w:rsidRPr="005A2437" w:rsidRDefault="00BA71A8" w:rsidP="005A2437">
      <w:pPr>
        <w:numPr>
          <w:ilvl w:val="0"/>
          <w:numId w:val="1"/>
        </w:numPr>
        <w:spacing w:line="360" w:lineRule="auto"/>
        <w:ind w:left="708" w:hanging="708"/>
        <w:rPr>
          <w:rFonts w:ascii="Arial" w:hAnsi="Arial" w:cs="Arial"/>
        </w:rPr>
      </w:pPr>
      <w:r w:rsidRPr="005A2437">
        <w:rPr>
          <w:rFonts w:ascii="Arial" w:hAnsi="Arial" w:cs="Arial"/>
        </w:rPr>
        <w:t>Limitar el nombre a 50 caracteres.</w:t>
      </w:r>
    </w:p>
    <w:p w:rsidR="00591EC8" w:rsidRPr="005A2437" w:rsidRDefault="00BA71A8" w:rsidP="005A2437">
      <w:pPr>
        <w:numPr>
          <w:ilvl w:val="0"/>
          <w:numId w:val="1"/>
        </w:numPr>
        <w:spacing w:line="360" w:lineRule="auto"/>
        <w:ind w:left="708" w:hanging="708"/>
        <w:rPr>
          <w:rFonts w:ascii="Arial" w:hAnsi="Arial" w:cs="Arial"/>
        </w:rPr>
      </w:pPr>
      <w:r w:rsidRPr="005A2437">
        <w:rPr>
          <w:rFonts w:ascii="Arial" w:hAnsi="Arial" w:cs="Arial"/>
        </w:rPr>
        <w:t>Evitar el uso de subguiones, excepto cuando esté especificado en este documento.</w:t>
      </w:r>
    </w:p>
    <w:p w:rsidR="00591EC8" w:rsidRPr="005A2437" w:rsidRDefault="00BA71A8" w:rsidP="005A2437">
      <w:pPr>
        <w:numPr>
          <w:ilvl w:val="0"/>
          <w:numId w:val="1"/>
        </w:numPr>
        <w:spacing w:line="360" w:lineRule="auto"/>
        <w:ind w:left="708" w:hanging="708"/>
        <w:rPr>
          <w:rFonts w:ascii="Arial" w:hAnsi="Arial" w:cs="Arial"/>
        </w:rPr>
      </w:pPr>
      <w:r w:rsidRPr="005A2437">
        <w:rPr>
          <w:rFonts w:ascii="Arial" w:hAnsi="Arial" w:cs="Arial"/>
        </w:rPr>
        <w:t>Use sólo letras o subguiones. Trate de evitar el uso de números y limite el uso de subguiones para cumplir con los estánd</w:t>
      </w:r>
      <w:r w:rsidR="00E6701D" w:rsidRPr="005A2437">
        <w:rPr>
          <w:rFonts w:ascii="Arial" w:hAnsi="Arial" w:cs="Arial"/>
        </w:rPr>
        <w:t>ares.</w:t>
      </w:r>
    </w:p>
    <w:p w:rsidR="00E6701D" w:rsidRPr="005A2437" w:rsidRDefault="00E6701D" w:rsidP="005A2437">
      <w:pPr>
        <w:numPr>
          <w:ilvl w:val="0"/>
          <w:numId w:val="1"/>
        </w:numPr>
        <w:spacing w:line="360" w:lineRule="auto"/>
        <w:ind w:left="708" w:hanging="708"/>
        <w:rPr>
          <w:rFonts w:ascii="Arial" w:hAnsi="Arial" w:cs="Arial"/>
        </w:rPr>
      </w:pPr>
      <w:r w:rsidRPr="005A2437">
        <w:rPr>
          <w:rFonts w:ascii="Arial" w:hAnsi="Arial" w:cs="Arial"/>
        </w:rPr>
        <w:t>Nombre de las tablas están con abreviación, seguido de un guion bajo con el nombre de la tabla.</w:t>
      </w:r>
    </w:p>
    <w:p w:rsidR="00591EC8" w:rsidRPr="005A2437" w:rsidRDefault="00BA71A8" w:rsidP="005A2437">
      <w:pPr>
        <w:numPr>
          <w:ilvl w:val="0"/>
          <w:numId w:val="1"/>
        </w:numPr>
        <w:spacing w:line="360" w:lineRule="auto"/>
        <w:ind w:left="708" w:hanging="708"/>
        <w:rPr>
          <w:rFonts w:ascii="Arial" w:hAnsi="Arial" w:cs="Arial"/>
        </w:rPr>
      </w:pPr>
      <w:r w:rsidRPr="005A2437">
        <w:rPr>
          <w:rFonts w:ascii="Arial" w:hAnsi="Arial" w:cs="Arial"/>
        </w:rPr>
        <w:t xml:space="preserve">Use una letra como el primer carácter del nombre. (No comience </w:t>
      </w:r>
      <w:r w:rsidR="00B076EC" w:rsidRPr="005A2437">
        <w:rPr>
          <w:rFonts w:ascii="Arial" w:hAnsi="Arial" w:cs="Arial"/>
        </w:rPr>
        <w:t>los nombres</w:t>
      </w:r>
      <w:r w:rsidRPr="005A2437">
        <w:rPr>
          <w:rFonts w:ascii="Arial" w:hAnsi="Arial" w:cs="Arial"/>
        </w:rPr>
        <w:t xml:space="preserve"> con subguiones o números).</w:t>
      </w:r>
    </w:p>
    <w:p w:rsidR="00591EC8" w:rsidRPr="005A2437" w:rsidRDefault="00BA71A8" w:rsidP="005A2437">
      <w:pPr>
        <w:numPr>
          <w:ilvl w:val="0"/>
          <w:numId w:val="1"/>
        </w:numPr>
        <w:spacing w:line="360" w:lineRule="auto"/>
        <w:ind w:left="708" w:hanging="708"/>
        <w:rPr>
          <w:rFonts w:ascii="Arial" w:hAnsi="Arial" w:cs="Arial"/>
        </w:rPr>
      </w:pPr>
      <w:r w:rsidRPr="005A2437">
        <w:rPr>
          <w:rFonts w:ascii="Arial" w:hAnsi="Arial" w:cs="Arial"/>
        </w:rPr>
        <w:t>Limite el uso de abreviaciones.</w:t>
      </w:r>
    </w:p>
    <w:p w:rsidR="00591EC8" w:rsidRPr="005A2437" w:rsidRDefault="00BA71A8" w:rsidP="005A2437">
      <w:pPr>
        <w:numPr>
          <w:ilvl w:val="0"/>
          <w:numId w:val="1"/>
        </w:numPr>
        <w:spacing w:line="360" w:lineRule="auto"/>
        <w:ind w:left="708" w:hanging="708"/>
        <w:rPr>
          <w:rFonts w:ascii="Arial" w:hAnsi="Arial" w:cs="Arial"/>
        </w:rPr>
      </w:pPr>
      <w:r w:rsidRPr="005A2437">
        <w:rPr>
          <w:rFonts w:ascii="Arial" w:hAnsi="Arial" w:cs="Arial"/>
        </w:rPr>
        <w:t>Limite el uso de acrónimos.</w:t>
      </w:r>
    </w:p>
    <w:p w:rsidR="00591EC8" w:rsidRPr="005A2437" w:rsidRDefault="00BA71A8" w:rsidP="005A2437">
      <w:pPr>
        <w:numPr>
          <w:ilvl w:val="0"/>
          <w:numId w:val="1"/>
        </w:numPr>
        <w:spacing w:line="360" w:lineRule="auto"/>
        <w:ind w:left="708" w:hanging="708"/>
        <w:rPr>
          <w:rFonts w:ascii="Arial" w:hAnsi="Arial" w:cs="Arial"/>
        </w:rPr>
      </w:pPr>
      <w:r w:rsidRPr="005A2437">
        <w:rPr>
          <w:rFonts w:ascii="Arial" w:hAnsi="Arial" w:cs="Arial"/>
        </w:rPr>
        <w:lastRenderedPageBreak/>
        <w:t xml:space="preserve">Haga los </w:t>
      </w:r>
      <w:r w:rsidR="00A86E43" w:rsidRPr="005A2437">
        <w:rPr>
          <w:rFonts w:ascii="Arial" w:hAnsi="Arial" w:cs="Arial"/>
        </w:rPr>
        <w:t>nombres leíbles</w:t>
      </w:r>
      <w:r w:rsidRPr="005A2437">
        <w:rPr>
          <w:rFonts w:ascii="Arial" w:hAnsi="Arial" w:cs="Arial"/>
        </w:rPr>
        <w:t xml:space="preserve"> (No deben sonar muy enrevesados).</w:t>
      </w:r>
    </w:p>
    <w:p w:rsidR="00591EC8" w:rsidRPr="005A2437" w:rsidRDefault="00BA71A8" w:rsidP="005A2437">
      <w:pPr>
        <w:numPr>
          <w:ilvl w:val="0"/>
          <w:numId w:val="1"/>
        </w:numPr>
        <w:spacing w:line="360" w:lineRule="auto"/>
        <w:ind w:left="708" w:hanging="708"/>
        <w:rPr>
          <w:rFonts w:ascii="Arial" w:hAnsi="Arial" w:cs="Arial"/>
        </w:rPr>
      </w:pPr>
      <w:r w:rsidRPr="005A2437">
        <w:rPr>
          <w:rFonts w:ascii="Arial" w:hAnsi="Arial" w:cs="Arial"/>
        </w:rPr>
        <w:t>Evite el uso de espacios en los nombres incluso si el sistema los permite.</w:t>
      </w:r>
    </w:p>
    <w:p w:rsidR="00591EC8" w:rsidRDefault="00591EC8">
      <w:pPr>
        <w:contextualSpacing w:val="0"/>
      </w:pPr>
    </w:p>
    <w:p w:rsidR="00591EC8" w:rsidRDefault="00BA71A8">
      <w:pPr>
        <w:pStyle w:val="Ttulo3"/>
        <w:contextualSpacing w:val="0"/>
        <w:rPr>
          <w:rFonts w:ascii="Arial" w:hAnsi="Arial" w:cs="Arial"/>
        </w:rPr>
      </w:pPr>
      <w:bookmarkStart w:id="13" w:name="_Toc45116065"/>
      <w:r w:rsidRPr="005A2437">
        <w:rPr>
          <w:rFonts w:ascii="Arial" w:hAnsi="Arial" w:cs="Arial"/>
        </w:rPr>
        <w:t>5.1.1</w:t>
      </w:r>
      <w:r w:rsidRPr="005A2437">
        <w:rPr>
          <w:rFonts w:ascii="Arial" w:hAnsi="Arial" w:cs="Arial"/>
        </w:rPr>
        <w:tab/>
        <w:t>Tablas</w:t>
      </w:r>
      <w:bookmarkEnd w:id="13"/>
    </w:p>
    <w:p w:rsidR="005A2437" w:rsidRPr="005A2437" w:rsidRDefault="005A2437" w:rsidP="005A2437"/>
    <w:p w:rsidR="00591EC8" w:rsidRPr="005A2437" w:rsidRDefault="00BA71A8" w:rsidP="005A2437">
      <w:pPr>
        <w:spacing w:line="360" w:lineRule="auto"/>
        <w:contextualSpacing w:val="0"/>
        <w:rPr>
          <w:rFonts w:ascii="Arial" w:hAnsi="Arial" w:cs="Arial"/>
        </w:rPr>
      </w:pPr>
      <w:r w:rsidRPr="005A2437">
        <w:rPr>
          <w:rFonts w:ascii="Arial" w:hAnsi="Arial" w:cs="Arial"/>
        </w:rPr>
        <w:t>Al nombrar las tablas de su base de datos, considere los otros pasos en el proceso de desarrollo. Tenga en cuenta que lo más probable es que tenga que utilizar los nombres que le da a sus tablas varias veces como parte de otros objetos, por ejemplo, los procedimientos, los activadores o las vistas pueden contener referencias al nombre de la tabla. Es por ello que se deben mantener los nombres tan simples y cortos como sea posible.</w:t>
      </w:r>
    </w:p>
    <w:p w:rsidR="00591EC8" w:rsidRDefault="00591EC8">
      <w:pPr>
        <w:contextualSpacing w:val="0"/>
      </w:pPr>
    </w:p>
    <w:p w:rsidR="00591EC8" w:rsidRPr="005A2437" w:rsidRDefault="00BA71A8" w:rsidP="005A2437">
      <w:pPr>
        <w:numPr>
          <w:ilvl w:val="0"/>
          <w:numId w:val="2"/>
        </w:numPr>
        <w:spacing w:line="360" w:lineRule="auto"/>
        <w:rPr>
          <w:rFonts w:ascii="Arial" w:hAnsi="Arial" w:cs="Arial"/>
        </w:rPr>
      </w:pPr>
      <w:r w:rsidRPr="005A2437">
        <w:rPr>
          <w:rFonts w:ascii="Arial" w:hAnsi="Arial" w:cs="Arial"/>
        </w:rPr>
        <w:t>Nombres en singular. Los nombres de las tablas deben estar expresados de manera singular, por ejemplo “Empleado” en vez de “Empleados”. Esta regla es aplicable porque las tablas son patrones para almacenar una entidad como una entr</w:t>
      </w:r>
      <w:r w:rsidR="00A86E43" w:rsidRPr="005A2437">
        <w:rPr>
          <w:rFonts w:ascii="Arial" w:hAnsi="Arial" w:cs="Arial"/>
        </w:rPr>
        <w:t>ada.</w:t>
      </w:r>
    </w:p>
    <w:p w:rsidR="00591EC8" w:rsidRPr="00931188" w:rsidRDefault="00BA71A8" w:rsidP="00931188">
      <w:pPr>
        <w:pStyle w:val="Prrafodelista"/>
        <w:numPr>
          <w:ilvl w:val="0"/>
          <w:numId w:val="2"/>
        </w:numPr>
        <w:spacing w:line="360" w:lineRule="auto"/>
        <w:rPr>
          <w:rFonts w:ascii="Arial" w:hAnsi="Arial" w:cs="Arial"/>
        </w:rPr>
      </w:pPr>
      <w:r w:rsidRPr="00931188">
        <w:rPr>
          <w:rFonts w:ascii="Arial" w:hAnsi="Arial" w:cs="Arial"/>
          <w:b/>
        </w:rPr>
        <w:t>No use Prefijos</w:t>
      </w:r>
      <w:r w:rsidRPr="00931188">
        <w:rPr>
          <w:rFonts w:ascii="Arial" w:hAnsi="Arial" w:cs="Arial"/>
        </w:rPr>
        <w:t xml:space="preserve">. No use prefijos a menos que sean necesarios para ayudar organizar las tablas en grupos relacionados o para distinguirlos de otro grupo de tablas. Usualmente los prefijos causarán que tipee una gran cantidad de caracteres innecesarios. </w:t>
      </w:r>
    </w:p>
    <w:p w:rsidR="00A86E43" w:rsidRPr="00931188" w:rsidRDefault="00BA71A8" w:rsidP="00931188">
      <w:pPr>
        <w:pStyle w:val="Prrafodelista"/>
        <w:numPr>
          <w:ilvl w:val="0"/>
          <w:numId w:val="2"/>
        </w:numPr>
        <w:spacing w:line="360" w:lineRule="auto"/>
        <w:rPr>
          <w:rFonts w:ascii="Arial" w:hAnsi="Arial" w:cs="Arial"/>
        </w:rPr>
      </w:pPr>
      <w:r w:rsidRPr="00931188">
        <w:rPr>
          <w:rFonts w:ascii="Arial" w:hAnsi="Arial" w:cs="Arial"/>
          <w:b/>
        </w:rPr>
        <w:t>Notación</w:t>
      </w:r>
      <w:r w:rsidRPr="00931188">
        <w:rPr>
          <w:rFonts w:ascii="Arial" w:hAnsi="Arial" w:cs="Arial"/>
        </w:rPr>
        <w:t xml:space="preserve">. Para </w:t>
      </w:r>
      <w:r w:rsidR="002015FD" w:rsidRPr="00931188">
        <w:rPr>
          <w:rFonts w:ascii="Arial" w:hAnsi="Arial" w:cs="Arial"/>
        </w:rPr>
        <w:t>todos los nombres de las tablas, iniciaran con la abreviación “</w:t>
      </w:r>
      <w:proofErr w:type="spellStart"/>
      <w:r w:rsidR="002015FD" w:rsidRPr="00931188">
        <w:rPr>
          <w:rFonts w:ascii="Arial" w:hAnsi="Arial" w:cs="Arial"/>
        </w:rPr>
        <w:t>tbl</w:t>
      </w:r>
      <w:proofErr w:type="spellEnd"/>
      <w:r w:rsidR="002015FD" w:rsidRPr="00931188">
        <w:rPr>
          <w:rFonts w:ascii="Arial" w:hAnsi="Arial" w:cs="Arial"/>
        </w:rPr>
        <w:t>” en minúscula seguido de un guion bajo y posteriormente el nombre de la tabla en minúscula.</w:t>
      </w:r>
    </w:p>
    <w:p w:rsidR="00591EC8" w:rsidRPr="00931188" w:rsidRDefault="00BA71A8" w:rsidP="00931188">
      <w:pPr>
        <w:pStyle w:val="Prrafodelista"/>
        <w:numPr>
          <w:ilvl w:val="0"/>
          <w:numId w:val="2"/>
        </w:numPr>
        <w:spacing w:line="360" w:lineRule="auto"/>
        <w:rPr>
          <w:rFonts w:ascii="Arial" w:hAnsi="Arial" w:cs="Arial"/>
        </w:rPr>
      </w:pPr>
      <w:r w:rsidRPr="00931188">
        <w:rPr>
          <w:rFonts w:ascii="Arial" w:hAnsi="Arial" w:cs="Arial"/>
          <w:b/>
        </w:rPr>
        <w:t>Caracteres especiales</w:t>
      </w:r>
      <w:r w:rsidRPr="00931188">
        <w:rPr>
          <w:rFonts w:ascii="Arial" w:hAnsi="Arial" w:cs="Arial"/>
        </w:rPr>
        <w:t xml:space="preserve">. </w:t>
      </w:r>
    </w:p>
    <w:p w:rsidR="00591EC8" w:rsidRPr="005A2437" w:rsidRDefault="00BA71A8" w:rsidP="005A2437">
      <w:pPr>
        <w:spacing w:line="360" w:lineRule="auto"/>
        <w:ind w:left="720"/>
        <w:contextualSpacing w:val="0"/>
        <w:rPr>
          <w:rFonts w:ascii="Arial" w:hAnsi="Arial" w:cs="Arial"/>
        </w:rPr>
      </w:pPr>
      <w:r w:rsidRPr="005A2437">
        <w:rPr>
          <w:rFonts w:ascii="Arial" w:hAnsi="Arial" w:cs="Arial"/>
        </w:rPr>
        <w:t xml:space="preserve">Tampoco uses números en los nombres de tus tablas. Esto generalmente apunta a un modelo de datos mal diseñado o tablas con particiones irregulares. Tampoco uses espacios en los nombres de tus tablas. Si bien la mayoría de los sistemas de bases de datos pueden manejar nombres que incluyen espacios, sistemas como </w:t>
      </w:r>
      <w:proofErr w:type="spellStart"/>
      <w:r w:rsidR="002015FD" w:rsidRPr="005A2437">
        <w:rPr>
          <w:rFonts w:ascii="Arial" w:hAnsi="Arial" w:cs="Arial"/>
        </w:rPr>
        <w:t>My</w:t>
      </w:r>
      <w:r w:rsidRPr="005A2437">
        <w:rPr>
          <w:rFonts w:ascii="Arial" w:hAnsi="Arial" w:cs="Arial"/>
        </w:rPr>
        <w:t>SQL</w:t>
      </w:r>
      <w:proofErr w:type="spellEnd"/>
      <w:r w:rsidRPr="005A2437">
        <w:rPr>
          <w:rFonts w:ascii="Arial" w:hAnsi="Arial" w:cs="Arial"/>
        </w:rPr>
        <w:t xml:space="preserve"> Server requiere que agregue corchetes alrededor del nombre cuando haga referencia a él (como [nombre de la tabla] por ejemplo), lo que va en contra de la regla de mantener las cosas lo más cortas y simples posible</w:t>
      </w:r>
    </w:p>
    <w:p w:rsidR="00591EC8" w:rsidRPr="005A2437" w:rsidRDefault="00BA71A8" w:rsidP="005A2437">
      <w:pPr>
        <w:numPr>
          <w:ilvl w:val="0"/>
          <w:numId w:val="2"/>
        </w:numPr>
        <w:spacing w:line="360" w:lineRule="auto"/>
        <w:contextualSpacing w:val="0"/>
        <w:rPr>
          <w:rFonts w:ascii="Arial" w:hAnsi="Arial" w:cs="Arial"/>
        </w:rPr>
      </w:pPr>
      <w:r w:rsidRPr="005A2437">
        <w:rPr>
          <w:rFonts w:ascii="Arial" w:hAnsi="Arial" w:cs="Arial"/>
        </w:rPr>
        <w:t xml:space="preserve">Tablas de Intersección. Las tablas de intersección, que manejan muchas a muchas relaciones, deben nombrarse concatenando los nombres de las tablas que tienen una relación de uno a muchos con la tabla de unión. Por ejemplo, podría tener las tablas "Doctor" y "Paciente". Como los médicos pueden tener muchos pacientes y los pacientes pueden tener muchos médicos (especialistas), usted necesita una tabla para guardar los datos de esas relaciones en una tabla de unión. </w:t>
      </w:r>
      <w:bookmarkStart w:id="14" w:name="_c78q2l9ie7z1" w:colFirst="0" w:colLast="0"/>
      <w:bookmarkEnd w:id="14"/>
    </w:p>
    <w:p w:rsidR="002015FD" w:rsidRDefault="002015FD" w:rsidP="002015FD">
      <w:pPr>
        <w:ind w:left="720"/>
        <w:contextualSpacing w:val="0"/>
      </w:pPr>
    </w:p>
    <w:p w:rsidR="005A2437" w:rsidRDefault="005A2437" w:rsidP="002015FD">
      <w:pPr>
        <w:ind w:left="720"/>
        <w:contextualSpacing w:val="0"/>
      </w:pPr>
    </w:p>
    <w:p w:rsidR="005A2437" w:rsidRDefault="005A2437" w:rsidP="002015FD">
      <w:pPr>
        <w:ind w:left="720"/>
        <w:contextualSpacing w:val="0"/>
      </w:pPr>
    </w:p>
    <w:p w:rsidR="005A2437" w:rsidRDefault="005A2437" w:rsidP="002015FD">
      <w:pPr>
        <w:ind w:left="720"/>
        <w:contextualSpacing w:val="0"/>
      </w:pPr>
    </w:p>
    <w:p w:rsidR="00931188" w:rsidRDefault="00931188" w:rsidP="005A2437">
      <w:pPr>
        <w:pStyle w:val="Ttulo3"/>
        <w:spacing w:line="360" w:lineRule="auto"/>
        <w:contextualSpacing w:val="0"/>
        <w:rPr>
          <w:rFonts w:ascii="Arial" w:hAnsi="Arial" w:cs="Arial"/>
        </w:rPr>
      </w:pPr>
      <w:bookmarkStart w:id="15" w:name="_Toc45116066"/>
    </w:p>
    <w:p w:rsidR="00591EC8" w:rsidRPr="005A2437" w:rsidRDefault="00BA71A8" w:rsidP="005A2437">
      <w:pPr>
        <w:pStyle w:val="Ttulo3"/>
        <w:spacing w:line="360" w:lineRule="auto"/>
        <w:contextualSpacing w:val="0"/>
        <w:rPr>
          <w:rFonts w:ascii="Arial" w:hAnsi="Arial" w:cs="Arial"/>
        </w:rPr>
      </w:pPr>
      <w:r w:rsidRPr="005A2437">
        <w:rPr>
          <w:rFonts w:ascii="Arial" w:hAnsi="Arial" w:cs="Arial"/>
        </w:rPr>
        <w:t xml:space="preserve">5.1.2 </w:t>
      </w:r>
      <w:r w:rsidRPr="005A2437">
        <w:rPr>
          <w:rFonts w:ascii="Arial" w:hAnsi="Arial" w:cs="Arial"/>
        </w:rPr>
        <w:tab/>
        <w:t>Columnas</w:t>
      </w:r>
      <w:bookmarkEnd w:id="15"/>
    </w:p>
    <w:p w:rsidR="00591EC8" w:rsidRPr="005A2437" w:rsidRDefault="00BA71A8" w:rsidP="005A2437">
      <w:pPr>
        <w:spacing w:line="360" w:lineRule="auto"/>
        <w:contextualSpacing w:val="0"/>
        <w:rPr>
          <w:rFonts w:ascii="Arial" w:hAnsi="Arial" w:cs="Arial"/>
        </w:rPr>
      </w:pPr>
      <w:r w:rsidRPr="005A2437">
        <w:rPr>
          <w:rFonts w:ascii="Arial" w:hAnsi="Arial" w:cs="Arial"/>
        </w:rPr>
        <w:t xml:space="preserve">Al nombrar las columnas, tenga en cuenta que estas son miembros de la tabla, por lo que no necesitan ninguna mención del nombre de la tabla en el nombre. </w:t>
      </w:r>
    </w:p>
    <w:p w:rsidR="002015FD" w:rsidRPr="005A2437" w:rsidRDefault="002015FD" w:rsidP="005A2437">
      <w:pPr>
        <w:spacing w:line="360" w:lineRule="auto"/>
        <w:contextualSpacing w:val="0"/>
        <w:rPr>
          <w:rFonts w:ascii="Arial" w:hAnsi="Arial" w:cs="Arial"/>
        </w:rPr>
      </w:pPr>
      <w:r w:rsidRPr="005A2437">
        <w:rPr>
          <w:rFonts w:ascii="Arial" w:hAnsi="Arial" w:cs="Arial"/>
        </w:rPr>
        <w:t xml:space="preserve">Todos los nombres de las columnas de las tablas </w:t>
      </w:r>
      <w:r w:rsidR="009D6C06" w:rsidRPr="005A2437">
        <w:rPr>
          <w:rFonts w:ascii="Arial" w:hAnsi="Arial" w:cs="Arial"/>
        </w:rPr>
        <w:t>utilizaran la notación LowerC</w:t>
      </w:r>
      <w:r w:rsidR="00153E59" w:rsidRPr="005A2437">
        <w:rPr>
          <w:rFonts w:ascii="Arial" w:hAnsi="Arial" w:cs="Arial"/>
        </w:rPr>
        <w:t>amel</w:t>
      </w:r>
      <w:r w:rsidR="009D6C06" w:rsidRPr="005A2437">
        <w:rPr>
          <w:rFonts w:ascii="Arial" w:hAnsi="Arial" w:cs="Arial"/>
        </w:rPr>
        <w:t xml:space="preserve">Case, igual que la anterior con la excepción de que la primera letra es minúscula. </w:t>
      </w:r>
    </w:p>
    <w:p w:rsidR="002015FD" w:rsidRDefault="002015FD">
      <w:pPr>
        <w:contextualSpacing w:val="0"/>
      </w:pPr>
    </w:p>
    <w:p w:rsidR="00B076EC" w:rsidRPr="00B076EC" w:rsidRDefault="00B076EC" w:rsidP="00B076EC">
      <w:pPr>
        <w:numPr>
          <w:ilvl w:val="0"/>
          <w:numId w:val="2"/>
        </w:numPr>
        <w:spacing w:line="360" w:lineRule="auto"/>
        <w:rPr>
          <w:rFonts w:ascii="Arial" w:hAnsi="Arial" w:cs="Arial"/>
        </w:rPr>
      </w:pPr>
      <w:r w:rsidRPr="00B076EC">
        <w:rPr>
          <w:rFonts w:ascii="Arial" w:hAnsi="Arial" w:cs="Arial"/>
          <w:b/>
        </w:rPr>
        <w:t>Llaves Primarias.</w:t>
      </w:r>
      <w:r w:rsidRPr="00B076EC">
        <w:rPr>
          <w:rFonts w:ascii="Arial" w:hAnsi="Arial" w:cs="Arial"/>
        </w:rPr>
        <w:t xml:space="preserve"> Para los campos que son la llave primaria de la tabla e identifican a cada entrada de la </w:t>
      </w:r>
      <w:proofErr w:type="spellStart"/>
      <w:r w:rsidRPr="00B076EC">
        <w:rPr>
          <w:rFonts w:ascii="Arial" w:hAnsi="Arial" w:cs="Arial"/>
        </w:rPr>
        <w:t>table</w:t>
      </w:r>
      <w:proofErr w:type="spellEnd"/>
      <w:r w:rsidRPr="00B076EC">
        <w:rPr>
          <w:rFonts w:ascii="Arial" w:hAnsi="Arial" w:cs="Arial"/>
        </w:rPr>
        <w:t>, el nombre debería ser simplemente “id” + [</w:t>
      </w:r>
      <w:proofErr w:type="spellStart"/>
      <w:r w:rsidRPr="00B076EC">
        <w:rPr>
          <w:rFonts w:ascii="Arial" w:hAnsi="Arial" w:cs="Arial"/>
        </w:rPr>
        <w:t>nombreDeTabla</w:t>
      </w:r>
      <w:proofErr w:type="spellEnd"/>
      <w:r w:rsidRPr="00B076EC">
        <w:rPr>
          <w:rFonts w:ascii="Arial" w:hAnsi="Arial" w:cs="Arial"/>
        </w:rPr>
        <w:t xml:space="preserve">] (ej. en una tabla de Cliente, el campo de la llave primaria debería llamarse </w:t>
      </w:r>
      <w:proofErr w:type="spellStart"/>
      <w:r w:rsidRPr="00B076EC">
        <w:rPr>
          <w:rFonts w:ascii="Arial" w:hAnsi="Arial" w:cs="Arial"/>
        </w:rPr>
        <w:t>idCliente</w:t>
      </w:r>
      <w:proofErr w:type="spellEnd"/>
      <w:r w:rsidRPr="00B076EC">
        <w:rPr>
          <w:rFonts w:ascii="Arial" w:hAnsi="Arial" w:cs="Arial"/>
        </w:rPr>
        <w:t xml:space="preserve">. Un prefijo es agregado ya que “id” es una </w:t>
      </w:r>
      <w:proofErr w:type="spellStart"/>
      <w:r w:rsidRPr="00B076EC">
        <w:rPr>
          <w:rFonts w:ascii="Arial" w:hAnsi="Arial" w:cs="Arial"/>
          <w:i/>
        </w:rPr>
        <w:t>keyword</w:t>
      </w:r>
      <w:proofErr w:type="spellEnd"/>
      <w:r w:rsidRPr="00B076EC">
        <w:rPr>
          <w:rFonts w:ascii="Arial" w:hAnsi="Arial" w:cs="Arial"/>
          <w:i/>
        </w:rPr>
        <w:t xml:space="preserve"> </w:t>
      </w:r>
      <w:r w:rsidRPr="00B076EC">
        <w:rPr>
          <w:rFonts w:ascii="Arial" w:hAnsi="Arial" w:cs="Arial"/>
        </w:rPr>
        <w:t>(palabra clave) en SQL Server, y se tendría que encerrar en corchetes al referirse a él.</w:t>
      </w:r>
    </w:p>
    <w:p w:rsidR="00B076EC" w:rsidRPr="00B076EC" w:rsidRDefault="00B076EC" w:rsidP="00B076EC">
      <w:pPr>
        <w:numPr>
          <w:ilvl w:val="0"/>
          <w:numId w:val="2"/>
        </w:numPr>
        <w:spacing w:line="360" w:lineRule="auto"/>
        <w:rPr>
          <w:rFonts w:ascii="Arial" w:hAnsi="Arial" w:cs="Arial"/>
        </w:rPr>
      </w:pPr>
      <w:r w:rsidRPr="00B076EC">
        <w:rPr>
          <w:rFonts w:ascii="Arial" w:hAnsi="Arial" w:cs="Arial"/>
          <w:b/>
        </w:rPr>
        <w:t>Llaves Foráneas.</w:t>
      </w:r>
      <w:r w:rsidRPr="00B076EC">
        <w:rPr>
          <w:rFonts w:ascii="Arial" w:hAnsi="Arial" w:cs="Arial"/>
        </w:rPr>
        <w:t xml:space="preserve"> Los campos de llaves foráneas deberán tener el mismo nombre que tienen en la tabla padre, de donde el campo es la llave primaria. Por ejemplo, en la tabla de Clientes, el campo de la llave primaria debe llamarse “</w:t>
      </w:r>
      <w:proofErr w:type="spellStart"/>
      <w:r w:rsidRPr="00B076EC">
        <w:rPr>
          <w:rFonts w:ascii="Arial" w:hAnsi="Arial" w:cs="Arial"/>
        </w:rPr>
        <w:t>idCliente</w:t>
      </w:r>
      <w:proofErr w:type="spellEnd"/>
      <w:r w:rsidRPr="00B076EC">
        <w:rPr>
          <w:rFonts w:ascii="Arial" w:hAnsi="Arial" w:cs="Arial"/>
        </w:rPr>
        <w:t>”. En una tabla de Pedidos donde el id del cliente es guardada, el nombre deberá llamarse también “</w:t>
      </w:r>
      <w:proofErr w:type="spellStart"/>
      <w:r w:rsidRPr="00B076EC">
        <w:rPr>
          <w:rFonts w:ascii="Arial" w:hAnsi="Arial" w:cs="Arial"/>
        </w:rPr>
        <w:t>idCliente</w:t>
      </w:r>
      <w:proofErr w:type="spellEnd"/>
      <w:r w:rsidRPr="00B076EC">
        <w:rPr>
          <w:rFonts w:ascii="Arial" w:hAnsi="Arial" w:cs="Arial"/>
        </w:rPr>
        <w:t xml:space="preserve">”. Esto hace que el código SQL sea mucho más legible (“File </w:t>
      </w:r>
      <w:proofErr w:type="spellStart"/>
      <w:r w:rsidRPr="00B076EC">
        <w:rPr>
          <w:rFonts w:ascii="Arial" w:hAnsi="Arial" w:cs="Arial"/>
        </w:rPr>
        <w:t>inner</w:t>
      </w:r>
      <w:proofErr w:type="spellEnd"/>
      <w:r w:rsidRPr="00B076EC">
        <w:rPr>
          <w:rFonts w:ascii="Arial" w:hAnsi="Arial" w:cs="Arial"/>
        </w:rPr>
        <w:t xml:space="preserve"> </w:t>
      </w:r>
      <w:proofErr w:type="spellStart"/>
      <w:r w:rsidRPr="00B076EC">
        <w:rPr>
          <w:rFonts w:ascii="Arial" w:hAnsi="Arial" w:cs="Arial"/>
        </w:rPr>
        <w:t>join</w:t>
      </w:r>
      <w:proofErr w:type="spellEnd"/>
      <w:r w:rsidRPr="00B076EC">
        <w:rPr>
          <w:rFonts w:ascii="Arial" w:hAnsi="Arial" w:cs="Arial"/>
        </w:rPr>
        <w:t xml:space="preserve"> </w:t>
      </w:r>
      <w:proofErr w:type="spellStart"/>
      <w:r w:rsidRPr="00B076EC">
        <w:rPr>
          <w:rFonts w:ascii="Arial" w:hAnsi="Arial" w:cs="Arial"/>
        </w:rPr>
        <w:t>Directory</w:t>
      </w:r>
      <w:proofErr w:type="spellEnd"/>
      <w:r w:rsidRPr="00B076EC">
        <w:rPr>
          <w:rFonts w:ascii="Arial" w:hAnsi="Arial" w:cs="Arial"/>
        </w:rPr>
        <w:t xml:space="preserve"> </w:t>
      </w:r>
      <w:proofErr w:type="spellStart"/>
      <w:r w:rsidRPr="00B076EC">
        <w:rPr>
          <w:rFonts w:ascii="Arial" w:hAnsi="Arial" w:cs="Arial"/>
        </w:rPr>
        <w:t>on</w:t>
      </w:r>
      <w:proofErr w:type="spellEnd"/>
      <w:r w:rsidRPr="00B076EC">
        <w:rPr>
          <w:rFonts w:ascii="Arial" w:hAnsi="Arial" w:cs="Arial"/>
        </w:rPr>
        <w:t xml:space="preserve"> </w:t>
      </w:r>
      <w:proofErr w:type="spellStart"/>
      <w:r w:rsidRPr="00B076EC">
        <w:rPr>
          <w:rFonts w:ascii="Arial" w:hAnsi="Arial" w:cs="Arial"/>
        </w:rPr>
        <w:t>File.FileId</w:t>
      </w:r>
      <w:proofErr w:type="spellEnd"/>
      <w:r w:rsidRPr="00B076EC">
        <w:rPr>
          <w:rFonts w:ascii="Arial" w:hAnsi="Arial" w:cs="Arial"/>
        </w:rPr>
        <w:t xml:space="preserve"> = </w:t>
      </w:r>
      <w:proofErr w:type="spellStart"/>
      <w:r w:rsidRPr="00B076EC">
        <w:rPr>
          <w:rFonts w:ascii="Arial" w:hAnsi="Arial" w:cs="Arial"/>
        </w:rPr>
        <w:t>Directory.FileId</w:t>
      </w:r>
      <w:proofErr w:type="spellEnd"/>
      <w:r w:rsidRPr="00B076EC">
        <w:rPr>
          <w:rFonts w:ascii="Arial" w:hAnsi="Arial" w:cs="Arial"/>
        </w:rPr>
        <w:t xml:space="preserve">”), mientras que este ejemplo tiene mucha información repetitiva y confusa (File </w:t>
      </w:r>
      <w:proofErr w:type="spellStart"/>
      <w:r w:rsidRPr="00B076EC">
        <w:rPr>
          <w:rFonts w:ascii="Arial" w:hAnsi="Arial" w:cs="Arial"/>
        </w:rPr>
        <w:t>inner</w:t>
      </w:r>
      <w:proofErr w:type="spellEnd"/>
      <w:r w:rsidRPr="00B076EC">
        <w:rPr>
          <w:rFonts w:ascii="Arial" w:hAnsi="Arial" w:cs="Arial"/>
        </w:rPr>
        <w:t xml:space="preserve"> </w:t>
      </w:r>
      <w:proofErr w:type="spellStart"/>
      <w:r w:rsidRPr="00B076EC">
        <w:rPr>
          <w:rFonts w:ascii="Arial" w:hAnsi="Arial" w:cs="Arial"/>
        </w:rPr>
        <w:t>join</w:t>
      </w:r>
      <w:proofErr w:type="spellEnd"/>
      <w:r w:rsidRPr="00B076EC">
        <w:rPr>
          <w:rFonts w:ascii="Arial" w:hAnsi="Arial" w:cs="Arial"/>
        </w:rPr>
        <w:t xml:space="preserve"> </w:t>
      </w:r>
      <w:proofErr w:type="spellStart"/>
      <w:r w:rsidRPr="00B076EC">
        <w:rPr>
          <w:rFonts w:ascii="Arial" w:hAnsi="Arial" w:cs="Arial"/>
        </w:rPr>
        <w:t>Directory</w:t>
      </w:r>
      <w:proofErr w:type="spellEnd"/>
      <w:r w:rsidRPr="00B076EC">
        <w:rPr>
          <w:rFonts w:ascii="Arial" w:hAnsi="Arial" w:cs="Arial"/>
        </w:rPr>
        <w:t xml:space="preserve"> </w:t>
      </w:r>
      <w:proofErr w:type="spellStart"/>
      <w:r w:rsidRPr="00B076EC">
        <w:rPr>
          <w:rFonts w:ascii="Arial" w:hAnsi="Arial" w:cs="Arial"/>
        </w:rPr>
        <w:t>on</w:t>
      </w:r>
      <w:proofErr w:type="spellEnd"/>
      <w:r w:rsidRPr="00B076EC">
        <w:rPr>
          <w:rFonts w:ascii="Arial" w:hAnsi="Arial" w:cs="Arial"/>
        </w:rPr>
        <w:t xml:space="preserve"> </w:t>
      </w:r>
      <w:proofErr w:type="spellStart"/>
      <w:r w:rsidRPr="00B076EC">
        <w:rPr>
          <w:rFonts w:ascii="Arial" w:hAnsi="Arial" w:cs="Arial"/>
        </w:rPr>
        <w:t>File.FileId_Pk</w:t>
      </w:r>
      <w:proofErr w:type="spellEnd"/>
      <w:r w:rsidRPr="00B076EC">
        <w:rPr>
          <w:rFonts w:ascii="Arial" w:hAnsi="Arial" w:cs="Arial"/>
        </w:rPr>
        <w:t xml:space="preserve"> = </w:t>
      </w:r>
      <w:proofErr w:type="spellStart"/>
      <w:r w:rsidRPr="00B076EC">
        <w:rPr>
          <w:rFonts w:ascii="Arial" w:hAnsi="Arial" w:cs="Arial"/>
        </w:rPr>
        <w:t>Directory.FileId_Fk</w:t>
      </w:r>
      <w:proofErr w:type="spellEnd"/>
      <w:r w:rsidRPr="00B076EC">
        <w:rPr>
          <w:rFonts w:ascii="Arial" w:hAnsi="Arial" w:cs="Arial"/>
        </w:rPr>
        <w:t>).</w:t>
      </w:r>
    </w:p>
    <w:p w:rsidR="00B076EC" w:rsidRPr="00B076EC" w:rsidRDefault="00B076EC" w:rsidP="00B076EC">
      <w:pPr>
        <w:numPr>
          <w:ilvl w:val="0"/>
          <w:numId w:val="2"/>
        </w:numPr>
        <w:spacing w:line="360" w:lineRule="auto"/>
        <w:rPr>
          <w:rFonts w:ascii="Arial" w:hAnsi="Arial" w:cs="Arial"/>
        </w:rPr>
      </w:pPr>
      <w:r w:rsidRPr="00B076EC">
        <w:rPr>
          <w:rFonts w:ascii="Arial" w:hAnsi="Arial" w:cs="Arial"/>
          <w:b/>
        </w:rPr>
        <w:t xml:space="preserve">Llaves Compuestas. </w:t>
      </w:r>
      <w:r w:rsidRPr="00B076EC">
        <w:rPr>
          <w:rFonts w:ascii="Arial" w:hAnsi="Arial" w:cs="Arial"/>
        </w:rPr>
        <w:t xml:space="preserve">Si se tienen tablas con llaves compuestas, es recomendable que se cree una columna de tipo </w:t>
      </w:r>
      <w:proofErr w:type="spellStart"/>
      <w:r w:rsidRPr="00B076EC">
        <w:rPr>
          <w:rFonts w:ascii="Arial" w:hAnsi="Arial" w:cs="Arial"/>
          <w:i/>
        </w:rPr>
        <w:t>identity</w:t>
      </w:r>
      <w:proofErr w:type="spellEnd"/>
      <w:r w:rsidRPr="00B076EC">
        <w:rPr>
          <w:rFonts w:ascii="Arial" w:hAnsi="Arial" w:cs="Arial"/>
        </w:rPr>
        <w:t xml:space="preserve"> para ser usada como la llave primaria de la tabla.</w:t>
      </w:r>
    </w:p>
    <w:p w:rsidR="00B076EC" w:rsidRPr="00B076EC" w:rsidRDefault="00B076EC" w:rsidP="00B076EC">
      <w:pPr>
        <w:numPr>
          <w:ilvl w:val="0"/>
          <w:numId w:val="2"/>
        </w:numPr>
        <w:spacing w:line="360" w:lineRule="auto"/>
        <w:rPr>
          <w:rFonts w:ascii="Arial" w:hAnsi="Arial" w:cs="Arial"/>
        </w:rPr>
      </w:pPr>
      <w:r w:rsidRPr="00B076EC">
        <w:rPr>
          <w:rFonts w:ascii="Arial" w:hAnsi="Arial" w:cs="Arial"/>
          <w:b/>
        </w:rPr>
        <w:t>Prefijos.</w:t>
      </w:r>
      <w:r w:rsidRPr="00B076EC">
        <w:rPr>
          <w:rFonts w:ascii="Arial" w:hAnsi="Arial" w:cs="Arial"/>
        </w:rPr>
        <w:t xml:space="preserve"> No prefija sus campos con "</w:t>
      </w:r>
      <w:proofErr w:type="spellStart"/>
      <w:r w:rsidRPr="00B076EC">
        <w:rPr>
          <w:rFonts w:ascii="Arial" w:hAnsi="Arial" w:cs="Arial"/>
        </w:rPr>
        <w:t>fld</w:t>
      </w:r>
      <w:proofErr w:type="spellEnd"/>
      <w:r w:rsidRPr="00B076EC">
        <w:rPr>
          <w:rFonts w:ascii="Arial" w:hAnsi="Arial" w:cs="Arial"/>
        </w:rPr>
        <w:t>_" o "Col_", ya que debería ser obvio en las sentencias de SQL qué elementos son columnas (antes o después de la cláusula FROM). Tampoco utilice un prefijo de tipo de datos para el campo, por ejemplo, "</w:t>
      </w:r>
      <w:proofErr w:type="spellStart"/>
      <w:r w:rsidRPr="00B076EC">
        <w:rPr>
          <w:rFonts w:ascii="Arial" w:hAnsi="Arial" w:cs="Arial"/>
        </w:rPr>
        <w:t>IntCustomerId</w:t>
      </w:r>
      <w:proofErr w:type="spellEnd"/>
      <w:r w:rsidRPr="00B076EC">
        <w:rPr>
          <w:rFonts w:ascii="Arial" w:hAnsi="Arial" w:cs="Arial"/>
        </w:rPr>
        <w:t>" para un tipo numérico o "</w:t>
      </w:r>
      <w:proofErr w:type="spellStart"/>
      <w:r w:rsidRPr="00B076EC">
        <w:rPr>
          <w:rFonts w:ascii="Arial" w:hAnsi="Arial" w:cs="Arial"/>
        </w:rPr>
        <w:t>VcName</w:t>
      </w:r>
      <w:proofErr w:type="spellEnd"/>
      <w:r w:rsidRPr="00B076EC">
        <w:rPr>
          <w:rFonts w:ascii="Arial" w:hAnsi="Arial" w:cs="Arial"/>
        </w:rPr>
        <w:t xml:space="preserve">" para un tipo </w:t>
      </w:r>
      <w:proofErr w:type="spellStart"/>
      <w:r w:rsidRPr="00B076EC">
        <w:rPr>
          <w:rFonts w:ascii="Arial" w:hAnsi="Arial" w:cs="Arial"/>
        </w:rPr>
        <w:t>varchar</w:t>
      </w:r>
      <w:proofErr w:type="spellEnd"/>
      <w:r w:rsidRPr="00B076EC">
        <w:rPr>
          <w:rFonts w:ascii="Arial" w:hAnsi="Arial" w:cs="Arial"/>
        </w:rPr>
        <w:t>. Estos "obstruyen" nuestros nombres y agregan poco valor; la mayoría de los campos de enteros se pueden identificar fácilmente como tales y los campos de caracteres deberían ser revisados por su longitud en el “</w:t>
      </w:r>
      <w:proofErr w:type="spellStart"/>
      <w:r w:rsidRPr="00B076EC">
        <w:rPr>
          <w:rFonts w:ascii="Arial" w:hAnsi="Arial" w:cs="Arial"/>
        </w:rPr>
        <w:t>Object</w:t>
      </w:r>
      <w:proofErr w:type="spellEnd"/>
      <w:r w:rsidRPr="00B076EC">
        <w:rPr>
          <w:rFonts w:ascii="Arial" w:hAnsi="Arial" w:cs="Arial"/>
        </w:rPr>
        <w:t xml:space="preserve"> Browser” de todas formas</w:t>
      </w:r>
    </w:p>
    <w:p w:rsidR="00B076EC" w:rsidRPr="00B076EC" w:rsidRDefault="00B076EC" w:rsidP="00B076EC">
      <w:pPr>
        <w:numPr>
          <w:ilvl w:val="0"/>
          <w:numId w:val="2"/>
        </w:numPr>
        <w:spacing w:line="360" w:lineRule="auto"/>
        <w:rPr>
          <w:rFonts w:ascii="Arial" w:hAnsi="Arial" w:cs="Arial"/>
        </w:rPr>
      </w:pPr>
      <w:r w:rsidRPr="00B076EC">
        <w:rPr>
          <w:rFonts w:ascii="Arial" w:hAnsi="Arial" w:cs="Arial"/>
          <w:b/>
        </w:rPr>
        <w:t xml:space="preserve">Nombres según el tipo de dato. </w:t>
      </w:r>
      <w:r w:rsidRPr="00B076EC">
        <w:rPr>
          <w:rFonts w:ascii="Arial" w:hAnsi="Arial" w:cs="Arial"/>
        </w:rPr>
        <w:t>Los campos tipo “</w:t>
      </w:r>
      <w:proofErr w:type="gramStart"/>
      <w:r w:rsidRPr="00B076EC">
        <w:rPr>
          <w:rFonts w:ascii="Arial" w:hAnsi="Arial" w:cs="Arial"/>
        </w:rPr>
        <w:t>Bit“ deben</w:t>
      </w:r>
      <w:proofErr w:type="gramEnd"/>
      <w:r w:rsidRPr="00B076EC">
        <w:rPr>
          <w:rFonts w:ascii="Arial" w:hAnsi="Arial" w:cs="Arial"/>
        </w:rPr>
        <w:t xml:space="preserve"> recibir nombres booleanos afirmativos como "</w:t>
      </w:r>
      <w:proofErr w:type="spellStart"/>
      <w:r w:rsidRPr="00B076EC">
        <w:rPr>
          <w:rFonts w:ascii="Arial" w:hAnsi="Arial" w:cs="Arial"/>
        </w:rPr>
        <w:t>EstaEliminado</w:t>
      </w:r>
      <w:proofErr w:type="spellEnd"/>
      <w:r w:rsidRPr="00B076EC">
        <w:rPr>
          <w:rFonts w:ascii="Arial" w:hAnsi="Arial" w:cs="Arial"/>
        </w:rPr>
        <w:t>", "</w:t>
      </w:r>
      <w:proofErr w:type="spellStart"/>
      <w:r w:rsidRPr="00B076EC">
        <w:rPr>
          <w:rFonts w:ascii="Arial" w:hAnsi="Arial" w:cs="Arial"/>
        </w:rPr>
        <w:t>TienePermiso</w:t>
      </w:r>
      <w:proofErr w:type="spellEnd"/>
      <w:r w:rsidRPr="00B076EC">
        <w:rPr>
          <w:rFonts w:ascii="Arial" w:hAnsi="Arial" w:cs="Arial"/>
        </w:rPr>
        <w:t>" o "</w:t>
      </w:r>
      <w:proofErr w:type="spellStart"/>
      <w:r w:rsidRPr="00B076EC">
        <w:rPr>
          <w:rFonts w:ascii="Arial" w:hAnsi="Arial" w:cs="Arial"/>
        </w:rPr>
        <w:t>EsValido</w:t>
      </w:r>
      <w:proofErr w:type="spellEnd"/>
      <w:r w:rsidRPr="00B076EC">
        <w:rPr>
          <w:rFonts w:ascii="Arial" w:hAnsi="Arial" w:cs="Arial"/>
        </w:rPr>
        <w:t xml:space="preserve">" para que el significado de los datos en el campo no sea ambiguo; los nombres booleanos negativos son más difíciles de leer cuando se verifican los valores en T-SQL debido a los dobles negativos (por ejemplo, "No use </w:t>
      </w:r>
      <w:proofErr w:type="spellStart"/>
      <w:r w:rsidRPr="00B076EC">
        <w:rPr>
          <w:rFonts w:ascii="Arial" w:hAnsi="Arial" w:cs="Arial"/>
        </w:rPr>
        <w:t>NoTienePermiso</w:t>
      </w:r>
      <w:proofErr w:type="spellEnd"/>
      <w:r w:rsidRPr="00B076EC">
        <w:rPr>
          <w:rFonts w:ascii="Arial" w:hAnsi="Arial" w:cs="Arial"/>
        </w:rPr>
        <w:t xml:space="preserve">"). Si el campo contiene información de fecha y / o hora, la palabra "Fecha" u "Hora" debe aparecer en algún </w:t>
      </w:r>
      <w:r w:rsidRPr="00B076EC">
        <w:rPr>
          <w:rFonts w:ascii="Arial" w:hAnsi="Arial" w:cs="Arial"/>
        </w:rPr>
        <w:lastRenderedPageBreak/>
        <w:t>lugar del nombre del campo. A veces también es apropiado agregar la unidad de tiempo al nombre del campo, especialmente si el campo contiene datos como números enteros ("3" o "20"). Estos campos deben nombrarse como "</w:t>
      </w:r>
      <w:proofErr w:type="spellStart"/>
      <w:r w:rsidRPr="00B076EC">
        <w:rPr>
          <w:rFonts w:ascii="Arial" w:hAnsi="Arial" w:cs="Arial"/>
        </w:rPr>
        <w:t>RuntimeHours</w:t>
      </w:r>
      <w:proofErr w:type="spellEnd"/>
      <w:r w:rsidRPr="00B076EC">
        <w:rPr>
          <w:rFonts w:ascii="Arial" w:hAnsi="Arial" w:cs="Arial"/>
        </w:rPr>
        <w:t>" o "</w:t>
      </w:r>
      <w:proofErr w:type="spellStart"/>
      <w:r w:rsidRPr="00B076EC">
        <w:rPr>
          <w:rFonts w:ascii="Arial" w:hAnsi="Arial" w:cs="Arial"/>
        </w:rPr>
        <w:t>ScheduledMinutes</w:t>
      </w:r>
      <w:proofErr w:type="spellEnd"/>
      <w:r w:rsidRPr="00B076EC">
        <w:rPr>
          <w:rFonts w:ascii="Arial" w:hAnsi="Arial" w:cs="Arial"/>
        </w:rPr>
        <w:t>"</w:t>
      </w:r>
    </w:p>
    <w:p w:rsidR="00591EC8" w:rsidRDefault="00B076EC" w:rsidP="00B076EC">
      <w:pPr>
        <w:spacing w:line="360" w:lineRule="auto"/>
        <w:contextualSpacing w:val="0"/>
        <w:rPr>
          <w:b/>
        </w:rPr>
      </w:pPr>
      <w:r w:rsidRPr="00B076EC">
        <w:rPr>
          <w:b/>
        </w:rPr>
        <w:tab/>
        <w:t>Tamaño del campo</w:t>
      </w:r>
      <w:r w:rsidRPr="00B076EC">
        <w:t xml:space="preserve">. Los nombres de los campos no deben tener más de 50 caracteres y </w:t>
      </w:r>
      <w:r w:rsidRPr="00B076EC">
        <w:tab/>
        <w:t xml:space="preserve">todos deben ser lo menos extensos posible. Sin embargo, no se debe sacrificar la </w:t>
      </w:r>
      <w:r w:rsidRPr="00B076EC">
        <w:tab/>
        <w:t xml:space="preserve">legibilidad por brevedad y evitar el uso de abreviaturas a menos que sea absolutamente </w:t>
      </w:r>
      <w:r w:rsidRPr="00B076EC">
        <w:tab/>
        <w:t>necesario.</w:t>
      </w:r>
    </w:p>
    <w:p w:rsidR="00591EC8" w:rsidRDefault="00591EC8">
      <w:pPr>
        <w:ind w:left="720"/>
        <w:contextualSpacing w:val="0"/>
      </w:pPr>
    </w:p>
    <w:p w:rsidR="00591EC8" w:rsidRDefault="00591EC8">
      <w:pPr>
        <w:contextualSpacing w:val="0"/>
        <w:rPr>
          <w:b/>
        </w:rPr>
      </w:pPr>
    </w:p>
    <w:p w:rsidR="00B076EC" w:rsidRDefault="00B076EC">
      <w:pPr>
        <w:contextualSpacing w:val="0"/>
        <w:rPr>
          <w:b/>
        </w:rPr>
      </w:pPr>
    </w:p>
    <w:p w:rsidR="00B076EC" w:rsidRDefault="00B076EC">
      <w:pPr>
        <w:contextualSpacing w:val="0"/>
        <w:rPr>
          <w:b/>
        </w:rPr>
      </w:pPr>
    </w:p>
    <w:p w:rsidR="00591EC8" w:rsidRDefault="002B0415" w:rsidP="005A2437">
      <w:pPr>
        <w:pStyle w:val="Ttulo2"/>
        <w:spacing w:line="360" w:lineRule="auto"/>
        <w:contextualSpacing w:val="0"/>
        <w:rPr>
          <w:rFonts w:ascii="Arial" w:hAnsi="Arial" w:cs="Arial"/>
        </w:rPr>
      </w:pPr>
      <w:bookmarkStart w:id="16" w:name="_Toc45116067"/>
      <w:r w:rsidRPr="005A2437">
        <w:rPr>
          <w:rFonts w:ascii="Arial" w:hAnsi="Arial" w:cs="Arial"/>
        </w:rPr>
        <w:t>5.2</w:t>
      </w:r>
      <w:r w:rsidRPr="005A2437">
        <w:rPr>
          <w:rFonts w:ascii="Arial" w:hAnsi="Arial" w:cs="Arial"/>
        </w:rPr>
        <w:tab/>
      </w:r>
      <w:proofErr w:type="spellStart"/>
      <w:r w:rsidRPr="005A2437">
        <w:rPr>
          <w:rFonts w:ascii="Arial" w:hAnsi="Arial" w:cs="Arial"/>
        </w:rPr>
        <w:t>Laravel</w:t>
      </w:r>
      <w:bookmarkEnd w:id="16"/>
      <w:proofErr w:type="spellEnd"/>
    </w:p>
    <w:p w:rsidR="005A2437" w:rsidRPr="005A2437" w:rsidRDefault="005A2437" w:rsidP="005A2437"/>
    <w:p w:rsidR="00591EC8" w:rsidRPr="005A2437" w:rsidRDefault="00D20571" w:rsidP="005A2437">
      <w:pPr>
        <w:spacing w:line="360" w:lineRule="auto"/>
        <w:contextualSpacing w:val="0"/>
        <w:rPr>
          <w:rFonts w:ascii="Arial" w:hAnsi="Arial" w:cs="Arial"/>
        </w:rPr>
      </w:pPr>
      <w:r w:rsidRPr="005A2437">
        <w:rPr>
          <w:rFonts w:ascii="Arial" w:hAnsi="Arial" w:cs="Arial"/>
        </w:rPr>
        <w:t>Esta sección</w:t>
      </w:r>
      <w:r w:rsidR="00BA71A8" w:rsidRPr="005A2437">
        <w:rPr>
          <w:rFonts w:ascii="Arial" w:hAnsi="Arial" w:cs="Arial"/>
        </w:rPr>
        <w:t xml:space="preserve"> describe reglas y recomendaciones para desarrollar aplicaciones y bibliotecas de c</w:t>
      </w:r>
      <w:r w:rsidR="002B0415" w:rsidRPr="005A2437">
        <w:rPr>
          <w:rFonts w:ascii="Arial" w:hAnsi="Arial" w:cs="Arial"/>
        </w:rPr>
        <w:t xml:space="preserve">lases utilizando el lenguaje </w:t>
      </w:r>
      <w:proofErr w:type="spellStart"/>
      <w:r w:rsidR="002B0415" w:rsidRPr="005A2437">
        <w:rPr>
          <w:rFonts w:ascii="Arial" w:hAnsi="Arial" w:cs="Arial"/>
        </w:rPr>
        <w:t>Laravel</w:t>
      </w:r>
      <w:proofErr w:type="spellEnd"/>
      <w:r w:rsidR="00BA71A8" w:rsidRPr="005A2437">
        <w:rPr>
          <w:rFonts w:ascii="Arial" w:hAnsi="Arial" w:cs="Arial"/>
        </w:rPr>
        <w:t>. El objetivo es definir pautas para imponer un estilo y un formato coherentes y ayudar a los desarrolladores a evitar errores y fallas comunes.</w:t>
      </w:r>
    </w:p>
    <w:p w:rsidR="00591EC8" w:rsidRDefault="00591EC8">
      <w:pPr>
        <w:contextualSpacing w:val="0"/>
      </w:pPr>
    </w:p>
    <w:p w:rsidR="00591EC8" w:rsidRPr="005A2437" w:rsidRDefault="00BA71A8" w:rsidP="005A2437">
      <w:pPr>
        <w:pStyle w:val="Ttulo3"/>
        <w:spacing w:line="360" w:lineRule="auto"/>
        <w:contextualSpacing w:val="0"/>
        <w:rPr>
          <w:rFonts w:ascii="Arial" w:hAnsi="Arial" w:cs="Arial"/>
        </w:rPr>
      </w:pPr>
      <w:bookmarkStart w:id="17" w:name="_Toc45116068"/>
      <w:r w:rsidRPr="00B076EC">
        <w:rPr>
          <w:rFonts w:ascii="Arial" w:hAnsi="Arial" w:cs="Arial"/>
        </w:rPr>
        <w:t xml:space="preserve">5.2.1 </w:t>
      </w:r>
      <w:r w:rsidRPr="00B076EC">
        <w:rPr>
          <w:rFonts w:ascii="Arial" w:hAnsi="Arial" w:cs="Arial"/>
        </w:rPr>
        <w:tab/>
        <w:t>Generalidades</w:t>
      </w:r>
      <w:bookmarkEnd w:id="17"/>
    </w:p>
    <w:p w:rsidR="00591EC8" w:rsidRPr="005A2437" w:rsidRDefault="00BA71A8" w:rsidP="005A2437">
      <w:pPr>
        <w:numPr>
          <w:ilvl w:val="0"/>
          <w:numId w:val="2"/>
        </w:numPr>
        <w:spacing w:line="360" w:lineRule="auto"/>
        <w:rPr>
          <w:rFonts w:ascii="Arial" w:hAnsi="Arial" w:cs="Arial"/>
        </w:rPr>
      </w:pPr>
      <w:r w:rsidRPr="005A2437">
        <w:rPr>
          <w:rFonts w:ascii="Arial" w:hAnsi="Arial" w:cs="Arial"/>
        </w:rPr>
        <w:t xml:space="preserve">Siempre use los nombres </w:t>
      </w:r>
      <w:r w:rsidR="00DE0FF2">
        <w:rPr>
          <w:rFonts w:ascii="Arial" w:hAnsi="Arial" w:cs="Arial"/>
        </w:rPr>
        <w:t>Lower</w:t>
      </w:r>
      <w:r w:rsidR="00AA32D2" w:rsidRPr="00DE0FF2">
        <w:rPr>
          <w:rFonts w:ascii="Arial" w:hAnsi="Arial" w:cs="Arial"/>
        </w:rPr>
        <w:t>CamelCase</w:t>
      </w:r>
      <w:r w:rsidR="00AA32D2" w:rsidRPr="005A2437">
        <w:rPr>
          <w:rFonts w:ascii="Arial" w:hAnsi="Arial" w:cs="Arial"/>
          <w:i/>
        </w:rPr>
        <w:t>.</w:t>
      </w:r>
    </w:p>
    <w:p w:rsidR="00591EC8" w:rsidRPr="005A2437" w:rsidRDefault="00BA71A8" w:rsidP="005A2437">
      <w:pPr>
        <w:numPr>
          <w:ilvl w:val="0"/>
          <w:numId w:val="2"/>
        </w:numPr>
        <w:spacing w:line="360" w:lineRule="auto"/>
        <w:rPr>
          <w:rFonts w:ascii="Arial" w:hAnsi="Arial" w:cs="Arial"/>
        </w:rPr>
      </w:pPr>
      <w:r w:rsidRPr="005A2437">
        <w:rPr>
          <w:rFonts w:ascii="Arial" w:hAnsi="Arial" w:cs="Arial"/>
        </w:rPr>
        <w:t>Evite nombres que sean solo mayúsculas o solo minúsculas.</w:t>
      </w:r>
    </w:p>
    <w:p w:rsidR="00591EC8" w:rsidRPr="005A2437" w:rsidRDefault="00BA71A8" w:rsidP="005A2437">
      <w:pPr>
        <w:numPr>
          <w:ilvl w:val="0"/>
          <w:numId w:val="2"/>
        </w:numPr>
        <w:spacing w:line="360" w:lineRule="auto"/>
        <w:rPr>
          <w:rFonts w:ascii="Arial" w:hAnsi="Arial" w:cs="Arial"/>
        </w:rPr>
      </w:pPr>
      <w:r w:rsidRPr="005A2437">
        <w:rPr>
          <w:rFonts w:ascii="Arial" w:hAnsi="Arial" w:cs="Arial"/>
        </w:rPr>
        <w:t>No utilice nombres que comiencen con un número.</w:t>
      </w:r>
    </w:p>
    <w:p w:rsidR="00591EC8" w:rsidRPr="005A2437" w:rsidRDefault="00BA71A8" w:rsidP="005A2437">
      <w:pPr>
        <w:numPr>
          <w:ilvl w:val="0"/>
          <w:numId w:val="2"/>
        </w:numPr>
        <w:spacing w:line="360" w:lineRule="auto"/>
        <w:rPr>
          <w:rFonts w:ascii="Arial" w:hAnsi="Arial" w:cs="Arial"/>
        </w:rPr>
      </w:pPr>
      <w:r w:rsidRPr="005A2437">
        <w:rPr>
          <w:rFonts w:ascii="Arial" w:hAnsi="Arial" w:cs="Arial"/>
        </w:rPr>
        <w:t>Siempre elija nombres significativos y específicos.</w:t>
      </w:r>
    </w:p>
    <w:p w:rsidR="00591EC8" w:rsidRPr="005A2437" w:rsidRDefault="00BA71A8" w:rsidP="005A2437">
      <w:pPr>
        <w:numPr>
          <w:ilvl w:val="0"/>
          <w:numId w:val="2"/>
        </w:numPr>
        <w:spacing w:line="360" w:lineRule="auto"/>
        <w:rPr>
          <w:rFonts w:ascii="Arial" w:hAnsi="Arial" w:cs="Arial"/>
        </w:rPr>
      </w:pPr>
      <w:r w:rsidRPr="005A2437">
        <w:rPr>
          <w:rFonts w:ascii="Arial" w:hAnsi="Arial" w:cs="Arial"/>
        </w:rPr>
        <w:t>Variables y propiedades deben describir una entidad no su tipo o tamaño.</w:t>
      </w:r>
    </w:p>
    <w:p w:rsidR="00591EC8" w:rsidRPr="005A2437" w:rsidRDefault="00BA71A8" w:rsidP="005A2437">
      <w:pPr>
        <w:numPr>
          <w:ilvl w:val="0"/>
          <w:numId w:val="2"/>
        </w:numPr>
        <w:spacing w:line="360" w:lineRule="auto"/>
        <w:rPr>
          <w:rFonts w:ascii="Arial" w:hAnsi="Arial" w:cs="Arial"/>
        </w:rPr>
      </w:pPr>
      <w:r w:rsidRPr="005A2437">
        <w:rPr>
          <w:rFonts w:ascii="Arial" w:hAnsi="Arial" w:cs="Arial"/>
        </w:rPr>
        <w:t>Evite usar abreviaturas a menos que el nombre completo sea excesivo.</w:t>
      </w:r>
    </w:p>
    <w:p w:rsidR="00591EC8" w:rsidRPr="005A2437" w:rsidRDefault="00BA71A8" w:rsidP="005A2437">
      <w:pPr>
        <w:numPr>
          <w:ilvl w:val="0"/>
          <w:numId w:val="2"/>
        </w:numPr>
        <w:spacing w:line="360" w:lineRule="auto"/>
        <w:rPr>
          <w:rFonts w:ascii="Arial" w:hAnsi="Arial" w:cs="Arial"/>
        </w:rPr>
      </w:pPr>
      <w:r w:rsidRPr="005A2437">
        <w:rPr>
          <w:rFonts w:ascii="Arial" w:hAnsi="Arial" w:cs="Arial"/>
        </w:rPr>
        <w:t>Evitar abreviaturas de más de 5 caracteres.</w:t>
      </w:r>
    </w:p>
    <w:p w:rsidR="00591EC8" w:rsidRPr="005A2437" w:rsidRDefault="00BA71A8" w:rsidP="005A2437">
      <w:pPr>
        <w:numPr>
          <w:ilvl w:val="0"/>
          <w:numId w:val="2"/>
        </w:numPr>
        <w:spacing w:line="360" w:lineRule="auto"/>
        <w:rPr>
          <w:rFonts w:ascii="Arial" w:hAnsi="Arial" w:cs="Arial"/>
        </w:rPr>
      </w:pPr>
      <w:r w:rsidRPr="005A2437">
        <w:rPr>
          <w:rFonts w:ascii="Arial" w:hAnsi="Arial" w:cs="Arial"/>
        </w:rPr>
        <w:t>Cualquier abreviatura debe ser ampliamente conocida y aceptada.</w:t>
      </w:r>
    </w:p>
    <w:p w:rsidR="00591EC8" w:rsidRPr="005A2437" w:rsidRDefault="00BA71A8" w:rsidP="005A2437">
      <w:pPr>
        <w:numPr>
          <w:ilvl w:val="0"/>
          <w:numId w:val="2"/>
        </w:numPr>
        <w:spacing w:line="360" w:lineRule="auto"/>
        <w:rPr>
          <w:rFonts w:ascii="Arial" w:hAnsi="Arial" w:cs="Arial"/>
        </w:rPr>
      </w:pPr>
      <w:r w:rsidRPr="005A2437">
        <w:rPr>
          <w:rFonts w:ascii="Arial" w:hAnsi="Arial" w:cs="Arial"/>
        </w:rPr>
        <w:t xml:space="preserve">Use mayúsculas para las abreviaturas de dos letras, y </w:t>
      </w:r>
      <w:r w:rsidR="00DE0FF2">
        <w:rPr>
          <w:rFonts w:ascii="Arial" w:hAnsi="Arial" w:cs="Arial"/>
        </w:rPr>
        <w:t>Lower</w:t>
      </w:r>
      <w:r w:rsidR="009E11F5" w:rsidRPr="005A2437">
        <w:rPr>
          <w:rFonts w:ascii="Arial" w:hAnsi="Arial" w:cs="Arial"/>
        </w:rPr>
        <w:t>CamelCase</w:t>
      </w:r>
      <w:r w:rsidRPr="005A2437">
        <w:rPr>
          <w:rFonts w:ascii="Arial" w:hAnsi="Arial" w:cs="Arial"/>
        </w:rPr>
        <w:t xml:space="preserve"> para abreviaturas más largas.</w:t>
      </w:r>
    </w:p>
    <w:p w:rsidR="00591EC8" w:rsidRPr="005A2437" w:rsidRDefault="00BA71A8" w:rsidP="005A2437">
      <w:pPr>
        <w:numPr>
          <w:ilvl w:val="0"/>
          <w:numId w:val="2"/>
        </w:numPr>
        <w:spacing w:line="360" w:lineRule="auto"/>
        <w:rPr>
          <w:rFonts w:ascii="Arial" w:hAnsi="Arial" w:cs="Arial"/>
        </w:rPr>
      </w:pPr>
      <w:r w:rsidRPr="005A2437">
        <w:rPr>
          <w:rFonts w:ascii="Arial" w:hAnsi="Arial" w:cs="Arial"/>
        </w:rPr>
        <w:t>No incluya el nombre de la clase padre dentro de un nombre de propiedad. Ejemplo: Empleado.Nombre no Empleado.EmpleadoNombre</w:t>
      </w:r>
    </w:p>
    <w:p w:rsidR="00591EC8" w:rsidRDefault="00591EC8">
      <w:pPr>
        <w:contextualSpacing w:val="0"/>
      </w:pPr>
    </w:p>
    <w:p w:rsidR="00591EC8" w:rsidRDefault="00591EC8">
      <w:pPr>
        <w:contextualSpacing w:val="0"/>
      </w:pPr>
    </w:p>
    <w:p w:rsidR="00591EC8" w:rsidRDefault="00BA71A8" w:rsidP="005A2437">
      <w:pPr>
        <w:pStyle w:val="Ttulo3"/>
        <w:spacing w:line="360" w:lineRule="auto"/>
        <w:contextualSpacing w:val="0"/>
        <w:rPr>
          <w:rFonts w:ascii="Arial" w:hAnsi="Arial" w:cs="Arial"/>
        </w:rPr>
      </w:pPr>
      <w:bookmarkStart w:id="18" w:name="_Toc45116069"/>
      <w:r w:rsidRPr="005A2437">
        <w:rPr>
          <w:rFonts w:ascii="Arial" w:hAnsi="Arial" w:cs="Arial"/>
        </w:rPr>
        <w:t>5.2.2</w:t>
      </w:r>
      <w:r w:rsidRPr="005A2437">
        <w:rPr>
          <w:rFonts w:ascii="Arial" w:hAnsi="Arial" w:cs="Arial"/>
        </w:rPr>
        <w:tab/>
        <w:t>Convenciones de Capitalización</w:t>
      </w:r>
      <w:bookmarkEnd w:id="18"/>
    </w:p>
    <w:p w:rsidR="005A2437" w:rsidRPr="005A2437" w:rsidRDefault="005A2437" w:rsidP="005A2437"/>
    <w:p w:rsidR="00591EC8" w:rsidRPr="005A2437" w:rsidRDefault="00BA71A8" w:rsidP="005A2437">
      <w:pPr>
        <w:spacing w:line="360" w:lineRule="auto"/>
        <w:contextualSpacing w:val="0"/>
        <w:rPr>
          <w:rFonts w:ascii="Arial" w:hAnsi="Arial" w:cs="Arial"/>
        </w:rPr>
      </w:pPr>
      <w:r w:rsidRPr="005A2437">
        <w:rPr>
          <w:rFonts w:ascii="Arial" w:hAnsi="Arial" w:cs="Arial"/>
        </w:rPr>
        <w:t>Las pautas en esta sección presentan un método simple para usar el caso que, cuando se aplica de manera consistente, hace que los identificadores de tipos, miembros y parámetros sean fáciles de leer</w:t>
      </w:r>
      <w:r w:rsidR="002B0415" w:rsidRPr="005A2437">
        <w:rPr>
          <w:rFonts w:ascii="Arial" w:hAnsi="Arial" w:cs="Arial"/>
        </w:rPr>
        <w:t>.</w:t>
      </w:r>
    </w:p>
    <w:p w:rsidR="00591EC8" w:rsidRDefault="00591EC8">
      <w:pPr>
        <w:contextualSpacing w:val="0"/>
      </w:pPr>
    </w:p>
    <w:p w:rsidR="00591EC8" w:rsidRDefault="00591EC8">
      <w:pPr>
        <w:contextualSpacing w:val="0"/>
      </w:pPr>
    </w:p>
    <w:p w:rsidR="00591EC8" w:rsidRDefault="00591EC8">
      <w:pPr>
        <w:contextualSpacing w:val="0"/>
      </w:pPr>
    </w:p>
    <w:p w:rsidR="00153E59" w:rsidRDefault="00153E59">
      <w:pPr>
        <w:contextualSpacing w:val="0"/>
      </w:pPr>
    </w:p>
    <w:p w:rsidR="00153E59" w:rsidRDefault="00153E59">
      <w:pPr>
        <w:contextualSpacing w:val="0"/>
      </w:pPr>
    </w:p>
    <w:p w:rsidR="00591EC8" w:rsidRPr="005A2437" w:rsidRDefault="00591EC8" w:rsidP="005A2437">
      <w:pPr>
        <w:spacing w:line="360" w:lineRule="auto"/>
        <w:contextualSpacing w:val="0"/>
        <w:rPr>
          <w:rFonts w:ascii="Arial" w:hAnsi="Arial" w:cs="Arial"/>
        </w:rPr>
      </w:pPr>
    </w:p>
    <w:p w:rsidR="00591EC8" w:rsidRPr="005A2437" w:rsidRDefault="00BA71A8" w:rsidP="005A2437">
      <w:pPr>
        <w:pStyle w:val="Ttulo3"/>
        <w:spacing w:line="360" w:lineRule="auto"/>
        <w:contextualSpacing w:val="0"/>
        <w:rPr>
          <w:rFonts w:ascii="Arial" w:hAnsi="Arial" w:cs="Arial"/>
        </w:rPr>
      </w:pPr>
      <w:bookmarkStart w:id="19" w:name="_Toc45116070"/>
      <w:r w:rsidRPr="005A2437">
        <w:rPr>
          <w:rFonts w:ascii="Arial" w:hAnsi="Arial" w:cs="Arial"/>
        </w:rPr>
        <w:t>5.2.3 Para Tipos</w:t>
      </w:r>
      <w:bookmarkEnd w:id="19"/>
    </w:p>
    <w:p w:rsidR="005C096F" w:rsidRPr="005A2437" w:rsidRDefault="00BA71A8" w:rsidP="005A2437">
      <w:pPr>
        <w:spacing w:line="360" w:lineRule="auto"/>
        <w:contextualSpacing w:val="0"/>
        <w:rPr>
          <w:rFonts w:ascii="Arial" w:hAnsi="Arial" w:cs="Arial"/>
        </w:rPr>
      </w:pPr>
      <w:r w:rsidRPr="005A2437">
        <w:rPr>
          <w:rFonts w:ascii="Arial" w:hAnsi="Arial" w:cs="Arial"/>
        </w:rPr>
        <w:t>Los tipos se componen de miembros: métodos, propiedades, eventos, constructores y campos. Las siguientes secciones describen las pautas para nombrar miembros de tipo.</w:t>
      </w:r>
    </w:p>
    <w:p w:rsidR="005C096F" w:rsidRPr="005A2437" w:rsidRDefault="005C096F" w:rsidP="005A2437">
      <w:pPr>
        <w:spacing w:line="360" w:lineRule="auto"/>
        <w:contextualSpacing w:val="0"/>
        <w:rPr>
          <w:rFonts w:ascii="Arial" w:hAnsi="Arial" w:cs="Arial"/>
        </w:rPr>
      </w:pPr>
    </w:p>
    <w:p w:rsidR="00591EC8" w:rsidRPr="005A2437" w:rsidRDefault="00BA71A8" w:rsidP="005A2437">
      <w:pPr>
        <w:pStyle w:val="Ttulo4"/>
        <w:spacing w:line="360" w:lineRule="auto"/>
        <w:contextualSpacing w:val="0"/>
        <w:rPr>
          <w:rFonts w:ascii="Arial" w:hAnsi="Arial" w:cs="Arial"/>
        </w:rPr>
      </w:pPr>
      <w:bookmarkStart w:id="20" w:name="_Toc45116071"/>
      <w:r w:rsidRPr="005A2437">
        <w:rPr>
          <w:rFonts w:ascii="Arial" w:hAnsi="Arial" w:cs="Arial"/>
        </w:rPr>
        <w:t>5.2.3.1 Métodos</w:t>
      </w:r>
      <w:bookmarkEnd w:id="20"/>
    </w:p>
    <w:p w:rsidR="00591EC8" w:rsidRPr="005A2437" w:rsidRDefault="00BA71A8" w:rsidP="005A2437">
      <w:pPr>
        <w:spacing w:line="360" w:lineRule="auto"/>
        <w:contextualSpacing w:val="0"/>
        <w:rPr>
          <w:rFonts w:ascii="Arial" w:hAnsi="Arial" w:cs="Arial"/>
        </w:rPr>
      </w:pPr>
      <w:r w:rsidRPr="005A2437">
        <w:rPr>
          <w:rFonts w:ascii="Arial" w:hAnsi="Arial" w:cs="Arial"/>
        </w:rPr>
        <w:t>Debido a que los métodos son el medio para tomar medidas, las pautas de diseño requieren que los nombres de los métodos sean verbos o frases verbales. Seguir esta guía también sirve para distinguir los nombres de los métodos de los nombres de propiedad y de tipo, que son frases nominales o adjetivas.</w:t>
      </w:r>
    </w:p>
    <w:p w:rsidR="00591EC8" w:rsidRPr="00B076EC" w:rsidRDefault="00BA71A8" w:rsidP="005A2437">
      <w:pPr>
        <w:spacing w:line="360" w:lineRule="auto"/>
        <w:contextualSpacing w:val="0"/>
        <w:rPr>
          <w:rFonts w:ascii="Arial" w:hAnsi="Arial" w:cs="Arial"/>
        </w:rPr>
      </w:pPr>
      <w:r w:rsidRPr="00B076EC">
        <w:rPr>
          <w:rFonts w:ascii="Arial" w:hAnsi="Arial" w:cs="Arial"/>
        </w:rPr>
        <w:t>Ejemplo:</w:t>
      </w:r>
    </w:p>
    <w:p w:rsidR="005C096F" w:rsidRPr="00B076EC" w:rsidRDefault="005C096F">
      <w:pPr>
        <w:contextualSpacing w:val="0"/>
        <w:rPr>
          <w:b/>
        </w:rPr>
      </w:pPr>
    </w:p>
    <w:p w:rsidR="005C096F" w:rsidRPr="00B076EC" w:rsidRDefault="005C096F" w:rsidP="005C096F">
      <w:pPr>
        <w:pStyle w:val="HTMLconformatoprevio"/>
        <w:shd w:val="clear" w:color="auto" w:fill="FFFFFF"/>
        <w:rPr>
          <w:b/>
          <w:lang w:val="es-ES"/>
        </w:rPr>
      </w:pPr>
      <w:proofErr w:type="spellStart"/>
      <w:r w:rsidRPr="00B076EC">
        <w:rPr>
          <w:b/>
          <w:shd w:val="clear" w:color="auto" w:fill="F7FAFF"/>
          <w:lang w:val="es-ES"/>
        </w:rPr>
        <w:t>public</w:t>
      </w:r>
      <w:proofErr w:type="spellEnd"/>
      <w:r w:rsidRPr="00B076EC">
        <w:rPr>
          <w:b/>
          <w:shd w:val="clear" w:color="auto" w:fill="F7FAFF"/>
          <w:lang w:val="es-ES"/>
        </w:rPr>
        <w:t xml:space="preserve"> </w:t>
      </w:r>
      <w:proofErr w:type="spellStart"/>
      <w:r w:rsidRPr="00B076EC">
        <w:rPr>
          <w:b/>
          <w:shd w:val="clear" w:color="auto" w:fill="F7FAFF"/>
          <w:lang w:val="es-ES"/>
        </w:rPr>
        <w:t>static</w:t>
      </w:r>
      <w:proofErr w:type="spellEnd"/>
      <w:r w:rsidRPr="00B076EC">
        <w:rPr>
          <w:b/>
          <w:shd w:val="clear" w:color="auto" w:fill="F7FAFF"/>
          <w:lang w:val="es-ES"/>
        </w:rPr>
        <w:t xml:space="preserve"> </w:t>
      </w:r>
      <w:proofErr w:type="spellStart"/>
      <w:r w:rsidRPr="00B076EC">
        <w:rPr>
          <w:b/>
          <w:shd w:val="clear" w:color="auto" w:fill="F7FAFF"/>
          <w:lang w:val="es-ES"/>
        </w:rPr>
        <w:t>function</w:t>
      </w:r>
      <w:proofErr w:type="spellEnd"/>
      <w:r w:rsidRPr="00B076EC">
        <w:rPr>
          <w:b/>
          <w:shd w:val="clear" w:color="auto" w:fill="F7FAFF"/>
          <w:lang w:val="es-ES"/>
        </w:rPr>
        <w:t xml:space="preserve"> </w:t>
      </w:r>
      <w:proofErr w:type="spellStart"/>
      <w:r w:rsidRPr="00B076EC">
        <w:rPr>
          <w:b/>
          <w:shd w:val="clear" w:color="auto" w:fill="F7FAFF"/>
          <w:lang w:val="es-ES"/>
        </w:rPr>
        <w:t>PromocionListarCategoria</w:t>
      </w:r>
      <w:proofErr w:type="spellEnd"/>
      <w:r w:rsidRPr="00B076EC">
        <w:rPr>
          <w:b/>
          <w:shd w:val="clear" w:color="auto" w:fill="F7FAFF"/>
          <w:lang w:val="es-ES"/>
        </w:rPr>
        <w:t>($</w:t>
      </w:r>
      <w:proofErr w:type="spellStart"/>
      <w:r w:rsidRPr="00B076EC">
        <w:rPr>
          <w:b/>
          <w:shd w:val="clear" w:color="auto" w:fill="F7FAFF"/>
          <w:lang w:val="es-ES"/>
        </w:rPr>
        <w:t>idCategoria</w:t>
      </w:r>
      <w:proofErr w:type="spellEnd"/>
      <w:r w:rsidRPr="00B076EC">
        <w:rPr>
          <w:b/>
          <w:shd w:val="clear" w:color="auto" w:fill="F7FAFF"/>
          <w:lang w:val="es-ES"/>
        </w:rPr>
        <w:t>)</w:t>
      </w:r>
      <w:r w:rsidRPr="00B076EC">
        <w:rPr>
          <w:b/>
          <w:shd w:val="clear" w:color="auto" w:fill="F7FAFF"/>
          <w:lang w:val="es-ES"/>
        </w:rPr>
        <w:br/>
        <w:t>{</w:t>
      </w:r>
      <w:r w:rsidRPr="00B076EC">
        <w:rPr>
          <w:b/>
          <w:shd w:val="clear" w:color="auto" w:fill="F7FAFF"/>
          <w:lang w:val="es-ES"/>
        </w:rPr>
        <w:br/>
        <w:t xml:space="preserve">    </w:t>
      </w:r>
      <w:proofErr w:type="spellStart"/>
      <w:r w:rsidRPr="00B076EC">
        <w:rPr>
          <w:b/>
          <w:shd w:val="clear" w:color="auto" w:fill="F7FAFF"/>
          <w:lang w:val="es-ES"/>
        </w:rPr>
        <w:t>return</w:t>
      </w:r>
      <w:proofErr w:type="spellEnd"/>
      <w:r w:rsidRPr="00B076EC">
        <w:rPr>
          <w:b/>
          <w:shd w:val="clear" w:color="auto" w:fill="F7FAFF"/>
          <w:lang w:val="es-ES"/>
        </w:rPr>
        <w:t xml:space="preserve"> DB::</w:t>
      </w:r>
      <w:proofErr w:type="spellStart"/>
      <w:r w:rsidRPr="00B076EC">
        <w:rPr>
          <w:b/>
          <w:i/>
          <w:iCs/>
          <w:shd w:val="clear" w:color="auto" w:fill="F7FAFF"/>
          <w:lang w:val="es-ES"/>
        </w:rPr>
        <w:t>table</w:t>
      </w:r>
      <w:proofErr w:type="spellEnd"/>
      <w:r w:rsidRPr="00B076EC">
        <w:rPr>
          <w:b/>
          <w:shd w:val="clear" w:color="auto" w:fill="F7FAFF"/>
          <w:lang w:val="es-ES"/>
        </w:rPr>
        <w:t>('</w:t>
      </w:r>
      <w:proofErr w:type="spellStart"/>
      <w:r w:rsidRPr="00B076EC">
        <w:rPr>
          <w:b/>
          <w:shd w:val="clear" w:color="auto" w:fill="F7FAFF"/>
          <w:lang w:val="es-ES"/>
        </w:rPr>
        <w:t>tbl_promocion</w:t>
      </w:r>
      <w:proofErr w:type="spellEnd"/>
      <w:r w:rsidRPr="00B076EC">
        <w:rPr>
          <w:b/>
          <w:shd w:val="clear" w:color="auto" w:fill="F7FAFF"/>
          <w:lang w:val="es-ES"/>
        </w:rPr>
        <w:t xml:space="preserve"> as p')</w:t>
      </w:r>
      <w:r w:rsidRPr="00B076EC">
        <w:rPr>
          <w:b/>
          <w:shd w:val="clear" w:color="auto" w:fill="F7FAFF"/>
          <w:lang w:val="es-ES"/>
        </w:rPr>
        <w:br/>
        <w:t xml:space="preserve">    -&gt;</w:t>
      </w:r>
      <w:proofErr w:type="spellStart"/>
      <w:r w:rsidRPr="00B076EC">
        <w:rPr>
          <w:b/>
          <w:shd w:val="clear" w:color="auto" w:fill="F7FAFF"/>
          <w:lang w:val="es-ES"/>
        </w:rPr>
        <w:t>select</w:t>
      </w:r>
      <w:proofErr w:type="spellEnd"/>
      <w:r w:rsidRPr="00B076EC">
        <w:rPr>
          <w:b/>
          <w:shd w:val="clear" w:color="auto" w:fill="F7FAFF"/>
          <w:lang w:val="es-ES"/>
        </w:rPr>
        <w:t>(</w:t>
      </w:r>
      <w:r w:rsidRPr="00B076EC">
        <w:rPr>
          <w:b/>
          <w:shd w:val="clear" w:color="auto" w:fill="F7FAFF"/>
          <w:lang w:val="es-ES"/>
        </w:rPr>
        <w:br/>
        <w:t xml:space="preserve">        '</w:t>
      </w:r>
      <w:proofErr w:type="spellStart"/>
      <w:r w:rsidRPr="00B076EC">
        <w:rPr>
          <w:b/>
          <w:shd w:val="clear" w:color="auto" w:fill="F7FAFF"/>
          <w:lang w:val="es-ES"/>
        </w:rPr>
        <w:t>p.idPromocion</w:t>
      </w:r>
      <w:proofErr w:type="spellEnd"/>
      <w:r w:rsidRPr="00B076EC">
        <w:rPr>
          <w:b/>
          <w:shd w:val="clear" w:color="auto" w:fill="F7FAFF"/>
          <w:lang w:val="es-ES"/>
        </w:rPr>
        <w:t>',</w:t>
      </w:r>
      <w:r w:rsidRPr="00B076EC">
        <w:rPr>
          <w:b/>
          <w:shd w:val="clear" w:color="auto" w:fill="F7FAFF"/>
          <w:lang w:val="es-ES"/>
        </w:rPr>
        <w:br/>
        <w:t xml:space="preserve">        '</w:t>
      </w:r>
      <w:proofErr w:type="spellStart"/>
      <w:r w:rsidRPr="00B076EC">
        <w:rPr>
          <w:b/>
          <w:shd w:val="clear" w:color="auto" w:fill="F7FAFF"/>
          <w:lang w:val="es-ES"/>
        </w:rPr>
        <w:t>p.idNegocio</w:t>
      </w:r>
      <w:proofErr w:type="spellEnd"/>
      <w:r w:rsidRPr="00B076EC">
        <w:rPr>
          <w:b/>
          <w:shd w:val="clear" w:color="auto" w:fill="F7FAFF"/>
          <w:lang w:val="es-ES"/>
        </w:rPr>
        <w:t>',</w:t>
      </w:r>
      <w:r w:rsidRPr="00B076EC">
        <w:rPr>
          <w:b/>
          <w:shd w:val="clear" w:color="auto" w:fill="F7FAFF"/>
          <w:lang w:val="es-ES"/>
        </w:rPr>
        <w:br/>
        <w:t xml:space="preserve">        '</w:t>
      </w:r>
      <w:proofErr w:type="spellStart"/>
      <w:r w:rsidRPr="00B076EC">
        <w:rPr>
          <w:b/>
          <w:shd w:val="clear" w:color="auto" w:fill="F7FAFF"/>
          <w:lang w:val="es-ES"/>
        </w:rPr>
        <w:t>p.codigoPromocion</w:t>
      </w:r>
      <w:proofErr w:type="spellEnd"/>
      <w:r w:rsidRPr="00B076EC">
        <w:rPr>
          <w:b/>
          <w:shd w:val="clear" w:color="auto" w:fill="F7FAFF"/>
          <w:lang w:val="es-ES"/>
        </w:rPr>
        <w:t>',</w:t>
      </w:r>
      <w:r w:rsidRPr="00B076EC">
        <w:rPr>
          <w:b/>
          <w:shd w:val="clear" w:color="auto" w:fill="F7FAFF"/>
          <w:lang w:val="es-ES"/>
        </w:rPr>
        <w:br/>
        <w:t xml:space="preserve">        </w:t>
      </w:r>
      <w:r w:rsidRPr="00B076EC">
        <w:rPr>
          <w:b/>
          <w:shd w:val="clear" w:color="auto" w:fill="F7FAFF"/>
          <w:lang w:val="es-ES"/>
        </w:rPr>
        <w:br/>
        <w:t xml:space="preserve">    )</w:t>
      </w:r>
    </w:p>
    <w:p w:rsidR="00591EC8" w:rsidRPr="00B076EC" w:rsidRDefault="00591EC8">
      <w:pPr>
        <w:contextualSpacing w:val="0"/>
        <w:rPr>
          <w:rFonts w:ascii="Inconsolata" w:eastAsia="Inconsolata" w:hAnsi="Inconsolata" w:cs="Inconsolata"/>
        </w:rPr>
      </w:pPr>
    </w:p>
    <w:p w:rsidR="00591EC8" w:rsidRPr="005A2437" w:rsidRDefault="00BA71A8" w:rsidP="005A2437">
      <w:pPr>
        <w:pStyle w:val="Ttulo4"/>
        <w:spacing w:line="360" w:lineRule="auto"/>
        <w:contextualSpacing w:val="0"/>
        <w:rPr>
          <w:rFonts w:ascii="Arial" w:hAnsi="Arial" w:cs="Arial"/>
        </w:rPr>
      </w:pPr>
      <w:bookmarkStart w:id="21" w:name="_Toc45116072"/>
      <w:r w:rsidRPr="005A2437">
        <w:rPr>
          <w:rFonts w:ascii="Arial" w:hAnsi="Arial" w:cs="Arial"/>
        </w:rPr>
        <w:t>5.2.3.1</w:t>
      </w:r>
      <w:r w:rsidRPr="005A2437">
        <w:rPr>
          <w:rFonts w:ascii="Arial" w:hAnsi="Arial" w:cs="Arial"/>
        </w:rPr>
        <w:tab/>
        <w:t>Propiedades</w:t>
      </w:r>
      <w:bookmarkEnd w:id="21"/>
    </w:p>
    <w:p w:rsidR="00591EC8" w:rsidRPr="005A2437" w:rsidRDefault="00BA71A8" w:rsidP="005A2437">
      <w:pPr>
        <w:spacing w:line="360" w:lineRule="auto"/>
        <w:contextualSpacing w:val="0"/>
        <w:rPr>
          <w:rFonts w:ascii="Arial" w:hAnsi="Arial" w:cs="Arial"/>
        </w:rPr>
      </w:pPr>
      <w:r w:rsidRPr="005A2437">
        <w:rPr>
          <w:rFonts w:ascii="Arial" w:hAnsi="Arial" w:cs="Arial"/>
        </w:rPr>
        <w:t xml:space="preserve">A diferencia de otros miembros, a las propiedades se les debe dar nombres de frases o adjetivos. Esto se debe a que una propiedad se refiere a datos, y el nombre de la propiedad refleja eso. </w:t>
      </w:r>
      <w:proofErr w:type="spellStart"/>
      <w:r w:rsidR="00011ACA" w:rsidRPr="005A2437">
        <w:rPr>
          <w:rFonts w:ascii="Arial" w:hAnsi="Arial" w:cs="Arial"/>
        </w:rPr>
        <w:t>Lower</w:t>
      </w:r>
      <w:proofErr w:type="spellEnd"/>
      <w:r w:rsidR="00011ACA" w:rsidRPr="005A2437">
        <w:rPr>
          <w:rFonts w:ascii="Arial" w:hAnsi="Arial" w:cs="Arial"/>
        </w:rPr>
        <w:t xml:space="preserve"> </w:t>
      </w:r>
      <w:proofErr w:type="spellStart"/>
      <w:r w:rsidR="00011ACA" w:rsidRPr="005A2437">
        <w:rPr>
          <w:rFonts w:ascii="Arial" w:hAnsi="Arial" w:cs="Arial"/>
        </w:rPr>
        <w:t>C</w:t>
      </w:r>
      <w:r w:rsidR="00153E59" w:rsidRPr="005A2437">
        <w:rPr>
          <w:rFonts w:ascii="Arial" w:hAnsi="Arial" w:cs="Arial"/>
        </w:rPr>
        <w:t>amel</w:t>
      </w:r>
      <w:proofErr w:type="spellEnd"/>
      <w:r w:rsidR="00153E59" w:rsidRPr="005A2437">
        <w:rPr>
          <w:rFonts w:ascii="Arial" w:hAnsi="Arial" w:cs="Arial"/>
        </w:rPr>
        <w:t xml:space="preserve"> </w:t>
      </w:r>
      <w:r w:rsidR="005A2437" w:rsidRPr="005A2437">
        <w:rPr>
          <w:rFonts w:ascii="Arial" w:hAnsi="Arial" w:cs="Arial"/>
        </w:rPr>
        <w:t>Case siempre</w:t>
      </w:r>
      <w:r w:rsidRPr="005A2437">
        <w:rPr>
          <w:rFonts w:ascii="Arial" w:hAnsi="Arial" w:cs="Arial"/>
        </w:rPr>
        <w:t xml:space="preserve"> se utiliza para nombres de propiedades.</w:t>
      </w:r>
    </w:p>
    <w:p w:rsidR="00591EC8" w:rsidRPr="005A2437" w:rsidRDefault="00BA71A8" w:rsidP="005A2437">
      <w:pPr>
        <w:numPr>
          <w:ilvl w:val="0"/>
          <w:numId w:val="2"/>
        </w:numPr>
        <w:spacing w:line="360" w:lineRule="auto"/>
        <w:rPr>
          <w:rFonts w:ascii="Arial" w:hAnsi="Arial" w:cs="Arial"/>
        </w:rPr>
      </w:pPr>
      <w:r w:rsidRPr="005A2437">
        <w:rPr>
          <w:rFonts w:ascii="Arial" w:hAnsi="Arial" w:cs="Arial"/>
        </w:rPr>
        <w:t>Nombre las propiedades utilizando un sustantivo, frase sustantivo o adjetivo.</w:t>
      </w:r>
    </w:p>
    <w:p w:rsidR="00591EC8" w:rsidRPr="005A2437" w:rsidRDefault="00591EC8" w:rsidP="005A2437">
      <w:pPr>
        <w:spacing w:line="360" w:lineRule="auto"/>
        <w:ind w:left="720"/>
        <w:contextualSpacing w:val="0"/>
        <w:rPr>
          <w:rFonts w:ascii="Arial" w:eastAsia="Inconsolata" w:hAnsi="Arial" w:cs="Arial"/>
        </w:rPr>
      </w:pPr>
    </w:p>
    <w:p w:rsidR="00591EC8" w:rsidRPr="005A2437" w:rsidRDefault="00BA71A8" w:rsidP="005A2437">
      <w:pPr>
        <w:pStyle w:val="Ttulo4"/>
        <w:spacing w:line="360" w:lineRule="auto"/>
        <w:contextualSpacing w:val="0"/>
        <w:rPr>
          <w:rFonts w:ascii="Arial" w:hAnsi="Arial" w:cs="Arial"/>
        </w:rPr>
      </w:pPr>
      <w:bookmarkStart w:id="22" w:name="_Toc45116073"/>
      <w:r w:rsidRPr="005A2437">
        <w:rPr>
          <w:rFonts w:ascii="Arial" w:hAnsi="Arial" w:cs="Arial"/>
        </w:rPr>
        <w:t>5.2.3.1</w:t>
      </w:r>
      <w:r w:rsidRPr="005A2437">
        <w:rPr>
          <w:rFonts w:ascii="Arial" w:hAnsi="Arial" w:cs="Arial"/>
        </w:rPr>
        <w:tab/>
        <w:t>Eventos</w:t>
      </w:r>
      <w:bookmarkEnd w:id="22"/>
    </w:p>
    <w:p w:rsidR="00591EC8" w:rsidRPr="005A2437" w:rsidRDefault="00BA71A8" w:rsidP="005A2437">
      <w:pPr>
        <w:spacing w:line="360" w:lineRule="auto"/>
        <w:contextualSpacing w:val="0"/>
        <w:rPr>
          <w:rFonts w:ascii="Arial" w:hAnsi="Arial" w:cs="Arial"/>
        </w:rPr>
      </w:pPr>
      <w:r w:rsidRPr="005A2437">
        <w:rPr>
          <w:rFonts w:ascii="Arial" w:hAnsi="Arial" w:cs="Arial"/>
        </w:rPr>
        <w:t>Los eventos siempre se refieren a alguna acción, ya sea que esté sucediendo o que haya ocurrido. Por lo tanto, al igual que con los métodos, los eventos se nombran con verbos, y el tiempo verbal se usa para indicar la hora en que se produce el evento.</w:t>
      </w:r>
    </w:p>
    <w:p w:rsidR="00591EC8" w:rsidRPr="005A2437" w:rsidRDefault="00BA71A8" w:rsidP="005A2437">
      <w:pPr>
        <w:numPr>
          <w:ilvl w:val="0"/>
          <w:numId w:val="2"/>
        </w:numPr>
        <w:spacing w:line="360" w:lineRule="auto"/>
        <w:rPr>
          <w:rFonts w:ascii="Arial" w:hAnsi="Arial" w:cs="Arial"/>
        </w:rPr>
      </w:pPr>
      <w:r w:rsidRPr="005A2437">
        <w:rPr>
          <w:rFonts w:ascii="Arial" w:hAnsi="Arial" w:cs="Arial"/>
        </w:rPr>
        <w:t>Nombre los eventos con un verbo o una frase verbal. Por ejemplo: Coloreado, Cliqueado, Activado, etc.</w:t>
      </w:r>
    </w:p>
    <w:p w:rsidR="00591EC8" w:rsidRPr="005A2437" w:rsidRDefault="00BA71A8" w:rsidP="005A2437">
      <w:pPr>
        <w:numPr>
          <w:ilvl w:val="0"/>
          <w:numId w:val="2"/>
        </w:numPr>
        <w:spacing w:line="360" w:lineRule="auto"/>
        <w:rPr>
          <w:rFonts w:ascii="Arial" w:hAnsi="Arial" w:cs="Arial"/>
        </w:rPr>
      </w:pPr>
      <w:r w:rsidRPr="005A2437">
        <w:rPr>
          <w:rFonts w:ascii="Arial" w:hAnsi="Arial" w:cs="Arial"/>
        </w:rPr>
        <w:t>Asigne nombres de eventos con un concepto de antes y después, utilizando los tiempos presente y pasado. Por ejemplo: Cerrando o Cerrado.</w:t>
      </w:r>
    </w:p>
    <w:p w:rsidR="00591EC8" w:rsidRPr="005A2437" w:rsidRDefault="00591EC8" w:rsidP="005A2437">
      <w:pPr>
        <w:spacing w:line="360" w:lineRule="auto"/>
        <w:contextualSpacing w:val="0"/>
        <w:rPr>
          <w:rFonts w:ascii="Arial" w:hAnsi="Arial" w:cs="Arial"/>
        </w:rPr>
      </w:pPr>
    </w:p>
    <w:p w:rsidR="00591EC8" w:rsidRPr="005A2437" w:rsidRDefault="00BA71A8" w:rsidP="005A2437">
      <w:pPr>
        <w:pStyle w:val="Ttulo4"/>
        <w:spacing w:line="360" w:lineRule="auto"/>
        <w:contextualSpacing w:val="0"/>
        <w:rPr>
          <w:rFonts w:ascii="Arial" w:hAnsi="Arial" w:cs="Arial"/>
        </w:rPr>
      </w:pPr>
      <w:bookmarkStart w:id="23" w:name="_Toc45116074"/>
      <w:r w:rsidRPr="005A2437">
        <w:rPr>
          <w:rFonts w:ascii="Arial" w:hAnsi="Arial" w:cs="Arial"/>
        </w:rPr>
        <w:lastRenderedPageBreak/>
        <w:t>5.2.3.1</w:t>
      </w:r>
      <w:r w:rsidRPr="005A2437">
        <w:rPr>
          <w:rFonts w:ascii="Arial" w:hAnsi="Arial" w:cs="Arial"/>
        </w:rPr>
        <w:tab/>
        <w:t>Campos</w:t>
      </w:r>
      <w:bookmarkEnd w:id="23"/>
    </w:p>
    <w:p w:rsidR="00591EC8" w:rsidRPr="005A2437" w:rsidRDefault="00BA71A8" w:rsidP="005A2437">
      <w:pPr>
        <w:spacing w:line="360" w:lineRule="auto"/>
        <w:contextualSpacing w:val="0"/>
        <w:rPr>
          <w:rFonts w:ascii="Arial" w:hAnsi="Arial" w:cs="Arial"/>
        </w:rPr>
      </w:pPr>
      <w:r w:rsidRPr="005A2437">
        <w:rPr>
          <w:rFonts w:ascii="Arial" w:hAnsi="Arial" w:cs="Arial"/>
        </w:rPr>
        <w:t>Las pautas de nomenclatura de campos se aplican a los campos estáticos públicos y protegidos. Los campos internos y privados no están cubiertos por las directrices, y los campos de instancia pública o protegida no están permitidos por las directrices de diseño del miembro.</w:t>
      </w:r>
    </w:p>
    <w:p w:rsidR="00591EC8" w:rsidRPr="005A2437" w:rsidRDefault="00BA71A8" w:rsidP="005A2437">
      <w:pPr>
        <w:numPr>
          <w:ilvl w:val="0"/>
          <w:numId w:val="2"/>
        </w:numPr>
        <w:spacing w:line="360" w:lineRule="auto"/>
        <w:rPr>
          <w:rFonts w:ascii="Arial" w:hAnsi="Arial" w:cs="Arial"/>
        </w:rPr>
      </w:pPr>
      <w:r w:rsidRPr="005A2437">
        <w:rPr>
          <w:rFonts w:ascii="Arial" w:hAnsi="Arial" w:cs="Arial"/>
        </w:rPr>
        <w:t xml:space="preserve">Use </w:t>
      </w:r>
      <w:proofErr w:type="spellStart"/>
      <w:r w:rsidR="00153E59" w:rsidRPr="005A2437">
        <w:rPr>
          <w:rFonts w:ascii="Arial" w:hAnsi="Arial" w:cs="Arial"/>
        </w:rPr>
        <w:t>Lower</w:t>
      </w:r>
      <w:proofErr w:type="spellEnd"/>
      <w:r w:rsidR="00153E59" w:rsidRPr="005A2437">
        <w:rPr>
          <w:rFonts w:ascii="Arial" w:hAnsi="Arial" w:cs="Arial"/>
        </w:rPr>
        <w:t xml:space="preserve"> </w:t>
      </w:r>
      <w:proofErr w:type="spellStart"/>
      <w:r w:rsidR="00153E59" w:rsidRPr="005A2437">
        <w:rPr>
          <w:rFonts w:ascii="Arial" w:hAnsi="Arial" w:cs="Arial"/>
        </w:rPr>
        <w:t>Camel</w:t>
      </w:r>
      <w:proofErr w:type="spellEnd"/>
      <w:r w:rsidR="00153E59" w:rsidRPr="005A2437">
        <w:rPr>
          <w:rFonts w:ascii="Arial" w:hAnsi="Arial" w:cs="Arial"/>
        </w:rPr>
        <w:t xml:space="preserve"> Case</w:t>
      </w:r>
      <w:r w:rsidRPr="005A2437">
        <w:rPr>
          <w:rFonts w:ascii="Arial" w:hAnsi="Arial" w:cs="Arial"/>
        </w:rPr>
        <w:t xml:space="preserve"> en nombres de campo.</w:t>
      </w:r>
    </w:p>
    <w:p w:rsidR="00591EC8" w:rsidRPr="005A2437" w:rsidRDefault="00BA71A8" w:rsidP="005A2437">
      <w:pPr>
        <w:numPr>
          <w:ilvl w:val="0"/>
          <w:numId w:val="2"/>
        </w:numPr>
        <w:spacing w:line="360" w:lineRule="auto"/>
        <w:rPr>
          <w:rFonts w:ascii="Arial" w:hAnsi="Arial" w:cs="Arial"/>
        </w:rPr>
      </w:pPr>
      <w:r w:rsidRPr="005A2437">
        <w:rPr>
          <w:rFonts w:ascii="Arial" w:hAnsi="Arial" w:cs="Arial"/>
        </w:rPr>
        <w:t>Nombre los campos usando un sustantivo, frase sustantivo o adjetivo.</w:t>
      </w:r>
    </w:p>
    <w:p w:rsidR="00591EC8" w:rsidRDefault="00591EC8">
      <w:pPr>
        <w:contextualSpacing w:val="0"/>
      </w:pPr>
    </w:p>
    <w:p w:rsidR="00591EC8" w:rsidRPr="005A2437" w:rsidRDefault="00BA71A8" w:rsidP="005A2437">
      <w:pPr>
        <w:pStyle w:val="Ttulo4"/>
        <w:spacing w:line="360" w:lineRule="auto"/>
        <w:contextualSpacing w:val="0"/>
        <w:rPr>
          <w:rFonts w:ascii="Arial" w:hAnsi="Arial" w:cs="Arial"/>
        </w:rPr>
      </w:pPr>
      <w:bookmarkStart w:id="24" w:name="_Toc45116075"/>
      <w:r w:rsidRPr="005A2437">
        <w:rPr>
          <w:rFonts w:ascii="Arial" w:hAnsi="Arial" w:cs="Arial"/>
        </w:rPr>
        <w:t>5.2.3.1</w:t>
      </w:r>
      <w:r w:rsidRPr="005A2437">
        <w:rPr>
          <w:rFonts w:ascii="Arial" w:hAnsi="Arial" w:cs="Arial"/>
        </w:rPr>
        <w:tab/>
        <w:t>Parámetros</w:t>
      </w:r>
      <w:bookmarkEnd w:id="24"/>
    </w:p>
    <w:p w:rsidR="00591EC8" w:rsidRPr="005A2437" w:rsidRDefault="00BA71A8" w:rsidP="005A2437">
      <w:pPr>
        <w:spacing w:line="360" w:lineRule="auto"/>
        <w:contextualSpacing w:val="0"/>
        <w:rPr>
          <w:rFonts w:ascii="Arial" w:hAnsi="Arial" w:cs="Arial"/>
        </w:rPr>
      </w:pPr>
      <w:r w:rsidRPr="005A2437">
        <w:rPr>
          <w:rFonts w:ascii="Arial" w:hAnsi="Arial" w:cs="Arial"/>
        </w:rPr>
        <w:t>Más allá de la razón obvia de la legibilidad, es importante seguir las pautas para los nombres de los parámetros porque los parámetros se muestran en la documentación y en el diseñador cuando las herramienta</w:t>
      </w:r>
      <w:r w:rsidR="00153E59" w:rsidRPr="005A2437">
        <w:rPr>
          <w:rFonts w:ascii="Arial" w:hAnsi="Arial" w:cs="Arial"/>
        </w:rPr>
        <w:t>s de diseño visual proporcionan</w:t>
      </w:r>
      <w:r w:rsidRPr="005A2437">
        <w:rPr>
          <w:rFonts w:ascii="Arial" w:hAnsi="Arial" w:cs="Arial"/>
        </w:rPr>
        <w:t xml:space="preserve"> la funcionalidad de navegación de clase.</w:t>
      </w:r>
    </w:p>
    <w:p w:rsidR="00591EC8" w:rsidRPr="005A2437" w:rsidRDefault="00BA71A8" w:rsidP="005A2437">
      <w:pPr>
        <w:numPr>
          <w:ilvl w:val="0"/>
          <w:numId w:val="2"/>
        </w:numPr>
        <w:spacing w:line="360" w:lineRule="auto"/>
        <w:rPr>
          <w:rFonts w:ascii="Arial" w:hAnsi="Arial" w:cs="Arial"/>
        </w:rPr>
      </w:pPr>
      <w:r w:rsidRPr="005A2437">
        <w:rPr>
          <w:rFonts w:ascii="Arial" w:hAnsi="Arial" w:cs="Arial"/>
        </w:rPr>
        <w:t>Considere el uso de nombres basados en el significado de un parámetro en lugar del tipo de parámetro.</w:t>
      </w:r>
    </w:p>
    <w:p w:rsidR="00591EC8" w:rsidRPr="005A2437" w:rsidRDefault="00591EC8" w:rsidP="005A2437">
      <w:pPr>
        <w:spacing w:line="360" w:lineRule="auto"/>
        <w:contextualSpacing w:val="0"/>
        <w:rPr>
          <w:rFonts w:ascii="Arial" w:hAnsi="Arial" w:cs="Arial"/>
        </w:rPr>
      </w:pPr>
    </w:p>
    <w:p w:rsidR="00591EC8" w:rsidRPr="005A2437" w:rsidRDefault="00BA71A8" w:rsidP="005A2437">
      <w:pPr>
        <w:pStyle w:val="Ttulo3"/>
        <w:spacing w:line="360" w:lineRule="auto"/>
        <w:contextualSpacing w:val="0"/>
        <w:rPr>
          <w:rFonts w:ascii="Arial" w:hAnsi="Arial" w:cs="Arial"/>
        </w:rPr>
      </w:pPr>
      <w:bookmarkStart w:id="25" w:name="_Toc45116076"/>
      <w:r w:rsidRPr="005A2437">
        <w:rPr>
          <w:rFonts w:ascii="Arial" w:hAnsi="Arial" w:cs="Arial"/>
        </w:rPr>
        <w:t>5.2.4 Controles</w:t>
      </w:r>
      <w:bookmarkEnd w:id="25"/>
    </w:p>
    <w:p w:rsidR="00591EC8" w:rsidRPr="005A2437" w:rsidRDefault="00BA71A8" w:rsidP="005A2437">
      <w:pPr>
        <w:spacing w:line="360" w:lineRule="auto"/>
        <w:contextualSpacing w:val="0"/>
        <w:rPr>
          <w:rFonts w:ascii="Arial" w:hAnsi="Arial" w:cs="Arial"/>
        </w:rPr>
      </w:pPr>
      <w:r w:rsidRPr="005A2437">
        <w:rPr>
          <w:rFonts w:ascii="Arial" w:hAnsi="Arial" w:cs="Arial"/>
        </w:rPr>
        <w:t xml:space="preserve">La siguiente tabla muestra las abreviaturas aceptadas para controles estándar encontrados en el marco de </w:t>
      </w:r>
      <w:r w:rsidR="00011ACA" w:rsidRPr="005A2437">
        <w:rPr>
          <w:rFonts w:ascii="Arial" w:hAnsi="Arial" w:cs="Arial"/>
        </w:rPr>
        <w:t xml:space="preserve">trabajo. </w:t>
      </w:r>
      <w:proofErr w:type="spellStart"/>
      <w:r w:rsidR="00011ACA" w:rsidRPr="005A2437">
        <w:rPr>
          <w:rFonts w:ascii="Arial" w:hAnsi="Arial" w:cs="Arial"/>
        </w:rPr>
        <w:t>Laravel</w:t>
      </w:r>
      <w:proofErr w:type="spellEnd"/>
      <w:r w:rsidR="00011ACA" w:rsidRPr="005A2437">
        <w:rPr>
          <w:rFonts w:ascii="Arial" w:hAnsi="Arial" w:cs="Arial"/>
        </w:rPr>
        <w:t xml:space="preserve"> </w:t>
      </w:r>
    </w:p>
    <w:p w:rsidR="00591EC8" w:rsidRDefault="00591EC8">
      <w:pPr>
        <w:contextualSpacing w:val="0"/>
      </w:pP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60"/>
        <w:gridCol w:w="2340"/>
      </w:tblGrid>
      <w:tr w:rsidR="00591EC8" w:rsidRPr="00362FFB">
        <w:tc>
          <w:tcPr>
            <w:tcW w:w="6660" w:type="dxa"/>
            <w:shd w:val="clear" w:color="auto" w:fill="D9D9D9"/>
            <w:tcMar>
              <w:top w:w="100" w:type="dxa"/>
              <w:left w:w="100" w:type="dxa"/>
              <w:bottom w:w="100" w:type="dxa"/>
              <w:right w:w="100" w:type="dxa"/>
            </w:tcMar>
          </w:tcPr>
          <w:p w:rsidR="00591EC8" w:rsidRPr="00931188" w:rsidRDefault="00BA71A8">
            <w:pPr>
              <w:widowControl w:val="0"/>
              <w:pBdr>
                <w:top w:val="nil"/>
                <w:left w:val="nil"/>
                <w:bottom w:val="nil"/>
                <w:right w:val="nil"/>
                <w:between w:val="nil"/>
              </w:pBdr>
              <w:spacing w:line="240" w:lineRule="auto"/>
              <w:contextualSpacing w:val="0"/>
              <w:jc w:val="center"/>
            </w:pPr>
            <w:r w:rsidRPr="00931188">
              <w:t>Control</w:t>
            </w:r>
          </w:p>
        </w:tc>
        <w:tc>
          <w:tcPr>
            <w:tcW w:w="2340" w:type="dxa"/>
            <w:shd w:val="clear" w:color="auto" w:fill="D9D9D9"/>
            <w:tcMar>
              <w:top w:w="100" w:type="dxa"/>
              <w:left w:w="100" w:type="dxa"/>
              <w:bottom w:w="100" w:type="dxa"/>
              <w:right w:w="100" w:type="dxa"/>
            </w:tcMar>
          </w:tcPr>
          <w:p w:rsidR="00591EC8" w:rsidRPr="00931188" w:rsidRDefault="00BA71A8">
            <w:pPr>
              <w:widowControl w:val="0"/>
              <w:spacing w:line="240" w:lineRule="auto"/>
              <w:contextualSpacing w:val="0"/>
              <w:jc w:val="center"/>
            </w:pPr>
            <w:r w:rsidRPr="00931188">
              <w:t>Abreviación</w:t>
            </w:r>
          </w:p>
        </w:tc>
      </w:tr>
      <w:tr w:rsidR="00591EC8" w:rsidRPr="00362FFB">
        <w:tc>
          <w:tcPr>
            <w:tcW w:w="6660" w:type="dxa"/>
            <w:shd w:val="clear" w:color="auto" w:fill="auto"/>
            <w:tcMar>
              <w:top w:w="100" w:type="dxa"/>
              <w:left w:w="100" w:type="dxa"/>
              <w:bottom w:w="100" w:type="dxa"/>
              <w:right w:w="100" w:type="dxa"/>
            </w:tcMar>
          </w:tcPr>
          <w:p w:rsidR="00591EC8" w:rsidRPr="00931188" w:rsidRDefault="00BA71A8">
            <w:pPr>
              <w:widowControl w:val="0"/>
              <w:pBdr>
                <w:top w:val="nil"/>
                <w:left w:val="nil"/>
                <w:bottom w:val="nil"/>
                <w:right w:val="nil"/>
                <w:between w:val="nil"/>
              </w:pBdr>
              <w:spacing w:line="240" w:lineRule="auto"/>
              <w:contextualSpacing w:val="0"/>
              <w:jc w:val="left"/>
            </w:pPr>
            <w:proofErr w:type="spellStart"/>
            <w:r w:rsidRPr="00931188">
              <w:t>Button</w:t>
            </w:r>
            <w:proofErr w:type="spellEnd"/>
          </w:p>
        </w:tc>
        <w:tc>
          <w:tcPr>
            <w:tcW w:w="2340" w:type="dxa"/>
            <w:shd w:val="clear" w:color="auto" w:fill="auto"/>
            <w:tcMar>
              <w:top w:w="100" w:type="dxa"/>
              <w:left w:w="100" w:type="dxa"/>
              <w:bottom w:w="100" w:type="dxa"/>
              <w:right w:w="100" w:type="dxa"/>
            </w:tcMar>
          </w:tcPr>
          <w:p w:rsidR="00591EC8" w:rsidRPr="00931188" w:rsidRDefault="00BA71A8">
            <w:pPr>
              <w:widowControl w:val="0"/>
              <w:pBdr>
                <w:top w:val="nil"/>
                <w:left w:val="nil"/>
                <w:bottom w:val="nil"/>
                <w:right w:val="nil"/>
                <w:between w:val="nil"/>
              </w:pBdr>
              <w:spacing w:line="240" w:lineRule="auto"/>
              <w:contextualSpacing w:val="0"/>
              <w:jc w:val="center"/>
            </w:pPr>
            <w:proofErr w:type="spellStart"/>
            <w:r w:rsidRPr="00931188">
              <w:t>btn</w:t>
            </w:r>
            <w:proofErr w:type="spellEnd"/>
          </w:p>
        </w:tc>
      </w:tr>
      <w:tr w:rsidR="00591EC8" w:rsidRPr="00362FFB">
        <w:tc>
          <w:tcPr>
            <w:tcW w:w="6660" w:type="dxa"/>
            <w:shd w:val="clear" w:color="auto" w:fill="auto"/>
            <w:tcMar>
              <w:top w:w="100" w:type="dxa"/>
              <w:left w:w="100" w:type="dxa"/>
              <w:bottom w:w="100" w:type="dxa"/>
              <w:right w:w="100" w:type="dxa"/>
            </w:tcMar>
          </w:tcPr>
          <w:p w:rsidR="00591EC8" w:rsidRPr="00931188" w:rsidRDefault="00BA71A8">
            <w:pPr>
              <w:widowControl w:val="0"/>
              <w:pBdr>
                <w:top w:val="nil"/>
                <w:left w:val="nil"/>
                <w:bottom w:val="nil"/>
                <w:right w:val="nil"/>
                <w:between w:val="nil"/>
              </w:pBdr>
              <w:spacing w:line="240" w:lineRule="auto"/>
              <w:contextualSpacing w:val="0"/>
              <w:jc w:val="left"/>
            </w:pPr>
            <w:proofErr w:type="spellStart"/>
            <w:r w:rsidRPr="00931188">
              <w:t>CheckBox</w:t>
            </w:r>
            <w:proofErr w:type="spellEnd"/>
          </w:p>
        </w:tc>
        <w:tc>
          <w:tcPr>
            <w:tcW w:w="2340" w:type="dxa"/>
            <w:shd w:val="clear" w:color="auto" w:fill="auto"/>
            <w:tcMar>
              <w:top w:w="100" w:type="dxa"/>
              <w:left w:w="100" w:type="dxa"/>
              <w:bottom w:w="100" w:type="dxa"/>
              <w:right w:w="100" w:type="dxa"/>
            </w:tcMar>
          </w:tcPr>
          <w:p w:rsidR="00591EC8" w:rsidRPr="00931188" w:rsidRDefault="00BA71A8">
            <w:pPr>
              <w:widowControl w:val="0"/>
              <w:pBdr>
                <w:top w:val="nil"/>
                <w:left w:val="nil"/>
                <w:bottom w:val="nil"/>
                <w:right w:val="nil"/>
                <w:between w:val="nil"/>
              </w:pBdr>
              <w:spacing w:line="240" w:lineRule="auto"/>
              <w:contextualSpacing w:val="0"/>
              <w:jc w:val="center"/>
            </w:pPr>
            <w:proofErr w:type="spellStart"/>
            <w:r w:rsidRPr="00931188">
              <w:t>cb</w:t>
            </w:r>
            <w:proofErr w:type="spellEnd"/>
          </w:p>
        </w:tc>
      </w:tr>
      <w:tr w:rsidR="00591EC8" w:rsidRPr="00362FFB">
        <w:tc>
          <w:tcPr>
            <w:tcW w:w="6660" w:type="dxa"/>
            <w:shd w:val="clear" w:color="auto" w:fill="auto"/>
            <w:tcMar>
              <w:top w:w="100" w:type="dxa"/>
              <w:left w:w="100" w:type="dxa"/>
              <w:bottom w:w="100" w:type="dxa"/>
              <w:right w:w="100" w:type="dxa"/>
            </w:tcMar>
          </w:tcPr>
          <w:p w:rsidR="00591EC8" w:rsidRPr="00931188" w:rsidRDefault="00BA71A8">
            <w:pPr>
              <w:widowControl w:val="0"/>
              <w:pBdr>
                <w:top w:val="nil"/>
                <w:left w:val="nil"/>
                <w:bottom w:val="nil"/>
                <w:right w:val="nil"/>
                <w:between w:val="nil"/>
              </w:pBdr>
              <w:spacing w:line="240" w:lineRule="auto"/>
              <w:contextualSpacing w:val="0"/>
              <w:jc w:val="left"/>
            </w:pPr>
            <w:proofErr w:type="spellStart"/>
            <w:r w:rsidRPr="00931188">
              <w:t>CheckBoxList</w:t>
            </w:r>
            <w:proofErr w:type="spellEnd"/>
          </w:p>
        </w:tc>
        <w:tc>
          <w:tcPr>
            <w:tcW w:w="2340" w:type="dxa"/>
            <w:shd w:val="clear" w:color="auto" w:fill="auto"/>
            <w:tcMar>
              <w:top w:w="100" w:type="dxa"/>
              <w:left w:w="100" w:type="dxa"/>
              <w:bottom w:w="100" w:type="dxa"/>
              <w:right w:w="100" w:type="dxa"/>
            </w:tcMar>
          </w:tcPr>
          <w:p w:rsidR="00591EC8" w:rsidRPr="00931188" w:rsidRDefault="00BA71A8">
            <w:pPr>
              <w:widowControl w:val="0"/>
              <w:pBdr>
                <w:top w:val="nil"/>
                <w:left w:val="nil"/>
                <w:bottom w:val="nil"/>
                <w:right w:val="nil"/>
                <w:between w:val="nil"/>
              </w:pBdr>
              <w:spacing w:line="240" w:lineRule="auto"/>
              <w:contextualSpacing w:val="0"/>
              <w:jc w:val="center"/>
            </w:pPr>
            <w:proofErr w:type="spellStart"/>
            <w:r w:rsidRPr="00931188">
              <w:t>cbl</w:t>
            </w:r>
            <w:proofErr w:type="spellEnd"/>
          </w:p>
        </w:tc>
      </w:tr>
      <w:tr w:rsidR="00591EC8" w:rsidRPr="00362FFB">
        <w:tc>
          <w:tcPr>
            <w:tcW w:w="6660" w:type="dxa"/>
            <w:shd w:val="clear" w:color="auto" w:fill="auto"/>
            <w:tcMar>
              <w:top w:w="100" w:type="dxa"/>
              <w:left w:w="100" w:type="dxa"/>
              <w:bottom w:w="100" w:type="dxa"/>
              <w:right w:w="100" w:type="dxa"/>
            </w:tcMar>
          </w:tcPr>
          <w:p w:rsidR="00591EC8" w:rsidRPr="00931188" w:rsidRDefault="00BA71A8">
            <w:pPr>
              <w:widowControl w:val="0"/>
              <w:pBdr>
                <w:top w:val="nil"/>
                <w:left w:val="nil"/>
                <w:bottom w:val="nil"/>
                <w:right w:val="nil"/>
                <w:between w:val="nil"/>
              </w:pBdr>
              <w:spacing w:line="240" w:lineRule="auto"/>
              <w:contextualSpacing w:val="0"/>
              <w:jc w:val="left"/>
            </w:pPr>
            <w:proofErr w:type="spellStart"/>
            <w:r w:rsidRPr="00931188">
              <w:t>DropDownList</w:t>
            </w:r>
            <w:proofErr w:type="spellEnd"/>
          </w:p>
        </w:tc>
        <w:tc>
          <w:tcPr>
            <w:tcW w:w="2340" w:type="dxa"/>
            <w:shd w:val="clear" w:color="auto" w:fill="auto"/>
            <w:tcMar>
              <w:top w:w="100" w:type="dxa"/>
              <w:left w:w="100" w:type="dxa"/>
              <w:bottom w:w="100" w:type="dxa"/>
              <w:right w:w="100" w:type="dxa"/>
            </w:tcMar>
          </w:tcPr>
          <w:p w:rsidR="00591EC8" w:rsidRPr="00931188" w:rsidRDefault="00BA71A8">
            <w:pPr>
              <w:widowControl w:val="0"/>
              <w:pBdr>
                <w:top w:val="nil"/>
                <w:left w:val="nil"/>
                <w:bottom w:val="nil"/>
                <w:right w:val="nil"/>
                <w:between w:val="nil"/>
              </w:pBdr>
              <w:spacing w:line="240" w:lineRule="auto"/>
              <w:contextualSpacing w:val="0"/>
              <w:jc w:val="center"/>
            </w:pPr>
            <w:proofErr w:type="spellStart"/>
            <w:r w:rsidRPr="00931188">
              <w:t>ddl</w:t>
            </w:r>
            <w:proofErr w:type="spellEnd"/>
          </w:p>
        </w:tc>
      </w:tr>
      <w:tr w:rsidR="00591EC8" w:rsidRPr="00362FFB">
        <w:tc>
          <w:tcPr>
            <w:tcW w:w="6660" w:type="dxa"/>
            <w:shd w:val="clear" w:color="auto" w:fill="auto"/>
            <w:tcMar>
              <w:top w:w="100" w:type="dxa"/>
              <w:left w:w="100" w:type="dxa"/>
              <w:bottom w:w="100" w:type="dxa"/>
              <w:right w:w="100" w:type="dxa"/>
            </w:tcMar>
          </w:tcPr>
          <w:p w:rsidR="00591EC8" w:rsidRPr="00931188" w:rsidRDefault="00BA71A8">
            <w:pPr>
              <w:widowControl w:val="0"/>
              <w:pBdr>
                <w:top w:val="nil"/>
                <w:left w:val="nil"/>
                <w:bottom w:val="nil"/>
                <w:right w:val="nil"/>
                <w:between w:val="nil"/>
              </w:pBdr>
              <w:spacing w:line="240" w:lineRule="auto"/>
              <w:contextualSpacing w:val="0"/>
              <w:jc w:val="left"/>
            </w:pPr>
            <w:proofErr w:type="spellStart"/>
            <w:r w:rsidRPr="00931188">
              <w:t>HiddenField</w:t>
            </w:r>
            <w:proofErr w:type="spellEnd"/>
          </w:p>
        </w:tc>
        <w:tc>
          <w:tcPr>
            <w:tcW w:w="2340" w:type="dxa"/>
            <w:shd w:val="clear" w:color="auto" w:fill="auto"/>
            <w:tcMar>
              <w:top w:w="100" w:type="dxa"/>
              <w:left w:w="100" w:type="dxa"/>
              <w:bottom w:w="100" w:type="dxa"/>
              <w:right w:w="100" w:type="dxa"/>
            </w:tcMar>
          </w:tcPr>
          <w:p w:rsidR="00591EC8" w:rsidRPr="00931188" w:rsidRDefault="00BA71A8">
            <w:pPr>
              <w:widowControl w:val="0"/>
              <w:pBdr>
                <w:top w:val="nil"/>
                <w:left w:val="nil"/>
                <w:bottom w:val="nil"/>
                <w:right w:val="nil"/>
                <w:between w:val="nil"/>
              </w:pBdr>
              <w:spacing w:line="240" w:lineRule="auto"/>
              <w:contextualSpacing w:val="0"/>
              <w:jc w:val="center"/>
            </w:pPr>
            <w:proofErr w:type="spellStart"/>
            <w:r w:rsidRPr="00931188">
              <w:t>hdn</w:t>
            </w:r>
            <w:proofErr w:type="spellEnd"/>
          </w:p>
        </w:tc>
      </w:tr>
      <w:tr w:rsidR="00591EC8" w:rsidRPr="00362FFB">
        <w:tc>
          <w:tcPr>
            <w:tcW w:w="6660" w:type="dxa"/>
            <w:shd w:val="clear" w:color="auto" w:fill="auto"/>
            <w:tcMar>
              <w:top w:w="100" w:type="dxa"/>
              <w:left w:w="100" w:type="dxa"/>
              <w:bottom w:w="100" w:type="dxa"/>
              <w:right w:w="100" w:type="dxa"/>
            </w:tcMar>
          </w:tcPr>
          <w:p w:rsidR="00591EC8" w:rsidRPr="00931188" w:rsidRDefault="00BA71A8">
            <w:pPr>
              <w:widowControl w:val="0"/>
              <w:pBdr>
                <w:top w:val="nil"/>
                <w:left w:val="nil"/>
                <w:bottom w:val="nil"/>
                <w:right w:val="nil"/>
                <w:between w:val="nil"/>
              </w:pBdr>
              <w:spacing w:line="240" w:lineRule="auto"/>
              <w:contextualSpacing w:val="0"/>
              <w:jc w:val="left"/>
            </w:pPr>
            <w:proofErr w:type="spellStart"/>
            <w:r w:rsidRPr="00931188">
              <w:t>Label</w:t>
            </w:r>
            <w:proofErr w:type="spellEnd"/>
          </w:p>
        </w:tc>
        <w:tc>
          <w:tcPr>
            <w:tcW w:w="2340" w:type="dxa"/>
            <w:shd w:val="clear" w:color="auto" w:fill="auto"/>
            <w:tcMar>
              <w:top w:w="100" w:type="dxa"/>
              <w:left w:w="100" w:type="dxa"/>
              <w:bottom w:w="100" w:type="dxa"/>
              <w:right w:w="100" w:type="dxa"/>
            </w:tcMar>
          </w:tcPr>
          <w:p w:rsidR="00591EC8" w:rsidRPr="00931188" w:rsidRDefault="00BA71A8">
            <w:pPr>
              <w:widowControl w:val="0"/>
              <w:pBdr>
                <w:top w:val="nil"/>
                <w:left w:val="nil"/>
                <w:bottom w:val="nil"/>
                <w:right w:val="nil"/>
                <w:between w:val="nil"/>
              </w:pBdr>
              <w:spacing w:line="240" w:lineRule="auto"/>
              <w:contextualSpacing w:val="0"/>
              <w:jc w:val="center"/>
            </w:pPr>
            <w:proofErr w:type="spellStart"/>
            <w:r w:rsidRPr="00931188">
              <w:t>lbl</w:t>
            </w:r>
            <w:proofErr w:type="spellEnd"/>
          </w:p>
        </w:tc>
      </w:tr>
      <w:tr w:rsidR="00591EC8" w:rsidRPr="00362FFB">
        <w:tc>
          <w:tcPr>
            <w:tcW w:w="6660" w:type="dxa"/>
            <w:shd w:val="clear" w:color="auto" w:fill="auto"/>
            <w:tcMar>
              <w:top w:w="100" w:type="dxa"/>
              <w:left w:w="100" w:type="dxa"/>
              <w:bottom w:w="100" w:type="dxa"/>
              <w:right w:w="100" w:type="dxa"/>
            </w:tcMar>
          </w:tcPr>
          <w:p w:rsidR="00591EC8" w:rsidRPr="00931188" w:rsidRDefault="00BA71A8">
            <w:pPr>
              <w:widowControl w:val="0"/>
              <w:pBdr>
                <w:top w:val="nil"/>
                <w:left w:val="nil"/>
                <w:bottom w:val="nil"/>
                <w:right w:val="nil"/>
                <w:between w:val="nil"/>
              </w:pBdr>
              <w:spacing w:line="240" w:lineRule="auto"/>
              <w:contextualSpacing w:val="0"/>
              <w:jc w:val="left"/>
            </w:pPr>
            <w:r w:rsidRPr="00931188">
              <w:t>Panel</w:t>
            </w:r>
          </w:p>
        </w:tc>
        <w:tc>
          <w:tcPr>
            <w:tcW w:w="2340" w:type="dxa"/>
            <w:shd w:val="clear" w:color="auto" w:fill="auto"/>
            <w:tcMar>
              <w:top w:w="100" w:type="dxa"/>
              <w:left w:w="100" w:type="dxa"/>
              <w:bottom w:w="100" w:type="dxa"/>
              <w:right w:w="100" w:type="dxa"/>
            </w:tcMar>
          </w:tcPr>
          <w:p w:rsidR="00591EC8" w:rsidRPr="00931188" w:rsidRDefault="00BA71A8">
            <w:pPr>
              <w:widowControl w:val="0"/>
              <w:pBdr>
                <w:top w:val="nil"/>
                <w:left w:val="nil"/>
                <w:bottom w:val="nil"/>
                <w:right w:val="nil"/>
                <w:between w:val="nil"/>
              </w:pBdr>
              <w:spacing w:line="240" w:lineRule="auto"/>
              <w:contextualSpacing w:val="0"/>
              <w:jc w:val="center"/>
            </w:pPr>
            <w:proofErr w:type="spellStart"/>
            <w:r w:rsidRPr="00931188">
              <w:t>pnl</w:t>
            </w:r>
            <w:proofErr w:type="spellEnd"/>
          </w:p>
        </w:tc>
      </w:tr>
      <w:tr w:rsidR="00591EC8" w:rsidRPr="00362FFB">
        <w:tc>
          <w:tcPr>
            <w:tcW w:w="6660" w:type="dxa"/>
            <w:shd w:val="clear" w:color="auto" w:fill="auto"/>
            <w:tcMar>
              <w:top w:w="100" w:type="dxa"/>
              <w:left w:w="100" w:type="dxa"/>
              <w:bottom w:w="100" w:type="dxa"/>
              <w:right w:w="100" w:type="dxa"/>
            </w:tcMar>
          </w:tcPr>
          <w:p w:rsidR="00591EC8" w:rsidRPr="00931188" w:rsidRDefault="00BA71A8">
            <w:pPr>
              <w:widowControl w:val="0"/>
              <w:pBdr>
                <w:top w:val="nil"/>
                <w:left w:val="nil"/>
                <w:bottom w:val="nil"/>
                <w:right w:val="nil"/>
                <w:between w:val="nil"/>
              </w:pBdr>
              <w:spacing w:line="240" w:lineRule="auto"/>
              <w:contextualSpacing w:val="0"/>
              <w:jc w:val="left"/>
            </w:pPr>
            <w:proofErr w:type="spellStart"/>
            <w:r w:rsidRPr="00931188">
              <w:t>TextBox</w:t>
            </w:r>
            <w:proofErr w:type="spellEnd"/>
          </w:p>
        </w:tc>
        <w:tc>
          <w:tcPr>
            <w:tcW w:w="2340" w:type="dxa"/>
            <w:shd w:val="clear" w:color="auto" w:fill="auto"/>
            <w:tcMar>
              <w:top w:w="100" w:type="dxa"/>
              <w:left w:w="100" w:type="dxa"/>
              <w:bottom w:w="100" w:type="dxa"/>
              <w:right w:w="100" w:type="dxa"/>
            </w:tcMar>
          </w:tcPr>
          <w:p w:rsidR="00591EC8" w:rsidRPr="00931188" w:rsidRDefault="00BA71A8">
            <w:pPr>
              <w:widowControl w:val="0"/>
              <w:pBdr>
                <w:top w:val="nil"/>
                <w:left w:val="nil"/>
                <w:bottom w:val="nil"/>
                <w:right w:val="nil"/>
                <w:between w:val="nil"/>
              </w:pBdr>
              <w:spacing w:line="240" w:lineRule="auto"/>
              <w:contextualSpacing w:val="0"/>
              <w:jc w:val="center"/>
            </w:pPr>
            <w:proofErr w:type="spellStart"/>
            <w:r w:rsidRPr="00931188">
              <w:t>txt</w:t>
            </w:r>
            <w:proofErr w:type="spellEnd"/>
          </w:p>
        </w:tc>
      </w:tr>
      <w:tr w:rsidR="00591EC8" w:rsidRPr="00362FFB">
        <w:tc>
          <w:tcPr>
            <w:tcW w:w="6660" w:type="dxa"/>
            <w:shd w:val="clear" w:color="auto" w:fill="auto"/>
            <w:tcMar>
              <w:top w:w="100" w:type="dxa"/>
              <w:left w:w="100" w:type="dxa"/>
              <w:bottom w:w="100" w:type="dxa"/>
              <w:right w:w="100" w:type="dxa"/>
            </w:tcMar>
          </w:tcPr>
          <w:p w:rsidR="00591EC8" w:rsidRPr="00931188" w:rsidRDefault="00BA71A8">
            <w:pPr>
              <w:widowControl w:val="0"/>
              <w:pBdr>
                <w:top w:val="nil"/>
                <w:left w:val="nil"/>
                <w:bottom w:val="nil"/>
                <w:right w:val="nil"/>
                <w:between w:val="nil"/>
              </w:pBdr>
              <w:spacing w:line="240" w:lineRule="auto"/>
              <w:contextualSpacing w:val="0"/>
              <w:jc w:val="left"/>
            </w:pPr>
            <w:proofErr w:type="spellStart"/>
            <w:r w:rsidRPr="00931188">
              <w:t>DataGrid</w:t>
            </w:r>
            <w:proofErr w:type="spellEnd"/>
            <w:r w:rsidRPr="00931188">
              <w:t xml:space="preserve"> </w:t>
            </w:r>
          </w:p>
        </w:tc>
        <w:tc>
          <w:tcPr>
            <w:tcW w:w="2340" w:type="dxa"/>
            <w:shd w:val="clear" w:color="auto" w:fill="auto"/>
            <w:tcMar>
              <w:top w:w="100" w:type="dxa"/>
              <w:left w:w="100" w:type="dxa"/>
              <w:bottom w:w="100" w:type="dxa"/>
              <w:right w:w="100" w:type="dxa"/>
            </w:tcMar>
          </w:tcPr>
          <w:p w:rsidR="00591EC8" w:rsidRPr="00931188" w:rsidRDefault="00BA71A8">
            <w:pPr>
              <w:widowControl w:val="0"/>
              <w:pBdr>
                <w:top w:val="nil"/>
                <w:left w:val="nil"/>
                <w:bottom w:val="nil"/>
                <w:right w:val="nil"/>
                <w:between w:val="nil"/>
              </w:pBdr>
              <w:spacing w:line="240" w:lineRule="auto"/>
              <w:contextualSpacing w:val="0"/>
              <w:jc w:val="center"/>
            </w:pPr>
            <w:proofErr w:type="spellStart"/>
            <w:r w:rsidRPr="00931188">
              <w:t>dtg</w:t>
            </w:r>
            <w:proofErr w:type="spellEnd"/>
          </w:p>
        </w:tc>
      </w:tr>
      <w:tr w:rsidR="00591EC8" w:rsidRPr="00362FFB">
        <w:tc>
          <w:tcPr>
            <w:tcW w:w="6660" w:type="dxa"/>
            <w:shd w:val="clear" w:color="auto" w:fill="auto"/>
            <w:tcMar>
              <w:top w:w="100" w:type="dxa"/>
              <w:left w:w="100" w:type="dxa"/>
              <w:bottom w:w="100" w:type="dxa"/>
              <w:right w:w="100" w:type="dxa"/>
            </w:tcMar>
          </w:tcPr>
          <w:p w:rsidR="00591EC8" w:rsidRPr="00931188" w:rsidRDefault="00BA71A8">
            <w:pPr>
              <w:widowControl w:val="0"/>
              <w:pBdr>
                <w:top w:val="nil"/>
                <w:left w:val="nil"/>
                <w:bottom w:val="nil"/>
                <w:right w:val="nil"/>
                <w:between w:val="nil"/>
              </w:pBdr>
              <w:spacing w:line="240" w:lineRule="auto"/>
              <w:contextualSpacing w:val="0"/>
              <w:jc w:val="left"/>
            </w:pPr>
            <w:proofErr w:type="spellStart"/>
            <w:r w:rsidRPr="00931188">
              <w:t>ListBox</w:t>
            </w:r>
            <w:proofErr w:type="spellEnd"/>
          </w:p>
        </w:tc>
        <w:tc>
          <w:tcPr>
            <w:tcW w:w="2340" w:type="dxa"/>
            <w:shd w:val="clear" w:color="auto" w:fill="auto"/>
            <w:tcMar>
              <w:top w:w="100" w:type="dxa"/>
              <w:left w:w="100" w:type="dxa"/>
              <w:bottom w:w="100" w:type="dxa"/>
              <w:right w:w="100" w:type="dxa"/>
            </w:tcMar>
          </w:tcPr>
          <w:p w:rsidR="00591EC8" w:rsidRPr="00931188" w:rsidRDefault="00BA71A8">
            <w:pPr>
              <w:widowControl w:val="0"/>
              <w:pBdr>
                <w:top w:val="nil"/>
                <w:left w:val="nil"/>
                <w:bottom w:val="nil"/>
                <w:right w:val="nil"/>
                <w:between w:val="nil"/>
              </w:pBdr>
              <w:spacing w:line="240" w:lineRule="auto"/>
              <w:contextualSpacing w:val="0"/>
              <w:jc w:val="center"/>
            </w:pPr>
            <w:proofErr w:type="spellStart"/>
            <w:r w:rsidRPr="00931188">
              <w:t>lst</w:t>
            </w:r>
            <w:proofErr w:type="spellEnd"/>
          </w:p>
        </w:tc>
      </w:tr>
      <w:tr w:rsidR="00591EC8" w:rsidRPr="00362FFB">
        <w:tc>
          <w:tcPr>
            <w:tcW w:w="6660" w:type="dxa"/>
            <w:shd w:val="clear" w:color="auto" w:fill="auto"/>
            <w:tcMar>
              <w:top w:w="100" w:type="dxa"/>
              <w:left w:w="100" w:type="dxa"/>
              <w:bottom w:w="100" w:type="dxa"/>
              <w:right w:w="100" w:type="dxa"/>
            </w:tcMar>
          </w:tcPr>
          <w:p w:rsidR="00591EC8" w:rsidRPr="00931188" w:rsidRDefault="00BA71A8">
            <w:pPr>
              <w:widowControl w:val="0"/>
              <w:pBdr>
                <w:top w:val="nil"/>
                <w:left w:val="nil"/>
                <w:bottom w:val="nil"/>
                <w:right w:val="nil"/>
                <w:between w:val="nil"/>
              </w:pBdr>
              <w:spacing w:line="240" w:lineRule="auto"/>
              <w:contextualSpacing w:val="0"/>
              <w:jc w:val="left"/>
            </w:pPr>
            <w:proofErr w:type="spellStart"/>
            <w:r w:rsidRPr="00931188">
              <w:t>RadioButton</w:t>
            </w:r>
            <w:proofErr w:type="spellEnd"/>
          </w:p>
        </w:tc>
        <w:tc>
          <w:tcPr>
            <w:tcW w:w="2340" w:type="dxa"/>
            <w:shd w:val="clear" w:color="auto" w:fill="auto"/>
            <w:tcMar>
              <w:top w:w="100" w:type="dxa"/>
              <w:left w:w="100" w:type="dxa"/>
              <w:bottom w:w="100" w:type="dxa"/>
              <w:right w:w="100" w:type="dxa"/>
            </w:tcMar>
          </w:tcPr>
          <w:p w:rsidR="00591EC8" w:rsidRPr="00931188" w:rsidRDefault="00BA71A8">
            <w:pPr>
              <w:widowControl w:val="0"/>
              <w:pBdr>
                <w:top w:val="nil"/>
                <w:left w:val="nil"/>
                <w:bottom w:val="nil"/>
                <w:right w:val="nil"/>
                <w:between w:val="nil"/>
              </w:pBdr>
              <w:spacing w:line="240" w:lineRule="auto"/>
              <w:contextualSpacing w:val="0"/>
              <w:jc w:val="center"/>
            </w:pPr>
            <w:proofErr w:type="spellStart"/>
            <w:r w:rsidRPr="00931188">
              <w:t>rdo</w:t>
            </w:r>
            <w:proofErr w:type="spellEnd"/>
          </w:p>
        </w:tc>
      </w:tr>
      <w:tr w:rsidR="00591EC8" w:rsidRPr="00362FFB">
        <w:tc>
          <w:tcPr>
            <w:tcW w:w="6660" w:type="dxa"/>
            <w:shd w:val="clear" w:color="auto" w:fill="auto"/>
            <w:tcMar>
              <w:top w:w="100" w:type="dxa"/>
              <w:left w:w="100" w:type="dxa"/>
              <w:bottom w:w="100" w:type="dxa"/>
              <w:right w:w="100" w:type="dxa"/>
            </w:tcMar>
          </w:tcPr>
          <w:p w:rsidR="00591EC8" w:rsidRPr="00931188" w:rsidRDefault="00BA71A8">
            <w:pPr>
              <w:widowControl w:val="0"/>
              <w:pBdr>
                <w:top w:val="nil"/>
                <w:left w:val="nil"/>
                <w:bottom w:val="nil"/>
                <w:right w:val="nil"/>
                <w:between w:val="nil"/>
              </w:pBdr>
              <w:spacing w:line="240" w:lineRule="auto"/>
              <w:contextualSpacing w:val="0"/>
              <w:jc w:val="left"/>
            </w:pPr>
            <w:proofErr w:type="spellStart"/>
            <w:r w:rsidRPr="00931188">
              <w:t>RadioButtonList</w:t>
            </w:r>
            <w:proofErr w:type="spellEnd"/>
          </w:p>
        </w:tc>
        <w:tc>
          <w:tcPr>
            <w:tcW w:w="2340" w:type="dxa"/>
            <w:shd w:val="clear" w:color="auto" w:fill="auto"/>
            <w:tcMar>
              <w:top w:w="100" w:type="dxa"/>
              <w:left w:w="100" w:type="dxa"/>
              <w:bottom w:w="100" w:type="dxa"/>
              <w:right w:w="100" w:type="dxa"/>
            </w:tcMar>
          </w:tcPr>
          <w:p w:rsidR="00591EC8" w:rsidRPr="00931188" w:rsidRDefault="00BA71A8">
            <w:pPr>
              <w:widowControl w:val="0"/>
              <w:pBdr>
                <w:top w:val="nil"/>
                <w:left w:val="nil"/>
                <w:bottom w:val="nil"/>
                <w:right w:val="nil"/>
                <w:between w:val="nil"/>
              </w:pBdr>
              <w:spacing w:line="240" w:lineRule="auto"/>
              <w:contextualSpacing w:val="0"/>
              <w:jc w:val="center"/>
            </w:pPr>
            <w:proofErr w:type="spellStart"/>
            <w:r w:rsidRPr="00931188">
              <w:t>rdl</w:t>
            </w:r>
            <w:proofErr w:type="spellEnd"/>
          </w:p>
        </w:tc>
      </w:tr>
      <w:tr w:rsidR="00591EC8" w:rsidRPr="00362FFB">
        <w:tc>
          <w:tcPr>
            <w:tcW w:w="6660" w:type="dxa"/>
            <w:shd w:val="clear" w:color="auto" w:fill="auto"/>
            <w:tcMar>
              <w:top w:w="100" w:type="dxa"/>
              <w:left w:w="100" w:type="dxa"/>
              <w:bottom w:w="100" w:type="dxa"/>
              <w:right w:w="100" w:type="dxa"/>
            </w:tcMar>
          </w:tcPr>
          <w:p w:rsidR="00591EC8" w:rsidRPr="00931188" w:rsidRDefault="00BA71A8">
            <w:pPr>
              <w:widowControl w:val="0"/>
              <w:pBdr>
                <w:top w:val="nil"/>
                <w:left w:val="nil"/>
                <w:bottom w:val="nil"/>
                <w:right w:val="nil"/>
                <w:between w:val="nil"/>
              </w:pBdr>
              <w:spacing w:line="240" w:lineRule="auto"/>
              <w:contextualSpacing w:val="0"/>
              <w:jc w:val="left"/>
            </w:pPr>
            <w:proofErr w:type="spellStart"/>
            <w:r w:rsidRPr="00931188">
              <w:t>Table</w:t>
            </w:r>
            <w:proofErr w:type="spellEnd"/>
          </w:p>
        </w:tc>
        <w:tc>
          <w:tcPr>
            <w:tcW w:w="2340" w:type="dxa"/>
            <w:shd w:val="clear" w:color="auto" w:fill="auto"/>
            <w:tcMar>
              <w:top w:w="100" w:type="dxa"/>
              <w:left w:w="100" w:type="dxa"/>
              <w:bottom w:w="100" w:type="dxa"/>
              <w:right w:w="100" w:type="dxa"/>
            </w:tcMar>
          </w:tcPr>
          <w:p w:rsidR="00591EC8" w:rsidRPr="00931188" w:rsidRDefault="00BA71A8">
            <w:pPr>
              <w:widowControl w:val="0"/>
              <w:pBdr>
                <w:top w:val="nil"/>
                <w:left w:val="nil"/>
                <w:bottom w:val="nil"/>
                <w:right w:val="nil"/>
                <w:between w:val="nil"/>
              </w:pBdr>
              <w:spacing w:line="240" w:lineRule="auto"/>
              <w:contextualSpacing w:val="0"/>
              <w:jc w:val="center"/>
            </w:pPr>
            <w:proofErr w:type="spellStart"/>
            <w:r w:rsidRPr="00931188">
              <w:t>tbl</w:t>
            </w:r>
            <w:proofErr w:type="spellEnd"/>
          </w:p>
        </w:tc>
      </w:tr>
      <w:tr w:rsidR="00591EC8" w:rsidRPr="00362FFB">
        <w:tc>
          <w:tcPr>
            <w:tcW w:w="6660" w:type="dxa"/>
            <w:shd w:val="clear" w:color="auto" w:fill="auto"/>
            <w:tcMar>
              <w:top w:w="100" w:type="dxa"/>
              <w:left w:w="100" w:type="dxa"/>
              <w:bottom w:w="100" w:type="dxa"/>
              <w:right w:w="100" w:type="dxa"/>
            </w:tcMar>
          </w:tcPr>
          <w:p w:rsidR="00591EC8" w:rsidRPr="00931188" w:rsidRDefault="00BA71A8">
            <w:pPr>
              <w:widowControl w:val="0"/>
              <w:pBdr>
                <w:top w:val="nil"/>
                <w:left w:val="nil"/>
                <w:bottom w:val="nil"/>
                <w:right w:val="nil"/>
                <w:between w:val="nil"/>
              </w:pBdr>
              <w:spacing w:line="240" w:lineRule="auto"/>
              <w:contextualSpacing w:val="0"/>
              <w:jc w:val="left"/>
            </w:pPr>
            <w:proofErr w:type="spellStart"/>
            <w:r w:rsidRPr="00931188">
              <w:lastRenderedPageBreak/>
              <w:t>GridView</w:t>
            </w:r>
            <w:proofErr w:type="spellEnd"/>
          </w:p>
        </w:tc>
        <w:tc>
          <w:tcPr>
            <w:tcW w:w="2340" w:type="dxa"/>
            <w:shd w:val="clear" w:color="auto" w:fill="auto"/>
            <w:tcMar>
              <w:top w:w="100" w:type="dxa"/>
              <w:left w:w="100" w:type="dxa"/>
              <w:bottom w:w="100" w:type="dxa"/>
              <w:right w:w="100" w:type="dxa"/>
            </w:tcMar>
          </w:tcPr>
          <w:p w:rsidR="00591EC8" w:rsidRPr="00931188" w:rsidRDefault="00BA71A8">
            <w:pPr>
              <w:widowControl w:val="0"/>
              <w:pBdr>
                <w:top w:val="nil"/>
                <w:left w:val="nil"/>
                <w:bottom w:val="nil"/>
                <w:right w:val="nil"/>
                <w:between w:val="nil"/>
              </w:pBdr>
              <w:spacing w:line="240" w:lineRule="auto"/>
              <w:contextualSpacing w:val="0"/>
              <w:jc w:val="center"/>
            </w:pPr>
            <w:proofErr w:type="spellStart"/>
            <w:r w:rsidRPr="00931188">
              <w:t>gv</w:t>
            </w:r>
            <w:proofErr w:type="spellEnd"/>
          </w:p>
        </w:tc>
      </w:tr>
      <w:tr w:rsidR="00591EC8">
        <w:tc>
          <w:tcPr>
            <w:tcW w:w="6660" w:type="dxa"/>
            <w:shd w:val="clear" w:color="auto" w:fill="auto"/>
            <w:tcMar>
              <w:top w:w="100" w:type="dxa"/>
              <w:left w:w="100" w:type="dxa"/>
              <w:bottom w:w="100" w:type="dxa"/>
              <w:right w:w="100" w:type="dxa"/>
            </w:tcMar>
          </w:tcPr>
          <w:p w:rsidR="00591EC8" w:rsidRPr="00931188" w:rsidRDefault="00BA71A8">
            <w:pPr>
              <w:widowControl w:val="0"/>
              <w:pBdr>
                <w:top w:val="nil"/>
                <w:left w:val="nil"/>
                <w:bottom w:val="nil"/>
                <w:right w:val="nil"/>
                <w:between w:val="nil"/>
              </w:pBdr>
              <w:spacing w:line="240" w:lineRule="auto"/>
              <w:contextualSpacing w:val="0"/>
              <w:jc w:val="left"/>
            </w:pPr>
            <w:proofErr w:type="spellStart"/>
            <w:r w:rsidRPr="00931188">
              <w:t>FormView</w:t>
            </w:r>
            <w:proofErr w:type="spellEnd"/>
          </w:p>
        </w:tc>
        <w:tc>
          <w:tcPr>
            <w:tcW w:w="2340" w:type="dxa"/>
            <w:shd w:val="clear" w:color="auto" w:fill="auto"/>
            <w:tcMar>
              <w:top w:w="100" w:type="dxa"/>
              <w:left w:w="100" w:type="dxa"/>
              <w:bottom w:w="100" w:type="dxa"/>
              <w:right w:w="100" w:type="dxa"/>
            </w:tcMar>
          </w:tcPr>
          <w:p w:rsidR="00591EC8" w:rsidRPr="00931188" w:rsidRDefault="00BA71A8">
            <w:pPr>
              <w:widowControl w:val="0"/>
              <w:pBdr>
                <w:top w:val="nil"/>
                <w:left w:val="nil"/>
                <w:bottom w:val="nil"/>
                <w:right w:val="nil"/>
                <w:between w:val="nil"/>
              </w:pBdr>
              <w:spacing w:line="240" w:lineRule="auto"/>
              <w:contextualSpacing w:val="0"/>
              <w:jc w:val="center"/>
            </w:pPr>
            <w:proofErr w:type="spellStart"/>
            <w:r w:rsidRPr="00931188">
              <w:t>fv</w:t>
            </w:r>
            <w:proofErr w:type="spellEnd"/>
          </w:p>
        </w:tc>
      </w:tr>
    </w:tbl>
    <w:p w:rsidR="00591EC8" w:rsidRDefault="00591EC8">
      <w:pPr>
        <w:contextualSpacing w:val="0"/>
      </w:pPr>
    </w:p>
    <w:p w:rsidR="00591EC8" w:rsidRDefault="00591EC8">
      <w:pPr>
        <w:contextualSpacing w:val="0"/>
        <w:rPr>
          <w:rFonts w:ascii="Inconsolata" w:eastAsia="Inconsolata" w:hAnsi="Inconsolata" w:cs="Inconsolata"/>
        </w:rPr>
      </w:pPr>
    </w:p>
    <w:p w:rsidR="00591EC8" w:rsidRDefault="00BA71A8">
      <w:pPr>
        <w:pStyle w:val="Ttulo2"/>
        <w:contextualSpacing w:val="0"/>
        <w:rPr>
          <w:rFonts w:ascii="Arial" w:hAnsi="Arial" w:cs="Arial"/>
          <w:sz w:val="24"/>
          <w:szCs w:val="24"/>
        </w:rPr>
      </w:pPr>
      <w:bookmarkStart w:id="26" w:name="_Toc45116077"/>
      <w:r w:rsidRPr="005A2437">
        <w:rPr>
          <w:rFonts w:ascii="Arial" w:hAnsi="Arial" w:cs="Arial"/>
          <w:sz w:val="24"/>
          <w:szCs w:val="24"/>
        </w:rPr>
        <w:t>5.3</w:t>
      </w:r>
      <w:r w:rsidRPr="005A2437">
        <w:rPr>
          <w:rFonts w:ascii="Arial" w:hAnsi="Arial" w:cs="Arial"/>
          <w:sz w:val="24"/>
          <w:szCs w:val="24"/>
        </w:rPr>
        <w:tab/>
        <w:t>Android</w:t>
      </w:r>
      <w:bookmarkEnd w:id="26"/>
    </w:p>
    <w:p w:rsidR="005A2437" w:rsidRPr="005A2437" w:rsidRDefault="005A2437" w:rsidP="005A2437"/>
    <w:p w:rsidR="00591EC8" w:rsidRDefault="00BA71A8" w:rsidP="005A2437">
      <w:pPr>
        <w:pStyle w:val="Ttulo3"/>
        <w:spacing w:line="360" w:lineRule="auto"/>
        <w:contextualSpacing w:val="0"/>
        <w:rPr>
          <w:rFonts w:ascii="Arial" w:hAnsi="Arial" w:cs="Arial"/>
        </w:rPr>
      </w:pPr>
      <w:bookmarkStart w:id="27" w:name="_Toc45116078"/>
      <w:r w:rsidRPr="005A2437">
        <w:rPr>
          <w:rFonts w:ascii="Arial" w:hAnsi="Arial" w:cs="Arial"/>
        </w:rPr>
        <w:t>5.3.1</w:t>
      </w:r>
      <w:r w:rsidRPr="005A2437">
        <w:rPr>
          <w:rFonts w:ascii="Arial" w:hAnsi="Arial" w:cs="Arial"/>
        </w:rPr>
        <w:tab/>
        <w:t>Nombrado de archivos</w:t>
      </w:r>
      <w:bookmarkEnd w:id="27"/>
    </w:p>
    <w:p w:rsidR="005A2437" w:rsidRPr="005A2437" w:rsidRDefault="005A2437" w:rsidP="005A2437"/>
    <w:p w:rsidR="00591EC8" w:rsidRPr="005A2437" w:rsidRDefault="00BA71A8" w:rsidP="005A2437">
      <w:pPr>
        <w:spacing w:line="360" w:lineRule="auto"/>
        <w:contextualSpacing w:val="0"/>
        <w:rPr>
          <w:rFonts w:ascii="Arial" w:hAnsi="Arial" w:cs="Arial"/>
          <w:b/>
        </w:rPr>
      </w:pPr>
      <w:r w:rsidRPr="005A2437">
        <w:rPr>
          <w:rFonts w:ascii="Arial" w:hAnsi="Arial" w:cs="Arial"/>
          <w:b/>
        </w:rPr>
        <w:t>Archivos de clases</w:t>
      </w:r>
    </w:p>
    <w:p w:rsidR="00591EC8" w:rsidRPr="005A2437" w:rsidRDefault="00BA71A8" w:rsidP="005A2437">
      <w:pPr>
        <w:spacing w:line="360" w:lineRule="auto"/>
        <w:contextualSpacing w:val="0"/>
        <w:rPr>
          <w:rFonts w:ascii="Arial" w:hAnsi="Arial" w:cs="Arial"/>
        </w:rPr>
      </w:pPr>
      <w:r w:rsidRPr="005A2437">
        <w:rPr>
          <w:rFonts w:ascii="Arial" w:hAnsi="Arial" w:cs="Arial"/>
        </w:rPr>
        <w:t xml:space="preserve">Los nombres de las clases son escritos en </w:t>
      </w:r>
      <w:r w:rsidRPr="005A2437">
        <w:rPr>
          <w:rFonts w:ascii="Arial" w:hAnsi="Arial" w:cs="Arial"/>
          <w:b/>
        </w:rPr>
        <w:t>UpperCamelCase</w:t>
      </w:r>
      <w:r w:rsidRPr="005A2437">
        <w:rPr>
          <w:rFonts w:ascii="Arial" w:hAnsi="Arial" w:cs="Arial"/>
        </w:rPr>
        <w:t>.</w:t>
      </w:r>
    </w:p>
    <w:p w:rsidR="00591EC8" w:rsidRPr="005A2437" w:rsidRDefault="00591EC8" w:rsidP="005A2437">
      <w:pPr>
        <w:spacing w:line="360" w:lineRule="auto"/>
        <w:ind w:left="720"/>
        <w:contextualSpacing w:val="0"/>
        <w:rPr>
          <w:rFonts w:ascii="Arial" w:hAnsi="Arial" w:cs="Arial"/>
        </w:rPr>
      </w:pPr>
    </w:p>
    <w:p w:rsidR="00591EC8" w:rsidRPr="005A2437" w:rsidRDefault="00BA71A8" w:rsidP="005A2437">
      <w:pPr>
        <w:spacing w:line="360" w:lineRule="auto"/>
        <w:contextualSpacing w:val="0"/>
        <w:rPr>
          <w:rFonts w:ascii="Arial" w:hAnsi="Arial" w:cs="Arial"/>
        </w:rPr>
      </w:pPr>
      <w:r w:rsidRPr="005A2437">
        <w:rPr>
          <w:rFonts w:ascii="Arial" w:hAnsi="Arial" w:cs="Arial"/>
        </w:rPr>
        <w:t xml:space="preserve">Para las clases que extienden un componente de Android, el nombre de la clase debe de terminar con el nombre del componente; por ejemplo: </w:t>
      </w:r>
      <w:r w:rsidRPr="005A2437">
        <w:rPr>
          <w:rFonts w:ascii="Arial" w:hAnsi="Arial" w:cs="Arial"/>
          <w:b/>
        </w:rPr>
        <w:t>SignInActivity, SignInFragment, ImageUploaderService</w:t>
      </w:r>
      <w:r w:rsidRPr="005A2437">
        <w:rPr>
          <w:rFonts w:ascii="Arial" w:hAnsi="Arial" w:cs="Arial"/>
        </w:rPr>
        <w:t>.</w:t>
      </w:r>
    </w:p>
    <w:p w:rsidR="00591EC8" w:rsidRPr="005A2437" w:rsidRDefault="00591EC8" w:rsidP="005A2437">
      <w:pPr>
        <w:spacing w:line="360" w:lineRule="auto"/>
        <w:ind w:left="720"/>
        <w:contextualSpacing w:val="0"/>
        <w:rPr>
          <w:rFonts w:ascii="Arial" w:hAnsi="Arial" w:cs="Arial"/>
        </w:rPr>
      </w:pPr>
    </w:p>
    <w:p w:rsidR="00591EC8" w:rsidRPr="005A2437" w:rsidRDefault="00BA71A8" w:rsidP="005A2437">
      <w:pPr>
        <w:spacing w:line="360" w:lineRule="auto"/>
        <w:contextualSpacing w:val="0"/>
        <w:rPr>
          <w:rFonts w:ascii="Arial" w:hAnsi="Arial" w:cs="Arial"/>
          <w:b/>
        </w:rPr>
      </w:pPr>
      <w:r w:rsidRPr="005A2437">
        <w:rPr>
          <w:rFonts w:ascii="Arial" w:hAnsi="Arial" w:cs="Arial"/>
          <w:b/>
        </w:rPr>
        <w:t xml:space="preserve">Archivos de </w:t>
      </w:r>
      <w:proofErr w:type="spellStart"/>
      <w:r w:rsidRPr="005A2437">
        <w:rPr>
          <w:rFonts w:ascii="Arial" w:hAnsi="Arial" w:cs="Arial"/>
          <w:b/>
        </w:rPr>
        <w:t>resources</w:t>
      </w:r>
      <w:proofErr w:type="spellEnd"/>
      <w:r w:rsidRPr="005A2437">
        <w:rPr>
          <w:rFonts w:ascii="Arial" w:hAnsi="Arial" w:cs="Arial"/>
          <w:b/>
        </w:rPr>
        <w:t xml:space="preserve"> (recursos)</w:t>
      </w:r>
    </w:p>
    <w:p w:rsidR="00591EC8" w:rsidRPr="005A2437" w:rsidRDefault="00BA71A8" w:rsidP="005A2437">
      <w:pPr>
        <w:spacing w:line="360" w:lineRule="auto"/>
        <w:contextualSpacing w:val="0"/>
        <w:rPr>
          <w:rFonts w:ascii="Arial" w:hAnsi="Arial" w:cs="Arial"/>
        </w:rPr>
      </w:pPr>
      <w:r w:rsidRPr="005A2437">
        <w:rPr>
          <w:rFonts w:ascii="Arial" w:hAnsi="Arial" w:cs="Arial"/>
        </w:rPr>
        <w:t xml:space="preserve">Los archivos de recursos son escritos en </w:t>
      </w:r>
      <w:r w:rsidRPr="005A2437">
        <w:rPr>
          <w:rFonts w:ascii="Arial" w:hAnsi="Arial" w:cs="Arial"/>
          <w:b/>
        </w:rPr>
        <w:t>lowercase_underscore</w:t>
      </w:r>
      <w:r w:rsidRPr="005A2437">
        <w:rPr>
          <w:rFonts w:ascii="Arial" w:hAnsi="Arial" w:cs="Arial"/>
        </w:rPr>
        <w:t>.</w:t>
      </w:r>
    </w:p>
    <w:p w:rsidR="00591EC8" w:rsidRPr="005A2437" w:rsidRDefault="00BA71A8" w:rsidP="005A2437">
      <w:pPr>
        <w:numPr>
          <w:ilvl w:val="0"/>
          <w:numId w:val="3"/>
        </w:numPr>
        <w:spacing w:line="360" w:lineRule="auto"/>
        <w:rPr>
          <w:rFonts w:ascii="Arial" w:hAnsi="Arial" w:cs="Arial"/>
          <w:b/>
        </w:rPr>
      </w:pPr>
      <w:r w:rsidRPr="005A2437">
        <w:rPr>
          <w:rFonts w:ascii="Arial" w:hAnsi="Arial" w:cs="Arial"/>
          <w:b/>
        </w:rPr>
        <w:t xml:space="preserve">Archivos </w:t>
      </w:r>
      <w:proofErr w:type="spellStart"/>
      <w:r w:rsidRPr="005A2437">
        <w:rPr>
          <w:rFonts w:ascii="Arial" w:hAnsi="Arial" w:cs="Arial"/>
          <w:b/>
        </w:rPr>
        <w:t>Drawable</w:t>
      </w:r>
      <w:proofErr w:type="spellEnd"/>
    </w:p>
    <w:p w:rsidR="00591EC8" w:rsidRPr="005A2437" w:rsidRDefault="00BA71A8" w:rsidP="005A2437">
      <w:pPr>
        <w:spacing w:line="360" w:lineRule="auto"/>
        <w:ind w:left="720"/>
        <w:contextualSpacing w:val="0"/>
        <w:rPr>
          <w:rFonts w:ascii="Arial" w:hAnsi="Arial" w:cs="Arial"/>
        </w:rPr>
      </w:pPr>
      <w:r w:rsidRPr="005A2437">
        <w:rPr>
          <w:rFonts w:ascii="Arial" w:hAnsi="Arial" w:cs="Arial"/>
        </w:rPr>
        <w:t xml:space="preserve">Convenciones de nombre para </w:t>
      </w:r>
      <w:proofErr w:type="spellStart"/>
      <w:r w:rsidRPr="005A2437">
        <w:rPr>
          <w:rFonts w:ascii="Arial" w:hAnsi="Arial" w:cs="Arial"/>
        </w:rPr>
        <w:t>drawables</w:t>
      </w:r>
      <w:proofErr w:type="spellEnd"/>
      <w:r w:rsidRPr="005A2437">
        <w:rPr>
          <w:rFonts w:ascii="Arial" w:hAnsi="Arial" w:cs="Arial"/>
        </w:rPr>
        <w:t>:</w:t>
      </w:r>
    </w:p>
    <w:tbl>
      <w:tblPr>
        <w:tblStyle w:val="a2"/>
        <w:tblW w:w="8310"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35"/>
        <w:gridCol w:w="1785"/>
        <w:gridCol w:w="2790"/>
      </w:tblGrid>
      <w:tr w:rsidR="00591EC8">
        <w:tc>
          <w:tcPr>
            <w:tcW w:w="373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center"/>
              <w:rPr>
                <w:b/>
              </w:rPr>
            </w:pPr>
            <w:r>
              <w:rPr>
                <w:b/>
              </w:rPr>
              <w:t>Tipo</w:t>
            </w:r>
          </w:p>
        </w:tc>
        <w:tc>
          <w:tcPr>
            <w:tcW w:w="178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center"/>
              <w:rPr>
                <w:b/>
              </w:rPr>
            </w:pPr>
            <w:r>
              <w:rPr>
                <w:b/>
              </w:rPr>
              <w:t>Prefijo</w:t>
            </w:r>
          </w:p>
        </w:tc>
        <w:tc>
          <w:tcPr>
            <w:tcW w:w="279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center"/>
              <w:rPr>
                <w:b/>
              </w:rPr>
            </w:pPr>
            <w:r>
              <w:rPr>
                <w:b/>
              </w:rPr>
              <w:t>Ejemplo</w:t>
            </w:r>
          </w:p>
        </w:tc>
      </w:tr>
      <w:tr w:rsidR="00591EC8">
        <w:tc>
          <w:tcPr>
            <w:tcW w:w="373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Action</w:t>
            </w:r>
            <w:proofErr w:type="spellEnd"/>
            <w:r>
              <w:t xml:space="preserve"> Bar</w:t>
            </w:r>
          </w:p>
        </w:tc>
        <w:tc>
          <w:tcPr>
            <w:tcW w:w="178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ab_</w:t>
            </w:r>
          </w:p>
        </w:tc>
        <w:tc>
          <w:tcPr>
            <w:tcW w:w="279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ab_stacked.png</w:t>
            </w:r>
          </w:p>
        </w:tc>
      </w:tr>
      <w:tr w:rsidR="00591EC8">
        <w:tc>
          <w:tcPr>
            <w:tcW w:w="373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Button</w:t>
            </w:r>
            <w:proofErr w:type="spellEnd"/>
          </w:p>
        </w:tc>
        <w:tc>
          <w:tcPr>
            <w:tcW w:w="178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btn</w:t>
            </w:r>
            <w:proofErr w:type="spellEnd"/>
            <w:r>
              <w:t>_</w:t>
            </w:r>
          </w:p>
        </w:tc>
        <w:tc>
          <w:tcPr>
            <w:tcW w:w="279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btn_send_pressed.png</w:t>
            </w:r>
          </w:p>
        </w:tc>
      </w:tr>
      <w:tr w:rsidR="00591EC8">
        <w:tc>
          <w:tcPr>
            <w:tcW w:w="373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Dialog</w:t>
            </w:r>
            <w:proofErr w:type="spellEnd"/>
          </w:p>
        </w:tc>
        <w:tc>
          <w:tcPr>
            <w:tcW w:w="178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dialog</w:t>
            </w:r>
            <w:proofErr w:type="spellEnd"/>
            <w:r>
              <w:t>_</w:t>
            </w:r>
          </w:p>
        </w:tc>
        <w:tc>
          <w:tcPr>
            <w:tcW w:w="279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dialog_top.png</w:t>
            </w:r>
          </w:p>
        </w:tc>
      </w:tr>
      <w:tr w:rsidR="00591EC8">
        <w:tc>
          <w:tcPr>
            <w:tcW w:w="373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Divider</w:t>
            </w:r>
            <w:proofErr w:type="spellEnd"/>
          </w:p>
        </w:tc>
        <w:tc>
          <w:tcPr>
            <w:tcW w:w="178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divider</w:t>
            </w:r>
            <w:proofErr w:type="spellEnd"/>
            <w:r>
              <w:t>_</w:t>
            </w:r>
          </w:p>
        </w:tc>
        <w:tc>
          <w:tcPr>
            <w:tcW w:w="279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divider_horizontal.png</w:t>
            </w:r>
          </w:p>
        </w:tc>
      </w:tr>
      <w:tr w:rsidR="00591EC8">
        <w:tc>
          <w:tcPr>
            <w:tcW w:w="373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Icon</w:t>
            </w:r>
            <w:proofErr w:type="spellEnd"/>
          </w:p>
        </w:tc>
        <w:tc>
          <w:tcPr>
            <w:tcW w:w="178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ic</w:t>
            </w:r>
            <w:proofErr w:type="spellEnd"/>
            <w:r>
              <w:t>_</w:t>
            </w:r>
          </w:p>
        </w:tc>
        <w:tc>
          <w:tcPr>
            <w:tcW w:w="279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ic_star.png</w:t>
            </w:r>
          </w:p>
        </w:tc>
      </w:tr>
      <w:tr w:rsidR="00591EC8">
        <w:tc>
          <w:tcPr>
            <w:tcW w:w="373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Menu</w:t>
            </w:r>
            <w:proofErr w:type="spellEnd"/>
          </w:p>
        </w:tc>
        <w:tc>
          <w:tcPr>
            <w:tcW w:w="178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menu</w:t>
            </w:r>
            <w:proofErr w:type="spellEnd"/>
            <w:r>
              <w:t>_</w:t>
            </w:r>
          </w:p>
        </w:tc>
        <w:tc>
          <w:tcPr>
            <w:tcW w:w="279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menu_submenu_bg.png</w:t>
            </w:r>
          </w:p>
        </w:tc>
      </w:tr>
      <w:tr w:rsidR="00591EC8">
        <w:tc>
          <w:tcPr>
            <w:tcW w:w="373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Notification</w:t>
            </w:r>
            <w:proofErr w:type="spellEnd"/>
          </w:p>
        </w:tc>
        <w:tc>
          <w:tcPr>
            <w:tcW w:w="178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notification</w:t>
            </w:r>
            <w:proofErr w:type="spellEnd"/>
            <w:r>
              <w:t>_</w:t>
            </w:r>
          </w:p>
        </w:tc>
        <w:tc>
          <w:tcPr>
            <w:tcW w:w="279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notification_bg.png</w:t>
            </w:r>
          </w:p>
        </w:tc>
      </w:tr>
      <w:tr w:rsidR="00591EC8">
        <w:tc>
          <w:tcPr>
            <w:tcW w:w="373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Tabs</w:t>
            </w:r>
            <w:proofErr w:type="spellEnd"/>
          </w:p>
        </w:tc>
        <w:tc>
          <w:tcPr>
            <w:tcW w:w="178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tab</w:t>
            </w:r>
            <w:proofErr w:type="spellEnd"/>
            <w:r>
              <w:t>_</w:t>
            </w:r>
          </w:p>
        </w:tc>
        <w:tc>
          <w:tcPr>
            <w:tcW w:w="279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tab_pressed.png</w:t>
            </w:r>
          </w:p>
        </w:tc>
      </w:tr>
    </w:tbl>
    <w:p w:rsidR="00591EC8" w:rsidRDefault="00591EC8">
      <w:pPr>
        <w:ind w:left="1440"/>
        <w:contextualSpacing w:val="0"/>
      </w:pPr>
    </w:p>
    <w:p w:rsidR="00591EC8" w:rsidRDefault="00BA71A8">
      <w:pPr>
        <w:ind w:left="720"/>
        <w:contextualSpacing w:val="0"/>
      </w:pPr>
      <w:r>
        <w:t>Convenciones para iconos:</w:t>
      </w:r>
    </w:p>
    <w:p w:rsidR="00356A4C" w:rsidRDefault="00356A4C">
      <w:pPr>
        <w:ind w:left="720"/>
        <w:contextualSpacing w:val="0"/>
      </w:pPr>
    </w:p>
    <w:tbl>
      <w:tblPr>
        <w:tblStyle w:val="a3"/>
        <w:tblW w:w="8280"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40"/>
        <w:gridCol w:w="2790"/>
      </w:tblGrid>
      <w:tr w:rsidR="00591EC8">
        <w:tc>
          <w:tcPr>
            <w:tcW w:w="375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center"/>
              <w:rPr>
                <w:b/>
              </w:rPr>
            </w:pPr>
            <w:r>
              <w:rPr>
                <w:b/>
              </w:rPr>
              <w:t>Tipo</w:t>
            </w:r>
          </w:p>
        </w:tc>
        <w:tc>
          <w:tcPr>
            <w:tcW w:w="174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center"/>
              <w:rPr>
                <w:b/>
              </w:rPr>
            </w:pPr>
            <w:r>
              <w:rPr>
                <w:b/>
              </w:rPr>
              <w:t>Prefijo</w:t>
            </w:r>
          </w:p>
        </w:tc>
        <w:tc>
          <w:tcPr>
            <w:tcW w:w="279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center"/>
              <w:rPr>
                <w:b/>
              </w:rPr>
            </w:pPr>
            <w:r>
              <w:rPr>
                <w:b/>
              </w:rPr>
              <w:t>Ejemplo</w:t>
            </w:r>
          </w:p>
        </w:tc>
      </w:tr>
      <w:tr w:rsidR="00591EC8">
        <w:tc>
          <w:tcPr>
            <w:tcW w:w="375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Icons</w:t>
            </w:r>
            <w:proofErr w:type="spellEnd"/>
          </w:p>
        </w:tc>
        <w:tc>
          <w:tcPr>
            <w:tcW w:w="174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ic</w:t>
            </w:r>
            <w:proofErr w:type="spellEnd"/>
            <w:r>
              <w:t>_</w:t>
            </w:r>
          </w:p>
        </w:tc>
        <w:tc>
          <w:tcPr>
            <w:tcW w:w="279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ic_star.png</w:t>
            </w:r>
          </w:p>
        </w:tc>
      </w:tr>
      <w:tr w:rsidR="00591EC8">
        <w:tc>
          <w:tcPr>
            <w:tcW w:w="375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Launcher</w:t>
            </w:r>
            <w:proofErr w:type="spellEnd"/>
            <w:r>
              <w:t xml:space="preserve"> </w:t>
            </w:r>
            <w:proofErr w:type="spellStart"/>
            <w:r>
              <w:t>Icons</w:t>
            </w:r>
            <w:proofErr w:type="spellEnd"/>
          </w:p>
        </w:tc>
        <w:tc>
          <w:tcPr>
            <w:tcW w:w="174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ic_launcher</w:t>
            </w:r>
            <w:proofErr w:type="spellEnd"/>
          </w:p>
        </w:tc>
        <w:tc>
          <w:tcPr>
            <w:tcW w:w="279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ic_launcher_calendar.png</w:t>
            </w:r>
          </w:p>
        </w:tc>
      </w:tr>
      <w:tr w:rsidR="00591EC8">
        <w:tc>
          <w:tcPr>
            <w:tcW w:w="3750" w:type="dxa"/>
            <w:shd w:val="clear" w:color="auto" w:fill="auto"/>
            <w:tcMar>
              <w:top w:w="100" w:type="dxa"/>
              <w:left w:w="100" w:type="dxa"/>
              <w:bottom w:w="100" w:type="dxa"/>
              <w:right w:w="100" w:type="dxa"/>
            </w:tcMar>
          </w:tcPr>
          <w:p w:rsidR="00591EC8" w:rsidRPr="00500AED" w:rsidRDefault="00BA71A8">
            <w:pPr>
              <w:widowControl w:val="0"/>
              <w:pBdr>
                <w:top w:val="nil"/>
                <w:left w:val="nil"/>
                <w:bottom w:val="nil"/>
                <w:right w:val="nil"/>
                <w:between w:val="nil"/>
              </w:pBdr>
              <w:spacing w:line="240" w:lineRule="auto"/>
              <w:contextualSpacing w:val="0"/>
              <w:jc w:val="left"/>
              <w:rPr>
                <w:lang w:val="en-US"/>
              </w:rPr>
            </w:pPr>
            <w:r w:rsidRPr="00500AED">
              <w:rPr>
                <w:lang w:val="en-US"/>
              </w:rPr>
              <w:t>Menu Icons y Action Bar Icons</w:t>
            </w:r>
          </w:p>
        </w:tc>
        <w:tc>
          <w:tcPr>
            <w:tcW w:w="174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ic_menu</w:t>
            </w:r>
            <w:proofErr w:type="spellEnd"/>
          </w:p>
        </w:tc>
        <w:tc>
          <w:tcPr>
            <w:tcW w:w="279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ic_menu_archive.png</w:t>
            </w:r>
          </w:p>
        </w:tc>
      </w:tr>
      <w:tr w:rsidR="00591EC8" w:rsidRPr="008428A0">
        <w:tc>
          <w:tcPr>
            <w:tcW w:w="375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lastRenderedPageBreak/>
              <w:t xml:space="preserve">Status Bar </w:t>
            </w:r>
            <w:proofErr w:type="spellStart"/>
            <w:r>
              <w:t>Icons</w:t>
            </w:r>
            <w:proofErr w:type="spellEnd"/>
          </w:p>
        </w:tc>
        <w:tc>
          <w:tcPr>
            <w:tcW w:w="174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ic_stat_notify</w:t>
            </w:r>
            <w:proofErr w:type="spellEnd"/>
          </w:p>
        </w:tc>
        <w:tc>
          <w:tcPr>
            <w:tcW w:w="2790" w:type="dxa"/>
            <w:shd w:val="clear" w:color="auto" w:fill="auto"/>
            <w:tcMar>
              <w:top w:w="100" w:type="dxa"/>
              <w:left w:w="100" w:type="dxa"/>
              <w:bottom w:w="100" w:type="dxa"/>
              <w:right w:w="100" w:type="dxa"/>
            </w:tcMar>
          </w:tcPr>
          <w:p w:rsidR="00591EC8" w:rsidRPr="00500AED" w:rsidRDefault="00BA71A8">
            <w:pPr>
              <w:widowControl w:val="0"/>
              <w:pBdr>
                <w:top w:val="nil"/>
                <w:left w:val="nil"/>
                <w:bottom w:val="nil"/>
                <w:right w:val="nil"/>
                <w:between w:val="nil"/>
              </w:pBdr>
              <w:spacing w:line="240" w:lineRule="auto"/>
              <w:contextualSpacing w:val="0"/>
              <w:jc w:val="left"/>
              <w:rPr>
                <w:lang w:val="en-US"/>
              </w:rPr>
            </w:pPr>
            <w:r w:rsidRPr="00500AED">
              <w:rPr>
                <w:lang w:val="en-US"/>
              </w:rPr>
              <w:t>ic_stat_notify_msg.png</w:t>
            </w:r>
          </w:p>
        </w:tc>
      </w:tr>
      <w:tr w:rsidR="00591EC8">
        <w:tc>
          <w:tcPr>
            <w:tcW w:w="375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Tab</w:t>
            </w:r>
            <w:proofErr w:type="spellEnd"/>
            <w:r>
              <w:t xml:space="preserve"> </w:t>
            </w:r>
            <w:proofErr w:type="spellStart"/>
            <w:r>
              <w:t>Icons</w:t>
            </w:r>
            <w:proofErr w:type="spellEnd"/>
          </w:p>
        </w:tc>
        <w:tc>
          <w:tcPr>
            <w:tcW w:w="174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ic_tab</w:t>
            </w:r>
            <w:proofErr w:type="spellEnd"/>
          </w:p>
        </w:tc>
        <w:tc>
          <w:tcPr>
            <w:tcW w:w="279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ic_tab_recent.png</w:t>
            </w:r>
          </w:p>
        </w:tc>
      </w:tr>
      <w:tr w:rsidR="00591EC8">
        <w:tc>
          <w:tcPr>
            <w:tcW w:w="375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Dialog</w:t>
            </w:r>
            <w:proofErr w:type="spellEnd"/>
            <w:r>
              <w:t xml:space="preserve"> </w:t>
            </w:r>
            <w:proofErr w:type="spellStart"/>
            <w:r>
              <w:t>Icons</w:t>
            </w:r>
            <w:proofErr w:type="spellEnd"/>
          </w:p>
        </w:tc>
        <w:tc>
          <w:tcPr>
            <w:tcW w:w="174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ic_dialog</w:t>
            </w:r>
            <w:proofErr w:type="spellEnd"/>
          </w:p>
        </w:tc>
        <w:tc>
          <w:tcPr>
            <w:tcW w:w="279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ic_dialog_info.png</w:t>
            </w:r>
          </w:p>
        </w:tc>
      </w:tr>
    </w:tbl>
    <w:p w:rsidR="00591EC8" w:rsidRDefault="00591EC8">
      <w:pPr>
        <w:ind w:left="1440"/>
        <w:contextualSpacing w:val="0"/>
      </w:pPr>
    </w:p>
    <w:p w:rsidR="00591EC8" w:rsidRDefault="00BA71A8">
      <w:pPr>
        <w:ind w:left="720"/>
        <w:contextualSpacing w:val="0"/>
      </w:pPr>
      <w:r>
        <w:t>Convenciones para selectores de estado:</w:t>
      </w:r>
    </w:p>
    <w:tbl>
      <w:tblPr>
        <w:tblStyle w:val="a4"/>
        <w:tblW w:w="8280"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65"/>
        <w:gridCol w:w="1755"/>
        <w:gridCol w:w="2760"/>
      </w:tblGrid>
      <w:tr w:rsidR="00591EC8">
        <w:tc>
          <w:tcPr>
            <w:tcW w:w="376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center"/>
              <w:rPr>
                <w:b/>
              </w:rPr>
            </w:pPr>
            <w:r>
              <w:rPr>
                <w:b/>
              </w:rPr>
              <w:t>Estado</w:t>
            </w:r>
          </w:p>
        </w:tc>
        <w:tc>
          <w:tcPr>
            <w:tcW w:w="175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center"/>
              <w:rPr>
                <w:b/>
              </w:rPr>
            </w:pPr>
            <w:r>
              <w:rPr>
                <w:b/>
              </w:rPr>
              <w:t>Sufijo</w:t>
            </w:r>
          </w:p>
        </w:tc>
        <w:tc>
          <w:tcPr>
            <w:tcW w:w="276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center"/>
              <w:rPr>
                <w:b/>
              </w:rPr>
            </w:pPr>
            <w:r>
              <w:rPr>
                <w:b/>
              </w:rPr>
              <w:t>Ejemplo</w:t>
            </w:r>
          </w:p>
        </w:tc>
      </w:tr>
      <w:tr w:rsidR="00591EC8">
        <w:tc>
          <w:tcPr>
            <w:tcW w:w="376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Normal</w:t>
            </w:r>
          </w:p>
        </w:tc>
        <w:tc>
          <w:tcPr>
            <w:tcW w:w="175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_normal</w:t>
            </w:r>
          </w:p>
        </w:tc>
        <w:tc>
          <w:tcPr>
            <w:tcW w:w="276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btn_order_normal.png</w:t>
            </w:r>
          </w:p>
        </w:tc>
      </w:tr>
      <w:tr w:rsidR="00591EC8">
        <w:tc>
          <w:tcPr>
            <w:tcW w:w="376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Presionado</w:t>
            </w:r>
          </w:p>
        </w:tc>
        <w:tc>
          <w:tcPr>
            <w:tcW w:w="175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_</w:t>
            </w:r>
            <w:proofErr w:type="spellStart"/>
            <w:r>
              <w:t>pressed</w:t>
            </w:r>
            <w:proofErr w:type="spellEnd"/>
          </w:p>
        </w:tc>
        <w:tc>
          <w:tcPr>
            <w:tcW w:w="276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btn_order_pressed.png</w:t>
            </w:r>
          </w:p>
        </w:tc>
      </w:tr>
      <w:tr w:rsidR="00591EC8">
        <w:tc>
          <w:tcPr>
            <w:tcW w:w="376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Enfocado</w:t>
            </w:r>
          </w:p>
        </w:tc>
        <w:tc>
          <w:tcPr>
            <w:tcW w:w="175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_</w:t>
            </w:r>
            <w:proofErr w:type="spellStart"/>
            <w:r>
              <w:t>focused</w:t>
            </w:r>
            <w:proofErr w:type="spellEnd"/>
          </w:p>
        </w:tc>
        <w:tc>
          <w:tcPr>
            <w:tcW w:w="276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btn_order_focused.png</w:t>
            </w:r>
          </w:p>
        </w:tc>
      </w:tr>
      <w:tr w:rsidR="00591EC8">
        <w:tc>
          <w:tcPr>
            <w:tcW w:w="376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Deshabilitado</w:t>
            </w:r>
          </w:p>
        </w:tc>
        <w:tc>
          <w:tcPr>
            <w:tcW w:w="175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_</w:t>
            </w:r>
            <w:proofErr w:type="spellStart"/>
            <w:r>
              <w:t>disabled</w:t>
            </w:r>
            <w:proofErr w:type="spellEnd"/>
          </w:p>
        </w:tc>
        <w:tc>
          <w:tcPr>
            <w:tcW w:w="276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btn_order_disabled.png</w:t>
            </w:r>
          </w:p>
        </w:tc>
      </w:tr>
      <w:tr w:rsidR="00591EC8">
        <w:tc>
          <w:tcPr>
            <w:tcW w:w="376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Seleccionado</w:t>
            </w:r>
          </w:p>
        </w:tc>
        <w:tc>
          <w:tcPr>
            <w:tcW w:w="175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_</w:t>
            </w:r>
            <w:proofErr w:type="spellStart"/>
            <w:r>
              <w:t>selected</w:t>
            </w:r>
            <w:proofErr w:type="spellEnd"/>
          </w:p>
        </w:tc>
        <w:tc>
          <w:tcPr>
            <w:tcW w:w="276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btn_order_selected.png</w:t>
            </w:r>
          </w:p>
        </w:tc>
      </w:tr>
    </w:tbl>
    <w:p w:rsidR="00591EC8" w:rsidRDefault="00591EC8">
      <w:pPr>
        <w:ind w:left="1440"/>
        <w:contextualSpacing w:val="0"/>
      </w:pPr>
    </w:p>
    <w:p w:rsidR="00356A4C" w:rsidRDefault="00356A4C">
      <w:pPr>
        <w:ind w:left="1440"/>
        <w:contextualSpacing w:val="0"/>
      </w:pPr>
    </w:p>
    <w:p w:rsidR="00356A4C" w:rsidRDefault="00356A4C">
      <w:pPr>
        <w:ind w:left="1440"/>
        <w:contextualSpacing w:val="0"/>
      </w:pPr>
    </w:p>
    <w:p w:rsidR="00591EC8" w:rsidRPr="005A2437" w:rsidRDefault="00BA71A8" w:rsidP="005A2437">
      <w:pPr>
        <w:numPr>
          <w:ilvl w:val="0"/>
          <w:numId w:val="3"/>
        </w:numPr>
        <w:spacing w:line="360" w:lineRule="auto"/>
        <w:rPr>
          <w:rFonts w:ascii="Arial" w:hAnsi="Arial" w:cs="Arial"/>
          <w:b/>
        </w:rPr>
      </w:pPr>
      <w:r w:rsidRPr="005A2437">
        <w:rPr>
          <w:rFonts w:ascii="Arial" w:hAnsi="Arial" w:cs="Arial"/>
          <w:b/>
        </w:rPr>
        <w:t xml:space="preserve">Archivos </w:t>
      </w:r>
      <w:proofErr w:type="spellStart"/>
      <w:r w:rsidRPr="005A2437">
        <w:rPr>
          <w:rFonts w:ascii="Arial" w:hAnsi="Arial" w:cs="Arial"/>
          <w:b/>
        </w:rPr>
        <w:t>Layout</w:t>
      </w:r>
      <w:proofErr w:type="spellEnd"/>
    </w:p>
    <w:p w:rsidR="00591EC8" w:rsidRPr="005A2437" w:rsidRDefault="00BA71A8" w:rsidP="005A2437">
      <w:pPr>
        <w:spacing w:line="360" w:lineRule="auto"/>
        <w:ind w:left="720"/>
        <w:contextualSpacing w:val="0"/>
        <w:rPr>
          <w:rFonts w:ascii="Arial" w:hAnsi="Arial" w:cs="Arial"/>
        </w:rPr>
      </w:pPr>
      <w:r w:rsidRPr="005A2437">
        <w:rPr>
          <w:rFonts w:ascii="Arial" w:hAnsi="Arial" w:cs="Arial"/>
        </w:rPr>
        <w:t>Los archivos de diseño deben coincidir con el nombre de los componentes de Android para los que están destinados, pero se debe mover el nombre del componente de nivel superior al principio. Por ejemplo, si estamos creando un diseño para SignInActivity, el nombre del archivo de diseño debe ser activity_sign_in.xml.</w:t>
      </w:r>
    </w:p>
    <w:p w:rsidR="00591EC8" w:rsidRDefault="00591EC8">
      <w:pPr>
        <w:ind w:left="1440"/>
        <w:contextualSpacing w:val="0"/>
      </w:pPr>
    </w:p>
    <w:tbl>
      <w:tblPr>
        <w:tblStyle w:val="a5"/>
        <w:tblW w:w="8310"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2475"/>
        <w:gridCol w:w="3000"/>
      </w:tblGrid>
      <w:tr w:rsidR="00591EC8">
        <w:tc>
          <w:tcPr>
            <w:tcW w:w="283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Componente</w:t>
            </w:r>
          </w:p>
        </w:tc>
        <w:tc>
          <w:tcPr>
            <w:tcW w:w="247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Clase</w:t>
            </w:r>
          </w:p>
        </w:tc>
        <w:tc>
          <w:tcPr>
            <w:tcW w:w="300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Layout</w:t>
            </w:r>
            <w:proofErr w:type="spellEnd"/>
          </w:p>
        </w:tc>
      </w:tr>
      <w:tr w:rsidR="00591EC8">
        <w:tc>
          <w:tcPr>
            <w:tcW w:w="283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Activity</w:t>
            </w:r>
            <w:proofErr w:type="spellEnd"/>
          </w:p>
        </w:tc>
        <w:tc>
          <w:tcPr>
            <w:tcW w:w="247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UserProfileActivity</w:t>
            </w:r>
            <w:proofErr w:type="spellEnd"/>
          </w:p>
        </w:tc>
        <w:tc>
          <w:tcPr>
            <w:tcW w:w="300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activity_user_profile.xml</w:t>
            </w:r>
          </w:p>
        </w:tc>
      </w:tr>
      <w:tr w:rsidR="00591EC8">
        <w:tc>
          <w:tcPr>
            <w:tcW w:w="283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Fragment</w:t>
            </w:r>
            <w:proofErr w:type="spellEnd"/>
          </w:p>
        </w:tc>
        <w:tc>
          <w:tcPr>
            <w:tcW w:w="247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SignUpFragment</w:t>
            </w:r>
            <w:proofErr w:type="spellEnd"/>
          </w:p>
        </w:tc>
        <w:tc>
          <w:tcPr>
            <w:tcW w:w="300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fragment_sign_up.xml</w:t>
            </w:r>
          </w:p>
        </w:tc>
      </w:tr>
      <w:tr w:rsidR="00591EC8">
        <w:tc>
          <w:tcPr>
            <w:tcW w:w="283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Dialog</w:t>
            </w:r>
            <w:proofErr w:type="spellEnd"/>
          </w:p>
        </w:tc>
        <w:tc>
          <w:tcPr>
            <w:tcW w:w="247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ChangePasswordDialog</w:t>
            </w:r>
            <w:proofErr w:type="spellEnd"/>
          </w:p>
        </w:tc>
        <w:tc>
          <w:tcPr>
            <w:tcW w:w="300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dialog_change_password.xml</w:t>
            </w:r>
          </w:p>
        </w:tc>
      </w:tr>
      <w:tr w:rsidR="00591EC8">
        <w:tc>
          <w:tcPr>
            <w:tcW w:w="283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AdapterView</w:t>
            </w:r>
            <w:proofErr w:type="spellEnd"/>
            <w:r>
              <w:t xml:space="preserve"> </w:t>
            </w:r>
            <w:proofErr w:type="spellStart"/>
            <w:r>
              <w:t>item</w:t>
            </w:r>
            <w:proofErr w:type="spellEnd"/>
          </w:p>
        </w:tc>
        <w:tc>
          <w:tcPr>
            <w:tcW w:w="2475" w:type="dxa"/>
            <w:shd w:val="clear" w:color="auto" w:fill="auto"/>
            <w:tcMar>
              <w:top w:w="100" w:type="dxa"/>
              <w:left w:w="100" w:type="dxa"/>
              <w:bottom w:w="100" w:type="dxa"/>
              <w:right w:w="100" w:type="dxa"/>
            </w:tcMar>
          </w:tcPr>
          <w:p w:rsidR="00591EC8" w:rsidRDefault="00591EC8">
            <w:pPr>
              <w:widowControl w:val="0"/>
              <w:pBdr>
                <w:top w:val="nil"/>
                <w:left w:val="nil"/>
                <w:bottom w:val="nil"/>
                <w:right w:val="nil"/>
                <w:between w:val="nil"/>
              </w:pBdr>
              <w:spacing w:line="240" w:lineRule="auto"/>
              <w:contextualSpacing w:val="0"/>
              <w:jc w:val="left"/>
            </w:pPr>
          </w:p>
        </w:tc>
        <w:tc>
          <w:tcPr>
            <w:tcW w:w="300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item_person.xml</w:t>
            </w:r>
          </w:p>
        </w:tc>
      </w:tr>
      <w:tr w:rsidR="00591EC8">
        <w:tc>
          <w:tcPr>
            <w:tcW w:w="283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Partial</w:t>
            </w:r>
            <w:proofErr w:type="spellEnd"/>
            <w:r>
              <w:t xml:space="preserve"> </w:t>
            </w:r>
            <w:proofErr w:type="spellStart"/>
            <w:r>
              <w:t>layout</w:t>
            </w:r>
            <w:proofErr w:type="spellEnd"/>
          </w:p>
        </w:tc>
        <w:tc>
          <w:tcPr>
            <w:tcW w:w="2475" w:type="dxa"/>
            <w:shd w:val="clear" w:color="auto" w:fill="auto"/>
            <w:tcMar>
              <w:top w:w="100" w:type="dxa"/>
              <w:left w:w="100" w:type="dxa"/>
              <w:bottom w:w="100" w:type="dxa"/>
              <w:right w:w="100" w:type="dxa"/>
            </w:tcMar>
          </w:tcPr>
          <w:p w:rsidR="00591EC8" w:rsidRDefault="00591EC8">
            <w:pPr>
              <w:widowControl w:val="0"/>
              <w:pBdr>
                <w:top w:val="nil"/>
                <w:left w:val="nil"/>
                <w:bottom w:val="nil"/>
                <w:right w:val="nil"/>
                <w:between w:val="nil"/>
              </w:pBdr>
              <w:spacing w:line="240" w:lineRule="auto"/>
              <w:contextualSpacing w:val="0"/>
              <w:jc w:val="left"/>
            </w:pPr>
          </w:p>
        </w:tc>
        <w:tc>
          <w:tcPr>
            <w:tcW w:w="300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partial_stats_bar.xml</w:t>
            </w:r>
          </w:p>
        </w:tc>
      </w:tr>
    </w:tbl>
    <w:p w:rsidR="00591EC8" w:rsidRDefault="00591EC8">
      <w:pPr>
        <w:ind w:left="1440"/>
        <w:contextualSpacing w:val="0"/>
      </w:pPr>
    </w:p>
    <w:p w:rsidR="00591EC8" w:rsidRPr="005A2437" w:rsidRDefault="00BA71A8" w:rsidP="005A2437">
      <w:pPr>
        <w:spacing w:line="360" w:lineRule="auto"/>
        <w:ind w:left="720"/>
        <w:contextualSpacing w:val="0"/>
        <w:rPr>
          <w:rFonts w:ascii="Arial" w:hAnsi="Arial" w:cs="Arial"/>
        </w:rPr>
      </w:pPr>
      <w:r w:rsidRPr="005A2437">
        <w:rPr>
          <w:rFonts w:ascii="Arial" w:hAnsi="Arial" w:cs="Arial"/>
        </w:rPr>
        <w:t xml:space="preserve">Un caso ligeramente diferente es cuando estamos creando un diseño que va a ser inflado por un adaptador, por ejemplo, para rellenar un </w:t>
      </w:r>
      <w:proofErr w:type="spellStart"/>
      <w:r w:rsidRPr="005A2437">
        <w:rPr>
          <w:rFonts w:ascii="Arial" w:hAnsi="Arial" w:cs="Arial"/>
        </w:rPr>
        <w:t>ListView</w:t>
      </w:r>
      <w:proofErr w:type="spellEnd"/>
      <w:r w:rsidRPr="005A2437">
        <w:rPr>
          <w:rFonts w:ascii="Arial" w:hAnsi="Arial" w:cs="Arial"/>
        </w:rPr>
        <w:t xml:space="preserve">. En este caso, el nombre del diseño debe comenzar con </w:t>
      </w:r>
      <w:proofErr w:type="spellStart"/>
      <w:r w:rsidRPr="005A2437">
        <w:rPr>
          <w:rFonts w:ascii="Arial" w:hAnsi="Arial" w:cs="Arial"/>
        </w:rPr>
        <w:t>item</w:t>
      </w:r>
      <w:proofErr w:type="spellEnd"/>
      <w:r w:rsidRPr="005A2437">
        <w:rPr>
          <w:rFonts w:ascii="Arial" w:hAnsi="Arial" w:cs="Arial"/>
        </w:rPr>
        <w:t xml:space="preserve">_. Tenga en cuenta que hay casos en que estas reglas no serán posibles de aplicar. Por ejemplo, al crear archivos de diseño que están destinados a formar parte de otros diseños. En este caso debes usar el prefijo </w:t>
      </w:r>
      <w:proofErr w:type="spellStart"/>
      <w:r w:rsidRPr="005A2437">
        <w:rPr>
          <w:rFonts w:ascii="Arial" w:hAnsi="Arial" w:cs="Arial"/>
        </w:rPr>
        <w:t>partial</w:t>
      </w:r>
      <w:proofErr w:type="spellEnd"/>
      <w:r w:rsidRPr="005A2437">
        <w:rPr>
          <w:rFonts w:ascii="Arial" w:hAnsi="Arial" w:cs="Arial"/>
        </w:rPr>
        <w:t>_.</w:t>
      </w:r>
    </w:p>
    <w:p w:rsidR="00591EC8" w:rsidRDefault="00591EC8">
      <w:pPr>
        <w:ind w:left="1440"/>
        <w:contextualSpacing w:val="0"/>
      </w:pPr>
    </w:p>
    <w:p w:rsidR="005A2437" w:rsidRDefault="005A2437">
      <w:pPr>
        <w:ind w:left="1440"/>
        <w:contextualSpacing w:val="0"/>
      </w:pPr>
    </w:p>
    <w:p w:rsidR="005A2437" w:rsidRDefault="005A2437">
      <w:pPr>
        <w:ind w:left="1440"/>
        <w:contextualSpacing w:val="0"/>
      </w:pPr>
    </w:p>
    <w:p w:rsidR="005A2437" w:rsidRDefault="005A2437">
      <w:pPr>
        <w:ind w:left="1440"/>
        <w:contextualSpacing w:val="0"/>
      </w:pPr>
    </w:p>
    <w:p w:rsidR="005A2437" w:rsidRDefault="005A2437">
      <w:pPr>
        <w:ind w:left="1440"/>
        <w:contextualSpacing w:val="0"/>
      </w:pPr>
    </w:p>
    <w:p w:rsidR="005A2437" w:rsidRDefault="005A2437">
      <w:pPr>
        <w:ind w:left="1440"/>
        <w:contextualSpacing w:val="0"/>
      </w:pPr>
    </w:p>
    <w:p w:rsidR="005A2437" w:rsidRDefault="005A2437">
      <w:pPr>
        <w:ind w:left="1440"/>
        <w:contextualSpacing w:val="0"/>
      </w:pPr>
    </w:p>
    <w:p w:rsidR="00591EC8" w:rsidRDefault="00BA71A8" w:rsidP="005A2437">
      <w:pPr>
        <w:numPr>
          <w:ilvl w:val="0"/>
          <w:numId w:val="3"/>
        </w:numPr>
        <w:spacing w:line="360" w:lineRule="auto"/>
        <w:rPr>
          <w:rFonts w:ascii="Arial" w:hAnsi="Arial" w:cs="Arial"/>
          <w:b/>
        </w:rPr>
      </w:pPr>
      <w:r w:rsidRPr="005A2437">
        <w:rPr>
          <w:rFonts w:ascii="Arial" w:hAnsi="Arial" w:cs="Arial"/>
          <w:b/>
        </w:rPr>
        <w:t xml:space="preserve">Archivos </w:t>
      </w:r>
      <w:proofErr w:type="spellStart"/>
      <w:r w:rsidRPr="005A2437">
        <w:rPr>
          <w:rFonts w:ascii="Arial" w:hAnsi="Arial" w:cs="Arial"/>
          <w:b/>
        </w:rPr>
        <w:t>Menu</w:t>
      </w:r>
      <w:proofErr w:type="spellEnd"/>
    </w:p>
    <w:p w:rsidR="005A2437" w:rsidRPr="005A2437" w:rsidRDefault="005A2437" w:rsidP="005A2437">
      <w:pPr>
        <w:spacing w:line="360" w:lineRule="auto"/>
        <w:ind w:left="720"/>
        <w:rPr>
          <w:rFonts w:ascii="Arial" w:hAnsi="Arial" w:cs="Arial"/>
          <w:b/>
        </w:rPr>
      </w:pPr>
    </w:p>
    <w:p w:rsidR="00591EC8" w:rsidRPr="005A2437" w:rsidRDefault="00BA71A8" w:rsidP="005A2437">
      <w:pPr>
        <w:spacing w:line="360" w:lineRule="auto"/>
        <w:ind w:left="720"/>
        <w:contextualSpacing w:val="0"/>
        <w:rPr>
          <w:rFonts w:ascii="Arial" w:hAnsi="Arial" w:cs="Arial"/>
        </w:rPr>
      </w:pPr>
      <w:r w:rsidRPr="005A2437">
        <w:rPr>
          <w:rFonts w:ascii="Arial" w:hAnsi="Arial" w:cs="Arial"/>
        </w:rPr>
        <w:t xml:space="preserve">Al igual que en los archivos </w:t>
      </w:r>
      <w:proofErr w:type="spellStart"/>
      <w:r w:rsidRPr="005A2437">
        <w:rPr>
          <w:rFonts w:ascii="Arial" w:hAnsi="Arial" w:cs="Arial"/>
        </w:rPr>
        <w:t>layout</w:t>
      </w:r>
      <w:proofErr w:type="spellEnd"/>
      <w:r w:rsidRPr="005A2437">
        <w:rPr>
          <w:rFonts w:ascii="Arial" w:hAnsi="Arial" w:cs="Arial"/>
        </w:rPr>
        <w:t xml:space="preserve">, los archivos de menú deben coincidir con el nombre del componente. Por ejemplo, si estamos definiendo un archivo de menú que se va a utilizar en </w:t>
      </w:r>
      <w:proofErr w:type="spellStart"/>
      <w:r w:rsidRPr="005A2437">
        <w:rPr>
          <w:rFonts w:ascii="Arial" w:hAnsi="Arial" w:cs="Arial"/>
        </w:rPr>
        <w:t>UserActivity</w:t>
      </w:r>
      <w:proofErr w:type="spellEnd"/>
      <w:r w:rsidRPr="005A2437">
        <w:rPr>
          <w:rFonts w:ascii="Arial" w:hAnsi="Arial" w:cs="Arial"/>
        </w:rPr>
        <w:t>, el nombre del archivo debe ser activity_user.xml Una buena práctica es no incluir la palabra menú como parte del nombre porque estos archivos ya están ubicados en el directorio del menú.</w:t>
      </w:r>
    </w:p>
    <w:p w:rsidR="00591EC8" w:rsidRDefault="00591EC8">
      <w:pPr>
        <w:ind w:left="1440"/>
        <w:contextualSpacing w:val="0"/>
      </w:pPr>
    </w:p>
    <w:p w:rsidR="005A2437" w:rsidRPr="005A2437" w:rsidRDefault="00BA71A8" w:rsidP="005A2437">
      <w:pPr>
        <w:numPr>
          <w:ilvl w:val="0"/>
          <w:numId w:val="3"/>
        </w:numPr>
        <w:spacing w:line="360" w:lineRule="auto"/>
        <w:rPr>
          <w:rFonts w:ascii="Arial" w:hAnsi="Arial" w:cs="Arial"/>
          <w:b/>
        </w:rPr>
      </w:pPr>
      <w:r w:rsidRPr="005A2437">
        <w:rPr>
          <w:rFonts w:ascii="Arial" w:hAnsi="Arial" w:cs="Arial"/>
          <w:b/>
        </w:rPr>
        <w:t xml:space="preserve">Archivos </w:t>
      </w:r>
      <w:proofErr w:type="spellStart"/>
      <w:r w:rsidRPr="005A2437">
        <w:rPr>
          <w:rFonts w:ascii="Arial" w:hAnsi="Arial" w:cs="Arial"/>
          <w:b/>
        </w:rPr>
        <w:t>Values</w:t>
      </w:r>
      <w:proofErr w:type="spellEnd"/>
    </w:p>
    <w:p w:rsidR="00591EC8" w:rsidRPr="005A2437" w:rsidRDefault="00BA71A8" w:rsidP="005A2437">
      <w:pPr>
        <w:spacing w:line="360" w:lineRule="auto"/>
        <w:ind w:left="720"/>
        <w:contextualSpacing w:val="0"/>
        <w:rPr>
          <w:rFonts w:ascii="Arial" w:hAnsi="Arial" w:cs="Arial"/>
        </w:rPr>
      </w:pPr>
      <w:r w:rsidRPr="005A2437">
        <w:rPr>
          <w:rFonts w:ascii="Arial" w:hAnsi="Arial" w:cs="Arial"/>
        </w:rPr>
        <w:t xml:space="preserve">Los archivos de recursos en la carpeta </w:t>
      </w:r>
      <w:proofErr w:type="spellStart"/>
      <w:r w:rsidRPr="005A2437">
        <w:rPr>
          <w:rFonts w:ascii="Arial" w:hAnsi="Arial" w:cs="Arial"/>
          <w:b/>
        </w:rPr>
        <w:t>values</w:t>
      </w:r>
      <w:proofErr w:type="spellEnd"/>
      <w:r w:rsidRPr="005A2437">
        <w:rPr>
          <w:rFonts w:ascii="Arial" w:hAnsi="Arial" w:cs="Arial"/>
          <w:b/>
        </w:rPr>
        <w:t xml:space="preserve"> </w:t>
      </w:r>
      <w:r w:rsidRPr="005A2437">
        <w:rPr>
          <w:rFonts w:ascii="Arial" w:hAnsi="Arial" w:cs="Arial"/>
        </w:rPr>
        <w:t>deben ser plurales, por ejemplo, strings.xml, styles.xml, colors.xml, dimens.xml, attrs.xml</w:t>
      </w:r>
    </w:p>
    <w:p w:rsidR="00591EC8" w:rsidRPr="005A2437" w:rsidRDefault="00BA71A8" w:rsidP="005A2437">
      <w:pPr>
        <w:spacing w:line="360" w:lineRule="auto"/>
        <w:contextualSpacing w:val="0"/>
        <w:rPr>
          <w:rFonts w:ascii="Arial" w:hAnsi="Arial" w:cs="Arial"/>
        </w:rPr>
      </w:pPr>
      <w:r w:rsidRPr="005A2437">
        <w:rPr>
          <w:rFonts w:ascii="Arial" w:hAnsi="Arial" w:cs="Arial"/>
        </w:rPr>
        <w:tab/>
      </w:r>
    </w:p>
    <w:p w:rsidR="00591EC8" w:rsidRDefault="00BA71A8" w:rsidP="005A2437">
      <w:pPr>
        <w:pStyle w:val="Ttulo3"/>
        <w:spacing w:line="360" w:lineRule="auto"/>
        <w:contextualSpacing w:val="0"/>
        <w:rPr>
          <w:rFonts w:ascii="Arial" w:hAnsi="Arial" w:cs="Arial"/>
        </w:rPr>
      </w:pPr>
      <w:bookmarkStart w:id="28" w:name="_Toc45116079"/>
      <w:r w:rsidRPr="005A2437">
        <w:rPr>
          <w:rFonts w:ascii="Arial" w:hAnsi="Arial" w:cs="Arial"/>
        </w:rPr>
        <w:t>5.3.2</w:t>
      </w:r>
      <w:r w:rsidRPr="005A2437">
        <w:rPr>
          <w:rFonts w:ascii="Arial" w:hAnsi="Arial" w:cs="Arial"/>
        </w:rPr>
        <w:tab/>
        <w:t>Estándar Java</w:t>
      </w:r>
      <w:bookmarkEnd w:id="28"/>
    </w:p>
    <w:p w:rsidR="005A2437" w:rsidRPr="005A2437" w:rsidRDefault="005A2437" w:rsidP="005A2437"/>
    <w:p w:rsidR="00591EC8" w:rsidRPr="005A2437" w:rsidRDefault="00BA71A8" w:rsidP="005A2437">
      <w:pPr>
        <w:spacing w:line="360" w:lineRule="auto"/>
        <w:contextualSpacing w:val="0"/>
        <w:rPr>
          <w:rFonts w:ascii="Arial" w:hAnsi="Arial" w:cs="Arial"/>
          <w:b/>
        </w:rPr>
      </w:pPr>
      <w:r w:rsidRPr="005A2437">
        <w:rPr>
          <w:rFonts w:ascii="Arial" w:hAnsi="Arial" w:cs="Arial"/>
          <w:b/>
        </w:rPr>
        <w:t>Definición de campos y denominación.</w:t>
      </w:r>
    </w:p>
    <w:p w:rsidR="00591EC8" w:rsidRPr="005A2437" w:rsidRDefault="00BA71A8" w:rsidP="005A2437">
      <w:pPr>
        <w:spacing w:line="360" w:lineRule="auto"/>
        <w:contextualSpacing w:val="0"/>
        <w:rPr>
          <w:rFonts w:ascii="Arial" w:hAnsi="Arial" w:cs="Arial"/>
        </w:rPr>
      </w:pPr>
      <w:r w:rsidRPr="005A2437">
        <w:rPr>
          <w:rFonts w:ascii="Arial" w:hAnsi="Arial" w:cs="Arial"/>
        </w:rPr>
        <w:t>Los campos deben definirse en la parte superior del archivo y deben seguir las reglas de denominación que se enumeran a continuación.</w:t>
      </w:r>
    </w:p>
    <w:p w:rsidR="00591EC8" w:rsidRPr="005A2437" w:rsidRDefault="00591EC8" w:rsidP="005A2437">
      <w:pPr>
        <w:spacing w:line="360" w:lineRule="auto"/>
        <w:ind w:left="720"/>
        <w:contextualSpacing w:val="0"/>
        <w:rPr>
          <w:rFonts w:ascii="Arial" w:hAnsi="Arial" w:cs="Arial"/>
        </w:rPr>
      </w:pPr>
    </w:p>
    <w:p w:rsidR="00591EC8" w:rsidRPr="005A2437" w:rsidRDefault="00BA71A8" w:rsidP="005A2437">
      <w:pPr>
        <w:numPr>
          <w:ilvl w:val="0"/>
          <w:numId w:val="5"/>
        </w:numPr>
        <w:spacing w:line="360" w:lineRule="auto"/>
        <w:rPr>
          <w:rFonts w:ascii="Arial" w:hAnsi="Arial" w:cs="Arial"/>
        </w:rPr>
      </w:pPr>
      <w:r w:rsidRPr="005A2437">
        <w:rPr>
          <w:rFonts w:ascii="Arial" w:hAnsi="Arial" w:cs="Arial"/>
        </w:rPr>
        <w:t xml:space="preserve">Los nombres de los campos </w:t>
      </w:r>
      <w:r w:rsidRPr="005A2437">
        <w:rPr>
          <w:rFonts w:ascii="Arial" w:hAnsi="Arial" w:cs="Arial"/>
          <w:b/>
        </w:rPr>
        <w:t xml:space="preserve">privados </w:t>
      </w:r>
      <w:r w:rsidRPr="005A2437">
        <w:rPr>
          <w:rFonts w:ascii="Arial" w:hAnsi="Arial" w:cs="Arial"/>
        </w:rPr>
        <w:t xml:space="preserve">y </w:t>
      </w:r>
      <w:r w:rsidRPr="005A2437">
        <w:rPr>
          <w:rFonts w:ascii="Arial" w:hAnsi="Arial" w:cs="Arial"/>
          <w:b/>
        </w:rPr>
        <w:t xml:space="preserve">no estáticos </w:t>
      </w:r>
      <w:r w:rsidRPr="005A2437">
        <w:rPr>
          <w:rFonts w:ascii="Arial" w:hAnsi="Arial" w:cs="Arial"/>
        </w:rPr>
        <w:t xml:space="preserve">comienzan con </w:t>
      </w:r>
      <w:r w:rsidRPr="005A2437">
        <w:rPr>
          <w:rFonts w:ascii="Arial" w:hAnsi="Arial" w:cs="Arial"/>
          <w:b/>
        </w:rPr>
        <w:t>m</w:t>
      </w:r>
      <w:r w:rsidRPr="005A2437">
        <w:rPr>
          <w:rFonts w:ascii="Arial" w:hAnsi="Arial" w:cs="Arial"/>
        </w:rPr>
        <w:t xml:space="preserve">. </w:t>
      </w:r>
    </w:p>
    <w:p w:rsidR="00591EC8" w:rsidRPr="005A2437" w:rsidRDefault="00BA71A8" w:rsidP="005A2437">
      <w:pPr>
        <w:numPr>
          <w:ilvl w:val="0"/>
          <w:numId w:val="5"/>
        </w:numPr>
        <w:spacing w:line="360" w:lineRule="auto"/>
        <w:rPr>
          <w:rFonts w:ascii="Arial" w:hAnsi="Arial" w:cs="Arial"/>
        </w:rPr>
      </w:pPr>
      <w:r w:rsidRPr="005A2437">
        <w:rPr>
          <w:rFonts w:ascii="Arial" w:hAnsi="Arial" w:cs="Arial"/>
        </w:rPr>
        <w:t xml:space="preserve">Los nombres de los campos </w:t>
      </w:r>
      <w:r w:rsidRPr="005A2437">
        <w:rPr>
          <w:rFonts w:ascii="Arial" w:hAnsi="Arial" w:cs="Arial"/>
          <w:b/>
        </w:rPr>
        <w:t xml:space="preserve">privados </w:t>
      </w:r>
      <w:r w:rsidRPr="005A2437">
        <w:rPr>
          <w:rFonts w:ascii="Arial" w:hAnsi="Arial" w:cs="Arial"/>
        </w:rPr>
        <w:t xml:space="preserve">y </w:t>
      </w:r>
      <w:r w:rsidRPr="005A2437">
        <w:rPr>
          <w:rFonts w:ascii="Arial" w:hAnsi="Arial" w:cs="Arial"/>
          <w:b/>
        </w:rPr>
        <w:t xml:space="preserve">estáticos </w:t>
      </w:r>
      <w:r w:rsidRPr="005A2437">
        <w:rPr>
          <w:rFonts w:ascii="Arial" w:hAnsi="Arial" w:cs="Arial"/>
        </w:rPr>
        <w:t xml:space="preserve">comienzan con </w:t>
      </w:r>
      <w:r w:rsidRPr="005A2437">
        <w:rPr>
          <w:rFonts w:ascii="Arial" w:hAnsi="Arial" w:cs="Arial"/>
          <w:b/>
        </w:rPr>
        <w:t>s</w:t>
      </w:r>
      <w:r w:rsidRPr="005A2437">
        <w:rPr>
          <w:rFonts w:ascii="Arial" w:hAnsi="Arial" w:cs="Arial"/>
        </w:rPr>
        <w:t xml:space="preserve">. </w:t>
      </w:r>
    </w:p>
    <w:p w:rsidR="00591EC8" w:rsidRPr="005A2437" w:rsidRDefault="00BA71A8" w:rsidP="005A2437">
      <w:pPr>
        <w:numPr>
          <w:ilvl w:val="0"/>
          <w:numId w:val="5"/>
        </w:numPr>
        <w:spacing w:line="360" w:lineRule="auto"/>
        <w:rPr>
          <w:rFonts w:ascii="Arial" w:hAnsi="Arial" w:cs="Arial"/>
        </w:rPr>
      </w:pPr>
      <w:r w:rsidRPr="005A2437">
        <w:rPr>
          <w:rFonts w:ascii="Arial" w:hAnsi="Arial" w:cs="Arial"/>
        </w:rPr>
        <w:t xml:space="preserve">Otros campos comienzan con una letra minúscula. </w:t>
      </w:r>
    </w:p>
    <w:p w:rsidR="00591EC8" w:rsidRPr="005A2437" w:rsidRDefault="00BA71A8" w:rsidP="005A2437">
      <w:pPr>
        <w:numPr>
          <w:ilvl w:val="0"/>
          <w:numId w:val="5"/>
        </w:numPr>
        <w:spacing w:line="360" w:lineRule="auto"/>
        <w:rPr>
          <w:rFonts w:ascii="Arial" w:hAnsi="Arial" w:cs="Arial"/>
        </w:rPr>
      </w:pPr>
      <w:r w:rsidRPr="005A2437">
        <w:rPr>
          <w:rFonts w:ascii="Arial" w:hAnsi="Arial" w:cs="Arial"/>
        </w:rPr>
        <w:t>Los campos finales estáticos (</w:t>
      </w:r>
      <w:r w:rsidRPr="005A2437">
        <w:rPr>
          <w:rFonts w:ascii="Arial" w:hAnsi="Arial" w:cs="Arial"/>
          <w:b/>
        </w:rPr>
        <w:t>constantes</w:t>
      </w:r>
      <w:r w:rsidRPr="005A2437">
        <w:rPr>
          <w:rFonts w:ascii="Arial" w:hAnsi="Arial" w:cs="Arial"/>
        </w:rPr>
        <w:t>) son TODAS_LETRAS_</w:t>
      </w:r>
      <w:r w:rsidR="00356A4C">
        <w:rPr>
          <w:rFonts w:ascii="Arial" w:hAnsi="Arial" w:cs="Arial"/>
        </w:rPr>
        <w:t>MINUSCULA</w:t>
      </w:r>
      <w:r w:rsidRPr="005A2437">
        <w:rPr>
          <w:rFonts w:ascii="Arial" w:hAnsi="Arial" w:cs="Arial"/>
        </w:rPr>
        <w:t>.</w:t>
      </w:r>
    </w:p>
    <w:p w:rsidR="00591EC8" w:rsidRPr="005A2437" w:rsidRDefault="00BA71A8" w:rsidP="005A2437">
      <w:pPr>
        <w:spacing w:line="360" w:lineRule="auto"/>
        <w:contextualSpacing w:val="0"/>
        <w:rPr>
          <w:rFonts w:ascii="Arial" w:hAnsi="Arial" w:cs="Arial"/>
        </w:rPr>
      </w:pPr>
      <w:r w:rsidRPr="005A2437">
        <w:rPr>
          <w:rFonts w:ascii="Arial" w:hAnsi="Arial" w:cs="Arial"/>
        </w:rPr>
        <w:tab/>
      </w:r>
    </w:p>
    <w:p w:rsidR="00591EC8" w:rsidRDefault="00BA71A8">
      <w:pPr>
        <w:contextualSpacing w:val="0"/>
      </w:pPr>
      <w:r>
        <w:tab/>
        <w:t>Ejemplo:</w:t>
      </w:r>
    </w:p>
    <w:p w:rsidR="00591EC8" w:rsidRDefault="00BA71A8">
      <w:pPr>
        <w:contextualSpacing w:val="0"/>
        <w:rPr>
          <w:rFonts w:ascii="Inconsolata" w:eastAsia="Inconsolata" w:hAnsi="Inconsolata" w:cs="Inconsolata"/>
          <w:sz w:val="20"/>
          <w:szCs w:val="20"/>
        </w:rPr>
      </w:pPr>
      <w:r>
        <w:tab/>
      </w:r>
      <w:proofErr w:type="spellStart"/>
      <w:r>
        <w:rPr>
          <w:rFonts w:ascii="Inconsolata" w:eastAsia="Inconsolata" w:hAnsi="Inconsolata" w:cs="Inconsolata"/>
          <w:color w:val="D73A49"/>
          <w:sz w:val="20"/>
          <w:szCs w:val="20"/>
        </w:rPr>
        <w:t>public</w:t>
      </w:r>
      <w:proofErr w:type="spellEnd"/>
      <w:r>
        <w:rPr>
          <w:rFonts w:ascii="Inconsolata" w:eastAsia="Inconsolata" w:hAnsi="Inconsolata" w:cs="Inconsolata"/>
          <w:sz w:val="20"/>
          <w:szCs w:val="20"/>
        </w:rPr>
        <w:t xml:space="preserve"> </w:t>
      </w:r>
      <w:proofErr w:type="spellStart"/>
      <w:r>
        <w:rPr>
          <w:rFonts w:ascii="Inconsolata" w:eastAsia="Inconsolata" w:hAnsi="Inconsolata" w:cs="Inconsolata"/>
          <w:color w:val="D73A49"/>
          <w:sz w:val="20"/>
          <w:szCs w:val="20"/>
        </w:rPr>
        <w:t>class</w:t>
      </w:r>
      <w:proofErr w:type="spellEnd"/>
      <w:r>
        <w:rPr>
          <w:rFonts w:ascii="Inconsolata" w:eastAsia="Inconsolata" w:hAnsi="Inconsolata" w:cs="Inconsolata"/>
          <w:sz w:val="20"/>
          <w:szCs w:val="20"/>
        </w:rPr>
        <w:t xml:space="preserve"> </w:t>
      </w:r>
      <w:proofErr w:type="spellStart"/>
      <w:r>
        <w:rPr>
          <w:rFonts w:ascii="Inconsolata" w:eastAsia="Inconsolata" w:hAnsi="Inconsolata" w:cs="Inconsolata"/>
          <w:color w:val="6F42C1"/>
          <w:sz w:val="20"/>
          <w:szCs w:val="20"/>
        </w:rPr>
        <w:t>MiClase</w:t>
      </w:r>
      <w:proofErr w:type="spellEnd"/>
      <w:r>
        <w:rPr>
          <w:rFonts w:ascii="Inconsolata" w:eastAsia="Inconsolata" w:hAnsi="Inconsolata" w:cs="Inconsolata"/>
          <w:sz w:val="20"/>
          <w:szCs w:val="20"/>
        </w:rPr>
        <w:t xml:space="preserve"> {</w:t>
      </w:r>
      <w:r>
        <w:rPr>
          <w:rFonts w:ascii="Inconsolata" w:eastAsia="Inconsolata" w:hAnsi="Inconsolata" w:cs="Inconsolata"/>
          <w:sz w:val="20"/>
          <w:szCs w:val="20"/>
        </w:rPr>
        <w:br/>
        <w:t xml:space="preserve">   </w:t>
      </w:r>
      <w:r>
        <w:rPr>
          <w:rFonts w:ascii="Inconsolata" w:eastAsia="Inconsolata" w:hAnsi="Inconsolata" w:cs="Inconsolata"/>
          <w:sz w:val="20"/>
          <w:szCs w:val="20"/>
        </w:rPr>
        <w:tab/>
      </w:r>
      <w:r>
        <w:rPr>
          <w:rFonts w:ascii="Inconsolata" w:eastAsia="Inconsolata" w:hAnsi="Inconsolata" w:cs="Inconsolata"/>
          <w:sz w:val="20"/>
          <w:szCs w:val="20"/>
        </w:rPr>
        <w:tab/>
      </w:r>
      <w:proofErr w:type="spellStart"/>
      <w:r>
        <w:rPr>
          <w:rFonts w:ascii="Inconsolata" w:eastAsia="Inconsolata" w:hAnsi="Inconsolata" w:cs="Inconsolata"/>
          <w:color w:val="D73A49"/>
          <w:sz w:val="20"/>
          <w:szCs w:val="20"/>
        </w:rPr>
        <w:t>public</w:t>
      </w:r>
      <w:proofErr w:type="spellEnd"/>
      <w:r>
        <w:rPr>
          <w:rFonts w:ascii="Inconsolata" w:eastAsia="Inconsolata" w:hAnsi="Inconsolata" w:cs="Inconsolata"/>
          <w:sz w:val="20"/>
          <w:szCs w:val="20"/>
        </w:rPr>
        <w:t xml:space="preserve"> </w:t>
      </w:r>
      <w:proofErr w:type="spellStart"/>
      <w:r>
        <w:rPr>
          <w:rFonts w:ascii="Inconsolata" w:eastAsia="Inconsolata" w:hAnsi="Inconsolata" w:cs="Inconsolata"/>
          <w:color w:val="D73A49"/>
          <w:sz w:val="20"/>
          <w:szCs w:val="20"/>
        </w:rPr>
        <w:t>static</w:t>
      </w:r>
      <w:proofErr w:type="spellEnd"/>
      <w:r>
        <w:rPr>
          <w:rFonts w:ascii="Inconsolata" w:eastAsia="Inconsolata" w:hAnsi="Inconsolata" w:cs="Inconsolata"/>
          <w:sz w:val="20"/>
          <w:szCs w:val="20"/>
        </w:rPr>
        <w:t xml:space="preserve"> </w:t>
      </w:r>
      <w:r>
        <w:rPr>
          <w:rFonts w:ascii="Inconsolata" w:eastAsia="Inconsolata" w:hAnsi="Inconsolata" w:cs="Inconsolata"/>
          <w:color w:val="D73A49"/>
          <w:sz w:val="20"/>
          <w:szCs w:val="20"/>
        </w:rPr>
        <w:t>final</w:t>
      </w:r>
      <w:r>
        <w:rPr>
          <w:rFonts w:ascii="Inconsolata" w:eastAsia="Inconsolata" w:hAnsi="Inconsolata" w:cs="Inconsolata"/>
          <w:sz w:val="20"/>
          <w:szCs w:val="20"/>
        </w:rPr>
        <w:t xml:space="preserve"> </w:t>
      </w:r>
      <w:proofErr w:type="spellStart"/>
      <w:r>
        <w:rPr>
          <w:rFonts w:ascii="Inconsolata" w:eastAsia="Inconsolata" w:hAnsi="Inconsolata" w:cs="Inconsolata"/>
          <w:color w:val="D73A49"/>
          <w:sz w:val="20"/>
          <w:szCs w:val="20"/>
        </w:rPr>
        <w:t>int</w:t>
      </w:r>
      <w:proofErr w:type="spellEnd"/>
      <w:r>
        <w:rPr>
          <w:rFonts w:ascii="Inconsolata" w:eastAsia="Inconsolata" w:hAnsi="Inconsolata" w:cs="Inconsolata"/>
          <w:sz w:val="20"/>
          <w:szCs w:val="20"/>
        </w:rPr>
        <w:t xml:space="preserve"> </w:t>
      </w:r>
      <w:r>
        <w:rPr>
          <w:rFonts w:ascii="Inconsolata" w:eastAsia="Inconsolata" w:hAnsi="Inconsolata" w:cs="Inconsolata"/>
          <w:color w:val="005CC5"/>
          <w:sz w:val="20"/>
          <w:szCs w:val="20"/>
        </w:rPr>
        <w:t>UNA_CONSTANTE</w:t>
      </w:r>
      <w:r>
        <w:rPr>
          <w:rFonts w:ascii="Inconsolata" w:eastAsia="Inconsolata" w:hAnsi="Inconsolata" w:cs="Inconsolata"/>
          <w:sz w:val="20"/>
          <w:szCs w:val="20"/>
        </w:rPr>
        <w:t xml:space="preserve"> </w:t>
      </w:r>
      <w:r>
        <w:rPr>
          <w:rFonts w:ascii="Inconsolata" w:eastAsia="Inconsolata" w:hAnsi="Inconsolata" w:cs="Inconsolata"/>
          <w:color w:val="D73A49"/>
          <w:sz w:val="20"/>
          <w:szCs w:val="20"/>
        </w:rPr>
        <w:t>=</w:t>
      </w:r>
      <w:r>
        <w:rPr>
          <w:rFonts w:ascii="Inconsolata" w:eastAsia="Inconsolata" w:hAnsi="Inconsolata" w:cs="Inconsolata"/>
          <w:sz w:val="20"/>
          <w:szCs w:val="20"/>
        </w:rPr>
        <w:t xml:space="preserve"> </w:t>
      </w:r>
      <w:r>
        <w:rPr>
          <w:rFonts w:ascii="Inconsolata" w:eastAsia="Inconsolata" w:hAnsi="Inconsolata" w:cs="Inconsolata"/>
          <w:color w:val="005CC5"/>
          <w:sz w:val="20"/>
          <w:szCs w:val="20"/>
        </w:rPr>
        <w:t>42</w:t>
      </w:r>
      <w:r>
        <w:rPr>
          <w:rFonts w:ascii="Inconsolata" w:eastAsia="Inconsolata" w:hAnsi="Inconsolata" w:cs="Inconsolata"/>
          <w:sz w:val="20"/>
          <w:szCs w:val="20"/>
        </w:rPr>
        <w:t>;</w:t>
      </w:r>
      <w:r>
        <w:rPr>
          <w:rFonts w:ascii="Inconsolata" w:eastAsia="Inconsolata" w:hAnsi="Inconsolata" w:cs="Inconsolata"/>
          <w:sz w:val="20"/>
          <w:szCs w:val="20"/>
        </w:rPr>
        <w:br/>
        <w:t xml:space="preserve">    </w:t>
      </w:r>
      <w:r>
        <w:rPr>
          <w:rFonts w:ascii="Inconsolata" w:eastAsia="Inconsolata" w:hAnsi="Inconsolata" w:cs="Inconsolata"/>
          <w:sz w:val="20"/>
          <w:szCs w:val="20"/>
        </w:rPr>
        <w:tab/>
      </w:r>
      <w:r>
        <w:rPr>
          <w:rFonts w:ascii="Inconsolata" w:eastAsia="Inconsolata" w:hAnsi="Inconsolata" w:cs="Inconsolata"/>
          <w:sz w:val="20"/>
          <w:szCs w:val="20"/>
        </w:rPr>
        <w:tab/>
      </w:r>
      <w:proofErr w:type="spellStart"/>
      <w:r>
        <w:rPr>
          <w:rFonts w:ascii="Inconsolata" w:eastAsia="Inconsolata" w:hAnsi="Inconsolata" w:cs="Inconsolata"/>
          <w:color w:val="D73A49"/>
          <w:sz w:val="20"/>
          <w:szCs w:val="20"/>
        </w:rPr>
        <w:t>public</w:t>
      </w:r>
      <w:proofErr w:type="spellEnd"/>
      <w:r>
        <w:rPr>
          <w:rFonts w:ascii="Inconsolata" w:eastAsia="Inconsolata" w:hAnsi="Inconsolata" w:cs="Inconsolata"/>
          <w:sz w:val="20"/>
          <w:szCs w:val="20"/>
        </w:rPr>
        <w:t xml:space="preserve"> </w:t>
      </w:r>
      <w:proofErr w:type="spellStart"/>
      <w:r>
        <w:rPr>
          <w:rFonts w:ascii="Inconsolata" w:eastAsia="Inconsolata" w:hAnsi="Inconsolata" w:cs="Inconsolata"/>
          <w:color w:val="D73A49"/>
          <w:sz w:val="20"/>
          <w:szCs w:val="20"/>
        </w:rPr>
        <w:t>int</w:t>
      </w:r>
      <w:proofErr w:type="spellEnd"/>
      <w:r>
        <w:rPr>
          <w:rFonts w:ascii="Inconsolata" w:eastAsia="Inconsolata" w:hAnsi="Inconsolata" w:cs="Inconsolata"/>
          <w:sz w:val="20"/>
          <w:szCs w:val="20"/>
        </w:rPr>
        <w:t xml:space="preserve"> </w:t>
      </w:r>
      <w:proofErr w:type="spellStart"/>
      <w:r>
        <w:rPr>
          <w:rFonts w:ascii="Inconsolata" w:eastAsia="Inconsolata" w:hAnsi="Inconsolata" w:cs="Inconsolata"/>
          <w:sz w:val="20"/>
          <w:szCs w:val="20"/>
        </w:rPr>
        <w:t>campoPublico</w:t>
      </w:r>
      <w:proofErr w:type="spellEnd"/>
      <w:r>
        <w:rPr>
          <w:rFonts w:ascii="Inconsolata" w:eastAsia="Inconsolata" w:hAnsi="Inconsolata" w:cs="Inconsolata"/>
          <w:sz w:val="20"/>
          <w:szCs w:val="20"/>
        </w:rPr>
        <w:t>;</w:t>
      </w:r>
      <w:r>
        <w:rPr>
          <w:rFonts w:ascii="Inconsolata" w:eastAsia="Inconsolata" w:hAnsi="Inconsolata" w:cs="Inconsolata"/>
          <w:sz w:val="20"/>
          <w:szCs w:val="20"/>
        </w:rPr>
        <w:br/>
        <w:t xml:space="preserve">    </w:t>
      </w:r>
      <w:r>
        <w:rPr>
          <w:rFonts w:ascii="Inconsolata" w:eastAsia="Inconsolata" w:hAnsi="Inconsolata" w:cs="Inconsolata"/>
          <w:sz w:val="20"/>
          <w:szCs w:val="20"/>
        </w:rPr>
        <w:tab/>
      </w:r>
      <w:r>
        <w:rPr>
          <w:rFonts w:ascii="Inconsolata" w:eastAsia="Inconsolata" w:hAnsi="Inconsolata" w:cs="Inconsolata"/>
          <w:sz w:val="20"/>
          <w:szCs w:val="20"/>
        </w:rPr>
        <w:tab/>
      </w:r>
      <w:proofErr w:type="spellStart"/>
      <w:r>
        <w:rPr>
          <w:rFonts w:ascii="Inconsolata" w:eastAsia="Inconsolata" w:hAnsi="Inconsolata" w:cs="Inconsolata"/>
          <w:color w:val="D73A49"/>
          <w:sz w:val="20"/>
          <w:szCs w:val="20"/>
        </w:rPr>
        <w:t>private</w:t>
      </w:r>
      <w:proofErr w:type="spellEnd"/>
      <w:r>
        <w:rPr>
          <w:rFonts w:ascii="Inconsolata" w:eastAsia="Inconsolata" w:hAnsi="Inconsolata" w:cs="Inconsolata"/>
          <w:sz w:val="20"/>
          <w:szCs w:val="20"/>
        </w:rPr>
        <w:t xml:space="preserve"> </w:t>
      </w:r>
      <w:proofErr w:type="spellStart"/>
      <w:r>
        <w:rPr>
          <w:rFonts w:ascii="Inconsolata" w:eastAsia="Inconsolata" w:hAnsi="Inconsolata" w:cs="Inconsolata"/>
          <w:color w:val="D73A49"/>
          <w:sz w:val="20"/>
          <w:szCs w:val="20"/>
        </w:rPr>
        <w:t>static</w:t>
      </w:r>
      <w:proofErr w:type="spellEnd"/>
      <w:r>
        <w:rPr>
          <w:rFonts w:ascii="Inconsolata" w:eastAsia="Inconsolata" w:hAnsi="Inconsolata" w:cs="Inconsolata"/>
          <w:sz w:val="20"/>
          <w:szCs w:val="20"/>
        </w:rPr>
        <w:t xml:space="preserve"> </w:t>
      </w:r>
      <w:proofErr w:type="spellStart"/>
      <w:r>
        <w:rPr>
          <w:rFonts w:ascii="Inconsolata" w:eastAsia="Inconsolata" w:hAnsi="Inconsolata" w:cs="Inconsolata"/>
          <w:color w:val="24292E"/>
          <w:sz w:val="20"/>
          <w:szCs w:val="20"/>
        </w:rPr>
        <w:t>MiClase</w:t>
      </w:r>
      <w:proofErr w:type="spellEnd"/>
      <w:r>
        <w:rPr>
          <w:rFonts w:ascii="Inconsolata" w:eastAsia="Inconsolata" w:hAnsi="Inconsolata" w:cs="Inconsolata"/>
          <w:sz w:val="20"/>
          <w:szCs w:val="20"/>
        </w:rPr>
        <w:t xml:space="preserve"> </w:t>
      </w:r>
      <w:proofErr w:type="spellStart"/>
      <w:r>
        <w:rPr>
          <w:rFonts w:ascii="Inconsolata" w:eastAsia="Inconsolata" w:hAnsi="Inconsolata" w:cs="Inconsolata"/>
          <w:sz w:val="20"/>
          <w:szCs w:val="20"/>
        </w:rPr>
        <w:t>sSingleton</w:t>
      </w:r>
      <w:proofErr w:type="spellEnd"/>
      <w:r>
        <w:rPr>
          <w:rFonts w:ascii="Inconsolata" w:eastAsia="Inconsolata" w:hAnsi="Inconsolata" w:cs="Inconsolata"/>
          <w:sz w:val="20"/>
          <w:szCs w:val="20"/>
        </w:rPr>
        <w:t>;</w:t>
      </w:r>
      <w:r>
        <w:rPr>
          <w:rFonts w:ascii="Inconsolata" w:eastAsia="Inconsolata" w:hAnsi="Inconsolata" w:cs="Inconsolata"/>
          <w:sz w:val="20"/>
          <w:szCs w:val="20"/>
        </w:rPr>
        <w:br/>
        <w:t xml:space="preserve">    </w:t>
      </w:r>
      <w:r>
        <w:rPr>
          <w:rFonts w:ascii="Inconsolata" w:eastAsia="Inconsolata" w:hAnsi="Inconsolata" w:cs="Inconsolata"/>
          <w:sz w:val="20"/>
          <w:szCs w:val="20"/>
        </w:rPr>
        <w:tab/>
      </w:r>
      <w:r>
        <w:rPr>
          <w:rFonts w:ascii="Inconsolata" w:eastAsia="Inconsolata" w:hAnsi="Inconsolata" w:cs="Inconsolata"/>
          <w:sz w:val="20"/>
          <w:szCs w:val="20"/>
        </w:rPr>
        <w:tab/>
      </w:r>
      <w:proofErr w:type="spellStart"/>
      <w:r>
        <w:rPr>
          <w:rFonts w:ascii="Inconsolata" w:eastAsia="Inconsolata" w:hAnsi="Inconsolata" w:cs="Inconsolata"/>
          <w:color w:val="D73A49"/>
          <w:sz w:val="20"/>
          <w:szCs w:val="20"/>
        </w:rPr>
        <w:t>int</w:t>
      </w:r>
      <w:proofErr w:type="spellEnd"/>
      <w:r>
        <w:rPr>
          <w:rFonts w:ascii="Inconsolata" w:eastAsia="Inconsolata" w:hAnsi="Inconsolata" w:cs="Inconsolata"/>
          <w:sz w:val="20"/>
          <w:szCs w:val="20"/>
        </w:rPr>
        <w:t xml:space="preserve"> </w:t>
      </w:r>
      <w:proofErr w:type="spellStart"/>
      <w:r>
        <w:rPr>
          <w:rFonts w:ascii="Inconsolata" w:eastAsia="Inconsolata" w:hAnsi="Inconsolata" w:cs="Inconsolata"/>
          <w:sz w:val="20"/>
          <w:szCs w:val="20"/>
        </w:rPr>
        <w:t>mPaquetePrivado</w:t>
      </w:r>
      <w:proofErr w:type="spellEnd"/>
      <w:r>
        <w:rPr>
          <w:rFonts w:ascii="Inconsolata" w:eastAsia="Inconsolata" w:hAnsi="Inconsolata" w:cs="Inconsolata"/>
          <w:sz w:val="20"/>
          <w:szCs w:val="20"/>
        </w:rPr>
        <w:t>;</w:t>
      </w:r>
      <w:r>
        <w:rPr>
          <w:rFonts w:ascii="Inconsolata" w:eastAsia="Inconsolata" w:hAnsi="Inconsolata" w:cs="Inconsolata"/>
          <w:sz w:val="20"/>
          <w:szCs w:val="20"/>
        </w:rPr>
        <w:br/>
        <w:t xml:space="preserve">    </w:t>
      </w:r>
      <w:r>
        <w:rPr>
          <w:rFonts w:ascii="Inconsolata" w:eastAsia="Inconsolata" w:hAnsi="Inconsolata" w:cs="Inconsolata"/>
          <w:sz w:val="20"/>
          <w:szCs w:val="20"/>
        </w:rPr>
        <w:tab/>
      </w:r>
      <w:r>
        <w:rPr>
          <w:rFonts w:ascii="Inconsolata" w:eastAsia="Inconsolata" w:hAnsi="Inconsolata" w:cs="Inconsolata"/>
          <w:sz w:val="20"/>
          <w:szCs w:val="20"/>
        </w:rPr>
        <w:tab/>
      </w:r>
      <w:proofErr w:type="spellStart"/>
      <w:r>
        <w:rPr>
          <w:rFonts w:ascii="Inconsolata" w:eastAsia="Inconsolata" w:hAnsi="Inconsolata" w:cs="Inconsolata"/>
          <w:color w:val="D73A49"/>
          <w:sz w:val="20"/>
          <w:szCs w:val="20"/>
        </w:rPr>
        <w:t>private</w:t>
      </w:r>
      <w:proofErr w:type="spellEnd"/>
      <w:r>
        <w:rPr>
          <w:rFonts w:ascii="Inconsolata" w:eastAsia="Inconsolata" w:hAnsi="Inconsolata" w:cs="Inconsolata"/>
          <w:sz w:val="20"/>
          <w:szCs w:val="20"/>
        </w:rPr>
        <w:t xml:space="preserve"> </w:t>
      </w:r>
      <w:proofErr w:type="spellStart"/>
      <w:r>
        <w:rPr>
          <w:rFonts w:ascii="Inconsolata" w:eastAsia="Inconsolata" w:hAnsi="Inconsolata" w:cs="Inconsolata"/>
          <w:color w:val="D73A49"/>
          <w:sz w:val="20"/>
          <w:szCs w:val="20"/>
        </w:rPr>
        <w:t>int</w:t>
      </w:r>
      <w:proofErr w:type="spellEnd"/>
      <w:r>
        <w:rPr>
          <w:rFonts w:ascii="Inconsolata" w:eastAsia="Inconsolata" w:hAnsi="Inconsolata" w:cs="Inconsolata"/>
          <w:sz w:val="20"/>
          <w:szCs w:val="20"/>
        </w:rPr>
        <w:t xml:space="preserve"> </w:t>
      </w:r>
      <w:proofErr w:type="spellStart"/>
      <w:r>
        <w:rPr>
          <w:rFonts w:ascii="Inconsolata" w:eastAsia="Inconsolata" w:hAnsi="Inconsolata" w:cs="Inconsolata"/>
          <w:sz w:val="20"/>
          <w:szCs w:val="20"/>
        </w:rPr>
        <w:t>mPrivado</w:t>
      </w:r>
      <w:proofErr w:type="spellEnd"/>
      <w:r>
        <w:rPr>
          <w:rFonts w:ascii="Inconsolata" w:eastAsia="Inconsolata" w:hAnsi="Inconsolata" w:cs="Inconsolata"/>
          <w:sz w:val="20"/>
          <w:szCs w:val="20"/>
        </w:rPr>
        <w:t>;</w:t>
      </w:r>
      <w:r>
        <w:rPr>
          <w:rFonts w:ascii="Inconsolata" w:eastAsia="Inconsolata" w:hAnsi="Inconsolata" w:cs="Inconsolata"/>
          <w:sz w:val="20"/>
          <w:szCs w:val="20"/>
        </w:rPr>
        <w:br/>
        <w:t xml:space="preserve">    </w:t>
      </w:r>
      <w:r>
        <w:rPr>
          <w:rFonts w:ascii="Inconsolata" w:eastAsia="Inconsolata" w:hAnsi="Inconsolata" w:cs="Inconsolata"/>
          <w:sz w:val="20"/>
          <w:szCs w:val="20"/>
        </w:rPr>
        <w:tab/>
      </w:r>
      <w:r>
        <w:rPr>
          <w:rFonts w:ascii="Inconsolata" w:eastAsia="Inconsolata" w:hAnsi="Inconsolata" w:cs="Inconsolata"/>
          <w:sz w:val="20"/>
          <w:szCs w:val="20"/>
        </w:rPr>
        <w:tab/>
      </w:r>
      <w:proofErr w:type="spellStart"/>
      <w:r>
        <w:rPr>
          <w:rFonts w:ascii="Inconsolata" w:eastAsia="Inconsolata" w:hAnsi="Inconsolata" w:cs="Inconsolata"/>
          <w:color w:val="D73A49"/>
          <w:sz w:val="20"/>
          <w:szCs w:val="20"/>
        </w:rPr>
        <w:t>protected</w:t>
      </w:r>
      <w:proofErr w:type="spellEnd"/>
      <w:r>
        <w:rPr>
          <w:rFonts w:ascii="Inconsolata" w:eastAsia="Inconsolata" w:hAnsi="Inconsolata" w:cs="Inconsolata"/>
          <w:sz w:val="20"/>
          <w:szCs w:val="20"/>
        </w:rPr>
        <w:t xml:space="preserve"> </w:t>
      </w:r>
      <w:proofErr w:type="spellStart"/>
      <w:r>
        <w:rPr>
          <w:rFonts w:ascii="Inconsolata" w:eastAsia="Inconsolata" w:hAnsi="Inconsolata" w:cs="Inconsolata"/>
          <w:color w:val="D73A49"/>
          <w:sz w:val="20"/>
          <w:szCs w:val="20"/>
        </w:rPr>
        <w:t>int</w:t>
      </w:r>
      <w:proofErr w:type="spellEnd"/>
      <w:r>
        <w:rPr>
          <w:rFonts w:ascii="Inconsolata" w:eastAsia="Inconsolata" w:hAnsi="Inconsolata" w:cs="Inconsolata"/>
          <w:sz w:val="20"/>
          <w:szCs w:val="20"/>
        </w:rPr>
        <w:t xml:space="preserve"> </w:t>
      </w:r>
      <w:proofErr w:type="spellStart"/>
      <w:r>
        <w:rPr>
          <w:rFonts w:ascii="Inconsolata" w:eastAsia="Inconsolata" w:hAnsi="Inconsolata" w:cs="Inconsolata"/>
          <w:sz w:val="20"/>
          <w:szCs w:val="20"/>
        </w:rPr>
        <w:t>mProtegido</w:t>
      </w:r>
      <w:proofErr w:type="spellEnd"/>
      <w:r>
        <w:rPr>
          <w:rFonts w:ascii="Inconsolata" w:eastAsia="Inconsolata" w:hAnsi="Inconsolata" w:cs="Inconsolata"/>
          <w:sz w:val="20"/>
          <w:szCs w:val="20"/>
        </w:rPr>
        <w:t>;</w:t>
      </w:r>
      <w:r>
        <w:rPr>
          <w:rFonts w:ascii="Inconsolata" w:eastAsia="Inconsolata" w:hAnsi="Inconsolata" w:cs="Inconsolata"/>
          <w:sz w:val="20"/>
          <w:szCs w:val="20"/>
        </w:rPr>
        <w:br/>
      </w:r>
      <w:r>
        <w:rPr>
          <w:rFonts w:ascii="Inconsolata" w:eastAsia="Inconsolata" w:hAnsi="Inconsolata" w:cs="Inconsolata"/>
          <w:sz w:val="20"/>
          <w:szCs w:val="20"/>
        </w:rPr>
        <w:tab/>
        <w:t>}</w:t>
      </w:r>
    </w:p>
    <w:p w:rsidR="00591EC8" w:rsidRDefault="00591EC8">
      <w:pPr>
        <w:contextualSpacing w:val="0"/>
        <w:rPr>
          <w:rFonts w:ascii="Consolas" w:eastAsia="Consolas" w:hAnsi="Consolas" w:cs="Consolas"/>
          <w:sz w:val="20"/>
          <w:szCs w:val="20"/>
        </w:rPr>
      </w:pPr>
    </w:p>
    <w:p w:rsidR="00931188" w:rsidRDefault="00931188">
      <w:pPr>
        <w:contextualSpacing w:val="0"/>
        <w:rPr>
          <w:rFonts w:ascii="Consolas" w:eastAsia="Consolas" w:hAnsi="Consolas" w:cs="Consolas"/>
          <w:sz w:val="20"/>
          <w:szCs w:val="20"/>
        </w:rPr>
      </w:pPr>
    </w:p>
    <w:p w:rsidR="00931188" w:rsidRDefault="00931188">
      <w:pPr>
        <w:contextualSpacing w:val="0"/>
        <w:rPr>
          <w:rFonts w:ascii="Consolas" w:eastAsia="Consolas" w:hAnsi="Consolas" w:cs="Consolas"/>
          <w:sz w:val="20"/>
          <w:szCs w:val="20"/>
        </w:rPr>
      </w:pPr>
    </w:p>
    <w:p w:rsidR="00931188" w:rsidRDefault="00931188">
      <w:pPr>
        <w:contextualSpacing w:val="0"/>
        <w:rPr>
          <w:rFonts w:ascii="Consolas" w:eastAsia="Consolas" w:hAnsi="Consolas" w:cs="Consolas"/>
          <w:sz w:val="20"/>
          <w:szCs w:val="20"/>
        </w:rPr>
      </w:pPr>
    </w:p>
    <w:p w:rsidR="00591EC8" w:rsidRDefault="00BA71A8" w:rsidP="00931188">
      <w:pPr>
        <w:contextualSpacing w:val="0"/>
        <w:jc w:val="center"/>
        <w:rPr>
          <w:b/>
        </w:rPr>
      </w:pPr>
      <w:r>
        <w:rPr>
          <w:b/>
        </w:rPr>
        <w:t>Tratar las siglas como palabras</w:t>
      </w:r>
    </w:p>
    <w:p w:rsidR="00931188" w:rsidRDefault="00931188" w:rsidP="00931188">
      <w:pPr>
        <w:contextualSpacing w:val="0"/>
        <w:jc w:val="center"/>
        <w:rPr>
          <w:b/>
        </w:rPr>
      </w:pPr>
    </w:p>
    <w:tbl>
      <w:tblPr>
        <w:tblStyle w:val="a6"/>
        <w:tblW w:w="7589"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4"/>
        <w:gridCol w:w="3795"/>
      </w:tblGrid>
      <w:tr w:rsidR="00591EC8">
        <w:tc>
          <w:tcPr>
            <w:tcW w:w="3794"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center"/>
              <w:rPr>
                <w:b/>
              </w:rPr>
            </w:pPr>
            <w:r>
              <w:rPr>
                <w:b/>
              </w:rPr>
              <w:t>Bien</w:t>
            </w:r>
          </w:p>
        </w:tc>
        <w:tc>
          <w:tcPr>
            <w:tcW w:w="3794"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center"/>
              <w:rPr>
                <w:b/>
              </w:rPr>
            </w:pPr>
            <w:r>
              <w:rPr>
                <w:b/>
              </w:rPr>
              <w:t>Mal</w:t>
            </w:r>
          </w:p>
        </w:tc>
      </w:tr>
      <w:tr w:rsidR="00591EC8">
        <w:tc>
          <w:tcPr>
            <w:tcW w:w="3794"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XmlHttpRequest</w:t>
            </w:r>
            <w:proofErr w:type="spellEnd"/>
            <w:r>
              <w:tab/>
            </w:r>
          </w:p>
        </w:tc>
        <w:tc>
          <w:tcPr>
            <w:tcW w:w="3794" w:type="dxa"/>
            <w:shd w:val="clear" w:color="auto" w:fill="auto"/>
            <w:tcMar>
              <w:top w:w="100" w:type="dxa"/>
              <w:left w:w="100" w:type="dxa"/>
              <w:bottom w:w="100" w:type="dxa"/>
              <w:right w:w="100" w:type="dxa"/>
            </w:tcMar>
          </w:tcPr>
          <w:p w:rsidR="00591EC8" w:rsidRDefault="00BA71A8">
            <w:pPr>
              <w:widowControl w:val="0"/>
              <w:spacing w:line="240" w:lineRule="auto"/>
              <w:contextualSpacing w:val="0"/>
              <w:jc w:val="left"/>
            </w:pPr>
            <w:proofErr w:type="spellStart"/>
            <w:r>
              <w:t>XMLHTTPRequest</w:t>
            </w:r>
            <w:proofErr w:type="spellEnd"/>
          </w:p>
        </w:tc>
      </w:tr>
      <w:tr w:rsidR="00591EC8">
        <w:tc>
          <w:tcPr>
            <w:tcW w:w="3794" w:type="dxa"/>
            <w:shd w:val="clear" w:color="auto" w:fill="auto"/>
            <w:tcMar>
              <w:top w:w="100" w:type="dxa"/>
              <w:left w:w="100" w:type="dxa"/>
              <w:bottom w:w="100" w:type="dxa"/>
              <w:right w:w="100" w:type="dxa"/>
            </w:tcMar>
          </w:tcPr>
          <w:p w:rsidR="00591EC8" w:rsidRDefault="00BA71A8">
            <w:pPr>
              <w:widowControl w:val="0"/>
              <w:spacing w:line="240" w:lineRule="auto"/>
              <w:contextualSpacing w:val="0"/>
              <w:jc w:val="left"/>
            </w:pPr>
            <w:proofErr w:type="spellStart"/>
            <w:r>
              <w:t>getCustomerId</w:t>
            </w:r>
            <w:proofErr w:type="spellEnd"/>
          </w:p>
        </w:tc>
        <w:tc>
          <w:tcPr>
            <w:tcW w:w="3794" w:type="dxa"/>
            <w:shd w:val="clear" w:color="auto" w:fill="auto"/>
            <w:tcMar>
              <w:top w:w="100" w:type="dxa"/>
              <w:left w:w="100" w:type="dxa"/>
              <w:bottom w:w="100" w:type="dxa"/>
              <w:right w:w="100" w:type="dxa"/>
            </w:tcMar>
          </w:tcPr>
          <w:p w:rsidR="00591EC8" w:rsidRDefault="00BA71A8">
            <w:pPr>
              <w:widowControl w:val="0"/>
              <w:spacing w:line="240" w:lineRule="auto"/>
              <w:contextualSpacing w:val="0"/>
              <w:jc w:val="left"/>
            </w:pPr>
            <w:proofErr w:type="spellStart"/>
            <w:r>
              <w:t>getCustomerID</w:t>
            </w:r>
            <w:proofErr w:type="spellEnd"/>
          </w:p>
        </w:tc>
      </w:tr>
      <w:tr w:rsidR="00591EC8">
        <w:tc>
          <w:tcPr>
            <w:tcW w:w="3794" w:type="dxa"/>
            <w:shd w:val="clear" w:color="auto" w:fill="auto"/>
            <w:tcMar>
              <w:top w:w="100" w:type="dxa"/>
              <w:left w:w="100" w:type="dxa"/>
              <w:bottom w:w="100" w:type="dxa"/>
              <w:right w:w="100" w:type="dxa"/>
            </w:tcMar>
          </w:tcPr>
          <w:p w:rsidR="00591EC8" w:rsidRDefault="00BA71A8">
            <w:pPr>
              <w:widowControl w:val="0"/>
              <w:spacing w:line="240" w:lineRule="auto"/>
              <w:contextualSpacing w:val="0"/>
              <w:jc w:val="left"/>
            </w:pPr>
            <w:proofErr w:type="spellStart"/>
            <w:r>
              <w:t>String</w:t>
            </w:r>
            <w:proofErr w:type="spellEnd"/>
            <w:r>
              <w:t xml:space="preserve"> </w:t>
            </w:r>
            <w:proofErr w:type="spellStart"/>
            <w:r>
              <w:t>url</w:t>
            </w:r>
            <w:proofErr w:type="spellEnd"/>
          </w:p>
        </w:tc>
        <w:tc>
          <w:tcPr>
            <w:tcW w:w="3794" w:type="dxa"/>
            <w:shd w:val="clear" w:color="auto" w:fill="auto"/>
            <w:tcMar>
              <w:top w:w="100" w:type="dxa"/>
              <w:left w:w="100" w:type="dxa"/>
              <w:bottom w:w="100" w:type="dxa"/>
              <w:right w:w="100" w:type="dxa"/>
            </w:tcMar>
          </w:tcPr>
          <w:p w:rsidR="00591EC8" w:rsidRDefault="00BA71A8">
            <w:pPr>
              <w:widowControl w:val="0"/>
              <w:spacing w:line="240" w:lineRule="auto"/>
              <w:contextualSpacing w:val="0"/>
              <w:jc w:val="left"/>
            </w:pPr>
            <w:proofErr w:type="spellStart"/>
            <w:r>
              <w:t>String</w:t>
            </w:r>
            <w:proofErr w:type="spellEnd"/>
            <w:r>
              <w:t xml:space="preserve"> URL</w:t>
            </w:r>
          </w:p>
        </w:tc>
      </w:tr>
      <w:tr w:rsidR="00591EC8">
        <w:tc>
          <w:tcPr>
            <w:tcW w:w="3794" w:type="dxa"/>
            <w:shd w:val="clear" w:color="auto" w:fill="auto"/>
            <w:tcMar>
              <w:top w:w="100" w:type="dxa"/>
              <w:left w:w="100" w:type="dxa"/>
              <w:bottom w:w="100" w:type="dxa"/>
              <w:right w:w="100" w:type="dxa"/>
            </w:tcMar>
          </w:tcPr>
          <w:p w:rsidR="00591EC8" w:rsidRDefault="00BA71A8">
            <w:pPr>
              <w:widowControl w:val="0"/>
              <w:spacing w:line="240" w:lineRule="auto"/>
              <w:contextualSpacing w:val="0"/>
              <w:jc w:val="left"/>
            </w:pPr>
            <w:proofErr w:type="spellStart"/>
            <w:r>
              <w:t>long</w:t>
            </w:r>
            <w:proofErr w:type="spellEnd"/>
            <w:r>
              <w:t xml:space="preserve"> id</w:t>
            </w:r>
          </w:p>
        </w:tc>
        <w:tc>
          <w:tcPr>
            <w:tcW w:w="3794" w:type="dxa"/>
            <w:shd w:val="clear" w:color="auto" w:fill="auto"/>
            <w:tcMar>
              <w:top w:w="100" w:type="dxa"/>
              <w:left w:w="100" w:type="dxa"/>
              <w:bottom w:w="100" w:type="dxa"/>
              <w:right w:w="100" w:type="dxa"/>
            </w:tcMar>
          </w:tcPr>
          <w:p w:rsidR="00591EC8" w:rsidRDefault="00BA71A8">
            <w:pPr>
              <w:widowControl w:val="0"/>
              <w:spacing w:line="240" w:lineRule="auto"/>
              <w:contextualSpacing w:val="0"/>
              <w:jc w:val="left"/>
            </w:pPr>
            <w:proofErr w:type="spellStart"/>
            <w:r>
              <w:t>long</w:t>
            </w:r>
            <w:proofErr w:type="spellEnd"/>
            <w:r>
              <w:t xml:space="preserve"> ID</w:t>
            </w:r>
          </w:p>
        </w:tc>
      </w:tr>
    </w:tbl>
    <w:p w:rsidR="00591EC8" w:rsidRDefault="00591EC8">
      <w:pPr>
        <w:ind w:left="1440"/>
        <w:contextualSpacing w:val="0"/>
        <w:rPr>
          <w:b/>
        </w:rPr>
      </w:pPr>
    </w:p>
    <w:p w:rsidR="00591EC8" w:rsidRPr="005A2437" w:rsidRDefault="00BA71A8" w:rsidP="005A2437">
      <w:pPr>
        <w:spacing w:line="360" w:lineRule="auto"/>
        <w:contextualSpacing w:val="0"/>
        <w:rPr>
          <w:rFonts w:ascii="Arial" w:hAnsi="Arial" w:cs="Arial"/>
          <w:b/>
        </w:rPr>
      </w:pPr>
      <w:r w:rsidRPr="005A2437">
        <w:rPr>
          <w:rFonts w:ascii="Arial" w:hAnsi="Arial" w:cs="Arial"/>
          <w:b/>
        </w:rPr>
        <w:t>Orden de miembros de Clase</w:t>
      </w:r>
    </w:p>
    <w:p w:rsidR="00591EC8" w:rsidRPr="005A2437" w:rsidRDefault="00BA71A8" w:rsidP="005A2437">
      <w:pPr>
        <w:spacing w:line="360" w:lineRule="auto"/>
        <w:contextualSpacing w:val="0"/>
        <w:rPr>
          <w:rFonts w:ascii="Arial" w:hAnsi="Arial" w:cs="Arial"/>
        </w:rPr>
      </w:pPr>
      <w:r w:rsidRPr="005A2437">
        <w:rPr>
          <w:rFonts w:ascii="Arial" w:hAnsi="Arial" w:cs="Arial"/>
        </w:rPr>
        <w:t>No existe una única solución correcta para esto, pero usar un orden lógico y coherente mejorará la capacidad de aprendizaje y legibilidad del código. Es recomendable utilizar el siguiente orden:</w:t>
      </w:r>
    </w:p>
    <w:p w:rsidR="00591EC8" w:rsidRPr="005A2437" w:rsidRDefault="00591EC8" w:rsidP="005A2437">
      <w:pPr>
        <w:spacing w:line="360" w:lineRule="auto"/>
        <w:ind w:left="720"/>
        <w:contextualSpacing w:val="0"/>
        <w:rPr>
          <w:rFonts w:ascii="Arial" w:hAnsi="Arial" w:cs="Arial"/>
        </w:rPr>
      </w:pPr>
    </w:p>
    <w:p w:rsidR="00591EC8" w:rsidRPr="005A2437" w:rsidRDefault="00BA71A8" w:rsidP="005A2437">
      <w:pPr>
        <w:numPr>
          <w:ilvl w:val="0"/>
          <w:numId w:val="4"/>
        </w:numPr>
        <w:spacing w:line="360" w:lineRule="auto"/>
        <w:rPr>
          <w:rFonts w:ascii="Arial" w:hAnsi="Arial" w:cs="Arial"/>
        </w:rPr>
      </w:pPr>
      <w:r w:rsidRPr="005A2437">
        <w:rPr>
          <w:rFonts w:ascii="Arial" w:hAnsi="Arial" w:cs="Arial"/>
        </w:rPr>
        <w:t>Constantes</w:t>
      </w:r>
    </w:p>
    <w:p w:rsidR="00591EC8" w:rsidRPr="005A2437" w:rsidRDefault="00BA71A8" w:rsidP="005A2437">
      <w:pPr>
        <w:numPr>
          <w:ilvl w:val="0"/>
          <w:numId w:val="4"/>
        </w:numPr>
        <w:spacing w:line="360" w:lineRule="auto"/>
        <w:rPr>
          <w:rFonts w:ascii="Arial" w:hAnsi="Arial" w:cs="Arial"/>
        </w:rPr>
      </w:pPr>
      <w:r w:rsidRPr="005A2437">
        <w:rPr>
          <w:rFonts w:ascii="Arial" w:hAnsi="Arial" w:cs="Arial"/>
        </w:rPr>
        <w:t>Campos o atributos</w:t>
      </w:r>
    </w:p>
    <w:p w:rsidR="00591EC8" w:rsidRPr="005A2437" w:rsidRDefault="00BA71A8" w:rsidP="005A2437">
      <w:pPr>
        <w:numPr>
          <w:ilvl w:val="0"/>
          <w:numId w:val="4"/>
        </w:numPr>
        <w:spacing w:line="360" w:lineRule="auto"/>
        <w:rPr>
          <w:rFonts w:ascii="Arial" w:hAnsi="Arial" w:cs="Arial"/>
        </w:rPr>
      </w:pPr>
      <w:r w:rsidRPr="005A2437">
        <w:rPr>
          <w:rFonts w:ascii="Arial" w:hAnsi="Arial" w:cs="Arial"/>
        </w:rPr>
        <w:t>Constructores</w:t>
      </w:r>
    </w:p>
    <w:p w:rsidR="00591EC8" w:rsidRPr="005A2437" w:rsidRDefault="00BA71A8" w:rsidP="005A2437">
      <w:pPr>
        <w:numPr>
          <w:ilvl w:val="0"/>
          <w:numId w:val="4"/>
        </w:numPr>
        <w:spacing w:line="360" w:lineRule="auto"/>
        <w:rPr>
          <w:rFonts w:ascii="Arial" w:hAnsi="Arial" w:cs="Arial"/>
        </w:rPr>
      </w:pPr>
      <w:r w:rsidRPr="005A2437">
        <w:rPr>
          <w:rFonts w:ascii="Arial" w:hAnsi="Arial" w:cs="Arial"/>
        </w:rPr>
        <w:t>Métodos sobrecargados (públicos o privados)</w:t>
      </w:r>
    </w:p>
    <w:p w:rsidR="00591EC8" w:rsidRPr="005A2437" w:rsidRDefault="00BA71A8" w:rsidP="005A2437">
      <w:pPr>
        <w:numPr>
          <w:ilvl w:val="0"/>
          <w:numId w:val="4"/>
        </w:numPr>
        <w:spacing w:line="360" w:lineRule="auto"/>
        <w:rPr>
          <w:rFonts w:ascii="Arial" w:hAnsi="Arial" w:cs="Arial"/>
        </w:rPr>
      </w:pPr>
      <w:r w:rsidRPr="005A2437">
        <w:rPr>
          <w:rFonts w:ascii="Arial" w:hAnsi="Arial" w:cs="Arial"/>
        </w:rPr>
        <w:t>Métodos públicos</w:t>
      </w:r>
    </w:p>
    <w:p w:rsidR="00591EC8" w:rsidRPr="005A2437" w:rsidRDefault="00BA71A8" w:rsidP="005A2437">
      <w:pPr>
        <w:numPr>
          <w:ilvl w:val="0"/>
          <w:numId w:val="4"/>
        </w:numPr>
        <w:spacing w:line="360" w:lineRule="auto"/>
        <w:rPr>
          <w:rFonts w:ascii="Arial" w:hAnsi="Arial" w:cs="Arial"/>
        </w:rPr>
      </w:pPr>
      <w:r w:rsidRPr="005A2437">
        <w:rPr>
          <w:rFonts w:ascii="Arial" w:hAnsi="Arial" w:cs="Arial"/>
        </w:rPr>
        <w:t>Métodos privados</w:t>
      </w:r>
    </w:p>
    <w:p w:rsidR="00591EC8" w:rsidRPr="005A2437" w:rsidRDefault="00BA71A8" w:rsidP="005A2437">
      <w:pPr>
        <w:numPr>
          <w:ilvl w:val="0"/>
          <w:numId w:val="4"/>
        </w:numPr>
        <w:spacing w:line="360" w:lineRule="auto"/>
        <w:rPr>
          <w:rFonts w:ascii="Arial" w:hAnsi="Arial" w:cs="Arial"/>
        </w:rPr>
      </w:pPr>
      <w:r w:rsidRPr="005A2437">
        <w:rPr>
          <w:rFonts w:ascii="Arial" w:hAnsi="Arial" w:cs="Arial"/>
        </w:rPr>
        <w:t>Clases internas o interfaces</w:t>
      </w:r>
    </w:p>
    <w:p w:rsidR="00591EC8" w:rsidRPr="00931188" w:rsidRDefault="00BA71A8" w:rsidP="00931188">
      <w:pPr>
        <w:contextualSpacing w:val="0"/>
      </w:pPr>
      <w:r>
        <w:tab/>
      </w:r>
    </w:p>
    <w:p w:rsidR="00591EC8" w:rsidRPr="005A2437" w:rsidRDefault="00BA71A8" w:rsidP="005A2437">
      <w:pPr>
        <w:spacing w:line="360" w:lineRule="auto"/>
        <w:contextualSpacing w:val="0"/>
        <w:rPr>
          <w:rFonts w:ascii="Arial" w:hAnsi="Arial" w:cs="Arial"/>
        </w:rPr>
      </w:pPr>
      <w:r w:rsidRPr="005A2437">
        <w:rPr>
          <w:rFonts w:ascii="Arial" w:hAnsi="Arial" w:cs="Arial"/>
        </w:rPr>
        <w:t xml:space="preserve">Si su clase está extendiendo un componente de Android como una Actividad o un Fragmento, es una buena práctica ordenar los métodos de anulación para que coincidan con el ciclo de vida del componente. Por ejemplo, si tiene una Actividad que implementa </w:t>
      </w:r>
      <w:proofErr w:type="spellStart"/>
      <w:r w:rsidRPr="005A2437">
        <w:rPr>
          <w:rFonts w:ascii="Arial" w:hAnsi="Arial" w:cs="Arial"/>
        </w:rPr>
        <w:t>onCreate</w:t>
      </w:r>
      <w:proofErr w:type="spellEnd"/>
      <w:r w:rsidRPr="005A2437">
        <w:rPr>
          <w:rFonts w:ascii="Arial" w:hAnsi="Arial" w:cs="Arial"/>
        </w:rPr>
        <w:t xml:space="preserve"> (), </w:t>
      </w:r>
      <w:proofErr w:type="spellStart"/>
      <w:r w:rsidRPr="005A2437">
        <w:rPr>
          <w:rFonts w:ascii="Arial" w:hAnsi="Arial" w:cs="Arial"/>
        </w:rPr>
        <w:t>onDestroy</w:t>
      </w:r>
      <w:proofErr w:type="spellEnd"/>
      <w:r w:rsidRPr="005A2437">
        <w:rPr>
          <w:rFonts w:ascii="Arial" w:hAnsi="Arial" w:cs="Arial"/>
        </w:rPr>
        <w:t xml:space="preserve"> (), </w:t>
      </w:r>
      <w:proofErr w:type="spellStart"/>
      <w:r w:rsidRPr="005A2437">
        <w:rPr>
          <w:rFonts w:ascii="Arial" w:hAnsi="Arial" w:cs="Arial"/>
        </w:rPr>
        <w:t>onPause</w:t>
      </w:r>
      <w:proofErr w:type="spellEnd"/>
      <w:r w:rsidRPr="005A2437">
        <w:rPr>
          <w:rFonts w:ascii="Arial" w:hAnsi="Arial" w:cs="Arial"/>
        </w:rPr>
        <w:t xml:space="preserve"> () y </w:t>
      </w:r>
      <w:proofErr w:type="spellStart"/>
      <w:r w:rsidRPr="005A2437">
        <w:rPr>
          <w:rFonts w:ascii="Arial" w:hAnsi="Arial" w:cs="Arial"/>
        </w:rPr>
        <w:t>onResume</w:t>
      </w:r>
      <w:proofErr w:type="spellEnd"/>
      <w:r w:rsidRPr="005A2437">
        <w:rPr>
          <w:rFonts w:ascii="Arial" w:hAnsi="Arial" w:cs="Arial"/>
        </w:rPr>
        <w:t xml:space="preserve"> (), el orden correcto es:</w:t>
      </w:r>
    </w:p>
    <w:p w:rsidR="00591EC8" w:rsidRDefault="00591EC8">
      <w:pPr>
        <w:spacing w:line="348" w:lineRule="auto"/>
        <w:ind w:left="720"/>
        <w:contextualSpacing w:val="0"/>
        <w:rPr>
          <w:rFonts w:ascii="Consolas" w:eastAsia="Consolas" w:hAnsi="Consolas" w:cs="Consolas"/>
          <w:color w:val="D73A49"/>
          <w:sz w:val="20"/>
          <w:szCs w:val="20"/>
        </w:rPr>
      </w:pPr>
    </w:p>
    <w:p w:rsidR="00591EC8" w:rsidRPr="00500AED" w:rsidRDefault="00BA71A8">
      <w:pPr>
        <w:spacing w:line="348" w:lineRule="auto"/>
        <w:ind w:left="720"/>
        <w:contextualSpacing w:val="0"/>
        <w:rPr>
          <w:rFonts w:ascii="Consolas" w:eastAsia="Consolas" w:hAnsi="Consolas" w:cs="Consolas"/>
          <w:sz w:val="20"/>
          <w:szCs w:val="20"/>
          <w:lang w:val="en-US"/>
        </w:rPr>
      </w:pPr>
      <w:r w:rsidRPr="00500AED">
        <w:rPr>
          <w:rFonts w:ascii="Consolas" w:eastAsia="Consolas" w:hAnsi="Consolas" w:cs="Consolas"/>
          <w:color w:val="D73A49"/>
          <w:sz w:val="20"/>
          <w:szCs w:val="20"/>
          <w:lang w:val="en-US"/>
        </w:rPr>
        <w:t>public</w:t>
      </w:r>
      <w:r w:rsidRPr="00500AED">
        <w:rPr>
          <w:rFonts w:ascii="Consolas" w:eastAsia="Consolas" w:hAnsi="Consolas" w:cs="Consolas"/>
          <w:sz w:val="20"/>
          <w:szCs w:val="20"/>
          <w:lang w:val="en-US"/>
        </w:rPr>
        <w:t xml:space="preserve"> </w:t>
      </w:r>
      <w:r w:rsidRPr="00500AED">
        <w:rPr>
          <w:rFonts w:ascii="Consolas" w:eastAsia="Consolas" w:hAnsi="Consolas" w:cs="Consolas"/>
          <w:color w:val="D73A49"/>
          <w:sz w:val="20"/>
          <w:szCs w:val="20"/>
          <w:lang w:val="en-US"/>
        </w:rPr>
        <w:t>class</w:t>
      </w:r>
      <w:r w:rsidRPr="00500AED">
        <w:rPr>
          <w:rFonts w:ascii="Consolas" w:eastAsia="Consolas" w:hAnsi="Consolas" w:cs="Consolas"/>
          <w:sz w:val="20"/>
          <w:szCs w:val="20"/>
          <w:lang w:val="en-US"/>
        </w:rPr>
        <w:t xml:space="preserve"> </w:t>
      </w:r>
      <w:proofErr w:type="spellStart"/>
      <w:r w:rsidRPr="00500AED">
        <w:rPr>
          <w:rFonts w:ascii="Consolas" w:eastAsia="Consolas" w:hAnsi="Consolas" w:cs="Consolas"/>
          <w:color w:val="6F42C1"/>
          <w:sz w:val="20"/>
          <w:szCs w:val="20"/>
          <w:lang w:val="en-US"/>
        </w:rPr>
        <w:t>MainActivity</w:t>
      </w:r>
      <w:proofErr w:type="spellEnd"/>
      <w:r w:rsidRPr="00500AED">
        <w:rPr>
          <w:rFonts w:ascii="Consolas" w:eastAsia="Consolas" w:hAnsi="Consolas" w:cs="Consolas"/>
          <w:sz w:val="20"/>
          <w:szCs w:val="20"/>
          <w:lang w:val="en-US"/>
        </w:rPr>
        <w:t xml:space="preserve"> </w:t>
      </w:r>
      <w:r w:rsidRPr="00500AED">
        <w:rPr>
          <w:rFonts w:ascii="Consolas" w:eastAsia="Consolas" w:hAnsi="Consolas" w:cs="Consolas"/>
          <w:color w:val="D73A49"/>
          <w:sz w:val="20"/>
          <w:szCs w:val="20"/>
          <w:lang w:val="en-US"/>
        </w:rPr>
        <w:t>extends</w:t>
      </w:r>
      <w:r w:rsidRPr="00500AED">
        <w:rPr>
          <w:rFonts w:ascii="Consolas" w:eastAsia="Consolas" w:hAnsi="Consolas" w:cs="Consolas"/>
          <w:sz w:val="20"/>
          <w:szCs w:val="20"/>
          <w:lang w:val="en-US"/>
        </w:rPr>
        <w:t xml:space="preserve"> </w:t>
      </w:r>
      <w:r w:rsidRPr="00500AED">
        <w:rPr>
          <w:rFonts w:ascii="Consolas" w:eastAsia="Consolas" w:hAnsi="Consolas" w:cs="Consolas"/>
          <w:color w:val="6F42C1"/>
          <w:sz w:val="20"/>
          <w:szCs w:val="20"/>
          <w:lang w:val="en-US"/>
        </w:rPr>
        <w:t>Activity</w:t>
      </w:r>
      <w:r w:rsidRPr="00500AED">
        <w:rPr>
          <w:rFonts w:ascii="Consolas" w:eastAsia="Consolas" w:hAnsi="Consolas" w:cs="Consolas"/>
          <w:sz w:val="20"/>
          <w:szCs w:val="20"/>
          <w:lang w:val="en-US"/>
        </w:rPr>
        <w:t xml:space="preserve"> {</w:t>
      </w:r>
      <w:r w:rsidRPr="00500AED">
        <w:rPr>
          <w:rFonts w:ascii="Consolas" w:eastAsia="Consolas" w:hAnsi="Consolas" w:cs="Consolas"/>
          <w:sz w:val="20"/>
          <w:szCs w:val="20"/>
          <w:lang w:val="en-US"/>
        </w:rPr>
        <w:br/>
      </w:r>
      <w:r w:rsidRPr="00500AED">
        <w:rPr>
          <w:rFonts w:ascii="Consolas" w:eastAsia="Consolas" w:hAnsi="Consolas" w:cs="Consolas"/>
          <w:sz w:val="20"/>
          <w:szCs w:val="20"/>
          <w:lang w:val="en-US"/>
        </w:rPr>
        <w:br/>
        <w:t xml:space="preserve">    </w:t>
      </w:r>
      <w:r w:rsidRPr="00500AED">
        <w:rPr>
          <w:rFonts w:ascii="Consolas" w:eastAsia="Consolas" w:hAnsi="Consolas" w:cs="Consolas"/>
          <w:color w:val="D73A49"/>
          <w:sz w:val="20"/>
          <w:szCs w:val="20"/>
          <w:lang w:val="en-US"/>
        </w:rPr>
        <w:t>@Override</w:t>
      </w:r>
      <w:r w:rsidRPr="00500AED">
        <w:rPr>
          <w:rFonts w:ascii="Consolas" w:eastAsia="Consolas" w:hAnsi="Consolas" w:cs="Consolas"/>
          <w:sz w:val="20"/>
          <w:szCs w:val="20"/>
          <w:lang w:val="en-US"/>
        </w:rPr>
        <w:br/>
        <w:t xml:space="preserve">    </w:t>
      </w:r>
      <w:r w:rsidRPr="00500AED">
        <w:rPr>
          <w:rFonts w:ascii="Consolas" w:eastAsia="Consolas" w:hAnsi="Consolas" w:cs="Consolas"/>
          <w:color w:val="D73A49"/>
          <w:sz w:val="20"/>
          <w:szCs w:val="20"/>
          <w:lang w:val="en-US"/>
        </w:rPr>
        <w:t>public</w:t>
      </w:r>
      <w:r w:rsidRPr="00500AED">
        <w:rPr>
          <w:rFonts w:ascii="Consolas" w:eastAsia="Consolas" w:hAnsi="Consolas" w:cs="Consolas"/>
          <w:sz w:val="20"/>
          <w:szCs w:val="20"/>
          <w:lang w:val="en-US"/>
        </w:rPr>
        <w:t xml:space="preserve"> </w:t>
      </w:r>
      <w:r w:rsidRPr="00500AED">
        <w:rPr>
          <w:rFonts w:ascii="Consolas" w:eastAsia="Consolas" w:hAnsi="Consolas" w:cs="Consolas"/>
          <w:color w:val="D73A49"/>
          <w:sz w:val="20"/>
          <w:szCs w:val="20"/>
          <w:lang w:val="en-US"/>
        </w:rPr>
        <w:t>void</w:t>
      </w:r>
      <w:r w:rsidRPr="00500AED">
        <w:rPr>
          <w:rFonts w:ascii="Consolas" w:eastAsia="Consolas" w:hAnsi="Consolas" w:cs="Consolas"/>
          <w:sz w:val="20"/>
          <w:szCs w:val="20"/>
          <w:lang w:val="en-US"/>
        </w:rPr>
        <w:t xml:space="preserve"> </w:t>
      </w:r>
      <w:proofErr w:type="spellStart"/>
      <w:r w:rsidRPr="00500AED">
        <w:rPr>
          <w:rFonts w:ascii="Consolas" w:eastAsia="Consolas" w:hAnsi="Consolas" w:cs="Consolas"/>
          <w:color w:val="6F42C1"/>
          <w:sz w:val="20"/>
          <w:szCs w:val="20"/>
          <w:lang w:val="en-US"/>
        </w:rPr>
        <w:t>onCreate</w:t>
      </w:r>
      <w:proofErr w:type="spellEnd"/>
      <w:r w:rsidRPr="00500AED">
        <w:rPr>
          <w:rFonts w:ascii="Consolas" w:eastAsia="Consolas" w:hAnsi="Consolas" w:cs="Consolas"/>
          <w:sz w:val="20"/>
          <w:szCs w:val="20"/>
          <w:lang w:val="en-US"/>
        </w:rPr>
        <w:t>() {}</w:t>
      </w:r>
      <w:r w:rsidRPr="00500AED">
        <w:rPr>
          <w:rFonts w:ascii="Consolas" w:eastAsia="Consolas" w:hAnsi="Consolas" w:cs="Consolas"/>
          <w:sz w:val="20"/>
          <w:szCs w:val="20"/>
          <w:lang w:val="en-US"/>
        </w:rPr>
        <w:br/>
      </w:r>
      <w:r w:rsidRPr="00500AED">
        <w:rPr>
          <w:rFonts w:ascii="Consolas" w:eastAsia="Consolas" w:hAnsi="Consolas" w:cs="Consolas"/>
          <w:sz w:val="20"/>
          <w:szCs w:val="20"/>
          <w:lang w:val="en-US"/>
        </w:rPr>
        <w:br/>
        <w:t xml:space="preserve">    </w:t>
      </w:r>
      <w:r w:rsidRPr="00500AED">
        <w:rPr>
          <w:rFonts w:ascii="Consolas" w:eastAsia="Consolas" w:hAnsi="Consolas" w:cs="Consolas"/>
          <w:color w:val="D73A49"/>
          <w:sz w:val="20"/>
          <w:szCs w:val="20"/>
          <w:lang w:val="en-US"/>
        </w:rPr>
        <w:t>@Override</w:t>
      </w:r>
      <w:r w:rsidRPr="00500AED">
        <w:rPr>
          <w:rFonts w:ascii="Consolas" w:eastAsia="Consolas" w:hAnsi="Consolas" w:cs="Consolas"/>
          <w:sz w:val="20"/>
          <w:szCs w:val="20"/>
          <w:lang w:val="en-US"/>
        </w:rPr>
        <w:br/>
        <w:t xml:space="preserve">    </w:t>
      </w:r>
      <w:r w:rsidRPr="00500AED">
        <w:rPr>
          <w:rFonts w:ascii="Consolas" w:eastAsia="Consolas" w:hAnsi="Consolas" w:cs="Consolas"/>
          <w:color w:val="D73A49"/>
          <w:sz w:val="20"/>
          <w:szCs w:val="20"/>
          <w:lang w:val="en-US"/>
        </w:rPr>
        <w:t>public</w:t>
      </w:r>
      <w:r w:rsidRPr="00500AED">
        <w:rPr>
          <w:rFonts w:ascii="Consolas" w:eastAsia="Consolas" w:hAnsi="Consolas" w:cs="Consolas"/>
          <w:sz w:val="20"/>
          <w:szCs w:val="20"/>
          <w:lang w:val="en-US"/>
        </w:rPr>
        <w:t xml:space="preserve"> </w:t>
      </w:r>
      <w:r w:rsidRPr="00500AED">
        <w:rPr>
          <w:rFonts w:ascii="Consolas" w:eastAsia="Consolas" w:hAnsi="Consolas" w:cs="Consolas"/>
          <w:color w:val="D73A49"/>
          <w:sz w:val="20"/>
          <w:szCs w:val="20"/>
          <w:lang w:val="en-US"/>
        </w:rPr>
        <w:t>void</w:t>
      </w:r>
      <w:r w:rsidRPr="00500AED">
        <w:rPr>
          <w:rFonts w:ascii="Consolas" w:eastAsia="Consolas" w:hAnsi="Consolas" w:cs="Consolas"/>
          <w:sz w:val="20"/>
          <w:szCs w:val="20"/>
          <w:lang w:val="en-US"/>
        </w:rPr>
        <w:t xml:space="preserve"> </w:t>
      </w:r>
      <w:proofErr w:type="spellStart"/>
      <w:r w:rsidRPr="00500AED">
        <w:rPr>
          <w:rFonts w:ascii="Consolas" w:eastAsia="Consolas" w:hAnsi="Consolas" w:cs="Consolas"/>
          <w:color w:val="6F42C1"/>
          <w:sz w:val="20"/>
          <w:szCs w:val="20"/>
          <w:lang w:val="en-US"/>
        </w:rPr>
        <w:t>onResume</w:t>
      </w:r>
      <w:proofErr w:type="spellEnd"/>
      <w:r w:rsidRPr="00500AED">
        <w:rPr>
          <w:rFonts w:ascii="Consolas" w:eastAsia="Consolas" w:hAnsi="Consolas" w:cs="Consolas"/>
          <w:sz w:val="20"/>
          <w:szCs w:val="20"/>
          <w:lang w:val="en-US"/>
        </w:rPr>
        <w:t>() {}</w:t>
      </w:r>
      <w:r w:rsidRPr="00500AED">
        <w:rPr>
          <w:rFonts w:ascii="Consolas" w:eastAsia="Consolas" w:hAnsi="Consolas" w:cs="Consolas"/>
          <w:sz w:val="20"/>
          <w:szCs w:val="20"/>
          <w:lang w:val="en-US"/>
        </w:rPr>
        <w:br/>
      </w:r>
      <w:r w:rsidRPr="00500AED">
        <w:rPr>
          <w:rFonts w:ascii="Consolas" w:eastAsia="Consolas" w:hAnsi="Consolas" w:cs="Consolas"/>
          <w:sz w:val="20"/>
          <w:szCs w:val="20"/>
          <w:lang w:val="en-US"/>
        </w:rPr>
        <w:br/>
        <w:t xml:space="preserve">    </w:t>
      </w:r>
      <w:r w:rsidRPr="00500AED">
        <w:rPr>
          <w:rFonts w:ascii="Consolas" w:eastAsia="Consolas" w:hAnsi="Consolas" w:cs="Consolas"/>
          <w:color w:val="D73A49"/>
          <w:sz w:val="20"/>
          <w:szCs w:val="20"/>
          <w:lang w:val="en-US"/>
        </w:rPr>
        <w:t>@Override</w:t>
      </w:r>
      <w:r w:rsidRPr="00500AED">
        <w:rPr>
          <w:rFonts w:ascii="Consolas" w:eastAsia="Consolas" w:hAnsi="Consolas" w:cs="Consolas"/>
          <w:sz w:val="20"/>
          <w:szCs w:val="20"/>
          <w:lang w:val="en-US"/>
        </w:rPr>
        <w:br/>
        <w:t xml:space="preserve">    </w:t>
      </w:r>
      <w:r w:rsidRPr="00500AED">
        <w:rPr>
          <w:rFonts w:ascii="Consolas" w:eastAsia="Consolas" w:hAnsi="Consolas" w:cs="Consolas"/>
          <w:color w:val="D73A49"/>
          <w:sz w:val="20"/>
          <w:szCs w:val="20"/>
          <w:lang w:val="en-US"/>
        </w:rPr>
        <w:t>public</w:t>
      </w:r>
      <w:r w:rsidRPr="00500AED">
        <w:rPr>
          <w:rFonts w:ascii="Consolas" w:eastAsia="Consolas" w:hAnsi="Consolas" w:cs="Consolas"/>
          <w:sz w:val="20"/>
          <w:szCs w:val="20"/>
          <w:lang w:val="en-US"/>
        </w:rPr>
        <w:t xml:space="preserve"> </w:t>
      </w:r>
      <w:r w:rsidRPr="00500AED">
        <w:rPr>
          <w:rFonts w:ascii="Consolas" w:eastAsia="Consolas" w:hAnsi="Consolas" w:cs="Consolas"/>
          <w:color w:val="D73A49"/>
          <w:sz w:val="20"/>
          <w:szCs w:val="20"/>
          <w:lang w:val="en-US"/>
        </w:rPr>
        <w:t>void</w:t>
      </w:r>
      <w:r w:rsidRPr="00500AED">
        <w:rPr>
          <w:rFonts w:ascii="Consolas" w:eastAsia="Consolas" w:hAnsi="Consolas" w:cs="Consolas"/>
          <w:sz w:val="20"/>
          <w:szCs w:val="20"/>
          <w:lang w:val="en-US"/>
        </w:rPr>
        <w:t xml:space="preserve"> </w:t>
      </w:r>
      <w:proofErr w:type="spellStart"/>
      <w:r w:rsidRPr="00500AED">
        <w:rPr>
          <w:rFonts w:ascii="Consolas" w:eastAsia="Consolas" w:hAnsi="Consolas" w:cs="Consolas"/>
          <w:color w:val="6F42C1"/>
          <w:sz w:val="20"/>
          <w:szCs w:val="20"/>
          <w:lang w:val="en-US"/>
        </w:rPr>
        <w:t>onPause</w:t>
      </w:r>
      <w:proofErr w:type="spellEnd"/>
      <w:r w:rsidRPr="00500AED">
        <w:rPr>
          <w:rFonts w:ascii="Consolas" w:eastAsia="Consolas" w:hAnsi="Consolas" w:cs="Consolas"/>
          <w:sz w:val="20"/>
          <w:szCs w:val="20"/>
          <w:lang w:val="en-US"/>
        </w:rPr>
        <w:t>() {}</w:t>
      </w:r>
      <w:r w:rsidRPr="00500AED">
        <w:rPr>
          <w:rFonts w:ascii="Consolas" w:eastAsia="Consolas" w:hAnsi="Consolas" w:cs="Consolas"/>
          <w:sz w:val="20"/>
          <w:szCs w:val="20"/>
          <w:lang w:val="en-US"/>
        </w:rPr>
        <w:br/>
      </w:r>
      <w:r w:rsidRPr="00500AED">
        <w:rPr>
          <w:rFonts w:ascii="Consolas" w:eastAsia="Consolas" w:hAnsi="Consolas" w:cs="Consolas"/>
          <w:sz w:val="20"/>
          <w:szCs w:val="20"/>
          <w:lang w:val="en-US"/>
        </w:rPr>
        <w:br/>
        <w:t xml:space="preserve">    </w:t>
      </w:r>
      <w:r w:rsidRPr="00500AED">
        <w:rPr>
          <w:rFonts w:ascii="Consolas" w:eastAsia="Consolas" w:hAnsi="Consolas" w:cs="Consolas"/>
          <w:color w:val="D73A49"/>
          <w:sz w:val="20"/>
          <w:szCs w:val="20"/>
          <w:lang w:val="en-US"/>
        </w:rPr>
        <w:t>@Override</w:t>
      </w:r>
      <w:r w:rsidRPr="00500AED">
        <w:rPr>
          <w:rFonts w:ascii="Consolas" w:eastAsia="Consolas" w:hAnsi="Consolas" w:cs="Consolas"/>
          <w:sz w:val="20"/>
          <w:szCs w:val="20"/>
          <w:lang w:val="en-US"/>
        </w:rPr>
        <w:br/>
        <w:t xml:space="preserve">    </w:t>
      </w:r>
      <w:r w:rsidRPr="00500AED">
        <w:rPr>
          <w:rFonts w:ascii="Consolas" w:eastAsia="Consolas" w:hAnsi="Consolas" w:cs="Consolas"/>
          <w:color w:val="D73A49"/>
          <w:sz w:val="20"/>
          <w:szCs w:val="20"/>
          <w:lang w:val="en-US"/>
        </w:rPr>
        <w:t>public</w:t>
      </w:r>
      <w:r w:rsidRPr="00500AED">
        <w:rPr>
          <w:rFonts w:ascii="Consolas" w:eastAsia="Consolas" w:hAnsi="Consolas" w:cs="Consolas"/>
          <w:sz w:val="20"/>
          <w:szCs w:val="20"/>
          <w:lang w:val="en-US"/>
        </w:rPr>
        <w:t xml:space="preserve"> </w:t>
      </w:r>
      <w:r w:rsidRPr="00500AED">
        <w:rPr>
          <w:rFonts w:ascii="Consolas" w:eastAsia="Consolas" w:hAnsi="Consolas" w:cs="Consolas"/>
          <w:color w:val="D73A49"/>
          <w:sz w:val="20"/>
          <w:szCs w:val="20"/>
          <w:lang w:val="en-US"/>
        </w:rPr>
        <w:t>void</w:t>
      </w:r>
      <w:r w:rsidRPr="00500AED">
        <w:rPr>
          <w:rFonts w:ascii="Consolas" w:eastAsia="Consolas" w:hAnsi="Consolas" w:cs="Consolas"/>
          <w:sz w:val="20"/>
          <w:szCs w:val="20"/>
          <w:lang w:val="en-US"/>
        </w:rPr>
        <w:t xml:space="preserve"> </w:t>
      </w:r>
      <w:proofErr w:type="spellStart"/>
      <w:r w:rsidRPr="00500AED">
        <w:rPr>
          <w:rFonts w:ascii="Consolas" w:eastAsia="Consolas" w:hAnsi="Consolas" w:cs="Consolas"/>
          <w:color w:val="6F42C1"/>
          <w:sz w:val="20"/>
          <w:szCs w:val="20"/>
          <w:lang w:val="en-US"/>
        </w:rPr>
        <w:t>onDestroy</w:t>
      </w:r>
      <w:proofErr w:type="spellEnd"/>
      <w:r w:rsidRPr="00500AED">
        <w:rPr>
          <w:rFonts w:ascii="Consolas" w:eastAsia="Consolas" w:hAnsi="Consolas" w:cs="Consolas"/>
          <w:sz w:val="20"/>
          <w:szCs w:val="20"/>
          <w:lang w:val="en-US"/>
        </w:rPr>
        <w:t>() {}</w:t>
      </w:r>
      <w:r w:rsidRPr="00500AED">
        <w:rPr>
          <w:rFonts w:ascii="Consolas" w:eastAsia="Consolas" w:hAnsi="Consolas" w:cs="Consolas"/>
          <w:sz w:val="20"/>
          <w:szCs w:val="20"/>
          <w:lang w:val="en-US"/>
        </w:rPr>
        <w:br/>
      </w:r>
      <w:r w:rsidRPr="00500AED">
        <w:rPr>
          <w:rFonts w:ascii="Consolas" w:eastAsia="Consolas" w:hAnsi="Consolas" w:cs="Consolas"/>
          <w:sz w:val="20"/>
          <w:szCs w:val="20"/>
          <w:lang w:val="en-US"/>
        </w:rPr>
        <w:lastRenderedPageBreak/>
        <w:br/>
        <w:t>}</w:t>
      </w:r>
    </w:p>
    <w:p w:rsidR="00591EC8" w:rsidRDefault="00591EC8">
      <w:pPr>
        <w:spacing w:line="348" w:lineRule="auto"/>
        <w:ind w:left="720"/>
        <w:contextualSpacing w:val="0"/>
        <w:rPr>
          <w:rFonts w:ascii="Consolas" w:eastAsia="Consolas" w:hAnsi="Consolas" w:cs="Consolas"/>
          <w:sz w:val="20"/>
          <w:szCs w:val="20"/>
          <w:lang w:val="en-US"/>
        </w:rPr>
      </w:pPr>
    </w:p>
    <w:p w:rsidR="00C32A50" w:rsidRPr="00500AED" w:rsidRDefault="00C32A50">
      <w:pPr>
        <w:spacing w:line="348" w:lineRule="auto"/>
        <w:ind w:left="720"/>
        <w:contextualSpacing w:val="0"/>
        <w:rPr>
          <w:rFonts w:ascii="Consolas" w:eastAsia="Consolas" w:hAnsi="Consolas" w:cs="Consolas"/>
          <w:sz w:val="20"/>
          <w:szCs w:val="20"/>
          <w:lang w:val="en-US"/>
        </w:rPr>
      </w:pPr>
    </w:p>
    <w:p w:rsidR="00591EC8" w:rsidRPr="008428A0" w:rsidRDefault="00591EC8">
      <w:pPr>
        <w:spacing w:line="348" w:lineRule="auto"/>
        <w:ind w:left="720"/>
        <w:contextualSpacing w:val="0"/>
        <w:rPr>
          <w:lang w:val="en-US"/>
        </w:rPr>
      </w:pPr>
    </w:p>
    <w:p w:rsidR="00591EC8" w:rsidRPr="005A2437" w:rsidRDefault="00BA71A8" w:rsidP="005A2437">
      <w:pPr>
        <w:spacing w:line="360" w:lineRule="auto"/>
        <w:contextualSpacing w:val="0"/>
        <w:rPr>
          <w:rFonts w:ascii="Arial" w:hAnsi="Arial" w:cs="Arial"/>
          <w:b/>
        </w:rPr>
      </w:pPr>
      <w:r w:rsidRPr="005A2437">
        <w:rPr>
          <w:rFonts w:ascii="Arial" w:hAnsi="Arial" w:cs="Arial"/>
          <w:b/>
        </w:rPr>
        <w:t>Constantes de texto, nombres y valores</w:t>
      </w:r>
    </w:p>
    <w:p w:rsidR="00591EC8" w:rsidRPr="005A2437" w:rsidRDefault="00BA71A8" w:rsidP="005A2437">
      <w:pPr>
        <w:spacing w:line="360" w:lineRule="auto"/>
        <w:contextualSpacing w:val="0"/>
        <w:rPr>
          <w:rFonts w:ascii="Arial" w:hAnsi="Arial" w:cs="Arial"/>
        </w:rPr>
      </w:pPr>
      <w:r w:rsidRPr="005A2437">
        <w:rPr>
          <w:rFonts w:ascii="Arial" w:hAnsi="Arial" w:cs="Arial"/>
        </w:rPr>
        <w:t xml:space="preserve">Muchos elementos del SDK de Android, como </w:t>
      </w:r>
      <w:proofErr w:type="spellStart"/>
      <w:r w:rsidRPr="005A2437">
        <w:rPr>
          <w:rFonts w:ascii="Arial" w:hAnsi="Arial" w:cs="Arial"/>
        </w:rPr>
        <w:t>SharedPreferences</w:t>
      </w:r>
      <w:proofErr w:type="spellEnd"/>
      <w:r w:rsidRPr="005A2437">
        <w:rPr>
          <w:rFonts w:ascii="Arial" w:hAnsi="Arial" w:cs="Arial"/>
        </w:rPr>
        <w:t xml:space="preserve">, </w:t>
      </w:r>
      <w:proofErr w:type="spellStart"/>
      <w:r w:rsidRPr="005A2437">
        <w:rPr>
          <w:rFonts w:ascii="Arial" w:hAnsi="Arial" w:cs="Arial"/>
        </w:rPr>
        <w:t>Bundle</w:t>
      </w:r>
      <w:proofErr w:type="spellEnd"/>
      <w:r w:rsidRPr="005A2437">
        <w:rPr>
          <w:rFonts w:ascii="Arial" w:hAnsi="Arial" w:cs="Arial"/>
        </w:rPr>
        <w:t xml:space="preserve"> o </w:t>
      </w:r>
      <w:proofErr w:type="spellStart"/>
      <w:r w:rsidRPr="005A2437">
        <w:rPr>
          <w:rFonts w:ascii="Arial" w:hAnsi="Arial" w:cs="Arial"/>
        </w:rPr>
        <w:t>Intent</w:t>
      </w:r>
      <w:proofErr w:type="spellEnd"/>
      <w:r w:rsidRPr="005A2437">
        <w:rPr>
          <w:rFonts w:ascii="Arial" w:hAnsi="Arial" w:cs="Arial"/>
        </w:rPr>
        <w:t xml:space="preserve">, utilizan un enfoque par de clave-valor, por lo que es muy probable que incluso para una aplicación pequeña tenga que escribir muchas constantes de cadena. </w:t>
      </w:r>
    </w:p>
    <w:p w:rsidR="00591EC8" w:rsidRPr="005A2437" w:rsidRDefault="00BA71A8" w:rsidP="005A2437">
      <w:pPr>
        <w:spacing w:line="360" w:lineRule="auto"/>
        <w:contextualSpacing w:val="0"/>
        <w:rPr>
          <w:rFonts w:ascii="Arial" w:hAnsi="Arial" w:cs="Arial"/>
        </w:rPr>
      </w:pPr>
      <w:r w:rsidRPr="005A2437">
        <w:rPr>
          <w:rFonts w:ascii="Arial" w:hAnsi="Arial" w:cs="Arial"/>
        </w:rPr>
        <w:t>Al usar uno de estos componentes, debe definir las claves como campos finales estáticos y deben tener el prefijo como se indica a continuación.</w:t>
      </w:r>
    </w:p>
    <w:p w:rsidR="00591EC8" w:rsidRDefault="00591EC8">
      <w:pPr>
        <w:ind w:left="1440"/>
        <w:contextualSpacing w:val="0"/>
      </w:pPr>
    </w:p>
    <w:tbl>
      <w:tblPr>
        <w:tblStyle w:val="a7"/>
        <w:tblW w:w="7589"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4"/>
        <w:gridCol w:w="3795"/>
      </w:tblGrid>
      <w:tr w:rsidR="00591EC8" w:rsidTr="00C32A50">
        <w:tc>
          <w:tcPr>
            <w:tcW w:w="3794"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Elemento</w:t>
            </w:r>
          </w:p>
        </w:tc>
        <w:tc>
          <w:tcPr>
            <w:tcW w:w="379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r>
              <w:t>Prefijo del campo</w:t>
            </w:r>
          </w:p>
        </w:tc>
      </w:tr>
      <w:tr w:rsidR="00591EC8" w:rsidTr="00C32A50">
        <w:tc>
          <w:tcPr>
            <w:tcW w:w="3794"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pPr>
            <w:proofErr w:type="spellStart"/>
            <w:r>
              <w:t>SharedPreferences</w:t>
            </w:r>
            <w:proofErr w:type="spellEnd"/>
          </w:p>
        </w:tc>
        <w:tc>
          <w:tcPr>
            <w:tcW w:w="3795" w:type="dxa"/>
            <w:shd w:val="clear" w:color="auto" w:fill="auto"/>
            <w:tcMar>
              <w:top w:w="100" w:type="dxa"/>
              <w:left w:w="100" w:type="dxa"/>
              <w:bottom w:w="100" w:type="dxa"/>
              <w:right w:w="100" w:type="dxa"/>
            </w:tcMar>
          </w:tcPr>
          <w:p w:rsidR="00591EC8" w:rsidRDefault="00C32A50">
            <w:pPr>
              <w:widowControl w:val="0"/>
              <w:spacing w:line="240" w:lineRule="auto"/>
              <w:contextualSpacing w:val="0"/>
              <w:jc w:val="left"/>
            </w:pPr>
            <w:r>
              <w:t>SHARED_PREF</w:t>
            </w:r>
          </w:p>
        </w:tc>
      </w:tr>
      <w:tr w:rsidR="00591EC8" w:rsidTr="00C32A50">
        <w:tc>
          <w:tcPr>
            <w:tcW w:w="3794" w:type="dxa"/>
            <w:shd w:val="clear" w:color="auto" w:fill="auto"/>
            <w:tcMar>
              <w:top w:w="100" w:type="dxa"/>
              <w:left w:w="100" w:type="dxa"/>
              <w:bottom w:w="100" w:type="dxa"/>
              <w:right w:w="100" w:type="dxa"/>
            </w:tcMar>
          </w:tcPr>
          <w:p w:rsidR="00591EC8" w:rsidRDefault="00BA71A8">
            <w:pPr>
              <w:widowControl w:val="0"/>
              <w:spacing w:line="240" w:lineRule="auto"/>
              <w:contextualSpacing w:val="0"/>
              <w:jc w:val="left"/>
            </w:pPr>
            <w:proofErr w:type="spellStart"/>
            <w:r>
              <w:t>Bundle</w:t>
            </w:r>
            <w:proofErr w:type="spellEnd"/>
          </w:p>
        </w:tc>
        <w:tc>
          <w:tcPr>
            <w:tcW w:w="3795" w:type="dxa"/>
            <w:shd w:val="clear" w:color="auto" w:fill="auto"/>
            <w:tcMar>
              <w:top w:w="100" w:type="dxa"/>
              <w:left w:w="100" w:type="dxa"/>
              <w:bottom w:w="100" w:type="dxa"/>
              <w:right w:w="100" w:type="dxa"/>
            </w:tcMar>
          </w:tcPr>
          <w:p w:rsidR="00591EC8" w:rsidRDefault="00C32A50">
            <w:pPr>
              <w:widowControl w:val="0"/>
              <w:spacing w:line="240" w:lineRule="auto"/>
              <w:contextualSpacing w:val="0"/>
              <w:jc w:val="left"/>
            </w:pPr>
            <w:r>
              <w:t>FAVORITE_COUNT</w:t>
            </w:r>
          </w:p>
        </w:tc>
      </w:tr>
      <w:tr w:rsidR="00591EC8" w:rsidTr="00C32A50">
        <w:tc>
          <w:tcPr>
            <w:tcW w:w="3794" w:type="dxa"/>
            <w:shd w:val="clear" w:color="auto" w:fill="auto"/>
            <w:tcMar>
              <w:top w:w="100" w:type="dxa"/>
              <w:left w:w="100" w:type="dxa"/>
              <w:bottom w:w="100" w:type="dxa"/>
              <w:right w:w="100" w:type="dxa"/>
            </w:tcMar>
          </w:tcPr>
          <w:p w:rsidR="00591EC8" w:rsidRDefault="00BA71A8">
            <w:pPr>
              <w:widowControl w:val="0"/>
              <w:spacing w:line="240" w:lineRule="auto"/>
              <w:contextualSpacing w:val="0"/>
              <w:jc w:val="left"/>
            </w:pPr>
            <w:proofErr w:type="spellStart"/>
            <w:r>
              <w:t>Fragment</w:t>
            </w:r>
            <w:proofErr w:type="spellEnd"/>
            <w:r>
              <w:t xml:space="preserve"> </w:t>
            </w:r>
            <w:proofErr w:type="spellStart"/>
            <w:r>
              <w:t>Arguments</w:t>
            </w:r>
            <w:proofErr w:type="spellEnd"/>
          </w:p>
        </w:tc>
        <w:tc>
          <w:tcPr>
            <w:tcW w:w="3795" w:type="dxa"/>
            <w:shd w:val="clear" w:color="auto" w:fill="auto"/>
            <w:tcMar>
              <w:top w:w="100" w:type="dxa"/>
              <w:left w:w="100" w:type="dxa"/>
              <w:bottom w:w="100" w:type="dxa"/>
              <w:right w:w="100" w:type="dxa"/>
            </w:tcMar>
          </w:tcPr>
          <w:p w:rsidR="00591EC8" w:rsidRDefault="00C32A50">
            <w:pPr>
              <w:widowControl w:val="0"/>
              <w:spacing w:line="240" w:lineRule="auto"/>
              <w:contextualSpacing w:val="0"/>
              <w:jc w:val="left"/>
            </w:pPr>
            <w:r>
              <w:t>FAVORITE_ID</w:t>
            </w:r>
          </w:p>
        </w:tc>
      </w:tr>
      <w:tr w:rsidR="00591EC8" w:rsidTr="00C32A50">
        <w:tc>
          <w:tcPr>
            <w:tcW w:w="3794" w:type="dxa"/>
            <w:shd w:val="clear" w:color="auto" w:fill="auto"/>
            <w:tcMar>
              <w:top w:w="100" w:type="dxa"/>
              <w:left w:w="100" w:type="dxa"/>
              <w:bottom w:w="100" w:type="dxa"/>
              <w:right w:w="100" w:type="dxa"/>
            </w:tcMar>
          </w:tcPr>
          <w:p w:rsidR="00591EC8" w:rsidRDefault="00BA71A8">
            <w:pPr>
              <w:widowControl w:val="0"/>
              <w:spacing w:line="240" w:lineRule="auto"/>
              <w:contextualSpacing w:val="0"/>
              <w:jc w:val="left"/>
            </w:pPr>
            <w:proofErr w:type="spellStart"/>
            <w:r>
              <w:t>Intent</w:t>
            </w:r>
            <w:proofErr w:type="spellEnd"/>
            <w:r>
              <w:t xml:space="preserve"> Extra</w:t>
            </w:r>
          </w:p>
        </w:tc>
        <w:tc>
          <w:tcPr>
            <w:tcW w:w="3795" w:type="dxa"/>
            <w:shd w:val="clear" w:color="auto" w:fill="auto"/>
            <w:tcMar>
              <w:top w:w="100" w:type="dxa"/>
              <w:left w:w="100" w:type="dxa"/>
              <w:bottom w:w="100" w:type="dxa"/>
              <w:right w:w="100" w:type="dxa"/>
            </w:tcMar>
          </w:tcPr>
          <w:p w:rsidR="00591EC8" w:rsidRDefault="00C32A50">
            <w:pPr>
              <w:widowControl w:val="0"/>
              <w:spacing w:line="240" w:lineRule="auto"/>
              <w:contextualSpacing w:val="0"/>
              <w:jc w:val="left"/>
            </w:pPr>
            <w:r>
              <w:t>WEBSERVICE_URL</w:t>
            </w:r>
          </w:p>
        </w:tc>
      </w:tr>
    </w:tbl>
    <w:p w:rsidR="00591EC8" w:rsidRDefault="00591EC8">
      <w:pPr>
        <w:ind w:left="1440"/>
        <w:contextualSpacing w:val="0"/>
      </w:pPr>
    </w:p>
    <w:p w:rsidR="00591EC8" w:rsidRDefault="00BA71A8">
      <w:pPr>
        <w:contextualSpacing w:val="0"/>
      </w:pPr>
      <w:r>
        <w:tab/>
      </w:r>
    </w:p>
    <w:p w:rsidR="00591EC8" w:rsidRDefault="00591EC8">
      <w:pPr>
        <w:contextualSpacing w:val="0"/>
      </w:pPr>
    </w:p>
    <w:p w:rsidR="00591EC8" w:rsidRDefault="00BA71A8">
      <w:pPr>
        <w:ind w:firstLine="720"/>
        <w:contextualSpacing w:val="0"/>
      </w:pPr>
      <w:r>
        <w:t>Ejemplo:</w:t>
      </w:r>
    </w:p>
    <w:p w:rsidR="00C32A50" w:rsidRPr="00C32A50" w:rsidRDefault="00C32A50" w:rsidP="00C32A50">
      <w:pPr>
        <w:pStyle w:val="HTMLconformatoprevio"/>
        <w:shd w:val="clear" w:color="auto" w:fill="FFFFFF"/>
        <w:ind w:left="720"/>
        <w:rPr>
          <w:rFonts w:ascii="Consolas" w:hAnsi="Consolas"/>
          <w:color w:val="000000"/>
          <w:lang w:val="es-ES"/>
        </w:rPr>
      </w:pPr>
      <w:r>
        <w:rPr>
          <w:rFonts w:ascii="Consolas" w:eastAsia="Consolas" w:hAnsi="Consolas" w:cs="Consolas"/>
          <w:color w:val="6A737D"/>
          <w:lang w:val="es-ES"/>
        </w:rPr>
        <w:tab/>
      </w:r>
      <w:r w:rsidR="00BA71A8" w:rsidRPr="00C32A50">
        <w:rPr>
          <w:rFonts w:ascii="Consolas" w:eastAsia="Consolas" w:hAnsi="Consolas" w:cs="Consolas"/>
          <w:color w:val="6A737D"/>
          <w:lang w:val="es-ES"/>
        </w:rPr>
        <w:t xml:space="preserve">// Tenga en cuenta que el nombre del campo es el mismo que el nombre para </w:t>
      </w:r>
      <w:r>
        <w:rPr>
          <w:rFonts w:ascii="Consolas" w:eastAsia="Consolas" w:hAnsi="Consolas" w:cs="Consolas"/>
          <w:color w:val="6A737D"/>
          <w:lang w:val="es-ES"/>
        </w:rPr>
        <w:tab/>
      </w:r>
      <w:r w:rsidR="00BA71A8" w:rsidRPr="00C32A50">
        <w:rPr>
          <w:rFonts w:ascii="Consolas" w:eastAsia="Consolas" w:hAnsi="Consolas" w:cs="Consolas"/>
          <w:color w:val="6A737D"/>
          <w:lang w:val="es-ES"/>
        </w:rPr>
        <w:t>evitar problemas de duplicación</w:t>
      </w:r>
      <w:r w:rsidR="00BA71A8" w:rsidRPr="00C32A50">
        <w:rPr>
          <w:rFonts w:ascii="Consolas" w:eastAsia="Consolas" w:hAnsi="Consolas" w:cs="Consolas"/>
          <w:lang w:val="es-ES"/>
        </w:rPr>
        <w:br/>
      </w:r>
      <w:proofErr w:type="spellStart"/>
      <w:r w:rsidRPr="00C32A50">
        <w:rPr>
          <w:rFonts w:ascii="Consolas" w:hAnsi="Consolas"/>
          <w:b/>
          <w:bCs/>
          <w:color w:val="000080"/>
          <w:lang w:val="es-ES"/>
        </w:rPr>
        <w:t>public</w:t>
      </w:r>
      <w:proofErr w:type="spellEnd"/>
      <w:r w:rsidRPr="00C32A50">
        <w:rPr>
          <w:rFonts w:ascii="Consolas" w:hAnsi="Consolas"/>
          <w:b/>
          <w:bCs/>
          <w:color w:val="000080"/>
          <w:lang w:val="es-ES"/>
        </w:rPr>
        <w:t xml:space="preserve"> </w:t>
      </w:r>
      <w:proofErr w:type="spellStart"/>
      <w:r w:rsidRPr="00C32A50">
        <w:rPr>
          <w:rFonts w:ascii="Consolas" w:hAnsi="Consolas"/>
          <w:b/>
          <w:bCs/>
          <w:color w:val="000080"/>
          <w:lang w:val="es-ES"/>
        </w:rPr>
        <w:t>static</w:t>
      </w:r>
      <w:proofErr w:type="spellEnd"/>
      <w:r w:rsidRPr="00C32A50">
        <w:rPr>
          <w:rFonts w:ascii="Consolas" w:hAnsi="Consolas"/>
          <w:b/>
          <w:bCs/>
          <w:color w:val="000080"/>
          <w:lang w:val="es-ES"/>
        </w:rPr>
        <w:t xml:space="preserve"> final </w:t>
      </w:r>
      <w:proofErr w:type="spellStart"/>
      <w:r w:rsidRPr="00C32A50">
        <w:rPr>
          <w:rFonts w:ascii="Consolas" w:hAnsi="Consolas"/>
          <w:color w:val="000000"/>
          <w:lang w:val="es-ES"/>
        </w:rPr>
        <w:t>String</w:t>
      </w:r>
      <w:proofErr w:type="spellEnd"/>
      <w:r w:rsidRPr="00C32A50">
        <w:rPr>
          <w:rFonts w:ascii="Consolas" w:hAnsi="Consolas"/>
          <w:color w:val="000000"/>
          <w:lang w:val="es-ES"/>
        </w:rPr>
        <w:t xml:space="preserve"> </w:t>
      </w:r>
      <w:r w:rsidRPr="00C32A50">
        <w:rPr>
          <w:rFonts w:ascii="Consolas" w:hAnsi="Consolas"/>
          <w:b/>
          <w:bCs/>
          <w:i/>
          <w:iCs/>
          <w:color w:val="660E7A"/>
          <w:lang w:val="es-ES"/>
        </w:rPr>
        <w:t xml:space="preserve">SHARED_PREF </w:t>
      </w:r>
      <w:r w:rsidRPr="00C32A50">
        <w:rPr>
          <w:rFonts w:ascii="Consolas" w:hAnsi="Consolas"/>
          <w:color w:val="000000"/>
          <w:lang w:val="es-ES"/>
        </w:rPr>
        <w:t xml:space="preserve">= </w:t>
      </w:r>
      <w:r w:rsidRPr="00C32A50">
        <w:rPr>
          <w:rFonts w:ascii="Consolas" w:hAnsi="Consolas"/>
          <w:b/>
          <w:bCs/>
          <w:color w:val="008000"/>
          <w:lang w:val="es-ES"/>
        </w:rPr>
        <w:t>"</w:t>
      </w:r>
      <w:proofErr w:type="spellStart"/>
      <w:r w:rsidRPr="00C32A50">
        <w:rPr>
          <w:rFonts w:ascii="Consolas" w:hAnsi="Consolas"/>
          <w:b/>
          <w:bCs/>
          <w:color w:val="008000"/>
          <w:lang w:val="es-ES"/>
        </w:rPr>
        <w:t>shared_pref</w:t>
      </w:r>
      <w:proofErr w:type="spellEnd"/>
      <w:r w:rsidRPr="00C32A50">
        <w:rPr>
          <w:rFonts w:ascii="Consolas" w:hAnsi="Consolas"/>
          <w:b/>
          <w:bCs/>
          <w:color w:val="008000"/>
          <w:lang w:val="es-ES"/>
        </w:rPr>
        <w:t>"</w:t>
      </w:r>
      <w:r w:rsidRPr="00C32A50">
        <w:rPr>
          <w:rFonts w:ascii="Consolas" w:hAnsi="Consolas"/>
          <w:color w:val="000000"/>
          <w:lang w:val="es-ES"/>
        </w:rPr>
        <w:t>;</w:t>
      </w:r>
      <w:r w:rsidRPr="00C32A50">
        <w:rPr>
          <w:rFonts w:ascii="Consolas" w:hAnsi="Consolas"/>
          <w:color w:val="000000"/>
          <w:lang w:val="es-ES"/>
        </w:rPr>
        <w:br/>
      </w:r>
      <w:proofErr w:type="spellStart"/>
      <w:r w:rsidRPr="00C32A50">
        <w:rPr>
          <w:rFonts w:ascii="Consolas" w:hAnsi="Consolas"/>
          <w:b/>
          <w:bCs/>
          <w:color w:val="000080"/>
          <w:lang w:val="es-ES"/>
        </w:rPr>
        <w:t>public</w:t>
      </w:r>
      <w:proofErr w:type="spellEnd"/>
      <w:r w:rsidRPr="00C32A50">
        <w:rPr>
          <w:rFonts w:ascii="Consolas" w:hAnsi="Consolas"/>
          <w:b/>
          <w:bCs/>
          <w:color w:val="000080"/>
          <w:lang w:val="es-ES"/>
        </w:rPr>
        <w:t xml:space="preserve"> </w:t>
      </w:r>
      <w:proofErr w:type="spellStart"/>
      <w:r w:rsidRPr="00C32A50">
        <w:rPr>
          <w:rFonts w:ascii="Consolas" w:hAnsi="Consolas"/>
          <w:b/>
          <w:bCs/>
          <w:color w:val="000080"/>
          <w:lang w:val="es-ES"/>
        </w:rPr>
        <w:t>static</w:t>
      </w:r>
      <w:proofErr w:type="spellEnd"/>
      <w:r w:rsidRPr="00C32A50">
        <w:rPr>
          <w:rFonts w:ascii="Consolas" w:hAnsi="Consolas"/>
          <w:b/>
          <w:bCs/>
          <w:color w:val="000080"/>
          <w:lang w:val="es-ES"/>
        </w:rPr>
        <w:t xml:space="preserve"> final </w:t>
      </w:r>
      <w:proofErr w:type="spellStart"/>
      <w:r w:rsidRPr="00C32A50">
        <w:rPr>
          <w:rFonts w:ascii="Consolas" w:hAnsi="Consolas"/>
          <w:color w:val="000000"/>
          <w:lang w:val="es-ES"/>
        </w:rPr>
        <w:t>String</w:t>
      </w:r>
      <w:proofErr w:type="spellEnd"/>
      <w:r w:rsidRPr="00C32A50">
        <w:rPr>
          <w:rFonts w:ascii="Consolas" w:hAnsi="Consolas"/>
          <w:color w:val="000000"/>
          <w:lang w:val="es-ES"/>
        </w:rPr>
        <w:t xml:space="preserve"> </w:t>
      </w:r>
      <w:r w:rsidRPr="00C32A50">
        <w:rPr>
          <w:rFonts w:ascii="Consolas" w:hAnsi="Consolas"/>
          <w:b/>
          <w:bCs/>
          <w:i/>
          <w:iCs/>
          <w:color w:val="660E7A"/>
          <w:lang w:val="es-ES"/>
        </w:rPr>
        <w:t xml:space="preserve">FAVORITE_COUNT </w:t>
      </w:r>
      <w:r w:rsidRPr="00C32A50">
        <w:rPr>
          <w:rFonts w:ascii="Consolas" w:hAnsi="Consolas"/>
          <w:color w:val="000000"/>
          <w:lang w:val="es-ES"/>
        </w:rPr>
        <w:t xml:space="preserve">= </w:t>
      </w:r>
      <w:r w:rsidRPr="00C32A50">
        <w:rPr>
          <w:rFonts w:ascii="Consolas" w:hAnsi="Consolas"/>
          <w:b/>
          <w:bCs/>
          <w:color w:val="008000"/>
          <w:lang w:val="es-ES"/>
        </w:rPr>
        <w:t>"</w:t>
      </w:r>
      <w:proofErr w:type="spellStart"/>
      <w:r w:rsidRPr="00C32A50">
        <w:rPr>
          <w:rFonts w:ascii="Consolas" w:hAnsi="Consolas"/>
          <w:b/>
          <w:bCs/>
          <w:color w:val="008000"/>
          <w:lang w:val="es-ES"/>
        </w:rPr>
        <w:t>favorite_count</w:t>
      </w:r>
      <w:proofErr w:type="spellEnd"/>
      <w:r w:rsidRPr="00C32A50">
        <w:rPr>
          <w:rFonts w:ascii="Consolas" w:hAnsi="Consolas"/>
          <w:b/>
          <w:bCs/>
          <w:color w:val="008000"/>
          <w:lang w:val="es-ES"/>
        </w:rPr>
        <w:t>"</w:t>
      </w:r>
      <w:r w:rsidRPr="00C32A50">
        <w:rPr>
          <w:rFonts w:ascii="Consolas" w:hAnsi="Consolas"/>
          <w:color w:val="000000"/>
          <w:lang w:val="es-ES"/>
        </w:rPr>
        <w:t>;</w:t>
      </w:r>
      <w:r w:rsidRPr="00C32A50">
        <w:rPr>
          <w:rFonts w:ascii="Consolas" w:hAnsi="Consolas"/>
          <w:color w:val="000000"/>
          <w:lang w:val="es-ES"/>
        </w:rPr>
        <w:br/>
      </w:r>
      <w:proofErr w:type="spellStart"/>
      <w:r w:rsidRPr="00C32A50">
        <w:rPr>
          <w:rFonts w:ascii="Consolas" w:hAnsi="Consolas"/>
          <w:b/>
          <w:bCs/>
          <w:color w:val="000080"/>
          <w:lang w:val="es-ES"/>
        </w:rPr>
        <w:t>public</w:t>
      </w:r>
      <w:proofErr w:type="spellEnd"/>
      <w:r w:rsidRPr="00C32A50">
        <w:rPr>
          <w:rFonts w:ascii="Consolas" w:hAnsi="Consolas"/>
          <w:b/>
          <w:bCs/>
          <w:color w:val="000080"/>
          <w:lang w:val="es-ES"/>
        </w:rPr>
        <w:t xml:space="preserve"> </w:t>
      </w:r>
      <w:proofErr w:type="spellStart"/>
      <w:r w:rsidRPr="00C32A50">
        <w:rPr>
          <w:rFonts w:ascii="Consolas" w:hAnsi="Consolas"/>
          <w:b/>
          <w:bCs/>
          <w:color w:val="000080"/>
          <w:lang w:val="es-ES"/>
        </w:rPr>
        <w:t>static</w:t>
      </w:r>
      <w:proofErr w:type="spellEnd"/>
      <w:r w:rsidRPr="00C32A50">
        <w:rPr>
          <w:rFonts w:ascii="Consolas" w:hAnsi="Consolas"/>
          <w:b/>
          <w:bCs/>
          <w:color w:val="000080"/>
          <w:lang w:val="es-ES"/>
        </w:rPr>
        <w:t xml:space="preserve"> final </w:t>
      </w:r>
      <w:proofErr w:type="spellStart"/>
      <w:r w:rsidRPr="00C32A50">
        <w:rPr>
          <w:rFonts w:ascii="Consolas" w:hAnsi="Consolas"/>
          <w:color w:val="000000"/>
          <w:lang w:val="es-ES"/>
        </w:rPr>
        <w:t>String</w:t>
      </w:r>
      <w:proofErr w:type="spellEnd"/>
      <w:r w:rsidRPr="00C32A50">
        <w:rPr>
          <w:rFonts w:ascii="Consolas" w:hAnsi="Consolas"/>
          <w:color w:val="000000"/>
          <w:lang w:val="es-ES"/>
        </w:rPr>
        <w:t xml:space="preserve"> </w:t>
      </w:r>
      <w:r w:rsidRPr="00C32A50">
        <w:rPr>
          <w:rFonts w:ascii="Consolas" w:hAnsi="Consolas"/>
          <w:b/>
          <w:bCs/>
          <w:i/>
          <w:iCs/>
          <w:color w:val="660E7A"/>
          <w:lang w:val="es-ES"/>
        </w:rPr>
        <w:t xml:space="preserve">FAVORITE_ID </w:t>
      </w:r>
      <w:r w:rsidRPr="00C32A50">
        <w:rPr>
          <w:rFonts w:ascii="Consolas" w:hAnsi="Consolas"/>
          <w:color w:val="000000"/>
          <w:lang w:val="es-ES"/>
        </w:rPr>
        <w:t xml:space="preserve">= </w:t>
      </w:r>
      <w:r w:rsidRPr="00C32A50">
        <w:rPr>
          <w:rFonts w:ascii="Consolas" w:hAnsi="Consolas"/>
          <w:b/>
          <w:bCs/>
          <w:color w:val="008000"/>
          <w:lang w:val="es-ES"/>
        </w:rPr>
        <w:t>"</w:t>
      </w:r>
      <w:proofErr w:type="spellStart"/>
      <w:r w:rsidRPr="00C32A50">
        <w:rPr>
          <w:rFonts w:ascii="Consolas" w:hAnsi="Consolas"/>
          <w:b/>
          <w:bCs/>
          <w:color w:val="008000"/>
          <w:lang w:val="es-ES"/>
        </w:rPr>
        <w:t>favorite_id</w:t>
      </w:r>
      <w:proofErr w:type="spellEnd"/>
      <w:r w:rsidRPr="00C32A50">
        <w:rPr>
          <w:rFonts w:ascii="Consolas" w:hAnsi="Consolas"/>
          <w:b/>
          <w:bCs/>
          <w:color w:val="008000"/>
          <w:lang w:val="es-ES"/>
        </w:rPr>
        <w:t>"</w:t>
      </w:r>
      <w:r w:rsidRPr="00C32A50">
        <w:rPr>
          <w:rFonts w:ascii="Consolas" w:hAnsi="Consolas"/>
          <w:color w:val="000000"/>
          <w:lang w:val="es-ES"/>
        </w:rPr>
        <w:t>;</w:t>
      </w:r>
      <w:r w:rsidRPr="00C32A50">
        <w:rPr>
          <w:rFonts w:ascii="Consolas" w:hAnsi="Consolas"/>
          <w:color w:val="000000"/>
          <w:lang w:val="es-ES"/>
        </w:rPr>
        <w:br/>
      </w:r>
      <w:proofErr w:type="spellStart"/>
      <w:r w:rsidRPr="00C32A50">
        <w:rPr>
          <w:rFonts w:ascii="Consolas" w:hAnsi="Consolas"/>
          <w:b/>
          <w:bCs/>
          <w:color w:val="000080"/>
          <w:lang w:val="es-ES"/>
        </w:rPr>
        <w:t>public</w:t>
      </w:r>
      <w:proofErr w:type="spellEnd"/>
      <w:r w:rsidRPr="00C32A50">
        <w:rPr>
          <w:rFonts w:ascii="Consolas" w:hAnsi="Consolas"/>
          <w:b/>
          <w:bCs/>
          <w:color w:val="000080"/>
          <w:lang w:val="es-ES"/>
        </w:rPr>
        <w:t xml:space="preserve"> </w:t>
      </w:r>
      <w:proofErr w:type="spellStart"/>
      <w:r w:rsidRPr="00C32A50">
        <w:rPr>
          <w:rFonts w:ascii="Consolas" w:hAnsi="Consolas"/>
          <w:b/>
          <w:bCs/>
          <w:color w:val="000080"/>
          <w:lang w:val="es-ES"/>
        </w:rPr>
        <w:t>static</w:t>
      </w:r>
      <w:proofErr w:type="spellEnd"/>
      <w:r w:rsidRPr="00C32A50">
        <w:rPr>
          <w:rFonts w:ascii="Consolas" w:hAnsi="Consolas"/>
          <w:b/>
          <w:bCs/>
          <w:color w:val="000080"/>
          <w:lang w:val="es-ES"/>
        </w:rPr>
        <w:t xml:space="preserve"> final </w:t>
      </w:r>
      <w:proofErr w:type="spellStart"/>
      <w:r w:rsidRPr="00C32A50">
        <w:rPr>
          <w:rFonts w:ascii="Consolas" w:hAnsi="Consolas"/>
          <w:color w:val="000000"/>
          <w:lang w:val="es-ES"/>
        </w:rPr>
        <w:t>String</w:t>
      </w:r>
      <w:proofErr w:type="spellEnd"/>
      <w:r w:rsidRPr="00C32A50">
        <w:rPr>
          <w:rFonts w:ascii="Consolas" w:hAnsi="Consolas"/>
          <w:color w:val="000000"/>
          <w:lang w:val="es-ES"/>
        </w:rPr>
        <w:t xml:space="preserve"> </w:t>
      </w:r>
      <w:r w:rsidRPr="00C32A50">
        <w:rPr>
          <w:rFonts w:ascii="Consolas" w:hAnsi="Consolas"/>
          <w:b/>
          <w:bCs/>
          <w:i/>
          <w:iCs/>
          <w:color w:val="660E7A"/>
          <w:lang w:val="es-ES"/>
        </w:rPr>
        <w:t xml:space="preserve">WEBSERVICES_URL </w:t>
      </w:r>
      <w:r w:rsidRPr="00C32A50">
        <w:rPr>
          <w:rFonts w:ascii="Consolas" w:hAnsi="Consolas"/>
          <w:color w:val="000000"/>
          <w:lang w:val="es-ES"/>
        </w:rPr>
        <w:t xml:space="preserve">= </w:t>
      </w:r>
      <w:r w:rsidRPr="00C32A50">
        <w:rPr>
          <w:rFonts w:ascii="Consolas" w:hAnsi="Consolas"/>
          <w:b/>
          <w:bCs/>
          <w:color w:val="008000"/>
          <w:lang w:val="es-ES"/>
        </w:rPr>
        <w:t>"http:/..."</w:t>
      </w:r>
      <w:r w:rsidRPr="00C32A50">
        <w:rPr>
          <w:rFonts w:ascii="Consolas" w:hAnsi="Consolas"/>
          <w:color w:val="000000"/>
          <w:lang w:val="es-ES"/>
        </w:rPr>
        <w:t>;</w:t>
      </w:r>
    </w:p>
    <w:p w:rsidR="00591EC8" w:rsidRDefault="00BA71A8" w:rsidP="00C32A50">
      <w:pPr>
        <w:ind w:left="1440"/>
        <w:contextualSpacing w:val="0"/>
        <w:jc w:val="left"/>
        <w:rPr>
          <w:rFonts w:ascii="Consolas" w:eastAsia="Consolas" w:hAnsi="Consolas" w:cs="Consolas"/>
          <w:sz w:val="20"/>
          <w:szCs w:val="20"/>
        </w:rPr>
      </w:pPr>
      <w:r>
        <w:rPr>
          <w:rFonts w:ascii="Consolas" w:eastAsia="Consolas" w:hAnsi="Consolas" w:cs="Consolas"/>
          <w:sz w:val="20"/>
          <w:szCs w:val="20"/>
        </w:rPr>
        <w:br/>
      </w:r>
    </w:p>
    <w:p w:rsidR="00591EC8" w:rsidRDefault="00591EC8">
      <w:pPr>
        <w:ind w:left="720"/>
        <w:contextualSpacing w:val="0"/>
        <w:jc w:val="left"/>
        <w:rPr>
          <w:rFonts w:ascii="Consolas" w:eastAsia="Consolas" w:hAnsi="Consolas" w:cs="Consolas"/>
          <w:sz w:val="20"/>
          <w:szCs w:val="20"/>
        </w:rPr>
      </w:pPr>
    </w:p>
    <w:p w:rsidR="00591EC8" w:rsidRDefault="00BA71A8">
      <w:pPr>
        <w:contextualSpacing w:val="0"/>
      </w:pPr>
      <w:r>
        <w:tab/>
      </w:r>
    </w:p>
    <w:p w:rsidR="00591EC8" w:rsidRPr="005A2437" w:rsidRDefault="00BA71A8" w:rsidP="005A2437">
      <w:pPr>
        <w:pStyle w:val="Ttulo3"/>
        <w:spacing w:line="360" w:lineRule="auto"/>
        <w:contextualSpacing w:val="0"/>
        <w:rPr>
          <w:rFonts w:ascii="Arial" w:hAnsi="Arial" w:cs="Arial"/>
        </w:rPr>
      </w:pPr>
      <w:bookmarkStart w:id="29" w:name="_Toc45116080"/>
      <w:r w:rsidRPr="005A2437">
        <w:rPr>
          <w:rFonts w:ascii="Arial" w:hAnsi="Arial" w:cs="Arial"/>
        </w:rPr>
        <w:t>5.3.3</w:t>
      </w:r>
      <w:r w:rsidRPr="005A2437">
        <w:rPr>
          <w:rFonts w:ascii="Arial" w:hAnsi="Arial" w:cs="Arial"/>
        </w:rPr>
        <w:tab/>
        <w:t>Estándar XML</w:t>
      </w:r>
      <w:bookmarkEnd w:id="29"/>
    </w:p>
    <w:p w:rsidR="00591EC8" w:rsidRPr="005A2437" w:rsidRDefault="00BA71A8" w:rsidP="005A2437">
      <w:pPr>
        <w:spacing w:line="360" w:lineRule="auto"/>
        <w:contextualSpacing w:val="0"/>
        <w:jc w:val="left"/>
        <w:rPr>
          <w:rFonts w:ascii="Arial" w:hAnsi="Arial" w:cs="Arial"/>
          <w:b/>
        </w:rPr>
      </w:pPr>
      <w:r w:rsidRPr="005A2437">
        <w:rPr>
          <w:rFonts w:ascii="Arial" w:hAnsi="Arial" w:cs="Arial"/>
          <w:b/>
        </w:rPr>
        <w:t>Nombramiento de recursos</w:t>
      </w:r>
    </w:p>
    <w:p w:rsidR="00591EC8" w:rsidRPr="005A2437" w:rsidRDefault="00BA71A8" w:rsidP="005A2437">
      <w:pPr>
        <w:spacing w:line="360" w:lineRule="auto"/>
        <w:contextualSpacing w:val="0"/>
        <w:jc w:val="left"/>
        <w:rPr>
          <w:rFonts w:ascii="Arial" w:hAnsi="Arial" w:cs="Arial"/>
        </w:rPr>
      </w:pPr>
      <w:r w:rsidRPr="005A2437">
        <w:rPr>
          <w:rFonts w:ascii="Arial" w:hAnsi="Arial" w:cs="Arial"/>
        </w:rPr>
        <w:t xml:space="preserve">Los identificadores y los nombres de los recursos se escriben en </w:t>
      </w:r>
      <w:proofErr w:type="spellStart"/>
      <w:r w:rsidRPr="005A2437">
        <w:rPr>
          <w:rFonts w:ascii="Arial" w:hAnsi="Arial" w:cs="Arial"/>
        </w:rPr>
        <w:t>minuscula_guionbajo</w:t>
      </w:r>
      <w:proofErr w:type="spellEnd"/>
      <w:r w:rsidRPr="005A2437">
        <w:rPr>
          <w:rFonts w:ascii="Arial" w:hAnsi="Arial" w:cs="Arial"/>
        </w:rPr>
        <w:t>.</w:t>
      </w:r>
    </w:p>
    <w:p w:rsidR="00591EC8" w:rsidRDefault="00591EC8" w:rsidP="005A2437">
      <w:pPr>
        <w:spacing w:line="360" w:lineRule="auto"/>
        <w:ind w:left="720"/>
        <w:contextualSpacing w:val="0"/>
        <w:jc w:val="left"/>
        <w:rPr>
          <w:rFonts w:ascii="Arial" w:hAnsi="Arial" w:cs="Arial"/>
        </w:rPr>
      </w:pPr>
    </w:p>
    <w:p w:rsidR="00931188" w:rsidRDefault="00931188" w:rsidP="005A2437">
      <w:pPr>
        <w:spacing w:line="360" w:lineRule="auto"/>
        <w:ind w:left="720"/>
        <w:contextualSpacing w:val="0"/>
        <w:jc w:val="left"/>
        <w:rPr>
          <w:rFonts w:ascii="Arial" w:hAnsi="Arial" w:cs="Arial"/>
        </w:rPr>
      </w:pPr>
    </w:p>
    <w:p w:rsidR="00931188" w:rsidRDefault="00931188" w:rsidP="005A2437">
      <w:pPr>
        <w:spacing w:line="360" w:lineRule="auto"/>
        <w:ind w:left="720"/>
        <w:contextualSpacing w:val="0"/>
        <w:jc w:val="left"/>
        <w:rPr>
          <w:rFonts w:ascii="Arial" w:hAnsi="Arial" w:cs="Arial"/>
        </w:rPr>
      </w:pPr>
    </w:p>
    <w:p w:rsidR="00931188" w:rsidRDefault="00931188" w:rsidP="005A2437">
      <w:pPr>
        <w:spacing w:line="360" w:lineRule="auto"/>
        <w:ind w:left="720"/>
        <w:contextualSpacing w:val="0"/>
        <w:jc w:val="left"/>
        <w:rPr>
          <w:rFonts w:ascii="Arial" w:hAnsi="Arial" w:cs="Arial"/>
        </w:rPr>
      </w:pPr>
    </w:p>
    <w:p w:rsidR="00931188" w:rsidRDefault="00931188" w:rsidP="005A2437">
      <w:pPr>
        <w:spacing w:line="360" w:lineRule="auto"/>
        <w:ind w:left="720"/>
        <w:contextualSpacing w:val="0"/>
        <w:jc w:val="left"/>
        <w:rPr>
          <w:rFonts w:ascii="Arial" w:hAnsi="Arial" w:cs="Arial"/>
        </w:rPr>
      </w:pPr>
    </w:p>
    <w:p w:rsidR="00931188" w:rsidRDefault="00931188" w:rsidP="005A2437">
      <w:pPr>
        <w:spacing w:line="360" w:lineRule="auto"/>
        <w:ind w:left="720"/>
        <w:contextualSpacing w:val="0"/>
        <w:jc w:val="left"/>
        <w:rPr>
          <w:rFonts w:ascii="Arial" w:hAnsi="Arial" w:cs="Arial"/>
        </w:rPr>
      </w:pPr>
    </w:p>
    <w:p w:rsidR="00931188" w:rsidRDefault="00931188" w:rsidP="005A2437">
      <w:pPr>
        <w:spacing w:line="360" w:lineRule="auto"/>
        <w:ind w:left="720"/>
        <w:contextualSpacing w:val="0"/>
        <w:jc w:val="left"/>
        <w:rPr>
          <w:rFonts w:ascii="Arial" w:hAnsi="Arial" w:cs="Arial"/>
        </w:rPr>
      </w:pPr>
    </w:p>
    <w:p w:rsidR="00931188" w:rsidRPr="005A2437" w:rsidRDefault="00931188" w:rsidP="005A2437">
      <w:pPr>
        <w:spacing w:line="360" w:lineRule="auto"/>
        <w:ind w:left="720"/>
        <w:contextualSpacing w:val="0"/>
        <w:jc w:val="left"/>
        <w:rPr>
          <w:rFonts w:ascii="Arial" w:hAnsi="Arial" w:cs="Arial"/>
        </w:rPr>
      </w:pPr>
    </w:p>
    <w:p w:rsidR="00591EC8" w:rsidRPr="005A2437" w:rsidRDefault="00BA71A8" w:rsidP="005A2437">
      <w:pPr>
        <w:spacing w:line="360" w:lineRule="auto"/>
        <w:contextualSpacing w:val="0"/>
        <w:rPr>
          <w:rFonts w:ascii="Arial" w:hAnsi="Arial" w:cs="Arial"/>
          <w:b/>
        </w:rPr>
      </w:pPr>
      <w:r w:rsidRPr="005A2437">
        <w:rPr>
          <w:rFonts w:ascii="Arial" w:hAnsi="Arial" w:cs="Arial"/>
          <w:b/>
        </w:rPr>
        <w:t xml:space="preserve">Nombramiento de </w:t>
      </w:r>
      <w:proofErr w:type="spellStart"/>
      <w:r w:rsidRPr="005A2437">
        <w:rPr>
          <w:rFonts w:ascii="Arial" w:hAnsi="Arial" w:cs="Arial"/>
          <w:b/>
        </w:rPr>
        <w:t>ID’s</w:t>
      </w:r>
      <w:proofErr w:type="spellEnd"/>
    </w:p>
    <w:p w:rsidR="00591EC8" w:rsidRDefault="00BA71A8" w:rsidP="005A2437">
      <w:pPr>
        <w:spacing w:line="360" w:lineRule="auto"/>
        <w:contextualSpacing w:val="0"/>
        <w:rPr>
          <w:rFonts w:ascii="Arial" w:hAnsi="Arial" w:cs="Arial"/>
        </w:rPr>
      </w:pPr>
      <w:r w:rsidRPr="005A2437">
        <w:rPr>
          <w:rFonts w:ascii="Arial" w:hAnsi="Arial" w:cs="Arial"/>
        </w:rPr>
        <w:t xml:space="preserve">Las ID deben tener un prefijo con el nombre del elemento en minúscula y </w:t>
      </w:r>
      <w:proofErr w:type="spellStart"/>
      <w:r w:rsidRPr="005A2437">
        <w:rPr>
          <w:rFonts w:ascii="Arial" w:hAnsi="Arial" w:cs="Arial"/>
        </w:rPr>
        <w:t>guión</w:t>
      </w:r>
      <w:proofErr w:type="spellEnd"/>
      <w:r w:rsidRPr="005A2437">
        <w:rPr>
          <w:rFonts w:ascii="Arial" w:hAnsi="Arial" w:cs="Arial"/>
        </w:rPr>
        <w:t xml:space="preserve"> bajo.</w:t>
      </w:r>
    </w:p>
    <w:p w:rsidR="00931188" w:rsidRDefault="00931188" w:rsidP="005A2437">
      <w:pPr>
        <w:spacing w:line="360" w:lineRule="auto"/>
        <w:contextualSpacing w:val="0"/>
        <w:rPr>
          <w:rFonts w:ascii="Arial" w:hAnsi="Arial" w:cs="Arial"/>
        </w:rPr>
      </w:pPr>
    </w:p>
    <w:p w:rsidR="00931188" w:rsidRPr="005A2437" w:rsidRDefault="00931188" w:rsidP="005A2437">
      <w:pPr>
        <w:spacing w:line="360" w:lineRule="auto"/>
        <w:contextualSpacing w:val="0"/>
        <w:rPr>
          <w:rFonts w:ascii="Arial" w:eastAsia="Consolas" w:hAnsi="Arial" w:cs="Arial"/>
          <w:sz w:val="20"/>
          <w:szCs w:val="20"/>
        </w:rPr>
      </w:pPr>
    </w:p>
    <w:tbl>
      <w:tblPr>
        <w:tblStyle w:val="a8"/>
        <w:tblW w:w="8235" w:type="dxa"/>
        <w:tblInd w:w="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55"/>
        <w:gridCol w:w="3780"/>
      </w:tblGrid>
      <w:tr w:rsidR="00591EC8">
        <w:tc>
          <w:tcPr>
            <w:tcW w:w="445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center"/>
              <w:rPr>
                <w:b/>
                <w:sz w:val="20"/>
                <w:szCs w:val="20"/>
              </w:rPr>
            </w:pPr>
            <w:r>
              <w:rPr>
                <w:b/>
                <w:sz w:val="20"/>
                <w:szCs w:val="20"/>
              </w:rPr>
              <w:t>Elemento</w:t>
            </w:r>
          </w:p>
        </w:tc>
        <w:tc>
          <w:tcPr>
            <w:tcW w:w="3780"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center"/>
              <w:rPr>
                <w:b/>
                <w:sz w:val="20"/>
                <w:szCs w:val="20"/>
              </w:rPr>
            </w:pPr>
            <w:r>
              <w:rPr>
                <w:b/>
                <w:sz w:val="20"/>
                <w:szCs w:val="20"/>
              </w:rPr>
              <w:t>Prefijo</w:t>
            </w:r>
          </w:p>
        </w:tc>
      </w:tr>
      <w:tr w:rsidR="00591EC8">
        <w:tc>
          <w:tcPr>
            <w:tcW w:w="4455" w:type="dxa"/>
            <w:shd w:val="clear" w:color="auto" w:fill="auto"/>
            <w:tcMar>
              <w:top w:w="100" w:type="dxa"/>
              <w:left w:w="100" w:type="dxa"/>
              <w:bottom w:w="100" w:type="dxa"/>
              <w:right w:w="100" w:type="dxa"/>
            </w:tcMar>
          </w:tcPr>
          <w:p w:rsidR="00591EC8" w:rsidRDefault="00BA71A8">
            <w:pPr>
              <w:widowControl w:val="0"/>
              <w:pBdr>
                <w:top w:val="nil"/>
                <w:left w:val="nil"/>
                <w:bottom w:val="nil"/>
                <w:right w:val="nil"/>
                <w:between w:val="nil"/>
              </w:pBdr>
              <w:spacing w:line="240" w:lineRule="auto"/>
              <w:contextualSpacing w:val="0"/>
              <w:jc w:val="left"/>
              <w:rPr>
                <w:sz w:val="20"/>
                <w:szCs w:val="20"/>
              </w:rPr>
            </w:pPr>
            <w:proofErr w:type="spellStart"/>
            <w:r>
              <w:rPr>
                <w:sz w:val="20"/>
                <w:szCs w:val="20"/>
              </w:rPr>
              <w:t>TextView</w:t>
            </w:r>
            <w:proofErr w:type="spellEnd"/>
            <w:r>
              <w:rPr>
                <w:sz w:val="20"/>
                <w:szCs w:val="20"/>
              </w:rPr>
              <w:tab/>
            </w:r>
          </w:p>
        </w:tc>
        <w:tc>
          <w:tcPr>
            <w:tcW w:w="3780" w:type="dxa"/>
            <w:shd w:val="clear" w:color="auto" w:fill="auto"/>
            <w:tcMar>
              <w:top w:w="100" w:type="dxa"/>
              <w:left w:w="100" w:type="dxa"/>
              <w:bottom w:w="100" w:type="dxa"/>
              <w:right w:w="100" w:type="dxa"/>
            </w:tcMar>
          </w:tcPr>
          <w:p w:rsidR="00591EC8" w:rsidRDefault="00BA71A8">
            <w:pPr>
              <w:widowControl w:val="0"/>
              <w:spacing w:line="240" w:lineRule="auto"/>
              <w:contextualSpacing w:val="0"/>
              <w:jc w:val="left"/>
              <w:rPr>
                <w:sz w:val="20"/>
                <w:szCs w:val="20"/>
              </w:rPr>
            </w:pPr>
            <w:proofErr w:type="spellStart"/>
            <w:r>
              <w:rPr>
                <w:sz w:val="20"/>
                <w:szCs w:val="20"/>
              </w:rPr>
              <w:t>text</w:t>
            </w:r>
            <w:proofErr w:type="spellEnd"/>
            <w:r>
              <w:rPr>
                <w:sz w:val="20"/>
                <w:szCs w:val="20"/>
              </w:rPr>
              <w:t>_</w:t>
            </w:r>
          </w:p>
        </w:tc>
      </w:tr>
      <w:tr w:rsidR="00591EC8">
        <w:tc>
          <w:tcPr>
            <w:tcW w:w="4455" w:type="dxa"/>
            <w:shd w:val="clear" w:color="auto" w:fill="auto"/>
            <w:tcMar>
              <w:top w:w="100" w:type="dxa"/>
              <w:left w:w="100" w:type="dxa"/>
              <w:bottom w:w="100" w:type="dxa"/>
              <w:right w:w="100" w:type="dxa"/>
            </w:tcMar>
          </w:tcPr>
          <w:p w:rsidR="00591EC8" w:rsidRDefault="00BA71A8">
            <w:pPr>
              <w:widowControl w:val="0"/>
              <w:spacing w:line="240" w:lineRule="auto"/>
              <w:contextualSpacing w:val="0"/>
              <w:jc w:val="left"/>
              <w:rPr>
                <w:sz w:val="20"/>
                <w:szCs w:val="20"/>
              </w:rPr>
            </w:pPr>
            <w:proofErr w:type="spellStart"/>
            <w:r>
              <w:rPr>
                <w:sz w:val="20"/>
                <w:szCs w:val="20"/>
              </w:rPr>
              <w:t>ImageView</w:t>
            </w:r>
            <w:proofErr w:type="spellEnd"/>
          </w:p>
        </w:tc>
        <w:tc>
          <w:tcPr>
            <w:tcW w:w="3780" w:type="dxa"/>
            <w:shd w:val="clear" w:color="auto" w:fill="auto"/>
            <w:tcMar>
              <w:top w:w="100" w:type="dxa"/>
              <w:left w:w="100" w:type="dxa"/>
              <w:bottom w:w="100" w:type="dxa"/>
              <w:right w:w="100" w:type="dxa"/>
            </w:tcMar>
          </w:tcPr>
          <w:p w:rsidR="00591EC8" w:rsidRDefault="00BA71A8">
            <w:pPr>
              <w:widowControl w:val="0"/>
              <w:spacing w:line="240" w:lineRule="auto"/>
              <w:contextualSpacing w:val="0"/>
              <w:jc w:val="left"/>
              <w:rPr>
                <w:sz w:val="20"/>
                <w:szCs w:val="20"/>
              </w:rPr>
            </w:pPr>
            <w:proofErr w:type="spellStart"/>
            <w:r>
              <w:rPr>
                <w:sz w:val="20"/>
                <w:szCs w:val="20"/>
              </w:rPr>
              <w:t>image</w:t>
            </w:r>
            <w:proofErr w:type="spellEnd"/>
            <w:r>
              <w:rPr>
                <w:sz w:val="20"/>
                <w:szCs w:val="20"/>
              </w:rPr>
              <w:t>_</w:t>
            </w:r>
          </w:p>
        </w:tc>
      </w:tr>
      <w:tr w:rsidR="00591EC8">
        <w:tc>
          <w:tcPr>
            <w:tcW w:w="4455" w:type="dxa"/>
            <w:shd w:val="clear" w:color="auto" w:fill="auto"/>
            <w:tcMar>
              <w:top w:w="100" w:type="dxa"/>
              <w:left w:w="100" w:type="dxa"/>
              <w:bottom w:w="100" w:type="dxa"/>
              <w:right w:w="100" w:type="dxa"/>
            </w:tcMar>
          </w:tcPr>
          <w:p w:rsidR="00591EC8" w:rsidRDefault="00BA71A8">
            <w:pPr>
              <w:widowControl w:val="0"/>
              <w:spacing w:line="240" w:lineRule="auto"/>
              <w:contextualSpacing w:val="0"/>
              <w:jc w:val="left"/>
              <w:rPr>
                <w:sz w:val="20"/>
                <w:szCs w:val="20"/>
              </w:rPr>
            </w:pPr>
            <w:proofErr w:type="spellStart"/>
            <w:r>
              <w:rPr>
                <w:sz w:val="20"/>
                <w:szCs w:val="20"/>
              </w:rPr>
              <w:t>Button</w:t>
            </w:r>
            <w:proofErr w:type="spellEnd"/>
          </w:p>
        </w:tc>
        <w:tc>
          <w:tcPr>
            <w:tcW w:w="3780" w:type="dxa"/>
            <w:shd w:val="clear" w:color="auto" w:fill="auto"/>
            <w:tcMar>
              <w:top w:w="100" w:type="dxa"/>
              <w:left w:w="100" w:type="dxa"/>
              <w:bottom w:w="100" w:type="dxa"/>
              <w:right w:w="100" w:type="dxa"/>
            </w:tcMar>
          </w:tcPr>
          <w:p w:rsidR="00591EC8" w:rsidRDefault="00BA71A8">
            <w:pPr>
              <w:widowControl w:val="0"/>
              <w:spacing w:line="240" w:lineRule="auto"/>
              <w:contextualSpacing w:val="0"/>
              <w:jc w:val="left"/>
              <w:rPr>
                <w:sz w:val="20"/>
                <w:szCs w:val="20"/>
              </w:rPr>
            </w:pPr>
            <w:proofErr w:type="spellStart"/>
            <w:r>
              <w:rPr>
                <w:sz w:val="20"/>
                <w:szCs w:val="20"/>
              </w:rPr>
              <w:t>button</w:t>
            </w:r>
            <w:proofErr w:type="spellEnd"/>
            <w:r>
              <w:rPr>
                <w:sz w:val="20"/>
                <w:szCs w:val="20"/>
              </w:rPr>
              <w:t>_</w:t>
            </w:r>
          </w:p>
        </w:tc>
      </w:tr>
      <w:tr w:rsidR="00591EC8">
        <w:tc>
          <w:tcPr>
            <w:tcW w:w="4455" w:type="dxa"/>
            <w:shd w:val="clear" w:color="auto" w:fill="auto"/>
            <w:tcMar>
              <w:top w:w="100" w:type="dxa"/>
              <w:left w:w="100" w:type="dxa"/>
              <w:bottom w:w="100" w:type="dxa"/>
              <w:right w:w="100" w:type="dxa"/>
            </w:tcMar>
          </w:tcPr>
          <w:p w:rsidR="00591EC8" w:rsidRDefault="00BA71A8">
            <w:pPr>
              <w:widowControl w:val="0"/>
              <w:spacing w:line="240" w:lineRule="auto"/>
              <w:contextualSpacing w:val="0"/>
              <w:jc w:val="left"/>
              <w:rPr>
                <w:sz w:val="20"/>
                <w:szCs w:val="20"/>
              </w:rPr>
            </w:pPr>
            <w:proofErr w:type="spellStart"/>
            <w:r>
              <w:rPr>
                <w:sz w:val="20"/>
                <w:szCs w:val="20"/>
              </w:rPr>
              <w:t>Menu</w:t>
            </w:r>
            <w:proofErr w:type="spellEnd"/>
          </w:p>
        </w:tc>
        <w:tc>
          <w:tcPr>
            <w:tcW w:w="3780" w:type="dxa"/>
            <w:shd w:val="clear" w:color="auto" w:fill="auto"/>
            <w:tcMar>
              <w:top w:w="100" w:type="dxa"/>
              <w:left w:w="100" w:type="dxa"/>
              <w:bottom w:w="100" w:type="dxa"/>
              <w:right w:w="100" w:type="dxa"/>
            </w:tcMar>
          </w:tcPr>
          <w:p w:rsidR="00591EC8" w:rsidRDefault="00BA71A8">
            <w:pPr>
              <w:widowControl w:val="0"/>
              <w:spacing w:line="240" w:lineRule="auto"/>
              <w:contextualSpacing w:val="0"/>
              <w:jc w:val="left"/>
              <w:rPr>
                <w:sz w:val="20"/>
                <w:szCs w:val="20"/>
              </w:rPr>
            </w:pPr>
            <w:proofErr w:type="spellStart"/>
            <w:r>
              <w:rPr>
                <w:sz w:val="20"/>
                <w:szCs w:val="20"/>
              </w:rPr>
              <w:t>menu</w:t>
            </w:r>
            <w:proofErr w:type="spellEnd"/>
            <w:r>
              <w:rPr>
                <w:sz w:val="20"/>
                <w:szCs w:val="20"/>
              </w:rPr>
              <w:t>_</w:t>
            </w:r>
          </w:p>
        </w:tc>
      </w:tr>
    </w:tbl>
    <w:p w:rsidR="00591EC8" w:rsidRDefault="00591EC8">
      <w:pPr>
        <w:contextualSpacing w:val="0"/>
        <w:rPr>
          <w:rFonts w:ascii="Consolas" w:eastAsia="Consolas" w:hAnsi="Consolas" w:cs="Consolas"/>
          <w:sz w:val="20"/>
          <w:szCs w:val="20"/>
        </w:rPr>
      </w:pPr>
    </w:p>
    <w:p w:rsidR="00C32A50" w:rsidRDefault="00C32A50">
      <w:pPr>
        <w:contextualSpacing w:val="0"/>
        <w:rPr>
          <w:rFonts w:ascii="Consolas" w:eastAsia="Consolas" w:hAnsi="Consolas" w:cs="Consolas"/>
          <w:sz w:val="20"/>
          <w:szCs w:val="20"/>
        </w:rPr>
      </w:pPr>
    </w:p>
    <w:p w:rsidR="00C32A50" w:rsidRDefault="00C32A50">
      <w:pPr>
        <w:contextualSpacing w:val="0"/>
        <w:rPr>
          <w:rFonts w:ascii="Consolas" w:eastAsia="Consolas" w:hAnsi="Consolas" w:cs="Consolas"/>
          <w:sz w:val="20"/>
          <w:szCs w:val="20"/>
        </w:rPr>
      </w:pPr>
    </w:p>
    <w:p w:rsidR="00591EC8" w:rsidRDefault="00BA71A8">
      <w:pPr>
        <w:contextualSpacing w:val="0"/>
      </w:pPr>
      <w:r>
        <w:rPr>
          <w:rFonts w:ascii="Consolas" w:eastAsia="Consolas" w:hAnsi="Consolas" w:cs="Consolas"/>
          <w:sz w:val="20"/>
          <w:szCs w:val="20"/>
        </w:rPr>
        <w:tab/>
      </w:r>
      <w:r>
        <w:t xml:space="preserve">Ejemplo </w:t>
      </w:r>
      <w:proofErr w:type="spellStart"/>
      <w:r>
        <w:t>ImageView</w:t>
      </w:r>
      <w:proofErr w:type="spellEnd"/>
      <w:r>
        <w:t>:</w:t>
      </w:r>
    </w:p>
    <w:p w:rsidR="00591EC8" w:rsidRDefault="00BA71A8">
      <w:pPr>
        <w:contextualSpacing w:val="0"/>
        <w:rPr>
          <w:rFonts w:ascii="Consolas" w:eastAsia="Consolas" w:hAnsi="Consolas" w:cs="Consolas"/>
          <w:sz w:val="20"/>
          <w:szCs w:val="20"/>
        </w:rPr>
      </w:pPr>
      <w:r>
        <w:rPr>
          <w:rFonts w:ascii="Consolas" w:eastAsia="Consolas" w:hAnsi="Consolas" w:cs="Consolas"/>
          <w:sz w:val="20"/>
          <w:szCs w:val="20"/>
        </w:rPr>
        <w:tab/>
        <w:t>&lt;</w:t>
      </w:r>
      <w:proofErr w:type="spellStart"/>
      <w:r>
        <w:rPr>
          <w:rFonts w:ascii="Consolas" w:eastAsia="Consolas" w:hAnsi="Consolas" w:cs="Consolas"/>
          <w:color w:val="22863A"/>
          <w:sz w:val="20"/>
          <w:szCs w:val="20"/>
        </w:rPr>
        <w:t>ImageView</w:t>
      </w:r>
      <w:proofErr w:type="spellEnd"/>
    </w:p>
    <w:p w:rsidR="00591EC8" w:rsidRPr="00500AED" w:rsidRDefault="00BA71A8">
      <w:pPr>
        <w:ind w:left="720" w:firstLine="720"/>
        <w:contextualSpacing w:val="0"/>
        <w:rPr>
          <w:rFonts w:ascii="Consolas" w:eastAsia="Consolas" w:hAnsi="Consolas" w:cs="Consolas"/>
          <w:sz w:val="20"/>
          <w:szCs w:val="20"/>
          <w:lang w:val="en-US"/>
        </w:rPr>
      </w:pPr>
      <w:proofErr w:type="spellStart"/>
      <w:r w:rsidRPr="00500AED">
        <w:rPr>
          <w:rFonts w:ascii="Consolas" w:eastAsia="Consolas" w:hAnsi="Consolas" w:cs="Consolas"/>
          <w:color w:val="6F42C1"/>
          <w:sz w:val="20"/>
          <w:szCs w:val="20"/>
          <w:lang w:val="en-US"/>
        </w:rPr>
        <w:t>android:id</w:t>
      </w:r>
      <w:proofErr w:type="spellEnd"/>
      <w:r w:rsidRPr="00500AED">
        <w:rPr>
          <w:rFonts w:ascii="Consolas" w:eastAsia="Consolas" w:hAnsi="Consolas" w:cs="Consolas"/>
          <w:sz w:val="20"/>
          <w:szCs w:val="20"/>
          <w:lang w:val="en-US"/>
        </w:rPr>
        <w:t>=</w:t>
      </w:r>
      <w:r w:rsidRPr="00500AED">
        <w:rPr>
          <w:rFonts w:ascii="Consolas" w:eastAsia="Consolas" w:hAnsi="Consolas" w:cs="Consolas"/>
          <w:color w:val="032F62"/>
          <w:sz w:val="20"/>
          <w:szCs w:val="20"/>
          <w:lang w:val="en-US"/>
        </w:rPr>
        <w:t>"</w:t>
      </w:r>
      <w:r w:rsidRPr="00500AED">
        <w:rPr>
          <w:rFonts w:ascii="Consolas" w:eastAsia="Consolas" w:hAnsi="Consolas" w:cs="Consolas"/>
          <w:b/>
          <w:color w:val="032F62"/>
          <w:sz w:val="20"/>
          <w:szCs w:val="20"/>
          <w:lang w:val="en-US"/>
        </w:rPr>
        <w:t>@+id/</w:t>
      </w:r>
      <w:proofErr w:type="spellStart"/>
      <w:r w:rsidRPr="00500AED">
        <w:rPr>
          <w:rFonts w:ascii="Consolas" w:eastAsia="Consolas" w:hAnsi="Consolas" w:cs="Consolas"/>
          <w:b/>
          <w:color w:val="032F62"/>
          <w:sz w:val="20"/>
          <w:szCs w:val="20"/>
          <w:lang w:val="en-US"/>
        </w:rPr>
        <w:t>image_profile</w:t>
      </w:r>
      <w:proofErr w:type="spellEnd"/>
      <w:r w:rsidRPr="00500AED">
        <w:rPr>
          <w:rFonts w:ascii="Consolas" w:eastAsia="Consolas" w:hAnsi="Consolas" w:cs="Consolas"/>
          <w:color w:val="032F62"/>
          <w:sz w:val="20"/>
          <w:szCs w:val="20"/>
          <w:lang w:val="en-US"/>
        </w:rPr>
        <w:t>"</w:t>
      </w:r>
      <w:r w:rsidRPr="00500AED">
        <w:rPr>
          <w:rFonts w:ascii="Consolas" w:eastAsia="Consolas" w:hAnsi="Consolas" w:cs="Consolas"/>
          <w:sz w:val="20"/>
          <w:szCs w:val="20"/>
          <w:lang w:val="en-US"/>
        </w:rPr>
        <w:br/>
        <w:t xml:space="preserve">    </w:t>
      </w:r>
      <w:r w:rsidRPr="00500AED">
        <w:rPr>
          <w:rFonts w:ascii="Consolas" w:eastAsia="Consolas" w:hAnsi="Consolas" w:cs="Consolas"/>
          <w:sz w:val="20"/>
          <w:szCs w:val="20"/>
          <w:lang w:val="en-US"/>
        </w:rPr>
        <w:tab/>
      </w:r>
      <w:proofErr w:type="spellStart"/>
      <w:r w:rsidRPr="00500AED">
        <w:rPr>
          <w:rFonts w:ascii="Consolas" w:eastAsia="Consolas" w:hAnsi="Consolas" w:cs="Consolas"/>
          <w:color w:val="6F42C1"/>
          <w:sz w:val="20"/>
          <w:szCs w:val="20"/>
          <w:lang w:val="en-US"/>
        </w:rPr>
        <w:t>android:layout_width</w:t>
      </w:r>
      <w:proofErr w:type="spellEnd"/>
      <w:r w:rsidRPr="00500AED">
        <w:rPr>
          <w:rFonts w:ascii="Consolas" w:eastAsia="Consolas" w:hAnsi="Consolas" w:cs="Consolas"/>
          <w:sz w:val="20"/>
          <w:szCs w:val="20"/>
          <w:lang w:val="en-US"/>
        </w:rPr>
        <w:t>=</w:t>
      </w:r>
      <w:r w:rsidRPr="00500AED">
        <w:rPr>
          <w:rFonts w:ascii="Consolas" w:eastAsia="Consolas" w:hAnsi="Consolas" w:cs="Consolas"/>
          <w:color w:val="032F62"/>
          <w:sz w:val="20"/>
          <w:szCs w:val="20"/>
          <w:lang w:val="en-US"/>
        </w:rPr>
        <w:t>"</w:t>
      </w:r>
      <w:proofErr w:type="spellStart"/>
      <w:r w:rsidRPr="00500AED">
        <w:rPr>
          <w:rFonts w:ascii="Consolas" w:eastAsia="Consolas" w:hAnsi="Consolas" w:cs="Consolas"/>
          <w:color w:val="032F62"/>
          <w:sz w:val="20"/>
          <w:szCs w:val="20"/>
          <w:lang w:val="en-US"/>
        </w:rPr>
        <w:t>wrap_content</w:t>
      </w:r>
      <w:proofErr w:type="spellEnd"/>
      <w:r w:rsidRPr="00500AED">
        <w:rPr>
          <w:rFonts w:ascii="Consolas" w:eastAsia="Consolas" w:hAnsi="Consolas" w:cs="Consolas"/>
          <w:color w:val="032F62"/>
          <w:sz w:val="20"/>
          <w:szCs w:val="20"/>
          <w:lang w:val="en-US"/>
        </w:rPr>
        <w:t>"</w:t>
      </w:r>
      <w:r w:rsidRPr="00500AED">
        <w:rPr>
          <w:rFonts w:ascii="Consolas" w:eastAsia="Consolas" w:hAnsi="Consolas" w:cs="Consolas"/>
          <w:sz w:val="20"/>
          <w:szCs w:val="20"/>
          <w:lang w:val="en-US"/>
        </w:rPr>
        <w:br/>
        <w:t xml:space="preserve">    </w:t>
      </w:r>
      <w:r w:rsidRPr="00500AED">
        <w:rPr>
          <w:rFonts w:ascii="Consolas" w:eastAsia="Consolas" w:hAnsi="Consolas" w:cs="Consolas"/>
          <w:sz w:val="20"/>
          <w:szCs w:val="20"/>
          <w:lang w:val="en-US"/>
        </w:rPr>
        <w:tab/>
      </w:r>
      <w:proofErr w:type="spellStart"/>
      <w:r w:rsidRPr="00500AED">
        <w:rPr>
          <w:rFonts w:ascii="Consolas" w:eastAsia="Consolas" w:hAnsi="Consolas" w:cs="Consolas"/>
          <w:color w:val="6F42C1"/>
          <w:sz w:val="20"/>
          <w:szCs w:val="20"/>
          <w:lang w:val="en-US"/>
        </w:rPr>
        <w:t>android:layout_height</w:t>
      </w:r>
      <w:proofErr w:type="spellEnd"/>
      <w:r w:rsidRPr="00500AED">
        <w:rPr>
          <w:rFonts w:ascii="Consolas" w:eastAsia="Consolas" w:hAnsi="Consolas" w:cs="Consolas"/>
          <w:sz w:val="20"/>
          <w:szCs w:val="20"/>
          <w:lang w:val="en-US"/>
        </w:rPr>
        <w:t>=</w:t>
      </w:r>
      <w:r w:rsidRPr="00500AED">
        <w:rPr>
          <w:rFonts w:ascii="Consolas" w:eastAsia="Consolas" w:hAnsi="Consolas" w:cs="Consolas"/>
          <w:color w:val="032F62"/>
          <w:sz w:val="20"/>
          <w:szCs w:val="20"/>
          <w:lang w:val="en-US"/>
        </w:rPr>
        <w:t>"</w:t>
      </w:r>
      <w:proofErr w:type="spellStart"/>
      <w:r w:rsidRPr="00500AED">
        <w:rPr>
          <w:rFonts w:ascii="Consolas" w:eastAsia="Consolas" w:hAnsi="Consolas" w:cs="Consolas"/>
          <w:color w:val="032F62"/>
          <w:sz w:val="20"/>
          <w:szCs w:val="20"/>
          <w:lang w:val="en-US"/>
        </w:rPr>
        <w:t>wrap_content</w:t>
      </w:r>
      <w:proofErr w:type="spellEnd"/>
      <w:r w:rsidRPr="00500AED">
        <w:rPr>
          <w:rFonts w:ascii="Consolas" w:eastAsia="Consolas" w:hAnsi="Consolas" w:cs="Consolas"/>
          <w:color w:val="032F62"/>
          <w:sz w:val="20"/>
          <w:szCs w:val="20"/>
          <w:lang w:val="en-US"/>
        </w:rPr>
        <w:t>"</w:t>
      </w:r>
      <w:r w:rsidRPr="00500AED">
        <w:rPr>
          <w:rFonts w:ascii="Consolas" w:eastAsia="Consolas" w:hAnsi="Consolas" w:cs="Consolas"/>
          <w:sz w:val="20"/>
          <w:szCs w:val="20"/>
          <w:lang w:val="en-US"/>
        </w:rPr>
        <w:t xml:space="preserve"> /&gt;</w:t>
      </w:r>
    </w:p>
    <w:p w:rsidR="00591EC8" w:rsidRPr="00500AED" w:rsidRDefault="00591EC8">
      <w:pPr>
        <w:ind w:left="720" w:firstLine="720"/>
        <w:contextualSpacing w:val="0"/>
        <w:rPr>
          <w:rFonts w:ascii="Consolas" w:eastAsia="Consolas" w:hAnsi="Consolas" w:cs="Consolas"/>
          <w:sz w:val="20"/>
          <w:szCs w:val="20"/>
          <w:lang w:val="en-US"/>
        </w:rPr>
      </w:pPr>
    </w:p>
    <w:p w:rsidR="00591EC8" w:rsidRPr="00500AED" w:rsidRDefault="00BA71A8">
      <w:pPr>
        <w:ind w:left="720"/>
        <w:contextualSpacing w:val="0"/>
        <w:rPr>
          <w:lang w:val="en-US"/>
        </w:rPr>
      </w:pPr>
      <w:proofErr w:type="spellStart"/>
      <w:r w:rsidRPr="00500AED">
        <w:rPr>
          <w:lang w:val="en-US"/>
        </w:rPr>
        <w:t>Ejemplo</w:t>
      </w:r>
      <w:proofErr w:type="spellEnd"/>
      <w:r w:rsidRPr="00500AED">
        <w:rPr>
          <w:lang w:val="en-US"/>
        </w:rPr>
        <w:t xml:space="preserve"> Menu:</w:t>
      </w:r>
    </w:p>
    <w:p w:rsidR="00591EC8" w:rsidRPr="00500AED" w:rsidRDefault="00BA71A8">
      <w:pPr>
        <w:ind w:left="720"/>
        <w:contextualSpacing w:val="0"/>
        <w:rPr>
          <w:rFonts w:ascii="Consolas" w:eastAsia="Consolas" w:hAnsi="Consolas" w:cs="Consolas"/>
          <w:sz w:val="20"/>
          <w:szCs w:val="20"/>
          <w:lang w:val="en-US"/>
        </w:rPr>
      </w:pPr>
      <w:r w:rsidRPr="00500AED">
        <w:rPr>
          <w:rFonts w:ascii="Consolas" w:eastAsia="Consolas" w:hAnsi="Consolas" w:cs="Consolas"/>
          <w:sz w:val="20"/>
          <w:szCs w:val="20"/>
          <w:lang w:val="en-US"/>
        </w:rPr>
        <w:t>&lt;</w:t>
      </w:r>
      <w:r w:rsidRPr="00500AED">
        <w:rPr>
          <w:rFonts w:ascii="Consolas" w:eastAsia="Consolas" w:hAnsi="Consolas" w:cs="Consolas"/>
          <w:color w:val="22863A"/>
          <w:sz w:val="20"/>
          <w:szCs w:val="20"/>
          <w:lang w:val="en-US"/>
        </w:rPr>
        <w:t>menu</w:t>
      </w:r>
      <w:r w:rsidRPr="00500AED">
        <w:rPr>
          <w:rFonts w:ascii="Consolas" w:eastAsia="Consolas" w:hAnsi="Consolas" w:cs="Consolas"/>
          <w:sz w:val="20"/>
          <w:szCs w:val="20"/>
          <w:lang w:val="en-US"/>
        </w:rPr>
        <w:t>&gt;</w:t>
      </w:r>
      <w:r w:rsidRPr="00500AED">
        <w:rPr>
          <w:rFonts w:ascii="Consolas" w:eastAsia="Consolas" w:hAnsi="Consolas" w:cs="Consolas"/>
          <w:sz w:val="20"/>
          <w:szCs w:val="20"/>
          <w:lang w:val="en-US"/>
        </w:rPr>
        <w:br/>
      </w:r>
      <w:r w:rsidRPr="00500AED">
        <w:rPr>
          <w:rFonts w:ascii="Consolas" w:eastAsia="Consolas" w:hAnsi="Consolas" w:cs="Consolas"/>
          <w:sz w:val="20"/>
          <w:szCs w:val="20"/>
          <w:lang w:val="en-US"/>
        </w:rPr>
        <w:tab/>
        <w:t>&lt;</w:t>
      </w:r>
      <w:r w:rsidRPr="00500AED">
        <w:rPr>
          <w:rFonts w:ascii="Consolas" w:eastAsia="Consolas" w:hAnsi="Consolas" w:cs="Consolas"/>
          <w:color w:val="22863A"/>
          <w:sz w:val="20"/>
          <w:szCs w:val="20"/>
          <w:lang w:val="en-US"/>
        </w:rPr>
        <w:t>item</w:t>
      </w:r>
      <w:r w:rsidRPr="00500AED">
        <w:rPr>
          <w:rFonts w:ascii="Consolas" w:eastAsia="Consolas" w:hAnsi="Consolas" w:cs="Consolas"/>
          <w:sz w:val="20"/>
          <w:szCs w:val="20"/>
          <w:lang w:val="en-US"/>
        </w:rPr>
        <w:br/>
        <w:t xml:space="preserve">        </w:t>
      </w:r>
      <w:proofErr w:type="spellStart"/>
      <w:r w:rsidRPr="00500AED">
        <w:rPr>
          <w:rFonts w:ascii="Consolas" w:eastAsia="Consolas" w:hAnsi="Consolas" w:cs="Consolas"/>
          <w:color w:val="6F42C1"/>
          <w:sz w:val="20"/>
          <w:szCs w:val="20"/>
          <w:lang w:val="en-US"/>
        </w:rPr>
        <w:t>android:id</w:t>
      </w:r>
      <w:proofErr w:type="spellEnd"/>
      <w:r w:rsidRPr="00500AED">
        <w:rPr>
          <w:rFonts w:ascii="Consolas" w:eastAsia="Consolas" w:hAnsi="Consolas" w:cs="Consolas"/>
          <w:sz w:val="20"/>
          <w:szCs w:val="20"/>
          <w:lang w:val="en-US"/>
        </w:rPr>
        <w:t>=</w:t>
      </w:r>
      <w:r w:rsidRPr="00500AED">
        <w:rPr>
          <w:rFonts w:ascii="Consolas" w:eastAsia="Consolas" w:hAnsi="Consolas" w:cs="Consolas"/>
          <w:color w:val="032F62"/>
          <w:sz w:val="20"/>
          <w:szCs w:val="20"/>
          <w:lang w:val="en-US"/>
        </w:rPr>
        <w:t>"</w:t>
      </w:r>
      <w:r w:rsidRPr="00500AED">
        <w:rPr>
          <w:rFonts w:ascii="Consolas" w:eastAsia="Consolas" w:hAnsi="Consolas" w:cs="Consolas"/>
          <w:b/>
          <w:color w:val="032F62"/>
          <w:sz w:val="20"/>
          <w:szCs w:val="20"/>
          <w:lang w:val="en-US"/>
        </w:rPr>
        <w:t>@+id/</w:t>
      </w:r>
      <w:proofErr w:type="spellStart"/>
      <w:r w:rsidRPr="00500AED">
        <w:rPr>
          <w:rFonts w:ascii="Consolas" w:eastAsia="Consolas" w:hAnsi="Consolas" w:cs="Consolas"/>
          <w:b/>
          <w:color w:val="032F62"/>
          <w:sz w:val="20"/>
          <w:szCs w:val="20"/>
          <w:lang w:val="en-US"/>
        </w:rPr>
        <w:t>menu_done</w:t>
      </w:r>
      <w:proofErr w:type="spellEnd"/>
      <w:r w:rsidRPr="00500AED">
        <w:rPr>
          <w:rFonts w:ascii="Consolas" w:eastAsia="Consolas" w:hAnsi="Consolas" w:cs="Consolas"/>
          <w:color w:val="032F62"/>
          <w:sz w:val="20"/>
          <w:szCs w:val="20"/>
          <w:lang w:val="en-US"/>
        </w:rPr>
        <w:t>"</w:t>
      </w:r>
      <w:r w:rsidRPr="00500AED">
        <w:rPr>
          <w:rFonts w:ascii="Consolas" w:eastAsia="Consolas" w:hAnsi="Consolas" w:cs="Consolas"/>
          <w:sz w:val="20"/>
          <w:szCs w:val="20"/>
          <w:lang w:val="en-US"/>
        </w:rPr>
        <w:br/>
        <w:t xml:space="preserve">        </w:t>
      </w:r>
      <w:proofErr w:type="spellStart"/>
      <w:r w:rsidRPr="00500AED">
        <w:rPr>
          <w:rFonts w:ascii="Consolas" w:eastAsia="Consolas" w:hAnsi="Consolas" w:cs="Consolas"/>
          <w:color w:val="6F42C1"/>
          <w:sz w:val="20"/>
          <w:szCs w:val="20"/>
          <w:lang w:val="en-US"/>
        </w:rPr>
        <w:t>android:title</w:t>
      </w:r>
      <w:proofErr w:type="spellEnd"/>
      <w:r w:rsidRPr="00500AED">
        <w:rPr>
          <w:rFonts w:ascii="Consolas" w:eastAsia="Consolas" w:hAnsi="Consolas" w:cs="Consolas"/>
          <w:sz w:val="20"/>
          <w:szCs w:val="20"/>
          <w:lang w:val="en-US"/>
        </w:rPr>
        <w:t>=</w:t>
      </w:r>
      <w:r w:rsidRPr="00500AED">
        <w:rPr>
          <w:rFonts w:ascii="Consolas" w:eastAsia="Consolas" w:hAnsi="Consolas" w:cs="Consolas"/>
          <w:color w:val="032F62"/>
          <w:sz w:val="20"/>
          <w:szCs w:val="20"/>
          <w:lang w:val="en-US"/>
        </w:rPr>
        <w:t>"Done"</w:t>
      </w:r>
      <w:r w:rsidRPr="00500AED">
        <w:rPr>
          <w:rFonts w:ascii="Consolas" w:eastAsia="Consolas" w:hAnsi="Consolas" w:cs="Consolas"/>
          <w:sz w:val="20"/>
          <w:szCs w:val="20"/>
          <w:lang w:val="en-US"/>
        </w:rPr>
        <w:t xml:space="preserve"> /&gt;</w:t>
      </w:r>
      <w:r w:rsidRPr="00500AED">
        <w:rPr>
          <w:rFonts w:ascii="Consolas" w:eastAsia="Consolas" w:hAnsi="Consolas" w:cs="Consolas"/>
          <w:sz w:val="20"/>
          <w:szCs w:val="20"/>
          <w:lang w:val="en-US"/>
        </w:rPr>
        <w:br/>
        <w:t>&lt;/</w:t>
      </w:r>
      <w:r w:rsidRPr="00500AED">
        <w:rPr>
          <w:rFonts w:ascii="Consolas" w:eastAsia="Consolas" w:hAnsi="Consolas" w:cs="Consolas"/>
          <w:color w:val="22863A"/>
          <w:sz w:val="20"/>
          <w:szCs w:val="20"/>
          <w:lang w:val="en-US"/>
        </w:rPr>
        <w:t>menu</w:t>
      </w:r>
      <w:r w:rsidRPr="00500AED">
        <w:rPr>
          <w:rFonts w:ascii="Consolas" w:eastAsia="Consolas" w:hAnsi="Consolas" w:cs="Consolas"/>
          <w:sz w:val="20"/>
          <w:szCs w:val="20"/>
          <w:lang w:val="en-US"/>
        </w:rPr>
        <w:t>&gt;</w:t>
      </w:r>
    </w:p>
    <w:p w:rsidR="00591EC8" w:rsidRPr="00500AED" w:rsidRDefault="00591EC8">
      <w:pPr>
        <w:ind w:left="720"/>
        <w:contextualSpacing w:val="0"/>
        <w:rPr>
          <w:rFonts w:ascii="Consolas" w:eastAsia="Consolas" w:hAnsi="Consolas" w:cs="Consolas"/>
          <w:sz w:val="20"/>
          <w:szCs w:val="20"/>
          <w:lang w:val="en-US"/>
        </w:rPr>
      </w:pPr>
    </w:p>
    <w:p w:rsidR="00591EC8" w:rsidRPr="00500AED" w:rsidRDefault="00591EC8">
      <w:pPr>
        <w:ind w:left="720"/>
        <w:contextualSpacing w:val="0"/>
        <w:rPr>
          <w:lang w:val="en-US"/>
        </w:rPr>
      </w:pPr>
    </w:p>
    <w:p w:rsidR="00591EC8" w:rsidRPr="00500AED" w:rsidRDefault="00591EC8">
      <w:pPr>
        <w:ind w:left="720"/>
        <w:contextualSpacing w:val="0"/>
        <w:rPr>
          <w:lang w:val="en-US"/>
        </w:rPr>
      </w:pPr>
    </w:p>
    <w:p w:rsidR="00591EC8" w:rsidRPr="00500AED" w:rsidRDefault="00591EC8">
      <w:pPr>
        <w:contextualSpacing w:val="0"/>
        <w:rPr>
          <w:rFonts w:ascii="Consolas" w:eastAsia="Consolas" w:hAnsi="Consolas" w:cs="Consolas"/>
          <w:sz w:val="20"/>
          <w:szCs w:val="20"/>
          <w:lang w:val="en-US"/>
        </w:rPr>
      </w:pPr>
    </w:p>
    <w:p w:rsidR="00591EC8" w:rsidRPr="00500AED" w:rsidRDefault="00591EC8">
      <w:pPr>
        <w:spacing w:line="348" w:lineRule="auto"/>
        <w:ind w:left="720"/>
        <w:contextualSpacing w:val="0"/>
        <w:rPr>
          <w:lang w:val="en-US"/>
        </w:rPr>
      </w:pPr>
    </w:p>
    <w:sectPr w:rsidR="00591EC8" w:rsidRPr="00500AED">
      <w:headerReference w:type="default" r:id="rId8"/>
      <w:headerReference w:type="first" r:id="rId9"/>
      <w:footerReference w:type="first" r:id="rId10"/>
      <w:pgSz w:w="11909" w:h="16834"/>
      <w:pgMar w:top="992" w:right="1440" w:bottom="1440" w:left="1440" w:header="566" w:footer="85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3109" w:rsidRDefault="005A3109">
      <w:pPr>
        <w:spacing w:line="240" w:lineRule="auto"/>
      </w:pPr>
      <w:r>
        <w:separator/>
      </w:r>
    </w:p>
  </w:endnote>
  <w:endnote w:type="continuationSeparator" w:id="0">
    <w:p w:rsidR="005A3109" w:rsidRDefault="005A31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w:altName w:val="Segoe Script"/>
    <w:charset w:val="00"/>
    <w:family w:val="swiss"/>
    <w:pitch w:val="variable"/>
    <w:sig w:usb0="E00002FF" w:usb1="5000205B" w:usb2="00000000" w:usb3="00000000" w:csb0="0000009F" w:csb1="00000000"/>
  </w:font>
  <w:font w:name="Calibri">
    <w:panose1 w:val="020F0502020204030204"/>
    <w:charset w:val="00"/>
    <w:family w:val="swiss"/>
    <w:pitch w:val="variable"/>
    <w:sig w:usb0="E0002AFF" w:usb1="4000ACFF" w:usb2="00000001" w:usb3="00000000" w:csb0="000001FF" w:csb1="00000000"/>
  </w:font>
  <w:font w:name="Inconsolata">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8A0" w:rsidRDefault="008428A0">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3109" w:rsidRDefault="005A3109">
      <w:pPr>
        <w:spacing w:line="240" w:lineRule="auto"/>
      </w:pPr>
      <w:r>
        <w:separator/>
      </w:r>
    </w:p>
  </w:footnote>
  <w:footnote w:type="continuationSeparator" w:id="0">
    <w:p w:rsidR="005A3109" w:rsidRDefault="005A31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8A0" w:rsidRDefault="008428A0" w:rsidP="00356A4C">
    <w:pPr>
      <w:contextualSpacing w:val="0"/>
      <w:jc w:val="center"/>
      <w:rPr>
        <w:sz w:val="24"/>
        <w:szCs w:val="24"/>
      </w:rPr>
    </w:pPr>
    <w:r w:rsidRPr="005B4957">
      <w:rPr>
        <w:noProof/>
        <w:lang w:val="en-US" w:eastAsia="en-US"/>
      </w:rPr>
      <w:drawing>
        <wp:anchor distT="0" distB="0" distL="114300" distR="114300" simplePos="0" relativeHeight="251658240" behindDoc="1" locked="0" layoutInCell="1" allowOverlap="1">
          <wp:simplePos x="0" y="0"/>
          <wp:positionH relativeFrom="margin">
            <wp:posOffset>-333375</wp:posOffset>
          </wp:positionH>
          <wp:positionV relativeFrom="margin">
            <wp:posOffset>-390525</wp:posOffset>
          </wp:positionV>
          <wp:extent cx="1627505" cy="400050"/>
          <wp:effectExtent l="0" t="0" r="0" b="0"/>
          <wp:wrapNone/>
          <wp:docPr id="1" name="Imagen 1" descr="C:\Users\Renzo\Documents\GitHub\MAQUIPURAY\Documentos\[1.INICIO]\MQPY_Logotipo_Proyecto\logo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zo\Documents\GitHub\MAQUIPURAY\Documentos\[1.INICIO]\MQPY_Logotipo_Proyecto\logoCabecer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27505" cy="4000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8A0" w:rsidRDefault="008428A0">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3F34"/>
    <w:multiLevelType w:val="multilevel"/>
    <w:tmpl w:val="C54EFDC4"/>
    <w:lvl w:ilvl="0">
      <w:start w:val="1"/>
      <w:numFmt w:val="bullet"/>
      <w:lvlText w:val="一"/>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611C80"/>
    <w:multiLevelType w:val="multilevel"/>
    <w:tmpl w:val="2B221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886325"/>
    <w:multiLevelType w:val="multilevel"/>
    <w:tmpl w:val="B4C21E90"/>
    <w:lvl w:ilvl="0">
      <w:start w:val="1"/>
      <w:numFmt w:val="bullet"/>
      <w:lvlText w:val="一"/>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D55EE9"/>
    <w:multiLevelType w:val="multilevel"/>
    <w:tmpl w:val="ADE4B6EE"/>
    <w:lvl w:ilvl="0">
      <w:start w:val="1"/>
      <w:numFmt w:val="bullet"/>
      <w:lvlText w:val="一"/>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1B3F54"/>
    <w:multiLevelType w:val="multilevel"/>
    <w:tmpl w:val="8D6263EE"/>
    <w:lvl w:ilvl="0">
      <w:start w:val="1"/>
      <w:numFmt w:val="bullet"/>
      <w:lvlText w:val="ー"/>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EC8"/>
    <w:rsid w:val="00011ACA"/>
    <w:rsid w:val="00132EAC"/>
    <w:rsid w:val="00153E59"/>
    <w:rsid w:val="002015FD"/>
    <w:rsid w:val="002B0415"/>
    <w:rsid w:val="00356A4C"/>
    <w:rsid w:val="00362FFB"/>
    <w:rsid w:val="0038091B"/>
    <w:rsid w:val="0048667D"/>
    <w:rsid w:val="00500AED"/>
    <w:rsid w:val="00591EC8"/>
    <w:rsid w:val="005A2437"/>
    <w:rsid w:val="005A3109"/>
    <w:rsid w:val="005C096F"/>
    <w:rsid w:val="005E087E"/>
    <w:rsid w:val="006573A9"/>
    <w:rsid w:val="00803E19"/>
    <w:rsid w:val="008428A0"/>
    <w:rsid w:val="00931188"/>
    <w:rsid w:val="009D6C06"/>
    <w:rsid w:val="009E11F5"/>
    <w:rsid w:val="00A01845"/>
    <w:rsid w:val="00A86E43"/>
    <w:rsid w:val="00AA32D2"/>
    <w:rsid w:val="00B076EC"/>
    <w:rsid w:val="00BA71A8"/>
    <w:rsid w:val="00BE42C1"/>
    <w:rsid w:val="00C32A50"/>
    <w:rsid w:val="00D108DC"/>
    <w:rsid w:val="00D20571"/>
    <w:rsid w:val="00DE0FF2"/>
    <w:rsid w:val="00E419BE"/>
    <w:rsid w:val="00E646AB"/>
    <w:rsid w:val="00E6701D"/>
    <w:rsid w:val="00FA38EA"/>
    <w:rsid w:val="00FD6A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FCEB8"/>
  <w15:docId w15:val="{DF8337C2-990D-4322-9815-1AB468DD0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2"/>
        <w:szCs w:val="22"/>
        <w:lang w:val="es-ES" w:eastAsia="es-ES" w:bidi="ar-SA"/>
      </w:rPr>
    </w:rPrDefault>
    <w:pPrDefault>
      <w:pPr>
        <w:spacing w:line="276" w:lineRule="auto"/>
        <w:contextualSpacing/>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after="200"/>
      <w:contextualSpacing w:val="0"/>
      <w:outlineLvl w:val="0"/>
    </w:pPr>
    <w:rPr>
      <w:b/>
    </w:rPr>
  </w:style>
  <w:style w:type="paragraph" w:styleId="Ttulo2">
    <w:name w:val="heading 2"/>
    <w:basedOn w:val="Normal"/>
    <w:next w:val="Normal"/>
    <w:pPr>
      <w:keepNext/>
      <w:keepLines/>
      <w:outlineLvl w:val="1"/>
    </w:pPr>
    <w:rPr>
      <w:b/>
    </w:rPr>
  </w:style>
  <w:style w:type="paragraph" w:styleId="Ttulo3">
    <w:name w:val="heading 3"/>
    <w:basedOn w:val="Normal"/>
    <w:next w:val="Normal"/>
    <w:pPr>
      <w:keepNext/>
      <w:keepLines/>
      <w:outlineLvl w:val="2"/>
    </w:pPr>
    <w:rPr>
      <w:b/>
    </w:rPr>
  </w:style>
  <w:style w:type="paragraph" w:styleId="Ttulo4">
    <w:name w:val="heading 4"/>
    <w:basedOn w:val="Normal"/>
    <w:next w:val="Normal"/>
    <w:pPr>
      <w:keepNext/>
      <w:keepLines/>
      <w:outlineLvl w:val="3"/>
    </w:pPr>
    <w:rPr>
      <w:b/>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500AE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00AED"/>
  </w:style>
  <w:style w:type="paragraph" w:styleId="Piedepgina">
    <w:name w:val="footer"/>
    <w:basedOn w:val="Normal"/>
    <w:link w:val="PiedepginaCar"/>
    <w:uiPriority w:val="99"/>
    <w:unhideWhenUsed/>
    <w:rsid w:val="00500AE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00AED"/>
  </w:style>
  <w:style w:type="table" w:styleId="Tabladecuadrcula2-nfasis5">
    <w:name w:val="Grid Table 2 Accent 5"/>
    <w:basedOn w:val="Tablanormal"/>
    <w:uiPriority w:val="47"/>
    <w:rsid w:val="00E646AB"/>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HTMLconformatoprevio">
    <w:name w:val="HTML Preformatted"/>
    <w:basedOn w:val="Normal"/>
    <w:link w:val="HTMLconformatoprevioCar"/>
    <w:uiPriority w:val="99"/>
    <w:semiHidden/>
    <w:unhideWhenUsed/>
    <w:rsid w:val="005C0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pPr>
    <w:rPr>
      <w:rFonts w:ascii="Courier New" w:eastAsia="Times New Roman" w:hAnsi="Courier New" w:cs="Courier New"/>
      <w:sz w:val="20"/>
      <w:szCs w:val="20"/>
      <w:lang w:val="en-US" w:eastAsia="en-US"/>
    </w:rPr>
  </w:style>
  <w:style w:type="character" w:customStyle="1" w:styleId="HTMLconformatoprevioCar">
    <w:name w:val="HTML con formato previo Car"/>
    <w:basedOn w:val="Fuentedeprrafopredeter"/>
    <w:link w:val="HTMLconformatoprevio"/>
    <w:uiPriority w:val="99"/>
    <w:semiHidden/>
    <w:rsid w:val="005C096F"/>
    <w:rPr>
      <w:rFonts w:ascii="Courier New" w:eastAsia="Times New Roman" w:hAnsi="Courier New" w:cs="Courier New"/>
      <w:sz w:val="20"/>
      <w:szCs w:val="20"/>
      <w:lang w:val="en-US" w:eastAsia="en-US"/>
    </w:rPr>
  </w:style>
  <w:style w:type="paragraph" w:customStyle="1" w:styleId="ATextodetablas">
    <w:name w:val="ATexto de tablas"/>
    <w:basedOn w:val="Normal"/>
    <w:rsid w:val="00931188"/>
    <w:pPr>
      <w:spacing w:line="240" w:lineRule="auto"/>
      <w:contextualSpacing w:val="0"/>
      <w:jc w:val="center"/>
    </w:pPr>
    <w:rPr>
      <w:rFonts w:ascii="Arial" w:eastAsia="Times New Roman" w:hAnsi="Arial" w:cs="Times New Roman"/>
      <w:sz w:val="20"/>
      <w:szCs w:val="20"/>
      <w:lang w:val="es-PE" w:eastAsia="ja-JP"/>
    </w:rPr>
  </w:style>
  <w:style w:type="paragraph" w:customStyle="1" w:styleId="ATtulosdecolumnasdetablas">
    <w:name w:val="ATítulos de columnas de tablas"/>
    <w:basedOn w:val="ATextodetablas"/>
    <w:autoRedefine/>
    <w:rsid w:val="00931188"/>
    <w:pPr>
      <w:keepNext/>
    </w:pPr>
    <w:rPr>
      <w:b/>
    </w:rPr>
  </w:style>
  <w:style w:type="table" w:styleId="Tabladecuadrcula4-nfasis1">
    <w:name w:val="Grid Table 4 Accent 1"/>
    <w:basedOn w:val="Tablanormal"/>
    <w:uiPriority w:val="49"/>
    <w:rsid w:val="00931188"/>
    <w:pPr>
      <w:spacing w:line="240" w:lineRule="auto"/>
      <w:contextualSpacing w:val="0"/>
      <w:jc w:val="left"/>
    </w:pPr>
    <w:rPr>
      <w:rFonts w:ascii="Arial" w:eastAsia="Arial" w:hAnsi="Arial" w:cs="Arial"/>
      <w:lang w:val="es-PE" w:eastAsia="es-P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DC1">
    <w:name w:val="toc 1"/>
    <w:basedOn w:val="Normal"/>
    <w:next w:val="Normal"/>
    <w:autoRedefine/>
    <w:uiPriority w:val="39"/>
    <w:unhideWhenUsed/>
    <w:rsid w:val="00931188"/>
    <w:pPr>
      <w:spacing w:after="100"/>
    </w:pPr>
  </w:style>
  <w:style w:type="paragraph" w:styleId="TDC2">
    <w:name w:val="toc 2"/>
    <w:basedOn w:val="Normal"/>
    <w:next w:val="Normal"/>
    <w:autoRedefine/>
    <w:uiPriority w:val="39"/>
    <w:unhideWhenUsed/>
    <w:rsid w:val="00931188"/>
    <w:pPr>
      <w:spacing w:after="100"/>
      <w:ind w:left="220"/>
    </w:pPr>
  </w:style>
  <w:style w:type="paragraph" w:styleId="TDC3">
    <w:name w:val="toc 3"/>
    <w:basedOn w:val="Normal"/>
    <w:next w:val="Normal"/>
    <w:autoRedefine/>
    <w:uiPriority w:val="39"/>
    <w:unhideWhenUsed/>
    <w:rsid w:val="00931188"/>
    <w:pPr>
      <w:spacing w:after="100"/>
      <w:ind w:left="440"/>
    </w:pPr>
  </w:style>
  <w:style w:type="paragraph" w:styleId="TDC4">
    <w:name w:val="toc 4"/>
    <w:basedOn w:val="Normal"/>
    <w:next w:val="Normal"/>
    <w:autoRedefine/>
    <w:uiPriority w:val="39"/>
    <w:unhideWhenUsed/>
    <w:rsid w:val="00931188"/>
    <w:pPr>
      <w:spacing w:after="100"/>
      <w:ind w:left="660"/>
    </w:pPr>
  </w:style>
  <w:style w:type="character" w:styleId="Hipervnculo">
    <w:name w:val="Hyperlink"/>
    <w:basedOn w:val="Fuentedeprrafopredeter"/>
    <w:uiPriority w:val="99"/>
    <w:unhideWhenUsed/>
    <w:rsid w:val="00931188"/>
    <w:rPr>
      <w:color w:val="0000FF" w:themeColor="hyperlink"/>
      <w:u w:val="single"/>
    </w:rPr>
  </w:style>
  <w:style w:type="paragraph" w:styleId="Prrafodelista">
    <w:name w:val="List Paragraph"/>
    <w:basedOn w:val="Normal"/>
    <w:uiPriority w:val="34"/>
    <w:qFormat/>
    <w:rsid w:val="0093118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48308">
      <w:bodyDiv w:val="1"/>
      <w:marLeft w:val="0"/>
      <w:marRight w:val="0"/>
      <w:marTop w:val="0"/>
      <w:marBottom w:val="0"/>
      <w:divBdr>
        <w:top w:val="none" w:sz="0" w:space="0" w:color="auto"/>
        <w:left w:val="none" w:sz="0" w:space="0" w:color="auto"/>
        <w:bottom w:val="none" w:sz="0" w:space="0" w:color="auto"/>
        <w:right w:val="none" w:sz="0" w:space="0" w:color="auto"/>
      </w:divBdr>
    </w:div>
    <w:div w:id="765224507">
      <w:bodyDiv w:val="1"/>
      <w:marLeft w:val="0"/>
      <w:marRight w:val="0"/>
      <w:marTop w:val="0"/>
      <w:marBottom w:val="0"/>
      <w:divBdr>
        <w:top w:val="none" w:sz="0" w:space="0" w:color="auto"/>
        <w:left w:val="none" w:sz="0" w:space="0" w:color="auto"/>
        <w:bottom w:val="none" w:sz="0" w:space="0" w:color="auto"/>
        <w:right w:val="none" w:sz="0" w:space="0" w:color="auto"/>
      </w:divBdr>
    </w:div>
    <w:div w:id="823736830">
      <w:bodyDiv w:val="1"/>
      <w:marLeft w:val="0"/>
      <w:marRight w:val="0"/>
      <w:marTop w:val="0"/>
      <w:marBottom w:val="0"/>
      <w:divBdr>
        <w:top w:val="none" w:sz="0" w:space="0" w:color="auto"/>
        <w:left w:val="none" w:sz="0" w:space="0" w:color="auto"/>
        <w:bottom w:val="none" w:sz="0" w:space="0" w:color="auto"/>
        <w:right w:val="none" w:sz="0" w:space="0" w:color="auto"/>
      </w:divBdr>
    </w:div>
    <w:div w:id="1110931471">
      <w:bodyDiv w:val="1"/>
      <w:marLeft w:val="0"/>
      <w:marRight w:val="0"/>
      <w:marTop w:val="0"/>
      <w:marBottom w:val="0"/>
      <w:divBdr>
        <w:top w:val="none" w:sz="0" w:space="0" w:color="auto"/>
        <w:left w:val="none" w:sz="0" w:space="0" w:color="auto"/>
        <w:bottom w:val="none" w:sz="0" w:space="0" w:color="auto"/>
        <w:right w:val="none" w:sz="0" w:space="0" w:color="auto"/>
      </w:divBdr>
    </w:div>
    <w:div w:id="1116288608">
      <w:bodyDiv w:val="1"/>
      <w:marLeft w:val="0"/>
      <w:marRight w:val="0"/>
      <w:marTop w:val="0"/>
      <w:marBottom w:val="0"/>
      <w:divBdr>
        <w:top w:val="none" w:sz="0" w:space="0" w:color="auto"/>
        <w:left w:val="none" w:sz="0" w:space="0" w:color="auto"/>
        <w:bottom w:val="none" w:sz="0" w:space="0" w:color="auto"/>
        <w:right w:val="none" w:sz="0" w:space="0" w:color="auto"/>
      </w:divBdr>
    </w:div>
    <w:div w:id="1499036679">
      <w:bodyDiv w:val="1"/>
      <w:marLeft w:val="0"/>
      <w:marRight w:val="0"/>
      <w:marTop w:val="0"/>
      <w:marBottom w:val="0"/>
      <w:divBdr>
        <w:top w:val="none" w:sz="0" w:space="0" w:color="auto"/>
        <w:left w:val="none" w:sz="0" w:space="0" w:color="auto"/>
        <w:bottom w:val="none" w:sz="0" w:space="0" w:color="auto"/>
        <w:right w:val="none" w:sz="0" w:space="0" w:color="auto"/>
      </w:divBdr>
    </w:div>
    <w:div w:id="1523783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3098</Words>
  <Characters>17665</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cp:revision>
  <dcterms:created xsi:type="dcterms:W3CDTF">2020-07-09T22:39:00Z</dcterms:created>
  <dcterms:modified xsi:type="dcterms:W3CDTF">2020-07-09T22:39:00Z</dcterms:modified>
</cp:coreProperties>
</file>