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Arial" w:eastAsia="Arial" w:hAnsi="Arial" w:cs="Arial"/>
          <w:color w:val="4F81BD" w:themeColor="accent1"/>
        </w:rPr>
        <w:id w:val="1734735053"/>
        <w:docPartObj>
          <w:docPartGallery w:val="Cover Pages"/>
          <w:docPartUnique/>
        </w:docPartObj>
      </w:sdtPr>
      <w:sdtEndPr>
        <w:rPr>
          <w:noProof/>
          <w:color w:val="auto"/>
        </w:rPr>
      </w:sdtEndPr>
      <w:sdtContent>
        <w:p w:rsidR="007916A2" w:rsidRDefault="007916A2" w:rsidP="007916A2">
          <w:pPr>
            <w:pStyle w:val="Sinespaciado"/>
            <w:spacing w:before="1540" w:after="240"/>
            <w:jc w:val="center"/>
          </w:pPr>
        </w:p>
        <w:p w:rsidR="007916A2" w:rsidRDefault="00E77E9F">
          <w:pPr>
            <w:rPr>
              <w:noProof/>
            </w:rPr>
          </w:pPr>
        </w:p>
      </w:sdtContent>
    </w:sdt>
    <w:p w:rsidR="00017E90" w:rsidRDefault="005B4957">
      <w:pPr>
        <w:spacing w:line="240" w:lineRule="auto"/>
      </w:pPr>
      <w:r>
        <w:rPr>
          <w:noProof/>
          <w:lang w:val="en-US" w:eastAsia="en-US"/>
        </w:rPr>
        <mc:AlternateContent>
          <mc:Choice Requires="wps">
            <w:drawing>
              <wp:anchor distT="0" distB="0" distL="114300" distR="114300" simplePos="0" relativeHeight="251670528" behindDoc="0" locked="0" layoutInCell="1" allowOverlap="1">
                <wp:simplePos x="0" y="0"/>
                <wp:positionH relativeFrom="column">
                  <wp:posOffset>-243205</wp:posOffset>
                </wp:positionH>
                <wp:positionV relativeFrom="paragraph">
                  <wp:posOffset>-879475</wp:posOffset>
                </wp:positionV>
                <wp:extent cx="3133725" cy="752475"/>
                <wp:effectExtent l="0" t="0" r="9525" b="9525"/>
                <wp:wrapNone/>
                <wp:docPr id="3" name="Rectángulo 3"/>
                <wp:cNvGraphicFramePr/>
                <a:graphic xmlns:a="http://schemas.openxmlformats.org/drawingml/2006/main">
                  <a:graphicData uri="http://schemas.microsoft.com/office/word/2010/wordprocessingShape">
                    <wps:wsp>
                      <wps:cNvSpPr/>
                      <wps:spPr>
                        <a:xfrm>
                          <a:off x="0" y="0"/>
                          <a:ext cx="3133725" cy="75247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DAE8A5" id="Rectángulo 3" o:spid="_x0000_s1026" style="position:absolute;margin-left:-19.15pt;margin-top:-69.25pt;width:246.75pt;height:59.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" fillcolor="white [3212]" stroked="f"/>
            </w:pict>
          </mc:Fallback>
        </mc:AlternateContent>
      </w:r>
      <w:r w:rsidR="0008047B">
        <w:t xml:space="preserve">  </w:t>
      </w:r>
    </w:p>
    <w:p w:rsidR="00017E90" w:rsidRDefault="00017E90">
      <w:pPr>
        <w:spacing w:line="240" w:lineRule="auto"/>
      </w:pPr>
    </w:p>
    <w:p w:rsidR="00017E90" w:rsidRDefault="00017E90">
      <w:pPr>
        <w:spacing w:line="240" w:lineRule="auto"/>
        <w:jc w:val="center"/>
        <w:rPr>
          <w:rFonts w:ascii="Calibri" w:eastAsia="Calibri" w:hAnsi="Calibri" w:cs="Calibri"/>
          <w:b/>
          <w:sz w:val="28"/>
          <w:szCs w:val="28"/>
        </w:rPr>
      </w:pPr>
    </w:p>
    <w:p w:rsidR="00017E90" w:rsidRPr="00FE0C6D" w:rsidRDefault="00017E90">
      <w:pPr>
        <w:spacing w:line="240" w:lineRule="auto"/>
        <w:jc w:val="center"/>
        <w:rPr>
          <w:rFonts w:ascii="Ubuntu" w:eastAsia="Calibri" w:hAnsi="Ubuntu" w:cs="Calibri"/>
          <w:b/>
          <w:sz w:val="28"/>
          <w:szCs w:val="28"/>
        </w:rPr>
      </w:pPr>
    </w:p>
    <w:p w:rsidR="00017E90" w:rsidRPr="00FE0C6D" w:rsidRDefault="00FE0C6D" w:rsidP="007916A2">
      <w:pPr>
        <w:spacing w:line="240" w:lineRule="auto"/>
        <w:rPr>
          <w:rFonts w:ascii="Ubuntu" w:eastAsia="Calibri" w:hAnsi="Ubuntu" w:cs="Calibri"/>
          <w:b/>
          <w:sz w:val="28"/>
          <w:szCs w:val="28"/>
        </w:rPr>
      </w:pPr>
      <w:r w:rsidRPr="00FE0C6D">
        <w:rPr>
          <w:rFonts w:ascii="Ubuntu" w:eastAsia="Calibri" w:hAnsi="Ubuntu" w:cs="Calibri"/>
          <w:b/>
          <w:sz w:val="28"/>
          <w:szCs w:val="28"/>
        </w:rPr>
        <w:tab/>
        <w:t xml:space="preserve"> </w:t>
      </w:r>
      <w:r>
        <w:rPr>
          <w:rFonts w:ascii="Ubuntu" w:eastAsia="Calibri" w:hAnsi="Ubuntu" w:cs="Calibri"/>
          <w:b/>
          <w:sz w:val="28"/>
          <w:szCs w:val="28"/>
        </w:rPr>
        <w:t xml:space="preserve">                       </w:t>
      </w:r>
      <w:r w:rsidRPr="00FE0C6D">
        <w:rPr>
          <w:rFonts w:ascii="Ubuntu" w:eastAsia="Calibri" w:hAnsi="Ubuntu" w:cs="Calibri"/>
          <w:b/>
          <w:sz w:val="28"/>
          <w:szCs w:val="28"/>
        </w:rPr>
        <w:t xml:space="preserve">  </w:t>
      </w: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5F5B80" w:rsidRDefault="005B4957">
      <w:pPr>
        <w:spacing w:line="240" w:lineRule="auto"/>
        <w:rPr>
          <w:rFonts w:ascii="Ubuntu" w:eastAsia="Calibri" w:hAnsi="Ubuntu" w:cs="Calibri"/>
          <w:b/>
          <w:sz w:val="32"/>
          <w:szCs w:val="28"/>
        </w:rPr>
      </w:pPr>
      <w:r w:rsidRPr="005B4957">
        <w:rPr>
          <w:rFonts w:ascii="Ubuntu" w:eastAsia="Calibri" w:hAnsi="Ubuntu" w:cs="Calibri"/>
          <w:b/>
          <w:noProof/>
          <w:sz w:val="28"/>
          <w:szCs w:val="28"/>
          <w:lang w:val="en-US" w:eastAsia="en-US"/>
        </w:rPr>
        <w:drawing>
          <wp:anchor distT="0" distB="0" distL="114300" distR="114300" simplePos="0" relativeHeight="251671552" behindDoc="0" locked="0" layoutInCell="1" allowOverlap="1" wp14:anchorId="53ACD721" wp14:editId="28C5EE52">
            <wp:simplePos x="0" y="0"/>
            <wp:positionH relativeFrom="column">
              <wp:posOffset>871220</wp:posOffset>
            </wp:positionH>
            <wp:positionV relativeFrom="paragraph">
              <wp:posOffset>193675</wp:posOffset>
            </wp:positionV>
            <wp:extent cx="3952875" cy="2084929"/>
            <wp:effectExtent l="0" t="0" r="0" b="0"/>
            <wp:wrapNone/>
            <wp:docPr id="5" name="Imagen 5" descr="C:\Users\Renzo\Documents\GitHub\MAQUIPURAY\Documentos\[1.INICIO]\MQPY_Logotipo_Proyect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zo\Documents\GitHub\MAQUIPURAY\Documentos\[1.INICIO]\MQPY_Logotipo_Proyecto\V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2875" cy="2084929"/>
                    </a:xfrm>
                    <a:prstGeom prst="rect">
                      <a:avLst/>
                    </a:prstGeom>
                    <a:noFill/>
                    <a:ln>
                      <a:noFill/>
                    </a:ln>
                  </pic:spPr>
                </pic:pic>
              </a:graphicData>
            </a:graphic>
          </wp:anchor>
        </w:drawing>
      </w: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Calibri" w:hAnsi="Ubuntu" w:cs="Calibri"/>
          <w:b/>
          <w:sz w:val="28"/>
          <w:szCs w:val="28"/>
        </w:rPr>
      </w:pPr>
    </w:p>
    <w:p w:rsidR="00017E90" w:rsidRPr="00FE0C6D" w:rsidRDefault="00017E90">
      <w:pPr>
        <w:spacing w:line="240" w:lineRule="auto"/>
        <w:rPr>
          <w:rFonts w:ascii="Ubuntu" w:eastAsia="Tahoma" w:hAnsi="Ubuntu" w:cs="Tahoma"/>
          <w:b/>
          <w:sz w:val="28"/>
          <w:szCs w:val="28"/>
        </w:rPr>
      </w:pPr>
    </w:p>
    <w:p w:rsidR="00017E90" w:rsidRPr="00FE0C6D" w:rsidRDefault="00FE0C6D">
      <w:pPr>
        <w:tabs>
          <w:tab w:val="left" w:pos="720"/>
          <w:tab w:val="left" w:pos="2580"/>
        </w:tabs>
        <w:spacing w:line="240" w:lineRule="auto"/>
        <w:rPr>
          <w:rFonts w:ascii="Ubuntu" w:eastAsia="Calibri" w:hAnsi="Ubuntu" w:cs="Calibri"/>
          <w:b/>
          <w:sz w:val="28"/>
          <w:szCs w:val="28"/>
        </w:rPr>
      </w:pPr>
      <w:r w:rsidRPr="00FE0C6D">
        <w:rPr>
          <w:rFonts w:ascii="Ubuntu" w:eastAsia="Tahoma" w:hAnsi="Ubuntu" w:cs="Tahoma"/>
          <w:b/>
          <w:sz w:val="28"/>
          <w:szCs w:val="28"/>
        </w:rPr>
        <w:tab/>
      </w:r>
      <w:r w:rsidRPr="00FE0C6D">
        <w:rPr>
          <w:rFonts w:ascii="Ubuntu" w:eastAsia="Tahoma" w:hAnsi="Ubuntu" w:cs="Tahoma"/>
          <w:b/>
          <w:sz w:val="28"/>
          <w:szCs w:val="28"/>
        </w:rPr>
        <w:tab/>
      </w:r>
    </w:p>
    <w:p w:rsidR="00017E90" w:rsidRPr="00FE0C6D" w:rsidRDefault="00017E90">
      <w:pPr>
        <w:rPr>
          <w:rFonts w:ascii="Ubuntu" w:hAnsi="Ubuntu"/>
        </w:rPr>
      </w:pPr>
    </w:p>
    <w:p w:rsidR="00017E90" w:rsidRPr="00FE0C6D" w:rsidRDefault="00017E90">
      <w:pPr>
        <w:rPr>
          <w:rFonts w:ascii="Ubuntu" w:hAnsi="Ubuntu"/>
        </w:rPr>
      </w:pPr>
    </w:p>
    <w:p w:rsidR="00017E90" w:rsidRPr="00FE0C6D" w:rsidRDefault="00017E90">
      <w:pPr>
        <w:rPr>
          <w:rFonts w:ascii="Ubuntu" w:hAnsi="Ubuntu"/>
        </w:rPr>
      </w:pPr>
    </w:p>
    <w:p w:rsidR="00017E90" w:rsidRPr="00FE0C6D" w:rsidRDefault="00017E90">
      <w:pPr>
        <w:rPr>
          <w:rFonts w:ascii="Ubuntu" w:hAnsi="Ubuntu"/>
        </w:rPr>
      </w:pPr>
    </w:p>
    <w:p w:rsidR="005B4957" w:rsidRDefault="005B4957" w:rsidP="00D21665">
      <w:pPr>
        <w:jc w:val="center"/>
        <w:rPr>
          <w:noProof/>
        </w:rPr>
      </w:pPr>
    </w:p>
    <w:p w:rsidR="005B4957" w:rsidRDefault="005B4957" w:rsidP="00D21665">
      <w:pPr>
        <w:jc w:val="center"/>
        <w:rPr>
          <w:noProof/>
        </w:rPr>
      </w:pPr>
    </w:p>
    <w:p w:rsidR="005B4957" w:rsidRDefault="005B4957" w:rsidP="00D21665">
      <w:pPr>
        <w:jc w:val="center"/>
        <w:rPr>
          <w:noProof/>
        </w:rPr>
      </w:pPr>
    </w:p>
    <w:p w:rsidR="005B4957" w:rsidRDefault="005B4957" w:rsidP="00D21665">
      <w:pPr>
        <w:jc w:val="center"/>
        <w:rPr>
          <w:noProof/>
        </w:rPr>
      </w:pPr>
    </w:p>
    <w:p w:rsidR="007916A2" w:rsidRDefault="007916A2" w:rsidP="00D21665">
      <w:pPr>
        <w:jc w:val="center"/>
        <w:rPr>
          <w:noProof/>
        </w:rPr>
      </w:pPr>
    </w:p>
    <w:p w:rsidR="007916A2" w:rsidRDefault="004158A9" w:rsidP="00D21665">
      <w:pPr>
        <w:jc w:val="center"/>
        <w:rPr>
          <w:noProof/>
        </w:rPr>
      </w:pPr>
      <w:r>
        <w:rPr>
          <w:noProof/>
          <w:lang w:val="en-US" w:eastAsia="en-US"/>
        </w:rPr>
        <mc:AlternateContent>
          <mc:Choice Requires="wps">
            <w:drawing>
              <wp:anchor distT="45720" distB="45720" distL="114300" distR="114300" simplePos="0" relativeHeight="251669504" behindDoc="0" locked="0" layoutInCell="1" allowOverlap="1" wp14:anchorId="243313AC" wp14:editId="568682AD">
                <wp:simplePos x="0" y="0"/>
                <wp:positionH relativeFrom="page">
                  <wp:align>center</wp:align>
                </wp:positionH>
                <wp:positionV relativeFrom="paragraph">
                  <wp:posOffset>6985</wp:posOffset>
                </wp:positionV>
                <wp:extent cx="3562350" cy="1404620"/>
                <wp:effectExtent l="0" t="0" r="0" b="508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404620"/>
                        </a:xfrm>
                        <a:prstGeom prst="rect">
                          <a:avLst/>
                        </a:prstGeom>
                        <a:noFill/>
                        <a:ln w="9525">
                          <a:noFill/>
                          <a:miter lim="800000"/>
                          <a:headEnd/>
                          <a:tailEnd/>
                        </a:ln>
                      </wps:spPr>
                      <wps:txbx>
                        <w:txbxContent>
                          <w:p w:rsidR="00E02E4A" w:rsidRPr="004158A9" w:rsidRDefault="004158A9" w:rsidP="004158A9">
                            <w:pPr>
                              <w:jc w:val="center"/>
                              <w:rPr>
                                <w:rFonts w:asciiTheme="majorHAnsi" w:hAnsiTheme="majorHAnsi"/>
                                <w:color w:val="7F7F7F" w:themeColor="text1" w:themeTint="80"/>
                                <w:sz w:val="48"/>
                                <w:szCs w:val="64"/>
                                <w:lang w:val="es-ES"/>
                              </w:rPr>
                            </w:pPr>
                            <w:r>
                              <w:rPr>
                                <w:rFonts w:asciiTheme="majorHAnsi" w:hAnsiTheme="majorHAnsi"/>
                                <w:color w:val="7F7F7F" w:themeColor="text1" w:themeTint="80"/>
                                <w:sz w:val="48"/>
                                <w:szCs w:val="64"/>
                                <w:lang w:val="es-ES"/>
                              </w:rPr>
                              <w:t>Entornos de desarrollo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3313AC" id="_x0000_t202" coordsize="21600,21600" o:spt="202" path="m,l,21600r21600,l21600,xe">
                <v:stroke joinstyle="miter"/>
                <v:path gradientshapeok="t" o:connecttype="rect"/>
              </v:shapetype>
              <v:shape id="Cuadro de texto 2" o:spid="_x0000_s1026" type="#_x0000_t202" style="position:absolute;left:0;text-align:left;margin-left:0;margin-top:.55pt;width:280.5pt;height:110.6pt;z-index:25166950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" filled="f" stroked="f">
                <v:textbox style="mso-fit-shape-to-text:t">
                  <w:txbxContent>
                    <w:p w:rsidR="00E02E4A" w:rsidRPr="004158A9" w:rsidRDefault="004158A9" w:rsidP="004158A9">
                      <w:pPr>
                        <w:jc w:val="center"/>
                        <w:rPr>
                          <w:rFonts w:asciiTheme="majorHAnsi" w:hAnsiTheme="majorHAnsi"/>
                          <w:color w:val="7F7F7F" w:themeColor="text1" w:themeTint="80"/>
                          <w:sz w:val="48"/>
                          <w:szCs w:val="64"/>
                          <w:lang w:val="es-ES"/>
                        </w:rPr>
                      </w:pPr>
                      <w:r>
                        <w:rPr>
                          <w:rFonts w:asciiTheme="majorHAnsi" w:hAnsiTheme="majorHAnsi"/>
                          <w:color w:val="7F7F7F" w:themeColor="text1" w:themeTint="80"/>
                          <w:sz w:val="48"/>
                          <w:szCs w:val="64"/>
                          <w:lang w:val="es-ES"/>
                        </w:rPr>
                        <w:t>Entornos de desarrollo</w:t>
                      </w:r>
                    </w:p>
                  </w:txbxContent>
                </v:textbox>
                <w10:wrap type="square" anchorx="page"/>
              </v:shape>
            </w:pict>
          </mc:Fallback>
        </mc:AlternateContent>
      </w:r>
    </w:p>
    <w:p w:rsidR="007916A2" w:rsidRDefault="007916A2" w:rsidP="00D21665">
      <w:pPr>
        <w:jc w:val="center"/>
        <w:rPr>
          <w:noProof/>
        </w:rPr>
      </w:pPr>
    </w:p>
    <w:p w:rsidR="005B4957" w:rsidRDefault="005B4957" w:rsidP="00D21665">
      <w:pPr>
        <w:jc w:val="center"/>
        <w:rPr>
          <w:noProof/>
        </w:rPr>
      </w:pPr>
    </w:p>
    <w:p w:rsidR="00CA15AF" w:rsidRPr="00D21665" w:rsidRDefault="00FE0C6D" w:rsidP="00D21665">
      <w:pPr>
        <w:jc w:val="center"/>
        <w:rPr>
          <w:rFonts w:ascii="Ubuntu" w:hAnsi="Ubuntu"/>
        </w:rPr>
      </w:pPr>
      <w:r w:rsidRPr="00FE0C6D">
        <w:rPr>
          <w:rFonts w:ascii="Ubuntu" w:hAnsi="Ubuntu"/>
          <w:b/>
          <w:color w:val="2F5496"/>
          <w:sz w:val="28"/>
          <w:szCs w:val="28"/>
        </w:rPr>
        <w:lastRenderedPageBreak/>
        <w:t xml:space="preserve"> </w:t>
      </w:r>
      <w:bookmarkStart w:id="0" w:name="_gjdgxs" w:colFirst="0" w:colLast="0"/>
      <w:bookmarkEnd w:id="0"/>
    </w:p>
    <w:tbl>
      <w:tblPr>
        <w:tblStyle w:val="Tabladecuadrcula4-nfasis1"/>
        <w:tblW w:w="8595" w:type="dxa"/>
        <w:tblLayout w:type="fixed"/>
        <w:tblLook w:val="04A0" w:firstRow="1" w:lastRow="0" w:firstColumn="1" w:lastColumn="0" w:noHBand="0" w:noVBand="1"/>
      </w:tblPr>
      <w:tblGrid>
        <w:gridCol w:w="1320"/>
        <w:gridCol w:w="1391"/>
        <w:gridCol w:w="3263"/>
        <w:gridCol w:w="2621"/>
      </w:tblGrid>
      <w:tr w:rsidR="004158A9" w:rsidTr="00C67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hideMark/>
          </w:tcPr>
          <w:p w:rsidR="004158A9" w:rsidRDefault="004158A9" w:rsidP="00C67C89">
            <w:pPr>
              <w:pStyle w:val="ATtulosdecolumnasdetablas"/>
            </w:pPr>
            <w:r>
              <w:t>Fecha</w:t>
            </w:r>
          </w:p>
        </w:tc>
        <w:tc>
          <w:tcPr>
            <w:tcW w:w="1390" w:type="dxa"/>
            <w:hideMark/>
          </w:tcPr>
          <w:p w:rsidR="004158A9" w:rsidRDefault="004158A9" w:rsidP="00C67C89">
            <w:pPr>
              <w:pStyle w:val="ATtulosdecolumnasdetablas"/>
              <w:cnfStyle w:val="100000000000" w:firstRow="1" w:lastRow="0" w:firstColumn="0" w:lastColumn="0" w:oddVBand="0" w:evenVBand="0" w:oddHBand="0" w:evenHBand="0" w:firstRowFirstColumn="0" w:firstRowLastColumn="0" w:lastRowFirstColumn="0" w:lastRowLastColumn="0"/>
            </w:pPr>
            <w:r>
              <w:t>Versión</w:t>
            </w:r>
          </w:p>
        </w:tc>
        <w:tc>
          <w:tcPr>
            <w:tcW w:w="3261" w:type="dxa"/>
            <w:hideMark/>
          </w:tcPr>
          <w:p w:rsidR="004158A9" w:rsidRDefault="004158A9" w:rsidP="00C67C89">
            <w:pPr>
              <w:pStyle w:val="ATtulosdecolumnasdetablas"/>
              <w:cnfStyle w:val="100000000000" w:firstRow="1" w:lastRow="0" w:firstColumn="0" w:lastColumn="0" w:oddVBand="0" w:evenVBand="0" w:oddHBand="0" w:evenHBand="0" w:firstRowFirstColumn="0" w:firstRowLastColumn="0" w:lastRowFirstColumn="0" w:lastRowLastColumn="0"/>
            </w:pPr>
            <w:r>
              <w:t>Descripción</w:t>
            </w:r>
          </w:p>
        </w:tc>
        <w:tc>
          <w:tcPr>
            <w:tcW w:w="2619" w:type="dxa"/>
            <w:hideMark/>
          </w:tcPr>
          <w:p w:rsidR="004158A9" w:rsidRDefault="004158A9" w:rsidP="00C67C89">
            <w:pPr>
              <w:pStyle w:val="ATtulosdecolumnasdetablas"/>
              <w:cnfStyle w:val="100000000000" w:firstRow="1" w:lastRow="0" w:firstColumn="0" w:lastColumn="0" w:oddVBand="0" w:evenVBand="0" w:oddHBand="0" w:evenHBand="0" w:firstRowFirstColumn="0" w:firstRowLastColumn="0" w:lastRowFirstColumn="0" w:lastRowLastColumn="0"/>
            </w:pPr>
            <w:r>
              <w:t>Autor</w:t>
            </w:r>
          </w:p>
        </w:tc>
      </w:tr>
      <w:tr w:rsidR="004158A9" w:rsidTr="00C67C89">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319" w:type="dxa"/>
            <w:hideMark/>
          </w:tcPr>
          <w:p w:rsidR="004158A9" w:rsidRPr="00D63FC1" w:rsidRDefault="004158A9" w:rsidP="00C67C89">
            <w:pPr>
              <w:pStyle w:val="ATextodetablas"/>
              <w:rPr>
                <w:b w:val="0"/>
              </w:rPr>
            </w:pPr>
            <w:r>
              <w:rPr>
                <w:b w:val="0"/>
              </w:rPr>
              <w:t>08/07</w:t>
            </w:r>
            <w:r w:rsidRPr="00D63FC1">
              <w:rPr>
                <w:b w:val="0"/>
              </w:rPr>
              <w:t>/2020</w:t>
            </w:r>
          </w:p>
        </w:tc>
        <w:tc>
          <w:tcPr>
            <w:tcW w:w="1390" w:type="dxa"/>
            <w:hideMark/>
          </w:tcPr>
          <w:p w:rsidR="004158A9" w:rsidRDefault="004158A9" w:rsidP="00C67C89">
            <w:pPr>
              <w:pStyle w:val="ATextodetablas"/>
              <w:cnfStyle w:val="000000100000" w:firstRow="0" w:lastRow="0" w:firstColumn="0" w:lastColumn="0" w:oddVBand="0" w:evenVBand="0" w:oddHBand="1" w:evenHBand="0" w:firstRowFirstColumn="0" w:firstRowLastColumn="0" w:lastRowFirstColumn="0" w:lastRowLastColumn="0"/>
            </w:pPr>
            <w:r>
              <w:t>1.0</w:t>
            </w:r>
          </w:p>
        </w:tc>
        <w:tc>
          <w:tcPr>
            <w:tcW w:w="3261" w:type="dxa"/>
            <w:hideMark/>
          </w:tcPr>
          <w:p w:rsidR="004158A9" w:rsidRDefault="004158A9" w:rsidP="004158A9">
            <w:pPr>
              <w:pStyle w:val="ATextodetablas"/>
              <w:cnfStyle w:val="000000100000" w:firstRow="0" w:lastRow="0" w:firstColumn="0" w:lastColumn="0" w:oddVBand="0" w:evenVBand="0" w:oddHBand="1" w:evenHBand="0" w:firstRowFirstColumn="0" w:firstRowLastColumn="0" w:lastRowFirstColumn="0" w:lastRowLastColumn="0"/>
            </w:pPr>
            <w:r>
              <w:t xml:space="preserve">Versión 0.1 </w:t>
            </w:r>
            <w:r>
              <w:t>Entornos de desarrollo</w:t>
            </w:r>
          </w:p>
        </w:tc>
        <w:tc>
          <w:tcPr>
            <w:tcW w:w="2619" w:type="dxa"/>
            <w:hideMark/>
          </w:tcPr>
          <w:p w:rsidR="004158A9" w:rsidRDefault="004158A9" w:rsidP="00C67C89">
            <w:pPr>
              <w:pStyle w:val="ATextodetablas"/>
              <w:cnfStyle w:val="000000100000" w:firstRow="0" w:lastRow="0" w:firstColumn="0" w:lastColumn="0" w:oddVBand="0" w:evenVBand="0" w:oddHBand="1" w:evenHBand="0" w:firstRowFirstColumn="0" w:firstRowLastColumn="0" w:lastRowFirstColumn="0" w:lastRowLastColumn="0"/>
            </w:pPr>
            <w:r>
              <w:t>Jesús Condori</w:t>
            </w:r>
          </w:p>
        </w:tc>
      </w:tr>
    </w:tbl>
    <w:p w:rsidR="005B4957" w:rsidRDefault="005B4957" w:rsidP="006E102F">
      <w:pPr>
        <w:pStyle w:val="Ttulo1"/>
        <w:keepNext w:val="0"/>
        <w:keepLines w:val="0"/>
        <w:spacing w:before="480" w:line="360" w:lineRule="auto"/>
        <w:rPr>
          <w:rFonts w:asciiTheme="majorHAnsi" w:hAnsiTheme="majorHAnsi"/>
          <w:b/>
          <w:sz w:val="24"/>
          <w:szCs w:val="46"/>
        </w:rPr>
      </w:pPr>
    </w:p>
    <w:p w:rsidR="004158A9" w:rsidRDefault="004158A9" w:rsidP="004158A9">
      <w:pPr>
        <w:jc w:val="center"/>
        <w:rPr>
          <w:rFonts w:asciiTheme="majorHAnsi" w:hAnsiTheme="majorHAnsi"/>
          <w:color w:val="7F7F7F" w:themeColor="text1" w:themeTint="80"/>
          <w:sz w:val="48"/>
          <w:szCs w:val="64"/>
          <w:lang w:val="es-ES"/>
        </w:rPr>
      </w:pPr>
      <w:r>
        <w:rPr>
          <w:rFonts w:asciiTheme="majorHAnsi" w:hAnsiTheme="majorHAnsi"/>
          <w:color w:val="7F7F7F" w:themeColor="text1" w:themeTint="80"/>
          <w:sz w:val="48"/>
          <w:szCs w:val="64"/>
          <w:lang w:val="es-ES"/>
        </w:rPr>
        <w:t>Revisión y aprobación</w:t>
      </w:r>
    </w:p>
    <w:p w:rsidR="004158A9" w:rsidRDefault="004158A9" w:rsidP="004158A9">
      <w:pPr>
        <w:jc w:val="center"/>
        <w:rPr>
          <w:rFonts w:asciiTheme="majorHAnsi" w:hAnsiTheme="majorHAnsi"/>
          <w:color w:val="7F7F7F" w:themeColor="text1" w:themeTint="80"/>
          <w:sz w:val="48"/>
          <w:szCs w:val="64"/>
          <w:lang w:val="es-ES"/>
        </w:rPr>
      </w:pPr>
    </w:p>
    <w:tbl>
      <w:tblPr>
        <w:tblStyle w:val="Tabladecuadrcula4-nfasis1"/>
        <w:tblW w:w="9204" w:type="dxa"/>
        <w:tblLayout w:type="fixed"/>
        <w:tblLook w:val="04A0" w:firstRow="1" w:lastRow="0" w:firstColumn="1" w:lastColumn="0" w:noHBand="0" w:noVBand="1"/>
      </w:tblPr>
      <w:tblGrid>
        <w:gridCol w:w="2248"/>
        <w:gridCol w:w="2648"/>
        <w:gridCol w:w="2154"/>
        <w:gridCol w:w="2154"/>
      </w:tblGrid>
      <w:tr w:rsidR="004158A9" w:rsidTr="00C67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8" w:type="dxa"/>
            <w:hideMark/>
          </w:tcPr>
          <w:p w:rsidR="004158A9" w:rsidRDefault="004158A9" w:rsidP="00C67C89">
            <w:pPr>
              <w:pStyle w:val="ATtulosdecolumnasdetablas"/>
            </w:pPr>
            <w:r>
              <w:t>Nombre</w:t>
            </w:r>
          </w:p>
        </w:tc>
        <w:tc>
          <w:tcPr>
            <w:tcW w:w="2648" w:type="dxa"/>
            <w:hideMark/>
          </w:tcPr>
          <w:p w:rsidR="004158A9" w:rsidRDefault="004158A9" w:rsidP="00C67C89">
            <w:pPr>
              <w:pStyle w:val="ATtulosdecolumnasdetablas"/>
              <w:cnfStyle w:val="100000000000" w:firstRow="1" w:lastRow="0" w:firstColumn="0" w:lastColumn="0" w:oddVBand="0" w:evenVBand="0" w:oddHBand="0" w:evenHBand="0" w:firstRowFirstColumn="0" w:firstRowLastColumn="0" w:lastRowFirstColumn="0" w:lastRowLastColumn="0"/>
            </w:pPr>
            <w:r>
              <w:t>Rol</w:t>
            </w:r>
          </w:p>
        </w:tc>
        <w:tc>
          <w:tcPr>
            <w:tcW w:w="2154" w:type="dxa"/>
            <w:hideMark/>
          </w:tcPr>
          <w:p w:rsidR="004158A9" w:rsidRDefault="004158A9" w:rsidP="00C67C89">
            <w:pPr>
              <w:pStyle w:val="ATtulosdecolumnasdetablas"/>
              <w:cnfStyle w:val="100000000000" w:firstRow="1" w:lastRow="0" w:firstColumn="0" w:lastColumn="0" w:oddVBand="0" w:evenVBand="0" w:oddHBand="0" w:evenHBand="0" w:firstRowFirstColumn="0" w:firstRowLastColumn="0" w:lastRowFirstColumn="0" w:lastRowLastColumn="0"/>
            </w:pPr>
            <w:r>
              <w:t>Firma</w:t>
            </w:r>
          </w:p>
        </w:tc>
        <w:tc>
          <w:tcPr>
            <w:tcW w:w="2154" w:type="dxa"/>
          </w:tcPr>
          <w:p w:rsidR="004158A9" w:rsidRDefault="004158A9" w:rsidP="00C67C89">
            <w:pPr>
              <w:pStyle w:val="ATtulosdecolumnasdetablas"/>
              <w:cnfStyle w:val="100000000000" w:firstRow="1" w:lastRow="0" w:firstColumn="0" w:lastColumn="0" w:oddVBand="0" w:evenVBand="0" w:oddHBand="0" w:evenHBand="0" w:firstRowFirstColumn="0" w:firstRowLastColumn="0" w:lastRowFirstColumn="0" w:lastRowLastColumn="0"/>
            </w:pPr>
            <w:r>
              <w:t xml:space="preserve">Observaciones </w:t>
            </w:r>
          </w:p>
        </w:tc>
      </w:tr>
      <w:tr w:rsidR="004158A9" w:rsidTr="00C67C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48" w:type="dxa"/>
            <w:hideMark/>
          </w:tcPr>
          <w:p w:rsidR="004158A9" w:rsidRDefault="004158A9" w:rsidP="00C67C89">
            <w:pPr>
              <w:pStyle w:val="ATextodetablas"/>
              <w:spacing w:line="256" w:lineRule="auto"/>
            </w:pPr>
            <w:r>
              <w:t>Renzo Moreno</w:t>
            </w:r>
          </w:p>
        </w:tc>
        <w:tc>
          <w:tcPr>
            <w:tcW w:w="2648" w:type="dxa"/>
            <w:hideMark/>
          </w:tcPr>
          <w:p w:rsidR="004158A9" w:rsidRDefault="004158A9" w:rsidP="00C67C89">
            <w:pPr>
              <w:pStyle w:val="ATextodetablas"/>
              <w:cnfStyle w:val="000000100000" w:firstRow="0" w:lastRow="0" w:firstColumn="0" w:lastColumn="0" w:oddVBand="0" w:evenVBand="0" w:oddHBand="1" w:evenHBand="0" w:firstRowFirstColumn="0" w:firstRowLastColumn="0" w:lastRowFirstColumn="0" w:lastRowLastColumn="0"/>
            </w:pPr>
            <w:r>
              <w:t xml:space="preserve">Jefe del proyecto, diseñador </w:t>
            </w:r>
          </w:p>
        </w:tc>
        <w:tc>
          <w:tcPr>
            <w:tcW w:w="2154" w:type="dxa"/>
          </w:tcPr>
          <w:p w:rsidR="004158A9" w:rsidRDefault="004158A9" w:rsidP="00C67C89">
            <w:pPr>
              <w:pStyle w:val="ATextodetablas"/>
              <w:cnfStyle w:val="000000100000" w:firstRow="0" w:lastRow="0" w:firstColumn="0" w:lastColumn="0" w:oddVBand="0" w:evenVBand="0" w:oddHBand="1" w:evenHBand="0" w:firstRowFirstColumn="0" w:firstRowLastColumn="0" w:lastRowFirstColumn="0" w:lastRowLastColumn="0"/>
            </w:pPr>
          </w:p>
        </w:tc>
        <w:tc>
          <w:tcPr>
            <w:tcW w:w="2154" w:type="dxa"/>
          </w:tcPr>
          <w:p w:rsidR="004158A9" w:rsidRDefault="004158A9" w:rsidP="00C67C89">
            <w:pPr>
              <w:pStyle w:val="ATextodetablas"/>
              <w:cnfStyle w:val="000000100000" w:firstRow="0" w:lastRow="0" w:firstColumn="0" w:lastColumn="0" w:oddVBand="0" w:evenVBand="0" w:oddHBand="1" w:evenHBand="0" w:firstRowFirstColumn="0" w:firstRowLastColumn="0" w:lastRowFirstColumn="0" w:lastRowLastColumn="0"/>
            </w:pPr>
          </w:p>
        </w:tc>
      </w:tr>
      <w:tr w:rsidR="004158A9" w:rsidTr="00C67C89">
        <w:trPr>
          <w:trHeight w:val="567"/>
        </w:trPr>
        <w:tc>
          <w:tcPr>
            <w:cnfStyle w:val="001000000000" w:firstRow="0" w:lastRow="0" w:firstColumn="1" w:lastColumn="0" w:oddVBand="0" w:evenVBand="0" w:oddHBand="0" w:evenHBand="0" w:firstRowFirstColumn="0" w:firstRowLastColumn="0" w:lastRowFirstColumn="0" w:lastRowLastColumn="0"/>
            <w:tcW w:w="2248" w:type="dxa"/>
            <w:hideMark/>
          </w:tcPr>
          <w:p w:rsidR="004158A9" w:rsidRDefault="004158A9" w:rsidP="00C67C89">
            <w:pPr>
              <w:pStyle w:val="ATextodetablas"/>
            </w:pPr>
            <w:r>
              <w:t>Aldo Lopez</w:t>
            </w:r>
          </w:p>
        </w:tc>
        <w:tc>
          <w:tcPr>
            <w:tcW w:w="2648" w:type="dxa"/>
            <w:hideMark/>
          </w:tcPr>
          <w:p w:rsidR="004158A9" w:rsidRDefault="004158A9" w:rsidP="00C67C89">
            <w:pPr>
              <w:pStyle w:val="ATextodetablas"/>
              <w:cnfStyle w:val="000000000000" w:firstRow="0" w:lastRow="0" w:firstColumn="0" w:lastColumn="0" w:oddVBand="0" w:evenVBand="0" w:oddHBand="0" w:evenHBand="0" w:firstRowFirstColumn="0" w:firstRowLastColumn="0" w:lastRowFirstColumn="0" w:lastRowLastColumn="0"/>
            </w:pPr>
            <w:r>
              <w:t>Desarrollador</w:t>
            </w:r>
          </w:p>
        </w:tc>
        <w:tc>
          <w:tcPr>
            <w:tcW w:w="2154" w:type="dxa"/>
          </w:tcPr>
          <w:p w:rsidR="004158A9" w:rsidRDefault="004158A9" w:rsidP="00C67C89">
            <w:pPr>
              <w:pStyle w:val="ATextodetablas"/>
              <w:cnfStyle w:val="000000000000" w:firstRow="0" w:lastRow="0" w:firstColumn="0" w:lastColumn="0" w:oddVBand="0" w:evenVBand="0" w:oddHBand="0" w:evenHBand="0" w:firstRowFirstColumn="0" w:firstRowLastColumn="0" w:lastRowFirstColumn="0" w:lastRowLastColumn="0"/>
            </w:pPr>
          </w:p>
        </w:tc>
        <w:tc>
          <w:tcPr>
            <w:tcW w:w="2154" w:type="dxa"/>
          </w:tcPr>
          <w:p w:rsidR="004158A9" w:rsidRDefault="004158A9" w:rsidP="00C67C89">
            <w:pPr>
              <w:pStyle w:val="ATextodetablas"/>
              <w:cnfStyle w:val="000000000000" w:firstRow="0" w:lastRow="0" w:firstColumn="0" w:lastColumn="0" w:oddVBand="0" w:evenVBand="0" w:oddHBand="0" w:evenHBand="0" w:firstRowFirstColumn="0" w:firstRowLastColumn="0" w:lastRowFirstColumn="0" w:lastRowLastColumn="0"/>
            </w:pPr>
          </w:p>
        </w:tc>
      </w:tr>
      <w:tr w:rsidR="004158A9" w:rsidTr="00C67C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48" w:type="dxa"/>
            <w:hideMark/>
          </w:tcPr>
          <w:p w:rsidR="004158A9" w:rsidRDefault="004158A9" w:rsidP="00C67C89">
            <w:pPr>
              <w:pStyle w:val="ATextodetablas"/>
            </w:pPr>
            <w:r>
              <w:t>Jesús Condori</w:t>
            </w:r>
          </w:p>
        </w:tc>
        <w:tc>
          <w:tcPr>
            <w:tcW w:w="2648" w:type="dxa"/>
            <w:hideMark/>
          </w:tcPr>
          <w:p w:rsidR="004158A9" w:rsidRDefault="004158A9" w:rsidP="00C67C89">
            <w:pPr>
              <w:pStyle w:val="ATextodetablas"/>
              <w:cnfStyle w:val="000000100000" w:firstRow="0" w:lastRow="0" w:firstColumn="0" w:lastColumn="0" w:oddVBand="0" w:evenVBand="0" w:oddHBand="1" w:evenHBand="0" w:firstRowFirstColumn="0" w:firstRowLastColumn="0" w:lastRowFirstColumn="0" w:lastRowLastColumn="0"/>
            </w:pPr>
            <w:r>
              <w:t xml:space="preserve">Analista, Téster </w:t>
            </w:r>
          </w:p>
        </w:tc>
        <w:tc>
          <w:tcPr>
            <w:tcW w:w="2154" w:type="dxa"/>
          </w:tcPr>
          <w:p w:rsidR="004158A9" w:rsidRDefault="004158A9" w:rsidP="00C67C89">
            <w:pPr>
              <w:pStyle w:val="ATextodetablas"/>
              <w:cnfStyle w:val="000000100000" w:firstRow="0" w:lastRow="0" w:firstColumn="0" w:lastColumn="0" w:oddVBand="0" w:evenVBand="0" w:oddHBand="1" w:evenHBand="0" w:firstRowFirstColumn="0" w:firstRowLastColumn="0" w:lastRowFirstColumn="0" w:lastRowLastColumn="0"/>
            </w:pPr>
          </w:p>
        </w:tc>
        <w:tc>
          <w:tcPr>
            <w:tcW w:w="2154" w:type="dxa"/>
          </w:tcPr>
          <w:p w:rsidR="004158A9" w:rsidRDefault="004158A9" w:rsidP="00C67C89">
            <w:pPr>
              <w:pStyle w:val="ATextodetablas"/>
              <w:cnfStyle w:val="000000100000" w:firstRow="0" w:lastRow="0" w:firstColumn="0" w:lastColumn="0" w:oddVBand="0" w:evenVBand="0" w:oddHBand="1" w:evenHBand="0" w:firstRowFirstColumn="0" w:firstRowLastColumn="0" w:lastRowFirstColumn="0" w:lastRowLastColumn="0"/>
            </w:pPr>
          </w:p>
        </w:tc>
      </w:tr>
    </w:tbl>
    <w:p w:rsidR="004158A9" w:rsidRPr="004158A9" w:rsidRDefault="004158A9" w:rsidP="004158A9">
      <w:pPr>
        <w:jc w:val="center"/>
        <w:rPr>
          <w:rFonts w:asciiTheme="majorHAnsi" w:hAnsiTheme="majorHAnsi"/>
          <w:color w:val="7F7F7F" w:themeColor="text1" w:themeTint="80"/>
          <w:sz w:val="48"/>
          <w:szCs w:val="64"/>
          <w:lang w:val="es-ES"/>
        </w:rPr>
      </w:pPr>
    </w:p>
    <w:p w:rsidR="005B4957" w:rsidRDefault="005B4957" w:rsidP="006E102F">
      <w:pPr>
        <w:pStyle w:val="Ttulo1"/>
        <w:keepNext w:val="0"/>
        <w:keepLines w:val="0"/>
        <w:spacing w:before="480" w:line="360" w:lineRule="auto"/>
        <w:rPr>
          <w:rFonts w:asciiTheme="majorHAnsi" w:hAnsiTheme="majorHAnsi"/>
          <w:b/>
          <w:sz w:val="24"/>
          <w:szCs w:val="46"/>
        </w:rPr>
      </w:pPr>
    </w:p>
    <w:p w:rsidR="00103642" w:rsidRDefault="00103642">
      <w:pPr>
        <w:rPr>
          <w:rFonts w:asciiTheme="majorHAnsi" w:hAnsiTheme="majorHAnsi"/>
          <w:b/>
          <w:color w:val="2F5496"/>
          <w:sz w:val="28"/>
          <w:szCs w:val="28"/>
        </w:rPr>
      </w:pPr>
      <w:r>
        <w:rPr>
          <w:rFonts w:asciiTheme="majorHAnsi" w:hAnsiTheme="majorHAnsi"/>
          <w:b/>
          <w:color w:val="2F5496"/>
          <w:sz w:val="28"/>
          <w:szCs w:val="28"/>
        </w:rPr>
        <w:br w:type="page"/>
      </w:r>
    </w:p>
    <w:p w:rsidR="00435367" w:rsidRDefault="00435367">
      <w:pPr>
        <w:rPr>
          <w:rFonts w:asciiTheme="majorHAnsi" w:hAnsiTheme="majorHAnsi"/>
          <w:b/>
          <w:color w:val="2F5496"/>
          <w:sz w:val="28"/>
          <w:szCs w:val="28"/>
        </w:rPr>
      </w:pPr>
    </w:p>
    <w:p w:rsidR="00103642" w:rsidRPr="00D34DA9" w:rsidRDefault="005E0839" w:rsidP="00103642">
      <w:pPr>
        <w:keepNext/>
        <w:keepLines/>
        <w:pBdr>
          <w:top w:val="nil"/>
          <w:left w:val="nil"/>
          <w:bottom w:val="nil"/>
          <w:right w:val="nil"/>
          <w:between w:val="nil"/>
        </w:pBdr>
        <w:spacing w:before="240" w:line="259" w:lineRule="auto"/>
        <w:jc w:val="center"/>
        <w:rPr>
          <w:rFonts w:ascii="Calibri" w:eastAsia="Calibri" w:hAnsi="Calibri" w:cs="Calibri"/>
          <w:color w:val="000000"/>
          <w:sz w:val="40"/>
          <w:szCs w:val="40"/>
        </w:rPr>
      </w:pPr>
      <w:r>
        <w:rPr>
          <w:rFonts w:ascii="Calibri" w:eastAsia="Calibri" w:hAnsi="Calibri" w:cs="Calibri"/>
          <w:color w:val="000000"/>
          <w:sz w:val="40"/>
          <w:szCs w:val="40"/>
        </w:rPr>
        <w:t>Índice</w:t>
      </w:r>
    </w:p>
    <w:sdt>
      <w:sdtPr>
        <w:id w:val="1937254196"/>
        <w:docPartObj>
          <w:docPartGallery w:val="Table of Contents"/>
          <w:docPartUnique/>
        </w:docPartObj>
      </w:sdtPr>
      <w:sdtEndPr/>
      <w:sdtContent>
        <w:p w:rsidR="00446DC3" w:rsidRPr="005E0839" w:rsidRDefault="005E0839">
          <w:pPr>
            <w:pStyle w:val="TDC1"/>
            <w:tabs>
              <w:tab w:val="right" w:pos="9204"/>
            </w:tabs>
            <w:rPr>
              <w:rFonts w:eastAsiaTheme="minorEastAsia"/>
              <w:noProof/>
              <w:lang w:val="en-US" w:eastAsia="en-US"/>
            </w:rPr>
          </w:pPr>
          <w:r w:rsidRPr="005E0839">
            <w:t>1.</w:t>
          </w:r>
          <w:r w:rsidR="00103642" w:rsidRPr="005E0839">
            <w:fldChar w:fldCharType="begin"/>
          </w:r>
          <w:r w:rsidR="00103642" w:rsidRPr="005E0839">
            <w:instrText xml:space="preserve"> TOC \h \u \z </w:instrText>
          </w:r>
          <w:r w:rsidR="00103642" w:rsidRPr="005E0839">
            <w:fldChar w:fldCharType="separate"/>
          </w:r>
          <w:hyperlink w:anchor="_Toc45205027" w:history="1">
            <w:r w:rsidR="00446DC3" w:rsidRPr="005E0839">
              <w:rPr>
                <w:rStyle w:val="Hipervnculo"/>
                <w:noProof/>
                <w:lang w:val="es-ES"/>
              </w:rPr>
              <w:t>Objetivo</w:t>
            </w:r>
            <w:r w:rsidR="00446DC3" w:rsidRPr="005E0839">
              <w:rPr>
                <w:noProof/>
                <w:webHidden/>
              </w:rPr>
              <w:tab/>
            </w:r>
            <w:r w:rsidR="00446DC3" w:rsidRPr="005E0839">
              <w:rPr>
                <w:noProof/>
                <w:webHidden/>
              </w:rPr>
              <w:fldChar w:fldCharType="begin"/>
            </w:r>
            <w:r w:rsidR="00446DC3" w:rsidRPr="005E0839">
              <w:rPr>
                <w:noProof/>
                <w:webHidden/>
              </w:rPr>
              <w:instrText xml:space="preserve"> PAGEREF _Toc45205027 \h </w:instrText>
            </w:r>
            <w:r w:rsidR="00446DC3" w:rsidRPr="005E0839">
              <w:rPr>
                <w:noProof/>
                <w:webHidden/>
              </w:rPr>
            </w:r>
            <w:r w:rsidR="00446DC3" w:rsidRPr="005E0839">
              <w:rPr>
                <w:noProof/>
                <w:webHidden/>
              </w:rPr>
              <w:fldChar w:fldCharType="separate"/>
            </w:r>
            <w:r w:rsidRPr="005E0839">
              <w:rPr>
                <w:noProof/>
                <w:webHidden/>
              </w:rPr>
              <w:t>3</w:t>
            </w:r>
            <w:r w:rsidR="00446DC3" w:rsidRPr="005E0839">
              <w:rPr>
                <w:noProof/>
                <w:webHidden/>
              </w:rPr>
              <w:fldChar w:fldCharType="end"/>
            </w:r>
          </w:hyperlink>
        </w:p>
        <w:p w:rsidR="00446DC3" w:rsidRPr="005E0839" w:rsidRDefault="005E0839">
          <w:pPr>
            <w:pStyle w:val="TDC1"/>
            <w:tabs>
              <w:tab w:val="right" w:pos="9204"/>
            </w:tabs>
            <w:rPr>
              <w:rFonts w:eastAsiaTheme="minorEastAsia"/>
              <w:noProof/>
              <w:color w:val="0D0D0D" w:themeColor="text1" w:themeTint="F2"/>
              <w:lang w:val="en-US" w:eastAsia="en-US"/>
            </w:rPr>
          </w:pPr>
          <w:r w:rsidRPr="005E0839">
            <w:rPr>
              <w:rStyle w:val="Hipervnculo"/>
              <w:noProof/>
              <w:color w:val="0D0D0D" w:themeColor="text1" w:themeTint="F2"/>
              <w:u w:val="none"/>
            </w:rPr>
            <w:t>2.</w:t>
          </w:r>
          <w:hyperlink w:anchor="_Toc45205029" w:history="1">
            <w:r w:rsidR="00446DC3" w:rsidRPr="005E0839">
              <w:rPr>
                <w:rStyle w:val="Hipervnculo"/>
                <w:noProof/>
                <w:color w:val="0D0D0D" w:themeColor="text1" w:themeTint="F2"/>
                <w:u w:val="none"/>
                <w:lang w:val="es-ES"/>
              </w:rPr>
              <w:t>Alcance</w:t>
            </w:r>
            <w:r w:rsidR="00446DC3" w:rsidRPr="005E0839">
              <w:rPr>
                <w:noProof/>
                <w:webHidden/>
                <w:color w:val="0D0D0D" w:themeColor="text1" w:themeTint="F2"/>
              </w:rPr>
              <w:tab/>
            </w:r>
            <w:r w:rsidR="00446DC3" w:rsidRPr="005E0839">
              <w:rPr>
                <w:noProof/>
                <w:webHidden/>
                <w:color w:val="0D0D0D" w:themeColor="text1" w:themeTint="F2"/>
              </w:rPr>
              <w:fldChar w:fldCharType="begin"/>
            </w:r>
            <w:r w:rsidR="00446DC3" w:rsidRPr="005E0839">
              <w:rPr>
                <w:noProof/>
                <w:webHidden/>
                <w:color w:val="0D0D0D" w:themeColor="text1" w:themeTint="F2"/>
              </w:rPr>
              <w:instrText xml:space="preserve"> PAGEREF _Toc45205029 \h </w:instrText>
            </w:r>
            <w:r w:rsidR="00446DC3" w:rsidRPr="005E0839">
              <w:rPr>
                <w:noProof/>
                <w:webHidden/>
                <w:color w:val="0D0D0D" w:themeColor="text1" w:themeTint="F2"/>
              </w:rPr>
            </w:r>
            <w:r w:rsidR="00446DC3" w:rsidRPr="005E0839">
              <w:rPr>
                <w:noProof/>
                <w:webHidden/>
                <w:color w:val="0D0D0D" w:themeColor="text1" w:themeTint="F2"/>
              </w:rPr>
              <w:fldChar w:fldCharType="separate"/>
            </w:r>
            <w:r w:rsidRPr="005E0839">
              <w:rPr>
                <w:noProof/>
                <w:webHidden/>
                <w:color w:val="0D0D0D" w:themeColor="text1" w:themeTint="F2"/>
              </w:rPr>
              <w:t>4</w:t>
            </w:r>
            <w:r w:rsidR="00446DC3" w:rsidRPr="005E0839">
              <w:rPr>
                <w:noProof/>
                <w:webHidden/>
                <w:color w:val="0D0D0D" w:themeColor="text1" w:themeTint="F2"/>
              </w:rPr>
              <w:fldChar w:fldCharType="end"/>
            </w:r>
          </w:hyperlink>
        </w:p>
        <w:p w:rsidR="00446DC3" w:rsidRPr="005E0839" w:rsidRDefault="005E0839">
          <w:pPr>
            <w:pStyle w:val="TDC1"/>
            <w:tabs>
              <w:tab w:val="right" w:pos="9204"/>
            </w:tabs>
            <w:rPr>
              <w:rStyle w:val="Hipervnculo"/>
              <w:noProof/>
            </w:rPr>
          </w:pPr>
          <w:r w:rsidRPr="005E0839">
            <w:rPr>
              <w:rStyle w:val="Hipervnculo"/>
              <w:noProof/>
              <w:color w:val="0D0D0D" w:themeColor="text1" w:themeTint="F2"/>
              <w:u w:val="none"/>
            </w:rPr>
            <w:t>3.</w:t>
          </w:r>
          <w:hyperlink w:anchor="_Toc45205031" w:history="1">
            <w:r w:rsidR="00446DC3" w:rsidRPr="005E0839">
              <w:rPr>
                <w:rStyle w:val="Hipervnculo"/>
                <w:noProof/>
                <w:lang w:val="es-ES"/>
              </w:rPr>
              <w:t>Responsabilidades y autoridad</w:t>
            </w:r>
            <w:r w:rsidR="00446DC3" w:rsidRPr="005E0839">
              <w:rPr>
                <w:noProof/>
                <w:webHidden/>
              </w:rPr>
              <w:tab/>
            </w:r>
            <w:r w:rsidR="00446DC3" w:rsidRPr="005E0839">
              <w:rPr>
                <w:noProof/>
                <w:webHidden/>
              </w:rPr>
              <w:fldChar w:fldCharType="begin"/>
            </w:r>
            <w:r w:rsidR="00446DC3" w:rsidRPr="005E0839">
              <w:rPr>
                <w:noProof/>
                <w:webHidden/>
              </w:rPr>
              <w:instrText xml:space="preserve"> PAGEREF _Toc45205031 \h </w:instrText>
            </w:r>
            <w:r w:rsidR="00446DC3" w:rsidRPr="005E0839">
              <w:rPr>
                <w:noProof/>
                <w:webHidden/>
              </w:rPr>
            </w:r>
            <w:r w:rsidR="00446DC3" w:rsidRPr="005E0839">
              <w:rPr>
                <w:noProof/>
                <w:webHidden/>
              </w:rPr>
              <w:fldChar w:fldCharType="separate"/>
            </w:r>
            <w:r w:rsidRPr="005E0839">
              <w:rPr>
                <w:noProof/>
                <w:webHidden/>
              </w:rPr>
              <w:t>5</w:t>
            </w:r>
            <w:r w:rsidR="00446DC3" w:rsidRPr="005E0839">
              <w:rPr>
                <w:noProof/>
                <w:webHidden/>
              </w:rPr>
              <w:fldChar w:fldCharType="end"/>
            </w:r>
          </w:hyperlink>
        </w:p>
        <w:p w:rsidR="005E0839" w:rsidRPr="005E0839" w:rsidRDefault="005E0839" w:rsidP="005E0839">
          <w:pPr>
            <w:rPr>
              <w:noProof/>
            </w:rPr>
          </w:pPr>
          <w:r w:rsidRPr="005E0839">
            <w:rPr>
              <w:noProof/>
            </w:rPr>
            <w:t>4.Características</w:t>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t xml:space="preserve">       6</w:t>
          </w:r>
        </w:p>
        <w:p w:rsidR="005E0839" w:rsidRPr="005E0839" w:rsidRDefault="005E0839" w:rsidP="005E0839">
          <w:pPr>
            <w:rPr>
              <w:noProof/>
            </w:rPr>
          </w:pPr>
          <w:r w:rsidRPr="005E0839">
            <w:rPr>
              <w:noProof/>
            </w:rPr>
            <w:t>5.Referencias</w:t>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t xml:space="preserve">                   7</w:t>
          </w:r>
        </w:p>
        <w:p w:rsidR="005E0839" w:rsidRPr="005E0839" w:rsidRDefault="005E0839" w:rsidP="005E0839">
          <w:pPr>
            <w:rPr>
              <w:noProof/>
            </w:rPr>
          </w:pPr>
          <w:r w:rsidRPr="005E0839">
            <w:rPr>
              <w:noProof/>
            </w:rPr>
            <w:t>6.Descripción del procedimiento</w:t>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r>
          <w:r w:rsidRPr="005E0839">
            <w:rPr>
              <w:noProof/>
            </w:rPr>
            <w:tab/>
            <w:t xml:space="preserve">                   8 </w:t>
          </w:r>
        </w:p>
        <w:p w:rsidR="00446DC3" w:rsidRPr="005E0839" w:rsidRDefault="00446DC3">
          <w:pPr>
            <w:pStyle w:val="TDC2"/>
            <w:tabs>
              <w:tab w:val="right" w:pos="9204"/>
            </w:tabs>
            <w:rPr>
              <w:rFonts w:eastAsiaTheme="minorEastAsia"/>
              <w:noProof/>
              <w:lang w:val="en-US" w:eastAsia="en-US"/>
            </w:rPr>
          </w:pPr>
          <w:hyperlink w:anchor="_Toc45205034" w:history="1">
            <w:r w:rsidRPr="005E0839">
              <w:rPr>
                <w:rStyle w:val="Hipervnculo"/>
                <w:noProof/>
              </w:rPr>
              <w:t>6.1 Área Usuaria:</w:t>
            </w:r>
            <w:r w:rsidRPr="005E0839">
              <w:rPr>
                <w:noProof/>
                <w:webHidden/>
              </w:rPr>
              <w:tab/>
            </w:r>
            <w:r w:rsidRPr="005E0839">
              <w:rPr>
                <w:noProof/>
                <w:webHidden/>
              </w:rPr>
              <w:fldChar w:fldCharType="begin"/>
            </w:r>
            <w:r w:rsidRPr="005E0839">
              <w:rPr>
                <w:noProof/>
                <w:webHidden/>
              </w:rPr>
              <w:instrText xml:space="preserve"> PAGEREF _Toc45205034 \h </w:instrText>
            </w:r>
            <w:r w:rsidRPr="005E0839">
              <w:rPr>
                <w:noProof/>
                <w:webHidden/>
              </w:rPr>
            </w:r>
            <w:r w:rsidRPr="005E0839">
              <w:rPr>
                <w:noProof/>
                <w:webHidden/>
              </w:rPr>
              <w:fldChar w:fldCharType="separate"/>
            </w:r>
            <w:r w:rsidR="005E0839" w:rsidRPr="005E0839">
              <w:rPr>
                <w:noProof/>
                <w:webHidden/>
              </w:rPr>
              <w:t>8</w:t>
            </w:r>
            <w:r w:rsidRPr="005E0839">
              <w:rPr>
                <w:noProof/>
                <w:webHidden/>
              </w:rPr>
              <w:fldChar w:fldCharType="end"/>
            </w:r>
          </w:hyperlink>
        </w:p>
        <w:p w:rsidR="00446DC3" w:rsidRPr="005E0839" w:rsidRDefault="00446DC3">
          <w:pPr>
            <w:pStyle w:val="TDC2"/>
            <w:tabs>
              <w:tab w:val="right" w:pos="9204"/>
            </w:tabs>
            <w:rPr>
              <w:rFonts w:eastAsiaTheme="minorEastAsia"/>
              <w:noProof/>
              <w:lang w:val="en-US" w:eastAsia="en-US"/>
            </w:rPr>
          </w:pPr>
          <w:hyperlink w:anchor="_Toc45205043" w:history="1">
            <w:r w:rsidRPr="005E0839">
              <w:rPr>
                <w:rStyle w:val="Hipervnculo"/>
                <w:noProof/>
              </w:rPr>
              <w:t>6.2 Diseño, Análisis y Desarrollo:</w:t>
            </w:r>
            <w:r w:rsidRPr="005E0839">
              <w:rPr>
                <w:noProof/>
                <w:webHidden/>
              </w:rPr>
              <w:tab/>
            </w:r>
            <w:r w:rsidRPr="005E0839">
              <w:rPr>
                <w:noProof/>
                <w:webHidden/>
              </w:rPr>
              <w:fldChar w:fldCharType="begin"/>
            </w:r>
            <w:r w:rsidRPr="005E0839">
              <w:rPr>
                <w:noProof/>
                <w:webHidden/>
              </w:rPr>
              <w:instrText xml:space="preserve"> PAGEREF _Toc45205043 \h </w:instrText>
            </w:r>
            <w:r w:rsidRPr="005E0839">
              <w:rPr>
                <w:noProof/>
                <w:webHidden/>
              </w:rPr>
            </w:r>
            <w:r w:rsidRPr="005E0839">
              <w:rPr>
                <w:noProof/>
                <w:webHidden/>
              </w:rPr>
              <w:fldChar w:fldCharType="separate"/>
            </w:r>
            <w:r w:rsidR="005E0839" w:rsidRPr="005E0839">
              <w:rPr>
                <w:noProof/>
                <w:webHidden/>
              </w:rPr>
              <w:t>9</w:t>
            </w:r>
            <w:r w:rsidRPr="005E0839">
              <w:rPr>
                <w:noProof/>
                <w:webHidden/>
              </w:rPr>
              <w:fldChar w:fldCharType="end"/>
            </w:r>
          </w:hyperlink>
        </w:p>
        <w:p w:rsidR="00446DC3" w:rsidRPr="005E0839" w:rsidRDefault="00446DC3">
          <w:pPr>
            <w:pStyle w:val="TDC2"/>
            <w:tabs>
              <w:tab w:val="right" w:pos="9204"/>
            </w:tabs>
            <w:rPr>
              <w:rFonts w:eastAsiaTheme="minorEastAsia"/>
              <w:noProof/>
              <w:lang w:val="en-US" w:eastAsia="en-US"/>
            </w:rPr>
          </w:pPr>
          <w:hyperlink w:anchor="_Toc45205055" w:history="1">
            <w:r w:rsidRPr="005E0839">
              <w:rPr>
                <w:rStyle w:val="Hipervnculo"/>
                <w:noProof/>
              </w:rPr>
              <w:t>6.3 Gestor de cambios:</w:t>
            </w:r>
            <w:r w:rsidRPr="005E0839">
              <w:rPr>
                <w:noProof/>
                <w:webHidden/>
              </w:rPr>
              <w:tab/>
            </w:r>
            <w:r w:rsidRPr="005E0839">
              <w:rPr>
                <w:noProof/>
                <w:webHidden/>
              </w:rPr>
              <w:fldChar w:fldCharType="begin"/>
            </w:r>
            <w:r w:rsidRPr="005E0839">
              <w:rPr>
                <w:noProof/>
                <w:webHidden/>
              </w:rPr>
              <w:instrText xml:space="preserve"> PAGEREF _Toc45205055 \h </w:instrText>
            </w:r>
            <w:r w:rsidRPr="005E0839">
              <w:rPr>
                <w:noProof/>
                <w:webHidden/>
              </w:rPr>
            </w:r>
            <w:r w:rsidRPr="005E0839">
              <w:rPr>
                <w:noProof/>
                <w:webHidden/>
              </w:rPr>
              <w:fldChar w:fldCharType="separate"/>
            </w:r>
            <w:r w:rsidR="005E0839" w:rsidRPr="005E0839">
              <w:rPr>
                <w:noProof/>
                <w:webHidden/>
              </w:rPr>
              <w:t>11</w:t>
            </w:r>
            <w:r w:rsidRPr="005E0839">
              <w:rPr>
                <w:noProof/>
                <w:webHidden/>
              </w:rPr>
              <w:fldChar w:fldCharType="end"/>
            </w:r>
          </w:hyperlink>
        </w:p>
        <w:p w:rsidR="00446DC3" w:rsidRPr="005E0839" w:rsidRDefault="00446DC3">
          <w:pPr>
            <w:pStyle w:val="TDC2"/>
            <w:tabs>
              <w:tab w:val="right" w:pos="9204"/>
            </w:tabs>
            <w:rPr>
              <w:rFonts w:eastAsiaTheme="minorEastAsia"/>
              <w:noProof/>
              <w:lang w:val="en-US" w:eastAsia="en-US"/>
            </w:rPr>
          </w:pPr>
          <w:hyperlink w:anchor="_Toc45205059" w:history="1">
            <w:r w:rsidRPr="005E0839">
              <w:rPr>
                <w:rStyle w:val="Hipervnculo"/>
                <w:noProof/>
              </w:rPr>
              <w:t>6.4 Tester:</w:t>
            </w:r>
            <w:r w:rsidRPr="005E0839">
              <w:rPr>
                <w:noProof/>
                <w:webHidden/>
              </w:rPr>
              <w:tab/>
            </w:r>
            <w:r w:rsidRPr="005E0839">
              <w:rPr>
                <w:noProof/>
                <w:webHidden/>
              </w:rPr>
              <w:fldChar w:fldCharType="begin"/>
            </w:r>
            <w:r w:rsidRPr="005E0839">
              <w:rPr>
                <w:noProof/>
                <w:webHidden/>
              </w:rPr>
              <w:instrText xml:space="preserve"> PAGEREF _Toc45205059 \h </w:instrText>
            </w:r>
            <w:r w:rsidRPr="005E0839">
              <w:rPr>
                <w:noProof/>
                <w:webHidden/>
              </w:rPr>
            </w:r>
            <w:r w:rsidRPr="005E0839">
              <w:rPr>
                <w:noProof/>
                <w:webHidden/>
              </w:rPr>
              <w:fldChar w:fldCharType="separate"/>
            </w:r>
            <w:r w:rsidR="005E0839" w:rsidRPr="005E0839">
              <w:rPr>
                <w:noProof/>
                <w:webHidden/>
              </w:rPr>
              <w:t>11</w:t>
            </w:r>
            <w:r w:rsidRPr="005E0839">
              <w:rPr>
                <w:noProof/>
                <w:webHidden/>
              </w:rPr>
              <w:fldChar w:fldCharType="end"/>
            </w:r>
          </w:hyperlink>
        </w:p>
        <w:p w:rsidR="00446DC3" w:rsidRPr="005E0839" w:rsidRDefault="00446DC3">
          <w:pPr>
            <w:pStyle w:val="TDC2"/>
            <w:tabs>
              <w:tab w:val="right" w:pos="9204"/>
            </w:tabs>
            <w:rPr>
              <w:rFonts w:eastAsiaTheme="minorEastAsia"/>
              <w:noProof/>
              <w:lang w:val="en-US" w:eastAsia="en-US"/>
            </w:rPr>
          </w:pPr>
          <w:hyperlink w:anchor="_Toc45205061" w:history="1">
            <w:r w:rsidRPr="005E0839">
              <w:rPr>
                <w:rStyle w:val="Hipervnculo"/>
                <w:noProof/>
              </w:rPr>
              <w:t>6.5 Software y herramientas:</w:t>
            </w:r>
            <w:r w:rsidRPr="005E0839">
              <w:rPr>
                <w:noProof/>
                <w:webHidden/>
              </w:rPr>
              <w:tab/>
            </w:r>
            <w:r w:rsidRPr="005E0839">
              <w:rPr>
                <w:noProof/>
                <w:webHidden/>
              </w:rPr>
              <w:fldChar w:fldCharType="begin"/>
            </w:r>
            <w:r w:rsidRPr="005E0839">
              <w:rPr>
                <w:noProof/>
                <w:webHidden/>
              </w:rPr>
              <w:instrText xml:space="preserve"> PAGEREF _Toc45205061 \h </w:instrText>
            </w:r>
            <w:r w:rsidRPr="005E0839">
              <w:rPr>
                <w:noProof/>
                <w:webHidden/>
              </w:rPr>
            </w:r>
            <w:r w:rsidRPr="005E0839">
              <w:rPr>
                <w:noProof/>
                <w:webHidden/>
              </w:rPr>
              <w:fldChar w:fldCharType="separate"/>
            </w:r>
            <w:r w:rsidR="005E0839" w:rsidRPr="005E0839">
              <w:rPr>
                <w:noProof/>
                <w:webHidden/>
              </w:rPr>
              <w:t>12</w:t>
            </w:r>
            <w:r w:rsidRPr="005E0839">
              <w:rPr>
                <w:noProof/>
                <w:webHidden/>
              </w:rPr>
              <w:fldChar w:fldCharType="end"/>
            </w:r>
          </w:hyperlink>
        </w:p>
        <w:p w:rsidR="00103642" w:rsidRDefault="00103642" w:rsidP="00D34DA9">
          <w:pPr>
            <w:spacing w:line="360" w:lineRule="auto"/>
          </w:pPr>
          <w:r w:rsidRPr="005E0839">
            <w:fldChar w:fldCharType="end"/>
          </w:r>
        </w:p>
      </w:sdtContent>
    </w:sdt>
    <w:p w:rsidR="00103642" w:rsidRDefault="00103642" w:rsidP="00103642">
      <w:pPr>
        <w:spacing w:line="360" w:lineRule="auto"/>
      </w:pPr>
    </w:p>
    <w:p w:rsidR="00103642" w:rsidRDefault="00103642">
      <w:r>
        <w:br w:type="page"/>
      </w:r>
    </w:p>
    <w:p w:rsidR="00241766" w:rsidRPr="004158A9" w:rsidRDefault="00241766" w:rsidP="00241766">
      <w:pPr>
        <w:pStyle w:val="TtuloTDC"/>
        <w:spacing w:before="0" w:line="240" w:lineRule="auto"/>
        <w:jc w:val="right"/>
        <w:rPr>
          <w:rFonts w:ascii="Comfortaa" w:hAnsi="Comfortaa" w:cs="Times New Roman"/>
          <w:b/>
          <w:color w:val="FF760F"/>
          <w:sz w:val="144"/>
          <w:szCs w:val="144"/>
        </w:rPr>
      </w:pPr>
      <w:r w:rsidRPr="004158A9">
        <w:rPr>
          <w:rFonts w:ascii="Comfortaa" w:hAnsi="Comfortaa" w:cs="Times New Roman"/>
          <w:b/>
          <w:color w:val="FF760F"/>
          <w:sz w:val="144"/>
          <w:szCs w:val="144"/>
        </w:rPr>
        <w:lastRenderedPageBreak/>
        <w:t xml:space="preserve">1  </w:t>
      </w:r>
    </w:p>
    <w:p w:rsidR="00241766" w:rsidRPr="00241766" w:rsidRDefault="004158A9" w:rsidP="00241766">
      <w:pPr>
        <w:pStyle w:val="Prrafodelista"/>
        <w:autoSpaceDE w:val="0"/>
        <w:autoSpaceDN w:val="0"/>
        <w:adjustRightInd w:val="0"/>
        <w:spacing w:after="0" w:line="276" w:lineRule="auto"/>
        <w:ind w:left="384"/>
        <w:jc w:val="right"/>
        <w:outlineLvl w:val="0"/>
        <w:rPr>
          <w:rFonts w:ascii="Comfortaa" w:hAnsi="Comfortaa"/>
          <w:b/>
          <w:color w:val="FF760F"/>
          <w:sz w:val="38"/>
          <w:szCs w:val="38"/>
        </w:rPr>
      </w:pPr>
      <w:bookmarkStart w:id="1" w:name="_Toc45205027"/>
      <w:r>
        <w:rPr>
          <w:rFonts w:ascii="Comfortaa" w:hAnsi="Comfortaa"/>
          <w:b/>
          <w:color w:val="FF760F"/>
          <w:sz w:val="38"/>
          <w:szCs w:val="38"/>
          <w:lang w:val="es-ES"/>
        </w:rPr>
        <w:t>Objetivo</w:t>
      </w:r>
      <w:bookmarkEnd w:id="1"/>
      <w:r w:rsidR="00241766" w:rsidRPr="00241766">
        <w:rPr>
          <w:rFonts w:ascii="Comfortaa" w:hAnsi="Comfortaa"/>
          <w:b/>
          <w:color w:val="FF760F"/>
          <w:sz w:val="38"/>
          <w:szCs w:val="38"/>
        </w:rPr>
        <w:t xml:space="preserve"> </w:t>
      </w:r>
    </w:p>
    <w:p w:rsidR="00241766" w:rsidRDefault="00241766" w:rsidP="00241766">
      <w:pPr>
        <w:pStyle w:val="Prrafodelista"/>
        <w:autoSpaceDE w:val="0"/>
        <w:autoSpaceDN w:val="0"/>
        <w:adjustRightInd w:val="0"/>
        <w:spacing w:after="0" w:line="276" w:lineRule="auto"/>
        <w:ind w:left="384"/>
        <w:jc w:val="right"/>
        <w:outlineLvl w:val="0"/>
        <w:rPr>
          <w:rFonts w:cs="Arial"/>
          <w:sz w:val="26"/>
          <w:szCs w:val="26"/>
        </w:rPr>
      </w:pPr>
    </w:p>
    <w:p w:rsidR="00103642" w:rsidRDefault="00103642" w:rsidP="00103642">
      <w:pPr>
        <w:rPr>
          <w:rFonts w:ascii="Questrial" w:eastAsia="Questrial" w:hAnsi="Questrial" w:cs="Questrial"/>
          <w:b/>
        </w:rPr>
      </w:pPr>
    </w:p>
    <w:p w:rsidR="004158A9" w:rsidRPr="004158A9" w:rsidRDefault="004158A9" w:rsidP="004158A9">
      <w:pPr>
        <w:pStyle w:val="Ttulo3"/>
        <w:spacing w:line="360" w:lineRule="auto"/>
        <w:jc w:val="both"/>
        <w:rPr>
          <w:color w:val="0D0D0D" w:themeColor="text1" w:themeTint="F2"/>
          <w:sz w:val="24"/>
          <w:szCs w:val="24"/>
        </w:rPr>
      </w:pPr>
      <w:bookmarkStart w:id="2" w:name="_Toc45122741"/>
      <w:bookmarkStart w:id="3" w:name="_Toc45205028"/>
      <w:r w:rsidRPr="004158A9">
        <w:rPr>
          <w:color w:val="0D0D0D" w:themeColor="text1" w:themeTint="F2"/>
          <w:sz w:val="24"/>
          <w:szCs w:val="24"/>
        </w:rPr>
        <w:t>Definir los procesos y herramientas que se necesitan para que MAQUIPURAY se pueda ejecutar en distintos entornos de desarrollo, el cual debe haber sido testeado, revisado y aprobado por el usuario.</w:t>
      </w:r>
      <w:bookmarkEnd w:id="2"/>
      <w:bookmarkEnd w:id="3"/>
    </w:p>
    <w:p w:rsidR="00AD7DE1" w:rsidRPr="00BD6AE6" w:rsidRDefault="00AD7DE1" w:rsidP="0097174E">
      <w:pPr>
        <w:spacing w:line="360" w:lineRule="auto"/>
        <w:ind w:left="426"/>
        <w:jc w:val="both"/>
        <w:rPr>
          <w:color w:val="000000" w:themeColor="text1"/>
          <w:sz w:val="24"/>
          <w:szCs w:val="24"/>
        </w:rPr>
      </w:pPr>
    </w:p>
    <w:p w:rsidR="00381713" w:rsidRDefault="00381713" w:rsidP="00AD7DE1">
      <w:pPr>
        <w:ind w:left="720"/>
        <w:jc w:val="both"/>
        <w:rPr>
          <w:color w:val="000000" w:themeColor="text1"/>
          <w:sz w:val="24"/>
          <w:szCs w:val="24"/>
        </w:rPr>
      </w:pPr>
    </w:p>
    <w:p w:rsidR="004158A9" w:rsidRDefault="00381713">
      <w:pPr>
        <w:rPr>
          <w:color w:val="000000" w:themeColor="text1"/>
          <w:sz w:val="24"/>
          <w:szCs w:val="24"/>
        </w:rPr>
      </w:pPr>
      <w:r>
        <w:rPr>
          <w:color w:val="000000" w:themeColor="text1"/>
          <w:sz w:val="24"/>
          <w:szCs w:val="24"/>
        </w:rPr>
        <w:br w:type="page"/>
      </w:r>
    </w:p>
    <w:p w:rsidR="004158A9" w:rsidRPr="004158A9" w:rsidRDefault="004158A9" w:rsidP="004158A9">
      <w:pPr>
        <w:pStyle w:val="TtuloTDC"/>
        <w:spacing w:before="0" w:line="240" w:lineRule="auto"/>
        <w:jc w:val="right"/>
        <w:rPr>
          <w:rFonts w:ascii="Comfortaa" w:hAnsi="Comfortaa" w:cs="Times New Roman"/>
          <w:b/>
          <w:color w:val="FF760F"/>
          <w:sz w:val="144"/>
          <w:szCs w:val="144"/>
        </w:rPr>
      </w:pPr>
      <w:r w:rsidRPr="004158A9">
        <w:rPr>
          <w:rFonts w:ascii="Comfortaa" w:hAnsi="Comfortaa" w:cs="Times New Roman"/>
          <w:b/>
          <w:color w:val="FF760F"/>
          <w:sz w:val="144"/>
          <w:szCs w:val="144"/>
        </w:rPr>
        <w:lastRenderedPageBreak/>
        <w:t>2</w:t>
      </w:r>
      <w:r w:rsidRPr="004158A9">
        <w:rPr>
          <w:rFonts w:ascii="Comfortaa" w:hAnsi="Comfortaa" w:cs="Times New Roman"/>
          <w:b/>
          <w:color w:val="FF760F"/>
          <w:sz w:val="144"/>
          <w:szCs w:val="144"/>
        </w:rPr>
        <w:t xml:space="preserve">  </w:t>
      </w:r>
    </w:p>
    <w:p w:rsidR="004158A9" w:rsidRPr="00241766" w:rsidRDefault="004158A9" w:rsidP="004158A9">
      <w:pPr>
        <w:pStyle w:val="Prrafodelista"/>
        <w:autoSpaceDE w:val="0"/>
        <w:autoSpaceDN w:val="0"/>
        <w:adjustRightInd w:val="0"/>
        <w:spacing w:after="0" w:line="276" w:lineRule="auto"/>
        <w:ind w:left="384"/>
        <w:jc w:val="right"/>
        <w:outlineLvl w:val="0"/>
        <w:rPr>
          <w:rFonts w:ascii="Comfortaa" w:hAnsi="Comfortaa"/>
          <w:b/>
          <w:color w:val="FF760F"/>
          <w:sz w:val="38"/>
          <w:szCs w:val="38"/>
        </w:rPr>
      </w:pPr>
      <w:bookmarkStart w:id="4" w:name="_Toc45205029"/>
      <w:r>
        <w:rPr>
          <w:rFonts w:ascii="Comfortaa" w:hAnsi="Comfortaa"/>
          <w:b/>
          <w:color w:val="FF760F"/>
          <w:sz w:val="38"/>
          <w:szCs w:val="38"/>
          <w:lang w:val="es-ES"/>
        </w:rPr>
        <w:t>Alcance</w:t>
      </w:r>
      <w:bookmarkEnd w:id="4"/>
    </w:p>
    <w:p w:rsidR="004158A9" w:rsidRDefault="004158A9">
      <w:pPr>
        <w:rPr>
          <w:color w:val="000000" w:themeColor="text1"/>
          <w:sz w:val="24"/>
          <w:szCs w:val="24"/>
        </w:rPr>
      </w:pPr>
    </w:p>
    <w:p w:rsidR="004158A9" w:rsidRDefault="004158A9">
      <w:pPr>
        <w:rPr>
          <w:color w:val="000000" w:themeColor="text1"/>
          <w:sz w:val="24"/>
          <w:szCs w:val="24"/>
        </w:rPr>
      </w:pPr>
    </w:p>
    <w:p w:rsidR="004158A9" w:rsidRPr="00446DC3" w:rsidRDefault="004158A9" w:rsidP="004158A9">
      <w:pPr>
        <w:pStyle w:val="Ttulo3"/>
        <w:spacing w:line="360" w:lineRule="auto"/>
        <w:jc w:val="both"/>
        <w:rPr>
          <w:color w:val="0D0D0D" w:themeColor="text1" w:themeTint="F2"/>
          <w:sz w:val="24"/>
          <w:szCs w:val="24"/>
        </w:rPr>
      </w:pPr>
      <w:bookmarkStart w:id="5" w:name="_Toc45122743"/>
      <w:bookmarkStart w:id="6" w:name="_Toc45205030"/>
      <w:r w:rsidRPr="00446DC3">
        <w:rPr>
          <w:color w:val="0D0D0D" w:themeColor="text1" w:themeTint="F2"/>
          <w:sz w:val="24"/>
          <w:szCs w:val="24"/>
        </w:rPr>
        <w:t>Alcanza a todos los procesos de entorno de desarrollo, así como, sus modificaciones y versiones que se apliquen, para posteriormente sea puesto en producción.</w:t>
      </w:r>
      <w:bookmarkEnd w:id="5"/>
      <w:bookmarkEnd w:id="6"/>
      <w:r w:rsidRPr="00446DC3">
        <w:rPr>
          <w:color w:val="0D0D0D" w:themeColor="text1" w:themeTint="F2"/>
          <w:sz w:val="24"/>
          <w:szCs w:val="24"/>
        </w:rPr>
        <w:t xml:space="preserve"> </w:t>
      </w: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Pr="004158A9" w:rsidRDefault="004158A9" w:rsidP="004158A9">
      <w:pPr>
        <w:pStyle w:val="TtuloTDC"/>
        <w:spacing w:before="0" w:line="240" w:lineRule="auto"/>
        <w:jc w:val="right"/>
        <w:rPr>
          <w:rFonts w:ascii="Comfortaa" w:hAnsi="Comfortaa" w:cs="Times New Roman"/>
          <w:b/>
          <w:color w:val="FF760F"/>
          <w:sz w:val="144"/>
          <w:szCs w:val="144"/>
        </w:rPr>
      </w:pPr>
      <w:r>
        <w:rPr>
          <w:rFonts w:ascii="Comfortaa" w:hAnsi="Comfortaa" w:cs="Times New Roman"/>
          <w:b/>
          <w:color w:val="FF760F"/>
          <w:sz w:val="144"/>
          <w:szCs w:val="144"/>
        </w:rPr>
        <w:lastRenderedPageBreak/>
        <w:t>3</w:t>
      </w:r>
      <w:r w:rsidRPr="004158A9">
        <w:rPr>
          <w:rFonts w:ascii="Comfortaa" w:hAnsi="Comfortaa" w:cs="Times New Roman"/>
          <w:b/>
          <w:color w:val="FF760F"/>
          <w:sz w:val="144"/>
          <w:szCs w:val="144"/>
        </w:rPr>
        <w:t xml:space="preserve">  </w:t>
      </w:r>
    </w:p>
    <w:p w:rsidR="004158A9" w:rsidRPr="00241766" w:rsidRDefault="004158A9" w:rsidP="004158A9">
      <w:pPr>
        <w:pStyle w:val="Prrafodelista"/>
        <w:autoSpaceDE w:val="0"/>
        <w:autoSpaceDN w:val="0"/>
        <w:adjustRightInd w:val="0"/>
        <w:spacing w:after="0" w:line="276" w:lineRule="auto"/>
        <w:ind w:left="384"/>
        <w:jc w:val="right"/>
        <w:outlineLvl w:val="0"/>
        <w:rPr>
          <w:rFonts w:ascii="Comfortaa" w:hAnsi="Comfortaa"/>
          <w:b/>
          <w:color w:val="FF760F"/>
          <w:sz w:val="38"/>
          <w:szCs w:val="38"/>
        </w:rPr>
      </w:pPr>
      <w:bookmarkStart w:id="7" w:name="_Toc45205031"/>
      <w:r>
        <w:rPr>
          <w:rFonts w:ascii="Comfortaa" w:hAnsi="Comfortaa"/>
          <w:b/>
          <w:color w:val="FF760F"/>
          <w:sz w:val="38"/>
          <w:szCs w:val="38"/>
          <w:lang w:val="es-ES"/>
        </w:rPr>
        <w:t>Responsabilidades y autoridad</w:t>
      </w:r>
      <w:bookmarkEnd w:id="7"/>
    </w:p>
    <w:p w:rsidR="004158A9" w:rsidRDefault="004158A9">
      <w:pPr>
        <w:rPr>
          <w:color w:val="000000" w:themeColor="text1"/>
          <w:sz w:val="24"/>
          <w:szCs w:val="24"/>
        </w:rPr>
      </w:pPr>
    </w:p>
    <w:p w:rsidR="004158A9" w:rsidRDefault="004158A9">
      <w:pPr>
        <w:rPr>
          <w:color w:val="000000" w:themeColor="text1"/>
          <w:sz w:val="24"/>
          <w:szCs w:val="24"/>
        </w:rPr>
      </w:pPr>
    </w:p>
    <w:p w:rsidR="004158A9" w:rsidRPr="00446DC3" w:rsidRDefault="004158A9" w:rsidP="004158A9">
      <w:pPr>
        <w:pStyle w:val="Ttulo2"/>
        <w:spacing w:line="360" w:lineRule="auto"/>
        <w:ind w:firstLine="720"/>
        <w:jc w:val="both"/>
        <w:rPr>
          <w:b/>
          <w:sz w:val="24"/>
          <w:szCs w:val="24"/>
        </w:rPr>
      </w:pPr>
      <w:bookmarkStart w:id="8" w:name="_Toc45122745"/>
      <w:bookmarkStart w:id="9" w:name="_Toc45205032"/>
      <w:r w:rsidRPr="00446DC3">
        <w:rPr>
          <w:b/>
          <w:sz w:val="24"/>
          <w:szCs w:val="24"/>
        </w:rPr>
        <w:t>Área de Usuario:</w:t>
      </w:r>
      <w:bookmarkEnd w:id="8"/>
      <w:bookmarkEnd w:id="9"/>
      <w:r w:rsidRPr="00446DC3">
        <w:rPr>
          <w:b/>
          <w:sz w:val="24"/>
          <w:szCs w:val="24"/>
        </w:rPr>
        <w:t xml:space="preserve"> </w:t>
      </w:r>
    </w:p>
    <w:p w:rsidR="004158A9" w:rsidRPr="00446DC3" w:rsidRDefault="004158A9" w:rsidP="004158A9">
      <w:pPr>
        <w:pStyle w:val="Bread13"/>
        <w:numPr>
          <w:ilvl w:val="0"/>
          <w:numId w:val="45"/>
        </w:numPr>
        <w:spacing w:line="360" w:lineRule="auto"/>
        <w:jc w:val="both"/>
        <w:rPr>
          <w:rFonts w:ascii="Arial" w:hAnsi="Arial" w:cs="Arial"/>
          <w:sz w:val="24"/>
          <w:szCs w:val="24"/>
        </w:rPr>
      </w:pPr>
      <w:r w:rsidRPr="00446DC3">
        <w:rPr>
          <w:rFonts w:ascii="Arial" w:hAnsi="Arial" w:cs="Arial"/>
          <w:sz w:val="24"/>
          <w:szCs w:val="24"/>
        </w:rPr>
        <w:t>El usuario interactúa en el sistema con el objetivo de dar conformidad a las funcionalidades requeridas en el documento de requerimientos funcionales.</w:t>
      </w:r>
    </w:p>
    <w:p w:rsidR="004158A9" w:rsidRPr="00446DC3" w:rsidRDefault="004158A9" w:rsidP="004158A9">
      <w:pPr>
        <w:pStyle w:val="Bread13"/>
        <w:numPr>
          <w:ilvl w:val="0"/>
          <w:numId w:val="45"/>
        </w:numPr>
        <w:spacing w:line="360" w:lineRule="auto"/>
        <w:jc w:val="both"/>
        <w:rPr>
          <w:rFonts w:ascii="Arial" w:hAnsi="Arial" w:cs="Arial"/>
          <w:sz w:val="24"/>
          <w:szCs w:val="24"/>
        </w:rPr>
      </w:pPr>
      <w:r w:rsidRPr="00446DC3">
        <w:rPr>
          <w:rFonts w:ascii="Arial" w:hAnsi="Arial" w:cs="Arial"/>
          <w:sz w:val="24"/>
          <w:szCs w:val="24"/>
        </w:rPr>
        <w:t>El usuario solicita modificaciones a los requerimientos del sistema, que no funcionen correctamente</w:t>
      </w:r>
    </w:p>
    <w:p w:rsidR="004158A9" w:rsidRPr="00446DC3" w:rsidRDefault="004158A9" w:rsidP="004158A9">
      <w:pPr>
        <w:pStyle w:val="Ttulo2"/>
        <w:spacing w:line="360" w:lineRule="auto"/>
        <w:ind w:firstLine="720"/>
        <w:jc w:val="both"/>
        <w:rPr>
          <w:b/>
          <w:sz w:val="24"/>
          <w:szCs w:val="24"/>
        </w:rPr>
      </w:pPr>
      <w:bookmarkStart w:id="10" w:name="_Toc45122746"/>
      <w:bookmarkStart w:id="11" w:name="_Toc45205033"/>
      <w:r w:rsidRPr="00446DC3">
        <w:rPr>
          <w:b/>
          <w:sz w:val="24"/>
          <w:szCs w:val="24"/>
        </w:rPr>
        <w:t>Área de Desarrollo:</w:t>
      </w:r>
      <w:bookmarkEnd w:id="10"/>
      <w:bookmarkEnd w:id="11"/>
      <w:r w:rsidRPr="00446DC3">
        <w:rPr>
          <w:b/>
          <w:sz w:val="24"/>
          <w:szCs w:val="24"/>
        </w:rPr>
        <w:t xml:space="preserve"> </w:t>
      </w:r>
    </w:p>
    <w:p w:rsidR="004158A9" w:rsidRPr="00446DC3" w:rsidRDefault="004158A9" w:rsidP="004158A9">
      <w:pPr>
        <w:pStyle w:val="Bread13"/>
        <w:numPr>
          <w:ilvl w:val="0"/>
          <w:numId w:val="44"/>
        </w:numPr>
        <w:spacing w:line="360" w:lineRule="auto"/>
        <w:jc w:val="both"/>
        <w:rPr>
          <w:rFonts w:ascii="Arial" w:hAnsi="Arial" w:cs="Arial"/>
          <w:sz w:val="24"/>
          <w:szCs w:val="24"/>
        </w:rPr>
      </w:pPr>
      <w:r w:rsidRPr="00446DC3">
        <w:rPr>
          <w:rFonts w:ascii="Arial" w:hAnsi="Arial" w:cs="Arial"/>
          <w:sz w:val="24"/>
          <w:szCs w:val="24"/>
        </w:rPr>
        <w:t>Atender los requerimientos de desarrollo del sistema MAQUIPURAY sobre la base de especificaciones funcionales determinadas por el usuario.</w:t>
      </w:r>
    </w:p>
    <w:p w:rsidR="004158A9" w:rsidRPr="00446DC3" w:rsidRDefault="004158A9" w:rsidP="004158A9">
      <w:pPr>
        <w:pStyle w:val="Bread13"/>
        <w:numPr>
          <w:ilvl w:val="0"/>
          <w:numId w:val="44"/>
        </w:numPr>
        <w:spacing w:line="360" w:lineRule="auto"/>
        <w:jc w:val="both"/>
        <w:rPr>
          <w:rFonts w:ascii="Arial" w:hAnsi="Arial" w:cs="Arial"/>
          <w:sz w:val="24"/>
          <w:szCs w:val="24"/>
        </w:rPr>
      </w:pPr>
      <w:r w:rsidRPr="00446DC3">
        <w:rPr>
          <w:rFonts w:ascii="Arial" w:hAnsi="Arial" w:cs="Arial"/>
          <w:sz w:val="24"/>
          <w:szCs w:val="24"/>
        </w:rPr>
        <w:t>Mantener un repositorio en GITHUB.</w:t>
      </w:r>
    </w:p>
    <w:p w:rsidR="004158A9" w:rsidRPr="00446DC3" w:rsidRDefault="004158A9" w:rsidP="004158A9">
      <w:pPr>
        <w:pStyle w:val="Bread13"/>
        <w:numPr>
          <w:ilvl w:val="0"/>
          <w:numId w:val="44"/>
        </w:numPr>
        <w:spacing w:line="360" w:lineRule="auto"/>
        <w:jc w:val="both"/>
        <w:rPr>
          <w:rFonts w:ascii="Arial" w:hAnsi="Arial" w:cs="Arial"/>
          <w:sz w:val="24"/>
          <w:szCs w:val="24"/>
        </w:rPr>
      </w:pPr>
      <w:r w:rsidRPr="00446DC3">
        <w:rPr>
          <w:rFonts w:ascii="Arial" w:hAnsi="Arial" w:cs="Arial"/>
          <w:sz w:val="24"/>
          <w:szCs w:val="24"/>
        </w:rPr>
        <w:t>Realizar el control de versiones del código fuente de los sistemas desarrollados.</w:t>
      </w:r>
    </w:p>
    <w:p w:rsidR="004158A9" w:rsidRPr="00446DC3" w:rsidRDefault="004158A9" w:rsidP="004158A9">
      <w:pPr>
        <w:pStyle w:val="Bread13"/>
        <w:numPr>
          <w:ilvl w:val="0"/>
          <w:numId w:val="44"/>
        </w:numPr>
        <w:spacing w:line="360" w:lineRule="auto"/>
        <w:jc w:val="both"/>
        <w:rPr>
          <w:rFonts w:ascii="Arial" w:hAnsi="Arial" w:cs="Arial"/>
          <w:sz w:val="24"/>
          <w:szCs w:val="24"/>
        </w:rPr>
      </w:pPr>
      <w:r w:rsidRPr="00446DC3">
        <w:rPr>
          <w:rFonts w:ascii="Arial" w:hAnsi="Arial" w:cs="Arial"/>
          <w:sz w:val="24"/>
          <w:szCs w:val="24"/>
        </w:rPr>
        <w:t>Realizar pruebas con ayuda de PHPUnit.</w:t>
      </w:r>
    </w:p>
    <w:p w:rsidR="004158A9" w:rsidRPr="004158A9" w:rsidRDefault="004158A9">
      <w:pPr>
        <w:rPr>
          <w:color w:val="000000" w:themeColor="text1"/>
          <w:sz w:val="24"/>
          <w:szCs w:val="24"/>
          <w:lang w:val="es-AR"/>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Pr="004158A9" w:rsidRDefault="004158A9" w:rsidP="004158A9">
      <w:pPr>
        <w:pStyle w:val="TtuloTDC"/>
        <w:spacing w:before="0" w:line="240" w:lineRule="auto"/>
        <w:jc w:val="right"/>
        <w:rPr>
          <w:rFonts w:ascii="Comfortaa" w:hAnsi="Comfortaa" w:cs="Times New Roman"/>
          <w:b/>
          <w:color w:val="FF760F"/>
          <w:sz w:val="144"/>
          <w:szCs w:val="144"/>
        </w:rPr>
      </w:pPr>
      <w:r>
        <w:rPr>
          <w:rFonts w:ascii="Comfortaa" w:hAnsi="Comfortaa" w:cs="Times New Roman"/>
          <w:b/>
          <w:color w:val="FF760F"/>
          <w:sz w:val="144"/>
          <w:szCs w:val="144"/>
        </w:rPr>
        <w:t>4</w:t>
      </w:r>
      <w:r w:rsidRPr="004158A9">
        <w:rPr>
          <w:rFonts w:ascii="Comfortaa" w:hAnsi="Comfortaa" w:cs="Times New Roman"/>
          <w:b/>
          <w:color w:val="FF760F"/>
          <w:sz w:val="144"/>
          <w:szCs w:val="144"/>
        </w:rPr>
        <w:t xml:space="preserve">  </w:t>
      </w:r>
    </w:p>
    <w:p w:rsidR="004158A9" w:rsidRDefault="004158A9" w:rsidP="004158A9">
      <w:pPr>
        <w:jc w:val="right"/>
        <w:rPr>
          <w:color w:val="000000" w:themeColor="text1"/>
          <w:sz w:val="24"/>
          <w:szCs w:val="24"/>
        </w:rPr>
      </w:pPr>
      <w:r>
        <w:rPr>
          <w:rFonts w:ascii="Comfortaa" w:hAnsi="Comfortaa"/>
          <w:b/>
          <w:color w:val="FF760F"/>
          <w:sz w:val="38"/>
          <w:szCs w:val="38"/>
          <w:lang w:val="es-ES"/>
        </w:rPr>
        <w:t xml:space="preserve"> </w:t>
      </w:r>
      <w:r>
        <w:rPr>
          <w:rFonts w:ascii="Comfortaa" w:hAnsi="Comfortaa"/>
          <w:b/>
          <w:color w:val="FF760F"/>
          <w:sz w:val="38"/>
          <w:szCs w:val="38"/>
          <w:lang w:val="es-ES"/>
        </w:rPr>
        <w:tab/>
        <w:t>Características</w:t>
      </w: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rsidP="004158A9">
      <w:pPr>
        <w:spacing w:line="360" w:lineRule="auto"/>
        <w:rPr>
          <w:color w:val="000000" w:themeColor="text1"/>
          <w:sz w:val="24"/>
          <w:szCs w:val="24"/>
        </w:rPr>
      </w:pPr>
    </w:p>
    <w:p w:rsidR="004158A9" w:rsidRPr="00446DC3" w:rsidRDefault="004158A9" w:rsidP="004158A9">
      <w:pPr>
        <w:pStyle w:val="Bread13"/>
        <w:numPr>
          <w:ilvl w:val="0"/>
          <w:numId w:val="46"/>
        </w:numPr>
        <w:tabs>
          <w:tab w:val="clear" w:pos="1211"/>
          <w:tab w:val="left" w:pos="-2552"/>
          <w:tab w:val="num" w:pos="1068"/>
        </w:tabs>
        <w:spacing w:line="360" w:lineRule="auto"/>
        <w:ind w:left="1068"/>
        <w:jc w:val="both"/>
        <w:rPr>
          <w:rFonts w:ascii="Arial" w:hAnsi="Arial" w:cs="Arial"/>
          <w:sz w:val="24"/>
          <w:szCs w:val="24"/>
        </w:rPr>
      </w:pPr>
      <w:r w:rsidRPr="00446DC3">
        <w:rPr>
          <w:rFonts w:ascii="Arial" w:hAnsi="Arial" w:cs="Arial"/>
          <w:sz w:val="24"/>
          <w:szCs w:val="24"/>
        </w:rPr>
        <w:t>Los cambios y/o modificaciones a los requerimientos del sistema se solicitan vía correo electrónico, como mínimo un (1) día de anticipación y se debatirá su aceptación por videollamada mediante la plataforma Zoom y/o similar.</w:t>
      </w:r>
    </w:p>
    <w:p w:rsidR="004158A9" w:rsidRPr="00446DC3" w:rsidRDefault="004158A9" w:rsidP="004158A9">
      <w:pPr>
        <w:pStyle w:val="Bread13"/>
        <w:numPr>
          <w:ilvl w:val="0"/>
          <w:numId w:val="46"/>
        </w:numPr>
        <w:tabs>
          <w:tab w:val="clear" w:pos="1211"/>
          <w:tab w:val="left" w:pos="-2552"/>
          <w:tab w:val="num" w:pos="1068"/>
        </w:tabs>
        <w:spacing w:line="360" w:lineRule="auto"/>
        <w:ind w:left="1068"/>
        <w:jc w:val="both"/>
        <w:rPr>
          <w:rFonts w:ascii="Arial" w:hAnsi="Arial" w:cs="Arial"/>
          <w:sz w:val="24"/>
          <w:szCs w:val="24"/>
        </w:rPr>
      </w:pPr>
      <w:r w:rsidRPr="00446DC3">
        <w:rPr>
          <w:rFonts w:ascii="Arial" w:hAnsi="Arial" w:cs="Arial"/>
          <w:sz w:val="24"/>
          <w:szCs w:val="24"/>
        </w:rPr>
        <w:t>Para realizar el pase a producción, el software deberá ser testeado de acuerdo al catálogo de pruebas, para asegurar el buen funcionamiento y cumplimiento de los objetivos, por lo cual fue solicitada la modificación.</w:t>
      </w:r>
    </w:p>
    <w:p w:rsidR="004158A9" w:rsidRPr="004158A9" w:rsidRDefault="004158A9">
      <w:pPr>
        <w:rPr>
          <w:color w:val="000000" w:themeColor="text1"/>
          <w:sz w:val="24"/>
          <w:szCs w:val="24"/>
          <w:lang w:val="es-AR"/>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Pr="004158A9" w:rsidRDefault="004158A9" w:rsidP="004158A9">
      <w:pPr>
        <w:pStyle w:val="TtuloTDC"/>
        <w:spacing w:before="0" w:line="240" w:lineRule="auto"/>
        <w:jc w:val="right"/>
        <w:rPr>
          <w:rFonts w:ascii="Comfortaa" w:hAnsi="Comfortaa" w:cs="Times New Roman"/>
          <w:b/>
          <w:color w:val="FF760F"/>
          <w:sz w:val="144"/>
          <w:szCs w:val="144"/>
        </w:rPr>
      </w:pPr>
      <w:r>
        <w:rPr>
          <w:rFonts w:ascii="Comfortaa" w:hAnsi="Comfortaa" w:cs="Times New Roman"/>
          <w:b/>
          <w:color w:val="FF760F"/>
          <w:sz w:val="144"/>
          <w:szCs w:val="144"/>
        </w:rPr>
        <w:lastRenderedPageBreak/>
        <w:t>5</w:t>
      </w:r>
      <w:r w:rsidRPr="004158A9">
        <w:rPr>
          <w:rFonts w:ascii="Comfortaa" w:hAnsi="Comfortaa" w:cs="Times New Roman"/>
          <w:b/>
          <w:color w:val="FF760F"/>
          <w:sz w:val="144"/>
          <w:szCs w:val="144"/>
        </w:rPr>
        <w:t xml:space="preserve">  </w:t>
      </w:r>
    </w:p>
    <w:p w:rsidR="004158A9" w:rsidRDefault="004158A9" w:rsidP="004158A9">
      <w:pPr>
        <w:jc w:val="right"/>
        <w:rPr>
          <w:color w:val="000000" w:themeColor="text1"/>
          <w:sz w:val="24"/>
          <w:szCs w:val="24"/>
        </w:rPr>
      </w:pPr>
      <w:r>
        <w:rPr>
          <w:rFonts w:ascii="Comfortaa" w:hAnsi="Comfortaa"/>
          <w:b/>
          <w:color w:val="FF760F"/>
          <w:sz w:val="38"/>
          <w:szCs w:val="38"/>
          <w:lang w:val="es-ES"/>
        </w:rPr>
        <w:t xml:space="preserve"> </w:t>
      </w:r>
      <w:r>
        <w:rPr>
          <w:rFonts w:ascii="Comfortaa" w:hAnsi="Comfortaa"/>
          <w:b/>
          <w:color w:val="FF760F"/>
          <w:sz w:val="38"/>
          <w:szCs w:val="38"/>
          <w:lang w:val="es-ES"/>
        </w:rPr>
        <w:tab/>
      </w:r>
      <w:r>
        <w:rPr>
          <w:rFonts w:ascii="Comfortaa" w:hAnsi="Comfortaa"/>
          <w:b/>
          <w:color w:val="FF760F"/>
          <w:sz w:val="38"/>
          <w:szCs w:val="38"/>
          <w:lang w:val="es-ES"/>
        </w:rPr>
        <w:t>Referencias</w:t>
      </w: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Pr="00446DC3" w:rsidRDefault="004158A9" w:rsidP="004158A9">
      <w:pPr>
        <w:pStyle w:val="Bread13"/>
        <w:spacing w:line="360" w:lineRule="auto"/>
        <w:jc w:val="both"/>
        <w:rPr>
          <w:rFonts w:ascii="Arial" w:hAnsi="Arial" w:cs="Arial"/>
          <w:sz w:val="24"/>
          <w:szCs w:val="24"/>
        </w:rPr>
      </w:pPr>
      <w:r w:rsidRPr="00446DC3">
        <w:rPr>
          <w:rFonts w:ascii="Arial" w:hAnsi="Arial" w:cs="Arial"/>
          <w:sz w:val="24"/>
          <w:szCs w:val="24"/>
        </w:rPr>
        <w:t>No existen referencias de otros documentos relacionados con esta Norma.</w:t>
      </w:r>
    </w:p>
    <w:p w:rsidR="004158A9" w:rsidRPr="004158A9" w:rsidRDefault="004158A9">
      <w:pPr>
        <w:rPr>
          <w:color w:val="000000" w:themeColor="text1"/>
          <w:sz w:val="24"/>
          <w:szCs w:val="24"/>
          <w:lang w:val="es-AR"/>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Pr="004158A9" w:rsidRDefault="004158A9" w:rsidP="004158A9">
      <w:pPr>
        <w:pStyle w:val="TtuloTDC"/>
        <w:spacing w:before="0" w:line="240" w:lineRule="auto"/>
        <w:jc w:val="right"/>
        <w:rPr>
          <w:rFonts w:ascii="Comfortaa" w:hAnsi="Comfortaa" w:cs="Times New Roman"/>
          <w:b/>
          <w:color w:val="FF760F"/>
          <w:sz w:val="144"/>
          <w:szCs w:val="144"/>
        </w:rPr>
      </w:pPr>
      <w:r>
        <w:rPr>
          <w:rFonts w:ascii="Comfortaa" w:hAnsi="Comfortaa" w:cs="Times New Roman"/>
          <w:b/>
          <w:color w:val="FF760F"/>
          <w:sz w:val="144"/>
          <w:szCs w:val="144"/>
        </w:rPr>
        <w:lastRenderedPageBreak/>
        <w:t>6</w:t>
      </w:r>
      <w:r w:rsidRPr="004158A9">
        <w:rPr>
          <w:rFonts w:ascii="Comfortaa" w:hAnsi="Comfortaa" w:cs="Times New Roman"/>
          <w:b/>
          <w:color w:val="FF760F"/>
          <w:sz w:val="144"/>
          <w:szCs w:val="144"/>
        </w:rPr>
        <w:t xml:space="preserve">  </w:t>
      </w:r>
    </w:p>
    <w:p w:rsidR="004158A9" w:rsidRDefault="004158A9" w:rsidP="004158A9">
      <w:pPr>
        <w:jc w:val="right"/>
        <w:rPr>
          <w:color w:val="000000" w:themeColor="text1"/>
          <w:sz w:val="24"/>
          <w:szCs w:val="24"/>
        </w:rPr>
      </w:pPr>
      <w:r>
        <w:rPr>
          <w:rFonts w:ascii="Comfortaa" w:hAnsi="Comfortaa"/>
          <w:b/>
          <w:color w:val="FF760F"/>
          <w:sz w:val="38"/>
          <w:szCs w:val="38"/>
          <w:lang w:val="es-ES"/>
        </w:rPr>
        <w:t xml:space="preserve"> </w:t>
      </w:r>
      <w:r>
        <w:rPr>
          <w:rFonts w:ascii="Comfortaa" w:hAnsi="Comfortaa"/>
          <w:b/>
          <w:color w:val="FF760F"/>
          <w:sz w:val="38"/>
          <w:szCs w:val="38"/>
          <w:lang w:val="es-ES"/>
        </w:rPr>
        <w:tab/>
      </w:r>
      <w:r>
        <w:rPr>
          <w:rFonts w:ascii="Comfortaa" w:hAnsi="Comfortaa"/>
          <w:b/>
          <w:color w:val="FF760F"/>
          <w:sz w:val="38"/>
          <w:szCs w:val="38"/>
          <w:lang w:val="es-ES"/>
        </w:rPr>
        <w:t>Descripción del procedimiento</w:t>
      </w: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Pr="008E36C6" w:rsidRDefault="004158A9" w:rsidP="004158A9">
      <w:pPr>
        <w:pStyle w:val="Ttulo2"/>
        <w:spacing w:line="360" w:lineRule="auto"/>
        <w:jc w:val="both"/>
      </w:pPr>
      <w:bookmarkStart w:id="12" w:name="_Toc45205034"/>
      <w:r>
        <w:t xml:space="preserve">6.1 </w:t>
      </w:r>
      <w:r w:rsidRPr="008E36C6">
        <w:t>Área Usuaria:</w:t>
      </w:r>
      <w:bookmarkEnd w:id="12"/>
    </w:p>
    <w:p w:rsidR="004158A9" w:rsidRPr="004158A9" w:rsidRDefault="004158A9" w:rsidP="004158A9">
      <w:pPr>
        <w:pStyle w:val="Ttulo3"/>
        <w:spacing w:line="360" w:lineRule="auto"/>
        <w:ind w:left="1418" w:hanging="709"/>
        <w:jc w:val="both"/>
        <w:rPr>
          <w:color w:val="0D0D0D" w:themeColor="text1" w:themeTint="F2"/>
          <w:sz w:val="24"/>
          <w:szCs w:val="24"/>
        </w:rPr>
      </w:pPr>
      <w:r>
        <w:tab/>
      </w:r>
      <w:bookmarkStart w:id="13" w:name="_Toc45205035"/>
      <w:r w:rsidRPr="004158A9">
        <w:rPr>
          <w:color w:val="0D0D0D" w:themeColor="text1" w:themeTint="F2"/>
          <w:sz w:val="24"/>
          <w:szCs w:val="24"/>
        </w:rPr>
        <w:t>6.1.1</w:t>
      </w:r>
      <w:r>
        <w:rPr>
          <w:color w:val="0D0D0D" w:themeColor="text1" w:themeTint="F2"/>
          <w:sz w:val="24"/>
          <w:szCs w:val="24"/>
        </w:rPr>
        <w:t xml:space="preserve">  </w:t>
      </w:r>
      <w:r w:rsidRPr="004158A9">
        <w:rPr>
          <w:color w:val="0D0D0D" w:themeColor="text1" w:themeTint="F2"/>
          <w:sz w:val="24"/>
          <w:szCs w:val="24"/>
        </w:rPr>
        <w:t xml:space="preserve"> </w:t>
      </w:r>
      <w:r w:rsidRPr="004158A9">
        <w:rPr>
          <w:color w:val="0D0D0D" w:themeColor="text1" w:themeTint="F2"/>
          <w:sz w:val="24"/>
          <w:szCs w:val="24"/>
        </w:rPr>
        <w:t xml:space="preserve">Identificará e informará sobre funcionalidades del sistema </w:t>
      </w:r>
      <w:r w:rsidRPr="004158A9">
        <w:rPr>
          <w:color w:val="0D0D0D" w:themeColor="text1" w:themeTint="F2"/>
          <w:sz w:val="24"/>
          <w:szCs w:val="24"/>
        </w:rPr>
        <w:tab/>
      </w:r>
      <w:r>
        <w:rPr>
          <w:color w:val="0D0D0D" w:themeColor="text1" w:themeTint="F2"/>
          <w:sz w:val="24"/>
          <w:szCs w:val="24"/>
        </w:rPr>
        <w:tab/>
      </w:r>
      <w:r w:rsidRPr="004158A9">
        <w:rPr>
          <w:color w:val="0D0D0D" w:themeColor="text1" w:themeTint="F2"/>
          <w:sz w:val="24"/>
          <w:szCs w:val="24"/>
        </w:rPr>
        <w:tab/>
      </w:r>
      <w:r w:rsidRPr="004158A9">
        <w:rPr>
          <w:color w:val="0D0D0D" w:themeColor="text1" w:themeTint="F2"/>
          <w:sz w:val="24"/>
          <w:szCs w:val="24"/>
        </w:rPr>
        <w:t xml:space="preserve">MAQUIPURAY no cubiertas o nuevas al área </w:t>
      </w:r>
      <w:r w:rsidRPr="004158A9">
        <w:rPr>
          <w:color w:val="0D0D0D" w:themeColor="text1" w:themeTint="F2"/>
          <w:sz w:val="24"/>
          <w:szCs w:val="24"/>
        </w:rPr>
        <w:tab/>
      </w:r>
      <w:r w:rsidRPr="004158A9">
        <w:rPr>
          <w:color w:val="0D0D0D" w:themeColor="text1" w:themeTint="F2"/>
          <w:sz w:val="24"/>
          <w:szCs w:val="24"/>
        </w:rPr>
        <w:tab/>
      </w:r>
      <w:r w:rsidRPr="004158A9">
        <w:rPr>
          <w:color w:val="0D0D0D" w:themeColor="text1" w:themeTint="F2"/>
          <w:sz w:val="24"/>
          <w:szCs w:val="24"/>
        </w:rPr>
        <w:tab/>
      </w:r>
      <w:r>
        <w:rPr>
          <w:color w:val="0D0D0D" w:themeColor="text1" w:themeTint="F2"/>
          <w:sz w:val="24"/>
          <w:szCs w:val="24"/>
        </w:rPr>
        <w:tab/>
      </w:r>
      <w:r w:rsidRPr="004158A9">
        <w:rPr>
          <w:color w:val="0D0D0D" w:themeColor="text1" w:themeTint="F2"/>
          <w:sz w:val="24"/>
          <w:szCs w:val="24"/>
        </w:rPr>
        <w:tab/>
      </w:r>
      <w:r w:rsidRPr="004158A9">
        <w:rPr>
          <w:color w:val="0D0D0D" w:themeColor="text1" w:themeTint="F2"/>
          <w:sz w:val="24"/>
          <w:szCs w:val="24"/>
        </w:rPr>
        <w:t xml:space="preserve">correspondiente vía e-mail, como mínimo un (1) día de </w:t>
      </w:r>
      <w:r w:rsidRPr="004158A9">
        <w:rPr>
          <w:color w:val="0D0D0D" w:themeColor="text1" w:themeTint="F2"/>
          <w:sz w:val="24"/>
          <w:szCs w:val="24"/>
        </w:rPr>
        <w:tab/>
      </w:r>
      <w:r w:rsidRPr="004158A9">
        <w:rPr>
          <w:color w:val="0D0D0D" w:themeColor="text1" w:themeTint="F2"/>
          <w:sz w:val="24"/>
          <w:szCs w:val="24"/>
        </w:rPr>
        <w:tab/>
      </w:r>
      <w:r>
        <w:rPr>
          <w:color w:val="0D0D0D" w:themeColor="text1" w:themeTint="F2"/>
          <w:sz w:val="24"/>
          <w:szCs w:val="24"/>
        </w:rPr>
        <w:tab/>
      </w:r>
      <w:r w:rsidRPr="004158A9">
        <w:rPr>
          <w:color w:val="0D0D0D" w:themeColor="text1" w:themeTint="F2"/>
          <w:sz w:val="24"/>
          <w:szCs w:val="24"/>
        </w:rPr>
        <w:t>anticipación.</w:t>
      </w:r>
      <w:bookmarkEnd w:id="13"/>
    </w:p>
    <w:p w:rsidR="004158A9" w:rsidRPr="004158A9" w:rsidRDefault="004158A9" w:rsidP="004158A9">
      <w:pPr>
        <w:pStyle w:val="Ttulo3"/>
        <w:spacing w:line="360" w:lineRule="auto"/>
        <w:ind w:left="1418" w:hanging="709"/>
        <w:jc w:val="both"/>
        <w:rPr>
          <w:color w:val="0D0D0D" w:themeColor="text1" w:themeTint="F2"/>
          <w:sz w:val="24"/>
          <w:szCs w:val="24"/>
        </w:rPr>
      </w:pPr>
      <w:r w:rsidRPr="004158A9">
        <w:rPr>
          <w:color w:val="0D0D0D" w:themeColor="text1" w:themeTint="F2"/>
          <w:sz w:val="24"/>
          <w:szCs w:val="24"/>
        </w:rPr>
        <w:tab/>
      </w:r>
      <w:r w:rsidRPr="004158A9">
        <w:rPr>
          <w:color w:val="0D0D0D" w:themeColor="text1" w:themeTint="F2"/>
          <w:sz w:val="24"/>
          <w:szCs w:val="24"/>
        </w:rPr>
        <w:tab/>
      </w:r>
      <w:bookmarkStart w:id="14" w:name="_Toc45205036"/>
      <w:r w:rsidRPr="004158A9">
        <w:rPr>
          <w:color w:val="0D0D0D" w:themeColor="text1" w:themeTint="F2"/>
          <w:sz w:val="24"/>
          <w:szCs w:val="24"/>
        </w:rPr>
        <w:t>6.1.2</w:t>
      </w:r>
      <w:r>
        <w:rPr>
          <w:color w:val="0D0D0D" w:themeColor="text1" w:themeTint="F2"/>
          <w:sz w:val="24"/>
          <w:szCs w:val="24"/>
        </w:rPr>
        <w:t xml:space="preserve"> </w:t>
      </w:r>
      <w:r w:rsidRPr="004158A9">
        <w:rPr>
          <w:color w:val="0D0D0D" w:themeColor="text1" w:themeTint="F2"/>
          <w:sz w:val="24"/>
          <w:szCs w:val="24"/>
        </w:rPr>
        <w:t>Lo</w:t>
      </w:r>
      <w:r w:rsidRPr="004158A9">
        <w:rPr>
          <w:color w:val="0D0D0D" w:themeColor="text1" w:themeTint="F2"/>
          <w:sz w:val="24"/>
          <w:szCs w:val="24"/>
        </w:rPr>
        <w:t xml:space="preserve"> informará vía e-mail, como mínimo con un (1) día de </w:t>
      </w:r>
      <w:r w:rsidRPr="004158A9">
        <w:rPr>
          <w:color w:val="0D0D0D" w:themeColor="text1" w:themeTint="F2"/>
          <w:sz w:val="24"/>
          <w:szCs w:val="24"/>
        </w:rPr>
        <w:tab/>
      </w:r>
      <w:r>
        <w:rPr>
          <w:color w:val="0D0D0D" w:themeColor="text1" w:themeTint="F2"/>
          <w:sz w:val="24"/>
          <w:szCs w:val="24"/>
        </w:rPr>
        <w:tab/>
      </w:r>
      <w:r w:rsidRPr="004158A9">
        <w:rPr>
          <w:color w:val="0D0D0D" w:themeColor="text1" w:themeTint="F2"/>
          <w:sz w:val="24"/>
          <w:szCs w:val="24"/>
        </w:rPr>
        <w:tab/>
      </w:r>
      <w:r w:rsidRPr="004158A9">
        <w:rPr>
          <w:color w:val="0D0D0D" w:themeColor="text1" w:themeTint="F2"/>
          <w:sz w:val="24"/>
          <w:szCs w:val="24"/>
        </w:rPr>
        <w:t xml:space="preserve">anticipación. Se debatirá su aceptación por medio de la </w:t>
      </w:r>
      <w:r w:rsidRPr="004158A9">
        <w:rPr>
          <w:color w:val="0D0D0D" w:themeColor="text1" w:themeTint="F2"/>
          <w:sz w:val="24"/>
          <w:szCs w:val="24"/>
        </w:rPr>
        <w:tab/>
      </w:r>
      <w:r>
        <w:rPr>
          <w:color w:val="0D0D0D" w:themeColor="text1" w:themeTint="F2"/>
          <w:sz w:val="24"/>
          <w:szCs w:val="24"/>
        </w:rPr>
        <w:tab/>
      </w:r>
      <w:r w:rsidRPr="004158A9">
        <w:rPr>
          <w:color w:val="0D0D0D" w:themeColor="text1" w:themeTint="F2"/>
          <w:sz w:val="24"/>
          <w:szCs w:val="24"/>
        </w:rPr>
        <w:tab/>
      </w:r>
      <w:r w:rsidRPr="004158A9">
        <w:rPr>
          <w:color w:val="0D0D0D" w:themeColor="text1" w:themeTint="F2"/>
          <w:sz w:val="24"/>
          <w:szCs w:val="24"/>
        </w:rPr>
        <w:t xml:space="preserve">plataforma ZOOM y /o similar. Si es aceptado se </w:t>
      </w:r>
      <w:r w:rsidRPr="004158A9">
        <w:rPr>
          <w:color w:val="0D0D0D" w:themeColor="text1" w:themeTint="F2"/>
          <w:sz w:val="24"/>
          <w:szCs w:val="24"/>
        </w:rPr>
        <w:tab/>
      </w:r>
      <w:r w:rsidRPr="004158A9">
        <w:rPr>
          <w:color w:val="0D0D0D" w:themeColor="text1" w:themeTint="F2"/>
          <w:sz w:val="24"/>
          <w:szCs w:val="24"/>
        </w:rPr>
        <w:tab/>
      </w:r>
      <w:r w:rsidRPr="004158A9">
        <w:rPr>
          <w:color w:val="0D0D0D" w:themeColor="text1" w:themeTint="F2"/>
          <w:sz w:val="24"/>
          <w:szCs w:val="24"/>
        </w:rPr>
        <w:tab/>
      </w:r>
      <w:r>
        <w:rPr>
          <w:color w:val="0D0D0D" w:themeColor="text1" w:themeTint="F2"/>
          <w:sz w:val="24"/>
          <w:szCs w:val="24"/>
        </w:rPr>
        <w:tab/>
      </w:r>
      <w:r w:rsidRPr="004158A9">
        <w:rPr>
          <w:color w:val="0D0D0D" w:themeColor="text1" w:themeTint="F2"/>
          <w:sz w:val="24"/>
          <w:szCs w:val="24"/>
        </w:rPr>
        <w:t>registrará en los requerimientos de software.</w:t>
      </w:r>
      <w:bookmarkEnd w:id="14"/>
    </w:p>
    <w:p w:rsidR="004158A9" w:rsidRPr="004158A9" w:rsidRDefault="004158A9" w:rsidP="004158A9">
      <w:pPr>
        <w:pStyle w:val="Ttulo3"/>
        <w:spacing w:line="360" w:lineRule="auto"/>
        <w:ind w:left="1418" w:hanging="709"/>
        <w:jc w:val="both"/>
        <w:rPr>
          <w:color w:val="0D0D0D" w:themeColor="text1" w:themeTint="F2"/>
          <w:sz w:val="24"/>
          <w:szCs w:val="24"/>
        </w:rPr>
      </w:pPr>
      <w:r w:rsidRPr="004158A9">
        <w:rPr>
          <w:color w:val="0D0D0D" w:themeColor="text1" w:themeTint="F2"/>
          <w:sz w:val="24"/>
          <w:szCs w:val="24"/>
        </w:rPr>
        <w:tab/>
      </w:r>
      <w:bookmarkStart w:id="15" w:name="_Toc45205037"/>
      <w:r w:rsidRPr="004158A9">
        <w:rPr>
          <w:color w:val="0D0D0D" w:themeColor="text1" w:themeTint="F2"/>
          <w:sz w:val="24"/>
          <w:szCs w:val="24"/>
        </w:rPr>
        <w:t xml:space="preserve">6.1.3 </w:t>
      </w:r>
      <w:r w:rsidRPr="004158A9">
        <w:rPr>
          <w:color w:val="0D0D0D" w:themeColor="text1" w:themeTint="F2"/>
          <w:sz w:val="24"/>
          <w:szCs w:val="24"/>
        </w:rPr>
        <w:t xml:space="preserve">Trabajará con el equipo durante el análisis preliminar de </w:t>
      </w:r>
      <w:r w:rsidRPr="004158A9">
        <w:rPr>
          <w:color w:val="0D0D0D" w:themeColor="text1" w:themeTint="F2"/>
          <w:sz w:val="24"/>
          <w:szCs w:val="24"/>
        </w:rPr>
        <w:tab/>
      </w:r>
      <w:r>
        <w:rPr>
          <w:color w:val="0D0D0D" w:themeColor="text1" w:themeTint="F2"/>
          <w:sz w:val="24"/>
          <w:szCs w:val="24"/>
        </w:rPr>
        <w:tab/>
      </w:r>
      <w:r w:rsidRPr="004158A9">
        <w:rPr>
          <w:color w:val="0D0D0D" w:themeColor="text1" w:themeTint="F2"/>
          <w:sz w:val="24"/>
          <w:szCs w:val="24"/>
        </w:rPr>
        <w:tab/>
      </w:r>
      <w:r w:rsidRPr="004158A9">
        <w:rPr>
          <w:color w:val="0D0D0D" w:themeColor="text1" w:themeTint="F2"/>
          <w:sz w:val="24"/>
          <w:szCs w:val="24"/>
        </w:rPr>
        <w:t>requerimientos, definiendo la más conveniente a ser utilizada.</w:t>
      </w:r>
      <w:bookmarkEnd w:id="15"/>
    </w:p>
    <w:p w:rsidR="004158A9" w:rsidRPr="004158A9" w:rsidRDefault="004158A9" w:rsidP="004158A9">
      <w:pPr>
        <w:pStyle w:val="Ttulo3"/>
        <w:spacing w:line="360" w:lineRule="auto"/>
        <w:ind w:left="1418" w:hanging="709"/>
        <w:jc w:val="both"/>
        <w:rPr>
          <w:color w:val="0D0D0D" w:themeColor="text1" w:themeTint="F2"/>
          <w:sz w:val="24"/>
          <w:szCs w:val="24"/>
        </w:rPr>
      </w:pPr>
      <w:r w:rsidRPr="004158A9">
        <w:rPr>
          <w:color w:val="0D0D0D" w:themeColor="text1" w:themeTint="F2"/>
          <w:sz w:val="24"/>
          <w:szCs w:val="24"/>
        </w:rPr>
        <w:tab/>
      </w:r>
      <w:bookmarkStart w:id="16" w:name="_Toc45205038"/>
      <w:r w:rsidR="004503C0" w:rsidRPr="004158A9">
        <w:rPr>
          <w:color w:val="0D0D0D" w:themeColor="text1" w:themeTint="F2"/>
          <w:sz w:val="24"/>
          <w:szCs w:val="24"/>
        </w:rPr>
        <w:t xml:space="preserve">6.1.4 </w:t>
      </w:r>
      <w:r w:rsidR="004503C0">
        <w:rPr>
          <w:color w:val="0D0D0D" w:themeColor="text1" w:themeTint="F2"/>
          <w:sz w:val="24"/>
          <w:szCs w:val="24"/>
        </w:rPr>
        <w:t>Realizará</w:t>
      </w:r>
      <w:r w:rsidRPr="004158A9">
        <w:rPr>
          <w:color w:val="0D0D0D" w:themeColor="text1" w:themeTint="F2"/>
          <w:sz w:val="24"/>
          <w:szCs w:val="24"/>
        </w:rPr>
        <w:t xml:space="preserve"> las pruebas necesarias para comprobar el </w:t>
      </w:r>
      <w:r w:rsidRPr="004158A9">
        <w:rPr>
          <w:color w:val="0D0D0D" w:themeColor="text1" w:themeTint="F2"/>
          <w:sz w:val="24"/>
          <w:szCs w:val="24"/>
        </w:rPr>
        <w:tab/>
      </w:r>
      <w:r w:rsidRPr="004158A9">
        <w:rPr>
          <w:color w:val="0D0D0D" w:themeColor="text1" w:themeTint="F2"/>
          <w:sz w:val="24"/>
          <w:szCs w:val="24"/>
        </w:rPr>
        <w:tab/>
      </w:r>
      <w:r w:rsidRPr="004158A9">
        <w:rPr>
          <w:color w:val="0D0D0D" w:themeColor="text1" w:themeTint="F2"/>
          <w:sz w:val="24"/>
          <w:szCs w:val="24"/>
        </w:rPr>
        <w:tab/>
      </w:r>
      <w:r w:rsidR="004503C0">
        <w:rPr>
          <w:color w:val="0D0D0D" w:themeColor="text1" w:themeTint="F2"/>
          <w:sz w:val="24"/>
          <w:szCs w:val="24"/>
        </w:rPr>
        <w:tab/>
      </w:r>
      <w:r w:rsidRPr="004158A9">
        <w:rPr>
          <w:color w:val="0D0D0D" w:themeColor="text1" w:themeTint="F2"/>
          <w:sz w:val="24"/>
          <w:szCs w:val="24"/>
        </w:rPr>
        <w:t>correcto funcionamiento del sistema MAQUIPURAY.</w:t>
      </w:r>
      <w:bookmarkEnd w:id="16"/>
    </w:p>
    <w:p w:rsidR="004158A9" w:rsidRPr="004158A9" w:rsidRDefault="004158A9" w:rsidP="004158A9">
      <w:pPr>
        <w:pStyle w:val="Ttulo3"/>
        <w:spacing w:line="360" w:lineRule="auto"/>
        <w:ind w:left="1418" w:hanging="709"/>
        <w:jc w:val="both"/>
        <w:rPr>
          <w:color w:val="0D0D0D" w:themeColor="text1" w:themeTint="F2"/>
          <w:sz w:val="24"/>
          <w:szCs w:val="24"/>
        </w:rPr>
      </w:pPr>
      <w:r w:rsidRPr="004158A9">
        <w:rPr>
          <w:color w:val="0D0D0D" w:themeColor="text1" w:themeTint="F2"/>
          <w:sz w:val="24"/>
          <w:szCs w:val="24"/>
        </w:rPr>
        <w:tab/>
      </w:r>
      <w:bookmarkStart w:id="17" w:name="_Toc45205039"/>
      <w:r w:rsidR="004503C0" w:rsidRPr="004158A9">
        <w:rPr>
          <w:color w:val="0D0D0D" w:themeColor="text1" w:themeTint="F2"/>
          <w:sz w:val="24"/>
          <w:szCs w:val="24"/>
        </w:rPr>
        <w:t xml:space="preserve">6.1.5 </w:t>
      </w:r>
      <w:r w:rsidR="004503C0">
        <w:rPr>
          <w:color w:val="0D0D0D" w:themeColor="text1" w:themeTint="F2"/>
          <w:sz w:val="24"/>
          <w:szCs w:val="24"/>
        </w:rPr>
        <w:t>Tendrá</w:t>
      </w:r>
      <w:r w:rsidRPr="004158A9">
        <w:rPr>
          <w:color w:val="0D0D0D" w:themeColor="text1" w:themeTint="F2"/>
          <w:sz w:val="24"/>
          <w:szCs w:val="24"/>
        </w:rPr>
        <w:t xml:space="preserve"> asignado un usuario para realizar las pruebas </w:t>
      </w:r>
      <w:r w:rsidRPr="004158A9">
        <w:rPr>
          <w:color w:val="0D0D0D" w:themeColor="text1" w:themeTint="F2"/>
          <w:sz w:val="24"/>
          <w:szCs w:val="24"/>
        </w:rPr>
        <w:tab/>
      </w:r>
      <w:r w:rsidRPr="004158A9">
        <w:rPr>
          <w:color w:val="0D0D0D" w:themeColor="text1" w:themeTint="F2"/>
          <w:sz w:val="24"/>
          <w:szCs w:val="24"/>
        </w:rPr>
        <w:tab/>
      </w:r>
      <w:r w:rsidR="004503C0">
        <w:rPr>
          <w:color w:val="0D0D0D" w:themeColor="text1" w:themeTint="F2"/>
          <w:sz w:val="24"/>
          <w:szCs w:val="24"/>
        </w:rPr>
        <w:tab/>
      </w:r>
      <w:r w:rsidRPr="004158A9">
        <w:rPr>
          <w:color w:val="0D0D0D" w:themeColor="text1" w:themeTint="F2"/>
          <w:sz w:val="24"/>
          <w:szCs w:val="24"/>
        </w:rPr>
        <w:tab/>
      </w:r>
      <w:r w:rsidRPr="004158A9">
        <w:rPr>
          <w:color w:val="0D0D0D" w:themeColor="text1" w:themeTint="F2"/>
          <w:sz w:val="24"/>
          <w:szCs w:val="24"/>
        </w:rPr>
        <w:t>necesarias al sistema MAQUIPURAY.</w:t>
      </w:r>
      <w:bookmarkEnd w:id="17"/>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503C0" w:rsidRDefault="004503C0" w:rsidP="004503C0">
      <w:pPr>
        <w:pStyle w:val="Ttulo3"/>
        <w:spacing w:line="360" w:lineRule="auto"/>
        <w:ind w:left="1247" w:hanging="821"/>
        <w:jc w:val="both"/>
        <w:rPr>
          <w:b/>
          <w:color w:val="0D0D0D" w:themeColor="text1" w:themeTint="F2"/>
          <w:sz w:val="24"/>
          <w:szCs w:val="24"/>
        </w:rPr>
      </w:pPr>
    </w:p>
    <w:p w:rsidR="004158A9" w:rsidRPr="004503C0" w:rsidRDefault="004503C0" w:rsidP="004503C0">
      <w:pPr>
        <w:pStyle w:val="Ttulo3"/>
        <w:spacing w:line="360" w:lineRule="auto"/>
        <w:ind w:left="1247" w:hanging="821"/>
        <w:jc w:val="both"/>
        <w:rPr>
          <w:color w:val="0D0D0D" w:themeColor="text1" w:themeTint="F2"/>
          <w:sz w:val="24"/>
          <w:szCs w:val="24"/>
        </w:rPr>
      </w:pPr>
      <w:bookmarkStart w:id="18" w:name="_Toc45205040"/>
      <w:r w:rsidRPr="004503C0">
        <w:rPr>
          <w:b/>
          <w:color w:val="0D0D0D" w:themeColor="text1" w:themeTint="F2"/>
          <w:sz w:val="24"/>
          <w:szCs w:val="24"/>
        </w:rPr>
        <w:t>Luego de efectuadas las pruebas de programa correspondientes:</w:t>
      </w:r>
      <w:bookmarkEnd w:id="18"/>
    </w:p>
    <w:p w:rsidR="004503C0" w:rsidRPr="004503C0" w:rsidRDefault="004503C0" w:rsidP="004503C0">
      <w:pPr>
        <w:pStyle w:val="Ttulo3"/>
        <w:spacing w:line="360" w:lineRule="auto"/>
        <w:ind w:left="1418" w:hanging="709"/>
        <w:jc w:val="both"/>
        <w:rPr>
          <w:color w:val="0D0D0D" w:themeColor="text1" w:themeTint="F2"/>
          <w:sz w:val="24"/>
          <w:szCs w:val="24"/>
        </w:rPr>
      </w:pPr>
      <w:r>
        <w:rPr>
          <w:color w:val="0D0D0D" w:themeColor="text1" w:themeTint="F2"/>
          <w:sz w:val="24"/>
          <w:szCs w:val="24"/>
        </w:rPr>
        <w:tab/>
      </w:r>
      <w:bookmarkStart w:id="19" w:name="_Toc45205041"/>
      <w:r w:rsidRPr="004503C0">
        <w:rPr>
          <w:color w:val="0D0D0D" w:themeColor="text1" w:themeTint="F2"/>
          <w:sz w:val="24"/>
          <w:szCs w:val="24"/>
        </w:rPr>
        <w:t xml:space="preserve">6.1.6 </w:t>
      </w:r>
      <w:r>
        <w:rPr>
          <w:color w:val="0D0D0D" w:themeColor="text1" w:themeTint="F2"/>
          <w:sz w:val="24"/>
          <w:szCs w:val="24"/>
        </w:rPr>
        <w:t>Brindará</w:t>
      </w:r>
      <w:r w:rsidRPr="004503C0">
        <w:rPr>
          <w:color w:val="0D0D0D" w:themeColor="text1" w:themeTint="F2"/>
          <w:sz w:val="24"/>
          <w:szCs w:val="24"/>
        </w:rPr>
        <w:t xml:space="preserve"> su apreciación, aceptación y/o rechazo a las pruebas </w:t>
      </w:r>
      <w:r>
        <w:rPr>
          <w:color w:val="0D0D0D" w:themeColor="text1" w:themeTint="F2"/>
          <w:sz w:val="24"/>
          <w:szCs w:val="24"/>
        </w:rPr>
        <w:tab/>
      </w:r>
      <w:r>
        <w:rPr>
          <w:color w:val="0D0D0D" w:themeColor="text1" w:themeTint="F2"/>
          <w:sz w:val="24"/>
          <w:szCs w:val="24"/>
        </w:rPr>
        <w:tab/>
      </w:r>
      <w:r>
        <w:rPr>
          <w:color w:val="0D0D0D" w:themeColor="text1" w:themeTint="F2"/>
          <w:sz w:val="24"/>
          <w:szCs w:val="24"/>
        </w:rPr>
        <w:tab/>
      </w:r>
      <w:r w:rsidRPr="004503C0">
        <w:rPr>
          <w:color w:val="0D0D0D" w:themeColor="text1" w:themeTint="F2"/>
          <w:sz w:val="24"/>
          <w:szCs w:val="24"/>
        </w:rPr>
        <w:t>realizadas, mediante mensaje e-mail.</w:t>
      </w:r>
      <w:bookmarkEnd w:id="19"/>
    </w:p>
    <w:p w:rsidR="004503C0" w:rsidRPr="004503C0" w:rsidRDefault="004503C0" w:rsidP="004503C0">
      <w:pPr>
        <w:pStyle w:val="Ttulo3"/>
        <w:spacing w:line="360" w:lineRule="auto"/>
        <w:ind w:left="1418" w:hanging="709"/>
        <w:jc w:val="both"/>
        <w:rPr>
          <w:color w:val="0D0D0D" w:themeColor="text1" w:themeTint="F2"/>
          <w:sz w:val="24"/>
          <w:szCs w:val="24"/>
        </w:rPr>
      </w:pPr>
      <w:r>
        <w:rPr>
          <w:color w:val="0D0D0D" w:themeColor="text1" w:themeTint="F2"/>
          <w:sz w:val="24"/>
          <w:szCs w:val="24"/>
        </w:rPr>
        <w:tab/>
      </w:r>
      <w:bookmarkStart w:id="20" w:name="_Toc45205042"/>
      <w:r w:rsidRPr="004503C0">
        <w:rPr>
          <w:color w:val="0D0D0D" w:themeColor="text1" w:themeTint="F2"/>
          <w:sz w:val="24"/>
          <w:szCs w:val="24"/>
        </w:rPr>
        <w:t xml:space="preserve">6.1.7 </w:t>
      </w:r>
      <w:r w:rsidRPr="004503C0">
        <w:rPr>
          <w:color w:val="0D0D0D" w:themeColor="text1" w:themeTint="F2"/>
          <w:sz w:val="24"/>
          <w:szCs w:val="24"/>
        </w:rPr>
        <w:t xml:space="preserve">Revisará la implementación y/o modificación en la documentación </w:t>
      </w:r>
      <w:r>
        <w:rPr>
          <w:color w:val="0D0D0D" w:themeColor="text1" w:themeTint="F2"/>
          <w:sz w:val="24"/>
          <w:szCs w:val="24"/>
        </w:rPr>
        <w:tab/>
      </w:r>
      <w:r>
        <w:rPr>
          <w:color w:val="0D0D0D" w:themeColor="text1" w:themeTint="F2"/>
          <w:sz w:val="24"/>
          <w:szCs w:val="24"/>
        </w:rPr>
        <w:tab/>
      </w:r>
      <w:r w:rsidRPr="004503C0">
        <w:rPr>
          <w:color w:val="0D0D0D" w:themeColor="text1" w:themeTint="F2"/>
          <w:sz w:val="24"/>
          <w:szCs w:val="24"/>
        </w:rPr>
        <w:t>que respaldan técnicamente al proyecto.</w:t>
      </w:r>
      <w:bookmarkEnd w:id="20"/>
    </w:p>
    <w:p w:rsidR="004503C0" w:rsidRPr="004503C0" w:rsidRDefault="004503C0" w:rsidP="004503C0">
      <w:pPr>
        <w:pStyle w:val="Ttulo2"/>
        <w:spacing w:line="360" w:lineRule="auto"/>
        <w:jc w:val="both"/>
        <w:rPr>
          <w:b/>
          <w:sz w:val="24"/>
          <w:szCs w:val="24"/>
        </w:rPr>
      </w:pPr>
      <w:bookmarkStart w:id="21" w:name="_Toc45205043"/>
      <w:r w:rsidRPr="004503C0">
        <w:rPr>
          <w:b/>
          <w:sz w:val="24"/>
          <w:szCs w:val="24"/>
        </w:rPr>
        <w:t xml:space="preserve">6.2 </w:t>
      </w:r>
      <w:r w:rsidRPr="004503C0">
        <w:rPr>
          <w:b/>
          <w:sz w:val="24"/>
          <w:szCs w:val="24"/>
        </w:rPr>
        <w:t>Diseño, Análisis y Desarrollo:</w:t>
      </w:r>
      <w:bookmarkEnd w:id="21"/>
    </w:p>
    <w:p w:rsidR="004503C0" w:rsidRPr="004503C0" w:rsidRDefault="004503C0" w:rsidP="004503C0">
      <w:pPr>
        <w:pStyle w:val="Ttulo3"/>
        <w:spacing w:line="360" w:lineRule="auto"/>
        <w:ind w:left="1418" w:hanging="709"/>
        <w:jc w:val="both"/>
        <w:rPr>
          <w:sz w:val="24"/>
          <w:szCs w:val="24"/>
        </w:rPr>
      </w:pPr>
      <w:r>
        <w:tab/>
      </w:r>
      <w:bookmarkStart w:id="22" w:name="_Toc45205044"/>
      <w:r w:rsidRPr="004503C0">
        <w:rPr>
          <w:color w:val="0D0D0D" w:themeColor="text1" w:themeTint="F2"/>
          <w:sz w:val="24"/>
          <w:szCs w:val="24"/>
        </w:rPr>
        <w:t>En el caso de existir la modificación de un requerimiento, éste será debatido mediante la plataforma ZOOM y/o similar para su aprobación.</w:t>
      </w:r>
      <w:bookmarkEnd w:id="22"/>
    </w:p>
    <w:p w:rsidR="004158A9" w:rsidRDefault="004158A9">
      <w:pPr>
        <w:rPr>
          <w:color w:val="000000" w:themeColor="text1"/>
          <w:sz w:val="24"/>
          <w:szCs w:val="24"/>
        </w:rPr>
      </w:pPr>
    </w:p>
    <w:p w:rsidR="004503C0" w:rsidRPr="004503C0" w:rsidRDefault="004503C0" w:rsidP="004503C0">
      <w:pPr>
        <w:pStyle w:val="Ttulo3"/>
        <w:spacing w:line="360" w:lineRule="auto"/>
        <w:ind w:left="1247" w:hanging="821"/>
        <w:jc w:val="both"/>
        <w:rPr>
          <w:color w:val="0D0D0D" w:themeColor="text1" w:themeTint="F2"/>
          <w:sz w:val="24"/>
          <w:szCs w:val="24"/>
        </w:rPr>
      </w:pPr>
      <w:bookmarkStart w:id="23" w:name="_Toc45205045"/>
      <w:r w:rsidRPr="004503C0">
        <w:rPr>
          <w:b/>
          <w:color w:val="0D0D0D" w:themeColor="text1" w:themeTint="F2"/>
          <w:sz w:val="24"/>
          <w:szCs w:val="24"/>
        </w:rPr>
        <w:t>Luego de efectuadas las pruebas de programa correspondientes:</w:t>
      </w:r>
      <w:bookmarkEnd w:id="23"/>
    </w:p>
    <w:p w:rsidR="004158A9" w:rsidRDefault="004158A9">
      <w:pPr>
        <w:rPr>
          <w:color w:val="000000" w:themeColor="text1"/>
          <w:sz w:val="24"/>
          <w:szCs w:val="24"/>
        </w:rPr>
      </w:pPr>
    </w:p>
    <w:p w:rsidR="004158A9" w:rsidRDefault="004158A9">
      <w:pPr>
        <w:rPr>
          <w:color w:val="000000" w:themeColor="text1"/>
          <w:sz w:val="24"/>
          <w:szCs w:val="24"/>
        </w:rPr>
      </w:pPr>
    </w:p>
    <w:p w:rsidR="004503C0" w:rsidRPr="004503C0" w:rsidRDefault="004503C0" w:rsidP="004503C0">
      <w:pPr>
        <w:pStyle w:val="Ttulo3"/>
        <w:spacing w:line="360" w:lineRule="auto"/>
        <w:ind w:left="1418" w:hanging="709"/>
        <w:jc w:val="both"/>
        <w:rPr>
          <w:b/>
          <w:sz w:val="24"/>
          <w:szCs w:val="24"/>
        </w:rPr>
      </w:pPr>
      <w:r>
        <w:tab/>
      </w:r>
      <w:bookmarkStart w:id="24" w:name="_Toc45205046"/>
      <w:r w:rsidRPr="004503C0">
        <w:rPr>
          <w:color w:val="0D0D0D" w:themeColor="text1" w:themeTint="F2"/>
          <w:sz w:val="24"/>
          <w:szCs w:val="24"/>
        </w:rPr>
        <w:t xml:space="preserve">6.2.2 </w:t>
      </w:r>
      <w:r>
        <w:rPr>
          <w:color w:val="0D0D0D" w:themeColor="text1" w:themeTint="F2"/>
          <w:sz w:val="24"/>
          <w:szCs w:val="24"/>
        </w:rPr>
        <w:t xml:space="preserve">  </w:t>
      </w:r>
      <w:r w:rsidRPr="004503C0">
        <w:rPr>
          <w:color w:val="0D0D0D" w:themeColor="text1" w:themeTint="F2"/>
          <w:sz w:val="24"/>
          <w:szCs w:val="24"/>
        </w:rPr>
        <w:t xml:space="preserve">Recibirá los resultados de las pruebas realizadas con </w:t>
      </w:r>
      <w:r w:rsidRPr="004503C0">
        <w:rPr>
          <w:color w:val="0D0D0D" w:themeColor="text1" w:themeTint="F2"/>
          <w:sz w:val="24"/>
          <w:szCs w:val="24"/>
        </w:rPr>
        <w:tab/>
      </w:r>
      <w:r w:rsidRPr="004503C0">
        <w:rPr>
          <w:color w:val="0D0D0D" w:themeColor="text1" w:themeTint="F2"/>
          <w:sz w:val="24"/>
          <w:szCs w:val="24"/>
        </w:rPr>
        <w:tab/>
      </w:r>
      <w:r>
        <w:rPr>
          <w:color w:val="0D0D0D" w:themeColor="text1" w:themeTint="F2"/>
          <w:sz w:val="24"/>
          <w:szCs w:val="24"/>
        </w:rPr>
        <w:tab/>
      </w:r>
      <w:r w:rsidRPr="004503C0">
        <w:rPr>
          <w:color w:val="0D0D0D" w:themeColor="text1" w:themeTint="F2"/>
          <w:sz w:val="24"/>
          <w:szCs w:val="24"/>
        </w:rPr>
        <w:tab/>
      </w:r>
      <w:r w:rsidRPr="004503C0">
        <w:rPr>
          <w:color w:val="0D0D0D" w:themeColor="text1" w:themeTint="F2"/>
          <w:sz w:val="24"/>
          <w:szCs w:val="24"/>
        </w:rPr>
        <w:t xml:space="preserve">PHPUnit y pruebas unitarias de ANDROID. Si son </w:t>
      </w:r>
      <w:r w:rsidRPr="004503C0">
        <w:rPr>
          <w:color w:val="0D0D0D" w:themeColor="text1" w:themeTint="F2"/>
          <w:sz w:val="24"/>
          <w:szCs w:val="24"/>
        </w:rPr>
        <w:tab/>
      </w:r>
      <w:r w:rsidRPr="004503C0">
        <w:rPr>
          <w:color w:val="0D0D0D" w:themeColor="text1" w:themeTint="F2"/>
          <w:sz w:val="24"/>
          <w:szCs w:val="24"/>
        </w:rPr>
        <w:tab/>
      </w:r>
      <w:r>
        <w:rPr>
          <w:color w:val="0D0D0D" w:themeColor="text1" w:themeTint="F2"/>
          <w:sz w:val="24"/>
          <w:szCs w:val="24"/>
        </w:rPr>
        <w:tab/>
      </w:r>
      <w:r w:rsidRPr="004503C0">
        <w:rPr>
          <w:color w:val="0D0D0D" w:themeColor="text1" w:themeTint="F2"/>
          <w:sz w:val="24"/>
          <w:szCs w:val="24"/>
        </w:rPr>
        <w:tab/>
      </w:r>
      <w:r w:rsidRPr="004503C0">
        <w:rPr>
          <w:color w:val="0D0D0D" w:themeColor="text1" w:themeTint="F2"/>
          <w:sz w:val="24"/>
          <w:szCs w:val="24"/>
        </w:rPr>
        <w:t xml:space="preserve">desaprobadas se debe verificar el motivo. Si existe </w:t>
      </w:r>
      <w:r w:rsidRPr="004503C0">
        <w:rPr>
          <w:color w:val="0D0D0D" w:themeColor="text1" w:themeTint="F2"/>
          <w:sz w:val="24"/>
          <w:szCs w:val="24"/>
        </w:rPr>
        <w:tab/>
      </w:r>
      <w:r w:rsidRPr="004503C0">
        <w:rPr>
          <w:color w:val="0D0D0D" w:themeColor="text1" w:themeTint="F2"/>
          <w:sz w:val="24"/>
          <w:szCs w:val="24"/>
        </w:rPr>
        <w:tab/>
      </w:r>
      <w:r w:rsidRPr="004503C0">
        <w:rPr>
          <w:color w:val="0D0D0D" w:themeColor="text1" w:themeTint="F2"/>
          <w:sz w:val="24"/>
          <w:szCs w:val="24"/>
        </w:rPr>
        <w:tab/>
      </w:r>
      <w:r>
        <w:rPr>
          <w:color w:val="0D0D0D" w:themeColor="text1" w:themeTint="F2"/>
          <w:sz w:val="24"/>
          <w:szCs w:val="24"/>
        </w:rPr>
        <w:tab/>
      </w:r>
      <w:r w:rsidRPr="004503C0">
        <w:rPr>
          <w:color w:val="0D0D0D" w:themeColor="text1" w:themeTint="F2"/>
          <w:sz w:val="24"/>
          <w:szCs w:val="24"/>
        </w:rPr>
        <w:t xml:space="preserve">alguna modificación aprobada, se realizará el análisis y </w:t>
      </w:r>
      <w:r w:rsidRPr="004503C0">
        <w:rPr>
          <w:color w:val="0D0D0D" w:themeColor="text1" w:themeTint="F2"/>
          <w:sz w:val="24"/>
          <w:szCs w:val="24"/>
        </w:rPr>
        <w:tab/>
      </w:r>
      <w:r w:rsidRPr="004503C0">
        <w:rPr>
          <w:color w:val="0D0D0D" w:themeColor="text1" w:themeTint="F2"/>
          <w:sz w:val="24"/>
          <w:szCs w:val="24"/>
        </w:rPr>
        <w:tab/>
      </w:r>
      <w:r>
        <w:rPr>
          <w:color w:val="0D0D0D" w:themeColor="text1" w:themeTint="F2"/>
          <w:sz w:val="24"/>
          <w:szCs w:val="24"/>
        </w:rPr>
        <w:tab/>
      </w:r>
      <w:r w:rsidRPr="004503C0">
        <w:rPr>
          <w:color w:val="0D0D0D" w:themeColor="text1" w:themeTint="F2"/>
          <w:sz w:val="24"/>
          <w:szCs w:val="24"/>
        </w:rPr>
        <w:t>desarrollo correspondiente.</w:t>
      </w:r>
      <w:bookmarkEnd w:id="24"/>
    </w:p>
    <w:p w:rsidR="004158A9" w:rsidRPr="004503C0" w:rsidRDefault="004503C0" w:rsidP="004503C0">
      <w:pPr>
        <w:pStyle w:val="Ttulo3"/>
        <w:spacing w:line="360" w:lineRule="auto"/>
        <w:ind w:left="1247" w:hanging="680"/>
        <w:jc w:val="both"/>
        <w:rPr>
          <w:color w:val="0D0D0D" w:themeColor="text1" w:themeTint="F2"/>
          <w:sz w:val="24"/>
          <w:szCs w:val="24"/>
        </w:rPr>
      </w:pPr>
      <w:bookmarkStart w:id="25" w:name="_Toc45205047"/>
      <w:r w:rsidRPr="004503C0">
        <w:rPr>
          <w:b/>
          <w:color w:val="0D0D0D" w:themeColor="text1" w:themeTint="F2"/>
          <w:sz w:val="24"/>
          <w:szCs w:val="24"/>
        </w:rPr>
        <w:t>Luego de la programación</w:t>
      </w:r>
      <w:bookmarkEnd w:id="25"/>
    </w:p>
    <w:p w:rsidR="004503C0" w:rsidRPr="004503C0" w:rsidRDefault="004503C0" w:rsidP="004503C0">
      <w:pPr>
        <w:pStyle w:val="Ttulo3"/>
        <w:spacing w:line="360" w:lineRule="auto"/>
        <w:ind w:left="1418" w:hanging="709"/>
        <w:jc w:val="both"/>
        <w:rPr>
          <w:color w:val="0D0D0D" w:themeColor="text1" w:themeTint="F2"/>
          <w:sz w:val="24"/>
          <w:szCs w:val="24"/>
        </w:rPr>
      </w:pPr>
      <w:r>
        <w:tab/>
      </w:r>
      <w:bookmarkStart w:id="26" w:name="_Toc45205048"/>
      <w:r w:rsidRPr="004503C0">
        <w:rPr>
          <w:color w:val="0D0D0D" w:themeColor="text1" w:themeTint="F2"/>
          <w:sz w:val="24"/>
          <w:szCs w:val="24"/>
        </w:rPr>
        <w:t xml:space="preserve">6.2.3 </w:t>
      </w:r>
      <w:r>
        <w:rPr>
          <w:color w:val="0D0D0D" w:themeColor="text1" w:themeTint="F2"/>
          <w:sz w:val="24"/>
          <w:szCs w:val="24"/>
        </w:rPr>
        <w:t>Se</w:t>
      </w:r>
      <w:r w:rsidRPr="004503C0">
        <w:rPr>
          <w:color w:val="0D0D0D" w:themeColor="text1" w:themeTint="F2"/>
          <w:sz w:val="24"/>
          <w:szCs w:val="24"/>
        </w:rPr>
        <w:t xml:space="preserve"> instalará la aplicación modificada o nueva para ser </w:t>
      </w:r>
      <w:r w:rsidRPr="004503C0">
        <w:rPr>
          <w:color w:val="0D0D0D" w:themeColor="text1" w:themeTint="F2"/>
          <w:sz w:val="24"/>
          <w:szCs w:val="24"/>
        </w:rPr>
        <w:tab/>
      </w:r>
      <w:r w:rsidRPr="004503C0">
        <w:rPr>
          <w:color w:val="0D0D0D" w:themeColor="text1" w:themeTint="F2"/>
          <w:sz w:val="24"/>
          <w:szCs w:val="24"/>
        </w:rPr>
        <w:tab/>
      </w:r>
      <w:r>
        <w:rPr>
          <w:color w:val="0D0D0D" w:themeColor="text1" w:themeTint="F2"/>
          <w:sz w:val="24"/>
          <w:szCs w:val="24"/>
        </w:rPr>
        <w:tab/>
        <w:t xml:space="preserve"> </w:t>
      </w:r>
      <w:r>
        <w:rPr>
          <w:color w:val="0D0D0D" w:themeColor="text1" w:themeTint="F2"/>
          <w:sz w:val="24"/>
          <w:szCs w:val="24"/>
        </w:rPr>
        <w:tab/>
      </w:r>
      <w:r w:rsidRPr="004503C0">
        <w:rPr>
          <w:color w:val="0D0D0D" w:themeColor="text1" w:themeTint="F2"/>
          <w:sz w:val="24"/>
          <w:szCs w:val="24"/>
        </w:rPr>
        <w:t>probada por el área solicitante.</w:t>
      </w:r>
      <w:bookmarkEnd w:id="26"/>
      <w:r w:rsidRPr="004503C0">
        <w:rPr>
          <w:color w:val="0D0D0D" w:themeColor="text1" w:themeTint="F2"/>
          <w:sz w:val="24"/>
          <w:szCs w:val="24"/>
        </w:rPr>
        <w:t xml:space="preserve"> </w:t>
      </w:r>
    </w:p>
    <w:p w:rsidR="004503C0" w:rsidRPr="004503C0" w:rsidRDefault="004503C0" w:rsidP="004503C0">
      <w:pPr>
        <w:pStyle w:val="Ttulo3"/>
        <w:spacing w:line="360" w:lineRule="auto"/>
        <w:ind w:left="1418" w:hanging="709"/>
        <w:jc w:val="both"/>
        <w:rPr>
          <w:b/>
          <w:color w:val="0D0D0D" w:themeColor="text1" w:themeTint="F2"/>
          <w:sz w:val="24"/>
          <w:szCs w:val="24"/>
        </w:rPr>
      </w:pPr>
      <w:r w:rsidRPr="004503C0">
        <w:rPr>
          <w:color w:val="0D0D0D" w:themeColor="text1" w:themeTint="F2"/>
          <w:sz w:val="24"/>
          <w:szCs w:val="24"/>
        </w:rPr>
        <w:tab/>
      </w:r>
      <w:bookmarkStart w:id="27" w:name="_Toc45205049"/>
      <w:r w:rsidRPr="004503C0">
        <w:rPr>
          <w:color w:val="0D0D0D" w:themeColor="text1" w:themeTint="F2"/>
          <w:sz w:val="24"/>
          <w:szCs w:val="24"/>
        </w:rPr>
        <w:t xml:space="preserve">6.2.4 </w:t>
      </w:r>
      <w:r w:rsidRPr="004503C0">
        <w:rPr>
          <w:color w:val="0D0D0D" w:themeColor="text1" w:themeTint="F2"/>
          <w:sz w:val="24"/>
          <w:szCs w:val="24"/>
        </w:rPr>
        <w:t>S</w:t>
      </w:r>
      <w:r>
        <w:rPr>
          <w:color w:val="0D0D0D" w:themeColor="text1" w:themeTint="F2"/>
          <w:sz w:val="24"/>
          <w:szCs w:val="24"/>
        </w:rPr>
        <w:t xml:space="preserve"> </w:t>
      </w:r>
      <w:r w:rsidRPr="004503C0">
        <w:rPr>
          <w:color w:val="0D0D0D" w:themeColor="text1" w:themeTint="F2"/>
          <w:sz w:val="24"/>
          <w:szCs w:val="24"/>
        </w:rPr>
        <w:t xml:space="preserve">e notificará la finalización de la implementación del </w:t>
      </w:r>
      <w:r w:rsidRPr="004503C0">
        <w:rPr>
          <w:color w:val="0D0D0D" w:themeColor="text1" w:themeTint="F2"/>
          <w:sz w:val="24"/>
          <w:szCs w:val="24"/>
        </w:rPr>
        <w:tab/>
      </w:r>
      <w:r w:rsidRPr="004503C0">
        <w:rPr>
          <w:color w:val="0D0D0D" w:themeColor="text1" w:themeTint="F2"/>
          <w:sz w:val="24"/>
          <w:szCs w:val="24"/>
        </w:rPr>
        <w:tab/>
      </w:r>
      <w:r>
        <w:rPr>
          <w:color w:val="0D0D0D" w:themeColor="text1" w:themeTint="F2"/>
          <w:sz w:val="24"/>
          <w:szCs w:val="24"/>
        </w:rPr>
        <w:tab/>
      </w:r>
      <w:r w:rsidRPr="004503C0">
        <w:rPr>
          <w:color w:val="0D0D0D" w:themeColor="text1" w:themeTint="F2"/>
          <w:sz w:val="24"/>
          <w:szCs w:val="24"/>
        </w:rPr>
        <w:tab/>
      </w:r>
      <w:r w:rsidRPr="004503C0">
        <w:rPr>
          <w:color w:val="0D0D0D" w:themeColor="text1" w:themeTint="F2"/>
          <w:sz w:val="24"/>
          <w:szCs w:val="24"/>
        </w:rPr>
        <w:t>software al área solicitante, este se realizará vía e-mail.</w:t>
      </w:r>
      <w:bookmarkEnd w:id="27"/>
    </w:p>
    <w:p w:rsidR="004158A9" w:rsidRPr="004503C0" w:rsidRDefault="004158A9">
      <w:pPr>
        <w:rPr>
          <w:color w:val="0D0D0D" w:themeColor="text1" w:themeTint="F2"/>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503C0" w:rsidRPr="004503C0" w:rsidRDefault="004503C0" w:rsidP="004503C0">
      <w:pPr>
        <w:pStyle w:val="Ttulo3"/>
        <w:spacing w:line="360" w:lineRule="auto"/>
        <w:ind w:left="1247" w:hanging="680"/>
        <w:jc w:val="both"/>
        <w:rPr>
          <w:color w:val="0D0D0D" w:themeColor="text1" w:themeTint="F2"/>
          <w:sz w:val="24"/>
          <w:szCs w:val="24"/>
        </w:rPr>
      </w:pPr>
      <w:bookmarkStart w:id="28" w:name="_Toc45205050"/>
      <w:r w:rsidRPr="004503C0">
        <w:rPr>
          <w:b/>
          <w:color w:val="0D0D0D" w:themeColor="text1" w:themeTint="F2"/>
          <w:sz w:val="24"/>
          <w:szCs w:val="24"/>
        </w:rPr>
        <w:t>Testeo de las pruebas:</w:t>
      </w:r>
      <w:bookmarkEnd w:id="28"/>
    </w:p>
    <w:p w:rsidR="004158A9" w:rsidRDefault="004158A9">
      <w:pPr>
        <w:rPr>
          <w:color w:val="000000" w:themeColor="text1"/>
          <w:sz w:val="24"/>
          <w:szCs w:val="24"/>
        </w:rPr>
      </w:pPr>
    </w:p>
    <w:p w:rsidR="004503C0" w:rsidRPr="004503C0" w:rsidRDefault="004503C0" w:rsidP="00446DC3">
      <w:pPr>
        <w:pStyle w:val="Ttulo3"/>
        <w:spacing w:line="360" w:lineRule="auto"/>
        <w:ind w:left="1956" w:hanging="709"/>
        <w:rPr>
          <w:color w:val="0D0D0D" w:themeColor="text1" w:themeTint="F2"/>
          <w:sz w:val="24"/>
          <w:szCs w:val="24"/>
        </w:rPr>
      </w:pPr>
      <w:bookmarkStart w:id="29" w:name="_Toc45205051"/>
      <w:r w:rsidRPr="004503C0">
        <w:rPr>
          <w:color w:val="0D0D0D" w:themeColor="text1" w:themeTint="F2"/>
          <w:sz w:val="24"/>
          <w:szCs w:val="24"/>
        </w:rPr>
        <w:t xml:space="preserve">6.2.5 </w:t>
      </w:r>
      <w:r w:rsidRPr="004503C0">
        <w:rPr>
          <w:color w:val="0D0D0D" w:themeColor="text1" w:themeTint="F2"/>
          <w:sz w:val="24"/>
          <w:szCs w:val="24"/>
        </w:rPr>
        <w:t>El área solicitante efectuará las pruebas a las modificaciones o nuevo software instalado.</w:t>
      </w:r>
      <w:bookmarkEnd w:id="29"/>
    </w:p>
    <w:p w:rsidR="004503C0" w:rsidRPr="004503C0" w:rsidRDefault="004503C0" w:rsidP="00446DC3">
      <w:pPr>
        <w:pStyle w:val="Ttulo3"/>
        <w:spacing w:line="360" w:lineRule="auto"/>
        <w:ind w:left="1956" w:hanging="709"/>
        <w:rPr>
          <w:color w:val="0D0D0D" w:themeColor="text1" w:themeTint="F2"/>
          <w:sz w:val="24"/>
          <w:szCs w:val="24"/>
        </w:rPr>
      </w:pPr>
      <w:bookmarkStart w:id="30" w:name="_Toc45205052"/>
      <w:r w:rsidRPr="004503C0">
        <w:rPr>
          <w:color w:val="0D0D0D" w:themeColor="text1" w:themeTint="F2"/>
          <w:sz w:val="24"/>
          <w:szCs w:val="24"/>
        </w:rPr>
        <w:t>6.2.6</w:t>
      </w:r>
      <w:r>
        <w:rPr>
          <w:color w:val="0D0D0D" w:themeColor="text1" w:themeTint="F2"/>
          <w:sz w:val="24"/>
          <w:szCs w:val="24"/>
        </w:rPr>
        <w:t xml:space="preserve"> </w:t>
      </w:r>
      <w:r w:rsidRPr="004503C0">
        <w:rPr>
          <w:color w:val="0D0D0D" w:themeColor="text1" w:themeTint="F2"/>
          <w:sz w:val="24"/>
          <w:szCs w:val="24"/>
        </w:rPr>
        <w:t>En caso de no existir ningún error del software en el Core de la aplicación podrá dar como satisfactoria la implementación.</w:t>
      </w:r>
      <w:bookmarkEnd w:id="30"/>
      <w:r w:rsidRPr="004503C0">
        <w:rPr>
          <w:color w:val="0D0D0D" w:themeColor="text1" w:themeTint="F2"/>
          <w:sz w:val="24"/>
          <w:szCs w:val="24"/>
        </w:rPr>
        <w:t xml:space="preserve"> </w:t>
      </w:r>
    </w:p>
    <w:p w:rsidR="004503C0" w:rsidRDefault="004503C0" w:rsidP="00446DC3">
      <w:pPr>
        <w:pStyle w:val="Ttulo3"/>
        <w:spacing w:line="360" w:lineRule="auto"/>
        <w:ind w:left="1956" w:hanging="709"/>
        <w:rPr>
          <w:color w:val="0D0D0D" w:themeColor="text1" w:themeTint="F2"/>
          <w:sz w:val="24"/>
          <w:szCs w:val="24"/>
        </w:rPr>
      </w:pPr>
      <w:bookmarkStart w:id="31" w:name="_Toc45205053"/>
      <w:r w:rsidRPr="004503C0">
        <w:rPr>
          <w:color w:val="0D0D0D" w:themeColor="text1" w:themeTint="F2"/>
          <w:sz w:val="24"/>
          <w:szCs w:val="24"/>
        </w:rPr>
        <w:t>6.2.7</w:t>
      </w:r>
      <w:r>
        <w:rPr>
          <w:color w:val="0D0D0D" w:themeColor="text1" w:themeTint="F2"/>
          <w:sz w:val="24"/>
          <w:szCs w:val="24"/>
        </w:rPr>
        <w:t xml:space="preserve"> </w:t>
      </w:r>
      <w:r w:rsidRPr="004503C0">
        <w:rPr>
          <w:color w:val="0D0D0D" w:themeColor="text1" w:themeTint="F2"/>
          <w:sz w:val="24"/>
          <w:szCs w:val="24"/>
        </w:rPr>
        <w:t>Si en las pruebas del software se detectasen errores, éstos serán informados verbalmente realizando una descripción de la secuencia donde se generó el error. Para su posterior modificación, corrección e implementación.</w:t>
      </w:r>
      <w:bookmarkEnd w:id="31"/>
    </w:p>
    <w:p w:rsidR="004503C0" w:rsidRPr="004503C0" w:rsidRDefault="004503C0" w:rsidP="004503C0"/>
    <w:p w:rsidR="004503C0" w:rsidRPr="004503C0" w:rsidRDefault="004503C0" w:rsidP="004503C0">
      <w:pPr>
        <w:pStyle w:val="Bread13"/>
        <w:spacing w:line="360" w:lineRule="auto"/>
        <w:ind w:hanging="680"/>
        <w:jc w:val="both"/>
        <w:rPr>
          <w:rFonts w:ascii="Arial" w:hAnsi="Arial" w:cs="Arial"/>
          <w:sz w:val="24"/>
          <w:szCs w:val="24"/>
        </w:rPr>
      </w:pPr>
      <w:r w:rsidRPr="004503C0">
        <w:rPr>
          <w:rFonts w:ascii="Arial" w:hAnsi="Arial" w:cs="Arial"/>
          <w:b/>
          <w:sz w:val="24"/>
          <w:szCs w:val="24"/>
        </w:rPr>
        <w:t>Implementación en entorno de Producción:</w:t>
      </w:r>
    </w:p>
    <w:p w:rsidR="004158A9" w:rsidRDefault="004158A9">
      <w:pPr>
        <w:rPr>
          <w:color w:val="000000" w:themeColor="text1"/>
          <w:sz w:val="24"/>
          <w:szCs w:val="24"/>
        </w:rPr>
      </w:pPr>
    </w:p>
    <w:p w:rsidR="004503C0" w:rsidRPr="004503C0" w:rsidRDefault="004503C0" w:rsidP="004503C0">
      <w:pPr>
        <w:pStyle w:val="Ttulo3"/>
        <w:spacing w:line="360" w:lineRule="auto"/>
        <w:ind w:left="1418" w:hanging="709"/>
        <w:jc w:val="both"/>
        <w:rPr>
          <w:sz w:val="24"/>
          <w:szCs w:val="24"/>
        </w:rPr>
      </w:pPr>
      <w:r>
        <w:tab/>
      </w:r>
      <w:r>
        <w:tab/>
      </w:r>
      <w:bookmarkStart w:id="32" w:name="_Toc45205054"/>
      <w:r w:rsidRPr="004503C0">
        <w:rPr>
          <w:color w:val="0D0D0D" w:themeColor="text1" w:themeTint="F2"/>
          <w:sz w:val="24"/>
          <w:szCs w:val="24"/>
        </w:rPr>
        <w:t xml:space="preserve">6.2.8 </w:t>
      </w:r>
      <w:r w:rsidRPr="004503C0">
        <w:rPr>
          <w:color w:val="0D0D0D" w:themeColor="text1" w:themeTint="F2"/>
          <w:sz w:val="24"/>
          <w:szCs w:val="24"/>
        </w:rPr>
        <w:t xml:space="preserve">Se instalará la aplicación modificada o nueva, que fue probada por </w:t>
      </w:r>
      <w:r>
        <w:rPr>
          <w:color w:val="0D0D0D" w:themeColor="text1" w:themeTint="F2"/>
          <w:sz w:val="24"/>
          <w:szCs w:val="24"/>
        </w:rPr>
        <w:tab/>
      </w:r>
      <w:r>
        <w:rPr>
          <w:color w:val="0D0D0D" w:themeColor="text1" w:themeTint="F2"/>
          <w:sz w:val="24"/>
          <w:szCs w:val="24"/>
        </w:rPr>
        <w:tab/>
      </w:r>
      <w:r w:rsidRPr="004503C0">
        <w:rPr>
          <w:color w:val="0D0D0D" w:themeColor="text1" w:themeTint="F2"/>
          <w:sz w:val="24"/>
          <w:szCs w:val="24"/>
        </w:rPr>
        <w:t>el área solicitante, informando la finalización vía E-mail.</w:t>
      </w:r>
      <w:bookmarkEnd w:id="32"/>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Pr="004503C0" w:rsidRDefault="004503C0" w:rsidP="004503C0">
      <w:pPr>
        <w:pStyle w:val="Ttulo2"/>
        <w:spacing w:line="360" w:lineRule="auto"/>
        <w:jc w:val="both"/>
        <w:rPr>
          <w:b/>
          <w:sz w:val="24"/>
          <w:szCs w:val="24"/>
        </w:rPr>
      </w:pPr>
      <w:bookmarkStart w:id="33" w:name="_Toc45205055"/>
      <w:r w:rsidRPr="004503C0">
        <w:rPr>
          <w:b/>
          <w:sz w:val="24"/>
          <w:szCs w:val="24"/>
        </w:rPr>
        <w:t xml:space="preserve">6.3 </w:t>
      </w:r>
      <w:r w:rsidRPr="004503C0">
        <w:rPr>
          <w:b/>
          <w:sz w:val="24"/>
          <w:szCs w:val="24"/>
        </w:rPr>
        <w:t>Gestor de cambios:</w:t>
      </w:r>
      <w:bookmarkEnd w:id="33"/>
    </w:p>
    <w:p w:rsidR="004503C0" w:rsidRDefault="004503C0">
      <w:pPr>
        <w:rPr>
          <w:color w:val="000000" w:themeColor="text1"/>
          <w:sz w:val="24"/>
          <w:szCs w:val="24"/>
        </w:rPr>
      </w:pPr>
    </w:p>
    <w:p w:rsidR="00446DC3" w:rsidRPr="00446DC3" w:rsidRDefault="00446DC3" w:rsidP="00446DC3">
      <w:pPr>
        <w:pStyle w:val="Ttulo3"/>
        <w:tabs>
          <w:tab w:val="num" w:pos="567"/>
        </w:tabs>
        <w:spacing w:line="360" w:lineRule="auto"/>
        <w:ind w:left="1276" w:hanging="709"/>
        <w:jc w:val="both"/>
        <w:rPr>
          <w:color w:val="0D0D0D" w:themeColor="text1" w:themeTint="F2"/>
          <w:sz w:val="24"/>
          <w:szCs w:val="24"/>
        </w:rPr>
      </w:pPr>
      <w:bookmarkStart w:id="34" w:name="_Toc45205056"/>
      <w:r w:rsidRPr="00446DC3">
        <w:rPr>
          <w:color w:val="0D0D0D" w:themeColor="text1" w:themeTint="F2"/>
          <w:sz w:val="24"/>
          <w:szCs w:val="24"/>
        </w:rPr>
        <w:t xml:space="preserve">6.3.1 </w:t>
      </w:r>
      <w:r w:rsidRPr="00446DC3">
        <w:rPr>
          <w:color w:val="0D0D0D" w:themeColor="text1" w:themeTint="F2"/>
          <w:sz w:val="24"/>
          <w:szCs w:val="24"/>
        </w:rPr>
        <w:t>A partir de la recepción de la invitación generada la videoconferencia, se tratará la solicitud del desarrollo del SW, posteriormente se planificarán reuniones para el análisis de la problemática de la mano con los usuarios</w:t>
      </w:r>
      <w:bookmarkEnd w:id="34"/>
    </w:p>
    <w:p w:rsidR="00446DC3" w:rsidRPr="00446DC3" w:rsidRDefault="00446DC3" w:rsidP="00446DC3">
      <w:pPr>
        <w:pStyle w:val="Ttulo3"/>
        <w:tabs>
          <w:tab w:val="num" w:pos="567"/>
        </w:tabs>
        <w:spacing w:line="360" w:lineRule="auto"/>
        <w:ind w:left="1276" w:hanging="709"/>
        <w:jc w:val="both"/>
        <w:rPr>
          <w:color w:val="0D0D0D" w:themeColor="text1" w:themeTint="F2"/>
          <w:sz w:val="24"/>
          <w:szCs w:val="24"/>
        </w:rPr>
      </w:pPr>
      <w:bookmarkStart w:id="35" w:name="_Toc45205057"/>
      <w:r w:rsidRPr="00446DC3">
        <w:rPr>
          <w:color w:val="0D0D0D" w:themeColor="text1" w:themeTint="F2"/>
          <w:sz w:val="24"/>
          <w:szCs w:val="24"/>
        </w:rPr>
        <w:t>6.3.2 Se</w:t>
      </w:r>
      <w:r w:rsidRPr="00446DC3">
        <w:rPr>
          <w:color w:val="0D0D0D" w:themeColor="text1" w:themeTint="F2"/>
          <w:sz w:val="24"/>
          <w:szCs w:val="24"/>
        </w:rPr>
        <w:t xml:space="preserve"> realizarán análisis por cada módulo para definir si se realizara una modificación, de ser este el caso, se realizará un análisis para determinar los módulos que implicarían esta modificación y todo lo que con lleva a este módulo.</w:t>
      </w:r>
      <w:bookmarkEnd w:id="35"/>
    </w:p>
    <w:p w:rsidR="00446DC3" w:rsidRDefault="00446DC3" w:rsidP="00446DC3">
      <w:pPr>
        <w:pStyle w:val="Ttulo3"/>
        <w:tabs>
          <w:tab w:val="num" w:pos="567"/>
        </w:tabs>
        <w:spacing w:line="360" w:lineRule="auto"/>
        <w:ind w:left="1276" w:hanging="709"/>
        <w:jc w:val="both"/>
        <w:rPr>
          <w:color w:val="0D0D0D" w:themeColor="text1" w:themeTint="F2"/>
          <w:sz w:val="24"/>
          <w:szCs w:val="24"/>
        </w:rPr>
      </w:pPr>
      <w:bookmarkStart w:id="36" w:name="_Toc45205058"/>
      <w:r w:rsidRPr="00446DC3">
        <w:rPr>
          <w:color w:val="0D0D0D" w:themeColor="text1" w:themeTint="F2"/>
          <w:sz w:val="24"/>
          <w:szCs w:val="24"/>
        </w:rPr>
        <w:t xml:space="preserve">6.3.3 </w:t>
      </w:r>
      <w:r w:rsidRPr="00446DC3">
        <w:rPr>
          <w:color w:val="0D0D0D" w:themeColor="text1" w:themeTint="F2"/>
          <w:sz w:val="24"/>
          <w:szCs w:val="24"/>
        </w:rPr>
        <w:t xml:space="preserve">Luego de las pruebas y aceptación por parte del usuario se </w:t>
      </w:r>
      <w:r w:rsidRPr="00446DC3">
        <w:rPr>
          <w:color w:val="0D0D0D" w:themeColor="text1" w:themeTint="F2"/>
          <w:sz w:val="24"/>
          <w:szCs w:val="24"/>
        </w:rPr>
        <w:t>coordinará</w:t>
      </w:r>
      <w:r w:rsidRPr="00446DC3">
        <w:rPr>
          <w:color w:val="0D0D0D" w:themeColor="text1" w:themeTint="F2"/>
          <w:sz w:val="24"/>
          <w:szCs w:val="24"/>
        </w:rPr>
        <w:t xml:space="preserve"> con el encargado para </w:t>
      </w:r>
      <w:r w:rsidRPr="00446DC3">
        <w:rPr>
          <w:color w:val="0D0D0D" w:themeColor="text1" w:themeTint="F2"/>
          <w:sz w:val="24"/>
          <w:szCs w:val="24"/>
        </w:rPr>
        <w:t>la publicación</w:t>
      </w:r>
      <w:r w:rsidRPr="00446DC3">
        <w:rPr>
          <w:color w:val="0D0D0D" w:themeColor="text1" w:themeTint="F2"/>
          <w:sz w:val="24"/>
          <w:szCs w:val="24"/>
        </w:rPr>
        <w:t xml:space="preserve"> del proyecto, antes de ser testeado y aprobado respectivamente.</w:t>
      </w:r>
      <w:bookmarkEnd w:id="36"/>
    </w:p>
    <w:p w:rsidR="00446DC3" w:rsidRPr="00446DC3" w:rsidRDefault="00446DC3" w:rsidP="00446DC3"/>
    <w:p w:rsidR="004503C0" w:rsidRDefault="004503C0">
      <w:pPr>
        <w:rPr>
          <w:color w:val="000000" w:themeColor="text1"/>
          <w:sz w:val="24"/>
          <w:szCs w:val="24"/>
        </w:rPr>
      </w:pPr>
      <w:bookmarkStart w:id="37" w:name="_GoBack"/>
      <w:bookmarkEnd w:id="37"/>
    </w:p>
    <w:p w:rsidR="00446DC3" w:rsidRPr="008E36C6" w:rsidRDefault="00446DC3" w:rsidP="00446DC3">
      <w:pPr>
        <w:pStyle w:val="Ttulo2"/>
        <w:spacing w:line="360" w:lineRule="auto"/>
        <w:jc w:val="both"/>
      </w:pPr>
      <w:bookmarkStart w:id="38" w:name="_Toc45205059"/>
      <w:r>
        <w:t xml:space="preserve">6.4 </w:t>
      </w:r>
      <w:r w:rsidRPr="008E36C6">
        <w:t>Tester:</w:t>
      </w:r>
      <w:bookmarkEnd w:id="38"/>
    </w:p>
    <w:p w:rsidR="004503C0" w:rsidRDefault="004503C0">
      <w:pPr>
        <w:rPr>
          <w:color w:val="000000" w:themeColor="text1"/>
          <w:sz w:val="24"/>
          <w:szCs w:val="24"/>
        </w:rPr>
      </w:pPr>
    </w:p>
    <w:p w:rsidR="00446DC3" w:rsidRPr="00446DC3" w:rsidRDefault="00446DC3" w:rsidP="003E6E74">
      <w:pPr>
        <w:pStyle w:val="Ttulo3"/>
        <w:spacing w:line="360" w:lineRule="auto"/>
        <w:ind w:left="1429" w:hanging="709"/>
        <w:jc w:val="both"/>
        <w:rPr>
          <w:color w:val="0D0D0D" w:themeColor="text1" w:themeTint="F2"/>
          <w:sz w:val="24"/>
          <w:szCs w:val="24"/>
        </w:rPr>
      </w:pPr>
      <w:bookmarkStart w:id="39" w:name="_Toc45205060"/>
      <w:r w:rsidRPr="00446DC3">
        <w:rPr>
          <w:color w:val="0D0D0D" w:themeColor="text1" w:themeTint="F2"/>
          <w:sz w:val="24"/>
          <w:szCs w:val="24"/>
        </w:rPr>
        <w:t xml:space="preserve">6.4.1 </w:t>
      </w:r>
      <w:r w:rsidRPr="00446DC3">
        <w:rPr>
          <w:color w:val="0D0D0D" w:themeColor="text1" w:themeTint="F2"/>
          <w:sz w:val="24"/>
          <w:szCs w:val="24"/>
        </w:rPr>
        <w:t>Una vez realizada las pruebas respectivas a todos los módulos y aprobación por parte de los usuarios, se procederá a la puesta en producción.</w:t>
      </w:r>
      <w:bookmarkEnd w:id="39"/>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Pr="005E0839" w:rsidRDefault="00446DC3" w:rsidP="005E0839">
      <w:pPr>
        <w:pStyle w:val="Ttulo2"/>
        <w:spacing w:line="360" w:lineRule="auto"/>
        <w:jc w:val="both"/>
        <w:rPr>
          <w:b/>
          <w:sz w:val="24"/>
          <w:szCs w:val="24"/>
        </w:rPr>
      </w:pPr>
      <w:bookmarkStart w:id="40" w:name="_Toc45205061"/>
      <w:r w:rsidRPr="00446DC3">
        <w:rPr>
          <w:b/>
          <w:sz w:val="24"/>
          <w:szCs w:val="24"/>
        </w:rPr>
        <w:t xml:space="preserve">6.5 </w:t>
      </w:r>
      <w:r w:rsidRPr="00446DC3">
        <w:rPr>
          <w:b/>
          <w:sz w:val="24"/>
          <w:szCs w:val="24"/>
        </w:rPr>
        <w:t>Software y herramientas:</w:t>
      </w:r>
      <w:bookmarkEnd w:id="40"/>
    </w:p>
    <w:p w:rsidR="00446DC3" w:rsidRPr="00446DC3" w:rsidRDefault="00446DC3" w:rsidP="005E0839">
      <w:pPr>
        <w:pStyle w:val="Ttulo3"/>
        <w:spacing w:line="360" w:lineRule="auto"/>
        <w:ind w:left="720"/>
        <w:jc w:val="both"/>
        <w:rPr>
          <w:color w:val="0D0D0D" w:themeColor="text1" w:themeTint="F2"/>
          <w:sz w:val="24"/>
          <w:szCs w:val="24"/>
        </w:rPr>
      </w:pPr>
      <w:bookmarkStart w:id="41" w:name="_Toc45205062"/>
      <w:r w:rsidRPr="00446DC3">
        <w:rPr>
          <w:color w:val="0D0D0D" w:themeColor="text1" w:themeTint="F2"/>
          <w:sz w:val="24"/>
          <w:szCs w:val="24"/>
        </w:rPr>
        <w:t xml:space="preserve">6.5.1 </w:t>
      </w:r>
      <w:r w:rsidRPr="00446DC3">
        <w:rPr>
          <w:color w:val="0D0D0D" w:themeColor="text1" w:themeTint="F2"/>
          <w:sz w:val="24"/>
          <w:szCs w:val="24"/>
        </w:rPr>
        <w:t>Plataforma de desarrollo colaborativo: GitHub</w:t>
      </w:r>
      <w:bookmarkEnd w:id="41"/>
    </w:p>
    <w:p w:rsidR="00446DC3" w:rsidRPr="00446DC3" w:rsidRDefault="00446DC3" w:rsidP="005E0839">
      <w:pPr>
        <w:pStyle w:val="Ttulo3"/>
        <w:spacing w:line="360" w:lineRule="auto"/>
        <w:ind w:left="720"/>
        <w:jc w:val="both"/>
        <w:rPr>
          <w:color w:val="0D0D0D" w:themeColor="text1" w:themeTint="F2"/>
          <w:sz w:val="24"/>
          <w:szCs w:val="24"/>
        </w:rPr>
      </w:pPr>
      <w:bookmarkStart w:id="42" w:name="_Toc45205063"/>
      <w:r w:rsidRPr="00446DC3">
        <w:rPr>
          <w:color w:val="0D0D0D" w:themeColor="text1" w:themeTint="F2"/>
          <w:sz w:val="24"/>
          <w:szCs w:val="24"/>
        </w:rPr>
        <w:t xml:space="preserve">6.5.2 </w:t>
      </w:r>
      <w:r w:rsidRPr="00446DC3">
        <w:rPr>
          <w:color w:val="0D0D0D" w:themeColor="text1" w:themeTint="F2"/>
          <w:sz w:val="24"/>
          <w:szCs w:val="24"/>
        </w:rPr>
        <w:t xml:space="preserve">Entorno para realizar pruebas unitarias en el lenguaje de programación </w:t>
      </w:r>
      <w:r w:rsidR="003E6E74">
        <w:rPr>
          <w:color w:val="0D0D0D" w:themeColor="text1" w:themeTint="F2"/>
          <w:sz w:val="24"/>
          <w:szCs w:val="24"/>
        </w:rPr>
        <w:tab/>
      </w:r>
      <w:r w:rsidRPr="00446DC3">
        <w:rPr>
          <w:color w:val="0D0D0D" w:themeColor="text1" w:themeTint="F2"/>
          <w:sz w:val="24"/>
          <w:szCs w:val="24"/>
        </w:rPr>
        <w:t xml:space="preserve">PHP: </w:t>
      </w:r>
      <w:r>
        <w:rPr>
          <w:color w:val="0D0D0D" w:themeColor="text1" w:themeTint="F2"/>
          <w:sz w:val="24"/>
          <w:szCs w:val="24"/>
        </w:rPr>
        <w:tab/>
      </w:r>
      <w:r w:rsidRPr="00446DC3">
        <w:rPr>
          <w:color w:val="0D0D0D" w:themeColor="text1" w:themeTint="F2"/>
          <w:sz w:val="24"/>
          <w:szCs w:val="24"/>
        </w:rPr>
        <w:t>PHPUnit</w:t>
      </w:r>
      <w:bookmarkEnd w:id="42"/>
    </w:p>
    <w:p w:rsidR="00446DC3" w:rsidRPr="00446DC3" w:rsidRDefault="00446DC3" w:rsidP="005E0839">
      <w:pPr>
        <w:pStyle w:val="Ttulo3"/>
        <w:spacing w:line="360" w:lineRule="auto"/>
        <w:ind w:left="720"/>
        <w:jc w:val="both"/>
        <w:rPr>
          <w:color w:val="0D0D0D" w:themeColor="text1" w:themeTint="F2"/>
          <w:sz w:val="24"/>
          <w:szCs w:val="24"/>
        </w:rPr>
      </w:pPr>
      <w:bookmarkStart w:id="43" w:name="_Toc45205064"/>
      <w:r w:rsidRPr="00446DC3">
        <w:rPr>
          <w:color w:val="0D0D0D" w:themeColor="text1" w:themeTint="F2"/>
          <w:sz w:val="24"/>
          <w:szCs w:val="24"/>
        </w:rPr>
        <w:t xml:space="preserve">6.5.3 </w:t>
      </w:r>
      <w:r w:rsidRPr="00446DC3">
        <w:rPr>
          <w:color w:val="0D0D0D" w:themeColor="text1" w:themeTint="F2"/>
          <w:sz w:val="24"/>
          <w:szCs w:val="24"/>
        </w:rPr>
        <w:t>Entorno para realizar pruebas unitarias en Android: Unit Testing</w:t>
      </w:r>
      <w:bookmarkEnd w:id="43"/>
    </w:p>
    <w:p w:rsidR="00446DC3" w:rsidRPr="00446DC3" w:rsidRDefault="00446DC3" w:rsidP="005E0839">
      <w:pPr>
        <w:pStyle w:val="Ttulo3"/>
        <w:spacing w:line="360" w:lineRule="auto"/>
        <w:ind w:left="720"/>
        <w:jc w:val="both"/>
        <w:rPr>
          <w:color w:val="0D0D0D" w:themeColor="text1" w:themeTint="F2"/>
          <w:sz w:val="24"/>
          <w:szCs w:val="24"/>
        </w:rPr>
      </w:pPr>
      <w:bookmarkStart w:id="44" w:name="_Toc45205065"/>
      <w:r w:rsidRPr="00446DC3">
        <w:rPr>
          <w:color w:val="0D0D0D" w:themeColor="text1" w:themeTint="F2"/>
          <w:sz w:val="24"/>
          <w:szCs w:val="24"/>
        </w:rPr>
        <w:t xml:space="preserve">6.5.4 </w:t>
      </w:r>
      <w:r w:rsidRPr="00446DC3">
        <w:rPr>
          <w:color w:val="0D0D0D" w:themeColor="text1" w:themeTint="F2"/>
          <w:sz w:val="24"/>
          <w:szCs w:val="24"/>
        </w:rPr>
        <w:t xml:space="preserve">Programa de </w:t>
      </w:r>
      <w:r w:rsidRPr="00446DC3">
        <w:rPr>
          <w:color w:val="0D0D0D" w:themeColor="text1" w:themeTint="F2"/>
          <w:sz w:val="24"/>
          <w:szCs w:val="24"/>
        </w:rPr>
        <w:t>video llamadas</w:t>
      </w:r>
      <w:r w:rsidRPr="00446DC3">
        <w:rPr>
          <w:color w:val="0D0D0D" w:themeColor="text1" w:themeTint="F2"/>
          <w:sz w:val="24"/>
          <w:szCs w:val="24"/>
        </w:rPr>
        <w:t xml:space="preserve"> y reuniones virtuales: Zoom y/o similar</w:t>
      </w:r>
      <w:bookmarkEnd w:id="44"/>
    </w:p>
    <w:p w:rsidR="00446DC3" w:rsidRPr="00446DC3" w:rsidRDefault="00446DC3" w:rsidP="005E0839">
      <w:pPr>
        <w:pStyle w:val="Ttulo3"/>
        <w:spacing w:line="360" w:lineRule="auto"/>
        <w:ind w:left="720"/>
        <w:jc w:val="both"/>
        <w:rPr>
          <w:color w:val="0D0D0D" w:themeColor="text1" w:themeTint="F2"/>
          <w:sz w:val="24"/>
          <w:szCs w:val="24"/>
        </w:rPr>
      </w:pPr>
      <w:bookmarkStart w:id="45" w:name="_Toc45205066"/>
      <w:r w:rsidRPr="00446DC3">
        <w:rPr>
          <w:color w:val="0D0D0D" w:themeColor="text1" w:themeTint="F2"/>
          <w:sz w:val="24"/>
          <w:szCs w:val="24"/>
        </w:rPr>
        <w:t xml:space="preserve">6.5.5 </w:t>
      </w:r>
      <w:r w:rsidRPr="00446DC3">
        <w:rPr>
          <w:color w:val="0D0D0D" w:themeColor="text1" w:themeTint="F2"/>
          <w:sz w:val="24"/>
          <w:szCs w:val="24"/>
        </w:rPr>
        <w:t>Correo electrónico (E-mail): Gmail, Hotmail</w:t>
      </w:r>
      <w:bookmarkEnd w:id="45"/>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503C0" w:rsidRDefault="004503C0">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p w:rsidR="004158A9" w:rsidRDefault="004158A9">
      <w:pPr>
        <w:rPr>
          <w:color w:val="000000" w:themeColor="text1"/>
          <w:sz w:val="24"/>
          <w:szCs w:val="24"/>
        </w:rPr>
      </w:pPr>
    </w:p>
    <w:sectPr w:rsidR="004158A9" w:rsidSect="007916A2">
      <w:headerReference w:type="default" r:id="rId9"/>
      <w:footerReference w:type="default" r:id="rId10"/>
      <w:pgSz w:w="11907" w:h="16839" w:code="9"/>
      <w:pgMar w:top="806" w:right="1275" w:bottom="1411" w:left="1418"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E9F" w:rsidRDefault="00E77E9F" w:rsidP="003B71DD">
      <w:pPr>
        <w:spacing w:line="240" w:lineRule="auto"/>
      </w:pPr>
      <w:r>
        <w:separator/>
      </w:r>
    </w:p>
  </w:endnote>
  <w:endnote w:type="continuationSeparator" w:id="0">
    <w:p w:rsidR="00E77E9F" w:rsidRDefault="00E77E9F" w:rsidP="003B71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Ubuntu">
    <w:altName w:val="Segoe Script"/>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omfortaa">
    <w:altName w:val="Courier New"/>
    <w:charset w:val="00"/>
    <w:family w:val="auto"/>
    <w:pitch w:val="variable"/>
    <w:sig w:usb0="20000287" w:usb1="00000002" w:usb2="00000000" w:usb3="00000000" w:csb0="0000019F" w:csb1="00000000"/>
  </w:font>
  <w:font w:name="Questrial">
    <w:altName w:val="Calibri"/>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58" w:type="pct"/>
      <w:jc w:val="right"/>
      <w:tblCellMar>
        <w:top w:w="115" w:type="dxa"/>
        <w:left w:w="115" w:type="dxa"/>
        <w:bottom w:w="115" w:type="dxa"/>
        <w:right w:w="115" w:type="dxa"/>
      </w:tblCellMar>
      <w:tblLook w:val="04A0" w:firstRow="1" w:lastRow="0" w:firstColumn="1" w:lastColumn="0" w:noHBand="0" w:noVBand="1"/>
    </w:tblPr>
    <w:tblGrid>
      <w:gridCol w:w="9030"/>
      <w:gridCol w:w="475"/>
    </w:tblGrid>
    <w:tr w:rsidR="007916A2" w:rsidTr="005E0839">
      <w:trPr>
        <w:trHeight w:val="497"/>
        <w:jc w:val="right"/>
      </w:trPr>
      <w:tc>
        <w:tcPr>
          <w:tcW w:w="9031" w:type="dxa"/>
          <w:vAlign w:val="center"/>
        </w:tcPr>
        <w:sdt>
          <w:sdtPr>
            <w:rPr>
              <w:caps/>
              <w:color w:val="000000" w:themeColor="text1"/>
              <w:sz w:val="20"/>
            </w:rPr>
            <w:alias w:val="Autor"/>
            <w:tag w:val=""/>
            <w:id w:val="1534539408"/>
            <w:placeholder>
              <w:docPart w:val="0043C62B5DD140A8B05E9A5E46FEFA60"/>
            </w:placeholder>
            <w:dataBinding w:prefixMappings="xmlns:ns0='http://purl.org/dc/elements/1.1/' xmlns:ns1='http://schemas.openxmlformats.org/package/2006/metadata/core-properties' " w:xpath="/ns1:coreProperties[1]/ns0:creator[1]" w:storeItemID="{6C3C8BC8-F283-45AE-878A-BAB7291924A1}"/>
            <w:text/>
          </w:sdtPr>
          <w:sdtEndPr/>
          <w:sdtContent>
            <w:p w:rsidR="007916A2" w:rsidRDefault="00446DC3" w:rsidP="00446DC3">
              <w:pPr>
                <w:pStyle w:val="Encabezado"/>
                <w:jc w:val="right"/>
                <w:rPr>
                  <w:caps/>
                  <w:color w:val="000000" w:themeColor="text1"/>
                </w:rPr>
              </w:pPr>
              <w:r>
                <w:rPr>
                  <w:color w:val="000000" w:themeColor="text1"/>
                  <w:sz w:val="20"/>
                </w:rPr>
                <w:t>Entornos de desarrollo</w:t>
              </w:r>
            </w:p>
          </w:sdtContent>
        </w:sdt>
      </w:tc>
      <w:tc>
        <w:tcPr>
          <w:tcW w:w="475" w:type="dxa"/>
          <w:shd w:val="clear" w:color="auto" w:fill="FF760F"/>
          <w:vAlign w:val="center"/>
        </w:tcPr>
        <w:p w:rsidR="007916A2" w:rsidRDefault="007916A2">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3E6E74" w:rsidRPr="003E6E74">
            <w:rPr>
              <w:noProof/>
              <w:color w:val="FFFFFF" w:themeColor="background1"/>
              <w:lang w:val="es-ES"/>
            </w:rPr>
            <w:t>12</w:t>
          </w:r>
          <w:r>
            <w:rPr>
              <w:color w:val="FFFFFF" w:themeColor="background1"/>
            </w:rPr>
            <w:fldChar w:fldCharType="end"/>
          </w:r>
        </w:p>
      </w:tc>
    </w:tr>
  </w:tbl>
  <w:p w:rsidR="007916A2" w:rsidRDefault="007916A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E9F" w:rsidRDefault="00E77E9F" w:rsidP="003B71DD">
      <w:pPr>
        <w:spacing w:line="240" w:lineRule="auto"/>
      </w:pPr>
      <w:r>
        <w:separator/>
      </w:r>
    </w:p>
  </w:footnote>
  <w:footnote w:type="continuationSeparator" w:id="0">
    <w:p w:rsidR="00E77E9F" w:rsidRDefault="00E77E9F" w:rsidP="003B71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E4A" w:rsidRDefault="00E02E4A">
    <w:pPr>
      <w:pStyle w:val="Encabezado"/>
    </w:pPr>
  </w:p>
  <w:p w:rsidR="00E02E4A" w:rsidRDefault="00E02E4A">
    <w:pPr>
      <w:pStyle w:val="Encabezado"/>
    </w:pPr>
  </w:p>
  <w:p w:rsidR="00E02E4A" w:rsidRDefault="00E02E4A">
    <w:pPr>
      <w:pStyle w:val="Encabezado"/>
    </w:pPr>
  </w:p>
  <w:p w:rsidR="00E02E4A" w:rsidRDefault="005B4957">
    <w:pPr>
      <w:pStyle w:val="Encabezado"/>
    </w:pPr>
    <w:r w:rsidRPr="005B4957">
      <w:rPr>
        <w:noProof/>
        <w:lang w:val="en-US" w:eastAsia="en-US"/>
      </w:rPr>
      <w:drawing>
        <wp:inline distT="0" distB="0" distL="0" distR="0">
          <wp:extent cx="1409700" cy="304677"/>
          <wp:effectExtent l="0" t="0" r="0" b="635"/>
          <wp:docPr id="1" name="Imagen 1" descr="C:\Users\Renzo\Documents\GitHub\MAQUIPURAY\Documentos\[1.INICIO]\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1.INICIO]\MQPY_Logotipo_Proyecto\logo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8792" cy="323932"/>
                  </a:xfrm>
                  <a:prstGeom prst="rect">
                    <a:avLst/>
                  </a:prstGeom>
                  <a:noFill/>
                  <a:ln>
                    <a:noFill/>
                  </a:ln>
                </pic:spPr>
              </pic:pic>
            </a:graphicData>
          </a:graphic>
        </wp:inline>
      </w:drawing>
    </w:r>
  </w:p>
  <w:p w:rsidR="005B4957" w:rsidRDefault="005B4957">
    <w:pPr>
      <w:pStyle w:val="Encabezado"/>
    </w:pPr>
  </w:p>
  <w:p w:rsidR="005B4957" w:rsidRDefault="005B495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3"/>
    <w:lvl w:ilvl="0">
      <w:start w:val="7"/>
      <w:numFmt w:val="bullet"/>
      <w:lvlText w:val="-"/>
      <w:lvlJc w:val="left"/>
      <w:pPr>
        <w:tabs>
          <w:tab w:val="num" w:pos="1211"/>
        </w:tabs>
        <w:ind w:left="1211" w:hanging="360"/>
      </w:pPr>
      <w:rPr>
        <w:rFonts w:ascii="Liberation Serif" w:hAnsi="Liberation Serif"/>
      </w:rPr>
    </w:lvl>
  </w:abstractNum>
  <w:abstractNum w:abstractNumId="1" w15:restartNumberingAfterBreak="0">
    <w:nsid w:val="022B5609"/>
    <w:multiLevelType w:val="hybridMultilevel"/>
    <w:tmpl w:val="98EC299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0AC71D4B"/>
    <w:multiLevelType w:val="multilevel"/>
    <w:tmpl w:val="1CE85A50"/>
    <w:lvl w:ilvl="0">
      <w:start w:val="1"/>
      <w:numFmt w:val="decimal"/>
      <w:lvlText w:val="%1."/>
      <w:lvlJc w:val="left"/>
      <w:pPr>
        <w:ind w:left="1080" w:hanging="36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15:restartNumberingAfterBreak="0">
    <w:nsid w:val="11824922"/>
    <w:multiLevelType w:val="multilevel"/>
    <w:tmpl w:val="C9AC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2C5D26"/>
    <w:multiLevelType w:val="multilevel"/>
    <w:tmpl w:val="91AE5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456D14"/>
    <w:multiLevelType w:val="multilevel"/>
    <w:tmpl w:val="AEB4B3F6"/>
    <w:lvl w:ilvl="0">
      <w:start w:val="1"/>
      <w:numFmt w:val="bullet"/>
      <w:lvlText w:val="-"/>
      <w:lvlJc w:val="left"/>
      <w:pPr>
        <w:ind w:left="1636" w:hanging="360"/>
      </w:pPr>
      <w:rPr>
        <w:rFonts w:ascii="Calibri" w:eastAsiaTheme="minorHAnsi" w:hAnsi="Calibri" w:cstheme="minorBidi" w:hint="default"/>
      </w:rPr>
    </w:lvl>
    <w:lvl w:ilvl="1">
      <w:start w:val="1"/>
      <w:numFmt w:val="bullet"/>
      <w:lvlText w:val="o"/>
      <w:lvlJc w:val="left"/>
      <w:pPr>
        <w:ind w:left="2356" w:hanging="360"/>
      </w:pPr>
      <w:rPr>
        <w:rFonts w:ascii="Courier New" w:eastAsia="Courier New" w:hAnsi="Courier New" w:cs="Courier New"/>
      </w:rPr>
    </w:lvl>
    <w:lvl w:ilvl="2">
      <w:start w:val="1"/>
      <w:numFmt w:val="bullet"/>
      <w:lvlText w:val="▪"/>
      <w:lvlJc w:val="left"/>
      <w:pPr>
        <w:ind w:left="3076" w:hanging="360"/>
      </w:pPr>
      <w:rPr>
        <w:rFonts w:ascii="Noto Sans Symbols" w:eastAsia="Noto Sans Symbols" w:hAnsi="Noto Sans Symbols" w:cs="Noto Sans Symbols"/>
      </w:rPr>
    </w:lvl>
    <w:lvl w:ilvl="3">
      <w:start w:val="1"/>
      <w:numFmt w:val="bullet"/>
      <w:lvlText w:val="●"/>
      <w:lvlJc w:val="left"/>
      <w:pPr>
        <w:ind w:left="3796" w:hanging="360"/>
      </w:pPr>
      <w:rPr>
        <w:rFonts w:ascii="Noto Sans Symbols" w:eastAsia="Noto Sans Symbols" w:hAnsi="Noto Sans Symbols" w:cs="Noto Sans Symbols"/>
      </w:rPr>
    </w:lvl>
    <w:lvl w:ilvl="4">
      <w:start w:val="1"/>
      <w:numFmt w:val="bullet"/>
      <w:lvlText w:val="o"/>
      <w:lvlJc w:val="left"/>
      <w:pPr>
        <w:ind w:left="4516" w:hanging="360"/>
      </w:pPr>
      <w:rPr>
        <w:rFonts w:ascii="Courier New" w:eastAsia="Courier New" w:hAnsi="Courier New" w:cs="Courier New"/>
      </w:rPr>
    </w:lvl>
    <w:lvl w:ilvl="5">
      <w:start w:val="1"/>
      <w:numFmt w:val="bullet"/>
      <w:lvlText w:val="▪"/>
      <w:lvlJc w:val="left"/>
      <w:pPr>
        <w:ind w:left="5236" w:hanging="360"/>
      </w:pPr>
      <w:rPr>
        <w:rFonts w:ascii="Noto Sans Symbols" w:eastAsia="Noto Sans Symbols" w:hAnsi="Noto Sans Symbols" w:cs="Noto Sans Symbols"/>
      </w:rPr>
    </w:lvl>
    <w:lvl w:ilvl="6">
      <w:start w:val="1"/>
      <w:numFmt w:val="bullet"/>
      <w:lvlText w:val="●"/>
      <w:lvlJc w:val="left"/>
      <w:pPr>
        <w:ind w:left="5956" w:hanging="360"/>
      </w:pPr>
      <w:rPr>
        <w:rFonts w:ascii="Noto Sans Symbols" w:eastAsia="Noto Sans Symbols" w:hAnsi="Noto Sans Symbols" w:cs="Noto Sans Symbols"/>
      </w:rPr>
    </w:lvl>
    <w:lvl w:ilvl="7">
      <w:start w:val="1"/>
      <w:numFmt w:val="bullet"/>
      <w:lvlText w:val="o"/>
      <w:lvlJc w:val="left"/>
      <w:pPr>
        <w:ind w:left="6676" w:hanging="360"/>
      </w:pPr>
      <w:rPr>
        <w:rFonts w:ascii="Courier New" w:eastAsia="Courier New" w:hAnsi="Courier New" w:cs="Courier New"/>
      </w:rPr>
    </w:lvl>
    <w:lvl w:ilvl="8">
      <w:start w:val="1"/>
      <w:numFmt w:val="bullet"/>
      <w:lvlText w:val="▪"/>
      <w:lvlJc w:val="left"/>
      <w:pPr>
        <w:ind w:left="7396" w:hanging="360"/>
      </w:pPr>
      <w:rPr>
        <w:rFonts w:ascii="Noto Sans Symbols" w:eastAsia="Noto Sans Symbols" w:hAnsi="Noto Sans Symbols" w:cs="Noto Sans Symbols"/>
      </w:rPr>
    </w:lvl>
  </w:abstractNum>
  <w:abstractNum w:abstractNumId="6" w15:restartNumberingAfterBreak="0">
    <w:nsid w:val="174E4142"/>
    <w:multiLevelType w:val="multilevel"/>
    <w:tmpl w:val="8E305ED6"/>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7" w15:restartNumberingAfterBreak="0">
    <w:nsid w:val="17606DD3"/>
    <w:multiLevelType w:val="multilevel"/>
    <w:tmpl w:val="FD7E5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3F5FBE"/>
    <w:multiLevelType w:val="multilevel"/>
    <w:tmpl w:val="7CC4EA54"/>
    <w:lvl w:ilvl="0">
      <w:start w:val="1"/>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7C429C"/>
    <w:multiLevelType w:val="multilevel"/>
    <w:tmpl w:val="20BC5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A51F8D"/>
    <w:multiLevelType w:val="multilevel"/>
    <w:tmpl w:val="3F7CE2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37D19AC"/>
    <w:multiLevelType w:val="multilevel"/>
    <w:tmpl w:val="011E5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812351"/>
    <w:multiLevelType w:val="multilevel"/>
    <w:tmpl w:val="BE84826E"/>
    <w:lvl w:ilvl="0">
      <w:start w:val="1"/>
      <w:numFmt w:val="decimal"/>
      <w:lvlText w:val="%1."/>
      <w:lvlJc w:val="left"/>
      <w:pPr>
        <w:ind w:left="108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4853B6D"/>
    <w:multiLevelType w:val="multilevel"/>
    <w:tmpl w:val="09508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D123A0"/>
    <w:multiLevelType w:val="multilevel"/>
    <w:tmpl w:val="CE88E7BC"/>
    <w:lvl w:ilvl="0">
      <w:start w:val="1"/>
      <w:numFmt w:val="bullet"/>
      <w:lvlText w:val="●"/>
      <w:lvlJc w:val="left"/>
      <w:pPr>
        <w:ind w:left="1636" w:hanging="360"/>
      </w:pPr>
      <w:rPr>
        <w:rFonts w:ascii="Noto Sans Symbols" w:eastAsia="Noto Sans Symbols" w:hAnsi="Noto Sans Symbols" w:cs="Noto Sans Symbols"/>
      </w:rPr>
    </w:lvl>
    <w:lvl w:ilvl="1">
      <w:start w:val="1"/>
      <w:numFmt w:val="bullet"/>
      <w:lvlText w:val="o"/>
      <w:lvlJc w:val="left"/>
      <w:pPr>
        <w:ind w:left="2356" w:hanging="360"/>
      </w:pPr>
      <w:rPr>
        <w:rFonts w:ascii="Courier New" w:eastAsia="Courier New" w:hAnsi="Courier New" w:cs="Courier New"/>
      </w:rPr>
    </w:lvl>
    <w:lvl w:ilvl="2">
      <w:start w:val="1"/>
      <w:numFmt w:val="bullet"/>
      <w:lvlText w:val="▪"/>
      <w:lvlJc w:val="left"/>
      <w:pPr>
        <w:ind w:left="3076" w:hanging="360"/>
      </w:pPr>
      <w:rPr>
        <w:rFonts w:ascii="Noto Sans Symbols" w:eastAsia="Noto Sans Symbols" w:hAnsi="Noto Sans Symbols" w:cs="Noto Sans Symbols"/>
      </w:rPr>
    </w:lvl>
    <w:lvl w:ilvl="3">
      <w:start w:val="1"/>
      <w:numFmt w:val="bullet"/>
      <w:lvlText w:val="●"/>
      <w:lvlJc w:val="left"/>
      <w:pPr>
        <w:ind w:left="3796" w:hanging="360"/>
      </w:pPr>
      <w:rPr>
        <w:rFonts w:ascii="Noto Sans Symbols" w:eastAsia="Noto Sans Symbols" w:hAnsi="Noto Sans Symbols" w:cs="Noto Sans Symbols"/>
      </w:rPr>
    </w:lvl>
    <w:lvl w:ilvl="4">
      <w:start w:val="1"/>
      <w:numFmt w:val="bullet"/>
      <w:lvlText w:val="o"/>
      <w:lvlJc w:val="left"/>
      <w:pPr>
        <w:ind w:left="4516" w:hanging="360"/>
      </w:pPr>
      <w:rPr>
        <w:rFonts w:ascii="Courier New" w:eastAsia="Courier New" w:hAnsi="Courier New" w:cs="Courier New"/>
      </w:rPr>
    </w:lvl>
    <w:lvl w:ilvl="5">
      <w:start w:val="1"/>
      <w:numFmt w:val="bullet"/>
      <w:lvlText w:val="▪"/>
      <w:lvlJc w:val="left"/>
      <w:pPr>
        <w:ind w:left="5236" w:hanging="360"/>
      </w:pPr>
      <w:rPr>
        <w:rFonts w:ascii="Noto Sans Symbols" w:eastAsia="Noto Sans Symbols" w:hAnsi="Noto Sans Symbols" w:cs="Noto Sans Symbols"/>
      </w:rPr>
    </w:lvl>
    <w:lvl w:ilvl="6">
      <w:start w:val="1"/>
      <w:numFmt w:val="bullet"/>
      <w:lvlText w:val="●"/>
      <w:lvlJc w:val="left"/>
      <w:pPr>
        <w:ind w:left="5956" w:hanging="360"/>
      </w:pPr>
      <w:rPr>
        <w:rFonts w:ascii="Noto Sans Symbols" w:eastAsia="Noto Sans Symbols" w:hAnsi="Noto Sans Symbols" w:cs="Noto Sans Symbols"/>
      </w:rPr>
    </w:lvl>
    <w:lvl w:ilvl="7">
      <w:start w:val="1"/>
      <w:numFmt w:val="bullet"/>
      <w:lvlText w:val="o"/>
      <w:lvlJc w:val="left"/>
      <w:pPr>
        <w:ind w:left="6676" w:hanging="360"/>
      </w:pPr>
      <w:rPr>
        <w:rFonts w:ascii="Courier New" w:eastAsia="Courier New" w:hAnsi="Courier New" w:cs="Courier New"/>
      </w:rPr>
    </w:lvl>
    <w:lvl w:ilvl="8">
      <w:start w:val="1"/>
      <w:numFmt w:val="bullet"/>
      <w:lvlText w:val="▪"/>
      <w:lvlJc w:val="left"/>
      <w:pPr>
        <w:ind w:left="7396" w:hanging="360"/>
      </w:pPr>
      <w:rPr>
        <w:rFonts w:ascii="Noto Sans Symbols" w:eastAsia="Noto Sans Symbols" w:hAnsi="Noto Sans Symbols" w:cs="Noto Sans Symbols"/>
      </w:rPr>
    </w:lvl>
  </w:abstractNum>
  <w:abstractNum w:abstractNumId="15" w15:restartNumberingAfterBreak="0">
    <w:nsid w:val="2DD757F7"/>
    <w:multiLevelType w:val="multilevel"/>
    <w:tmpl w:val="EAA8E36C"/>
    <w:lvl w:ilvl="0">
      <w:start w:val="1"/>
      <w:numFmt w:val="decimal"/>
      <w:lvlText w:val="%1."/>
      <w:lvlJc w:val="left"/>
      <w:pPr>
        <w:ind w:left="1080" w:hanging="36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6" w15:restartNumberingAfterBreak="0">
    <w:nsid w:val="2E911BA2"/>
    <w:multiLevelType w:val="multilevel"/>
    <w:tmpl w:val="99BC6B72"/>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left"/>
      <w:pPr>
        <w:ind w:left="6480" w:hanging="720"/>
      </w:pPr>
      <w:rPr>
        <w:rFonts w:hint="default"/>
      </w:rPr>
    </w:lvl>
  </w:abstractNum>
  <w:abstractNum w:abstractNumId="17" w15:restartNumberingAfterBreak="0">
    <w:nsid w:val="314D0ADF"/>
    <w:multiLevelType w:val="multilevel"/>
    <w:tmpl w:val="9A6A49BE"/>
    <w:lvl w:ilvl="0">
      <w:start w:val="1"/>
      <w:numFmt w:val="decimal"/>
      <w:lvlText w:val="%1."/>
      <w:lvlJc w:val="left"/>
      <w:pPr>
        <w:ind w:left="1080" w:hanging="36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8" w15:restartNumberingAfterBreak="0">
    <w:nsid w:val="32A34692"/>
    <w:multiLevelType w:val="multilevel"/>
    <w:tmpl w:val="030C2990"/>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97615AB"/>
    <w:multiLevelType w:val="multilevel"/>
    <w:tmpl w:val="DD1AC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98B3ACC"/>
    <w:multiLevelType w:val="multilevel"/>
    <w:tmpl w:val="DFB6C476"/>
    <w:lvl w:ilvl="0">
      <w:start w:val="1"/>
      <w:numFmt w:val="decimal"/>
      <w:lvlText w:val="%1."/>
      <w:lvlJc w:val="left"/>
      <w:pPr>
        <w:ind w:left="1080" w:hanging="36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1" w15:restartNumberingAfterBreak="0">
    <w:nsid w:val="3A342306"/>
    <w:multiLevelType w:val="multilevel"/>
    <w:tmpl w:val="B442E484"/>
    <w:lvl w:ilvl="0">
      <w:start w:val="1"/>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F5446C2"/>
    <w:multiLevelType w:val="multilevel"/>
    <w:tmpl w:val="7626FFCC"/>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3" w15:restartNumberingAfterBreak="0">
    <w:nsid w:val="40CA4DB2"/>
    <w:multiLevelType w:val="multilevel"/>
    <w:tmpl w:val="BBB496DE"/>
    <w:lvl w:ilvl="0">
      <w:start w:val="1"/>
      <w:numFmt w:val="bullet"/>
      <w:lvlText w:val="-"/>
      <w:lvlJc w:val="left"/>
      <w:pPr>
        <w:ind w:left="1571" w:hanging="360"/>
      </w:pPr>
      <w:rPr>
        <w:rFonts w:ascii="Calibri" w:eastAsiaTheme="minorHAnsi" w:hAnsi="Calibri" w:cstheme="minorBidi" w:hint="default"/>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24" w15:restartNumberingAfterBreak="0">
    <w:nsid w:val="42003456"/>
    <w:multiLevelType w:val="multilevel"/>
    <w:tmpl w:val="304C2B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3962248"/>
    <w:multiLevelType w:val="multilevel"/>
    <w:tmpl w:val="B21EB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58C4A2E"/>
    <w:multiLevelType w:val="multilevel"/>
    <w:tmpl w:val="0CDEF95C"/>
    <w:lvl w:ilvl="0">
      <w:start w:val="1"/>
      <w:numFmt w:val="decimal"/>
      <w:lvlText w:val="%1."/>
      <w:lvlJc w:val="left"/>
      <w:pPr>
        <w:ind w:left="360" w:hanging="360"/>
      </w:pPr>
    </w:lvl>
    <w:lvl w:ilvl="1">
      <w:start w:val="1"/>
      <w:numFmt w:val="bullet"/>
      <w:lvlText w:val="-"/>
      <w:lvlJc w:val="left"/>
      <w:pPr>
        <w:ind w:left="1080" w:hanging="360"/>
      </w:pPr>
      <w:rPr>
        <w:rFonts w:ascii="Cambria" w:eastAsia="Cambria" w:hAnsi="Cambria" w:cs="Cambria"/>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5C72BD3"/>
    <w:multiLevelType w:val="multilevel"/>
    <w:tmpl w:val="029A3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DAF692B"/>
    <w:multiLevelType w:val="multilevel"/>
    <w:tmpl w:val="DB34D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F5421BE"/>
    <w:multiLevelType w:val="multilevel"/>
    <w:tmpl w:val="7B72373A"/>
    <w:lvl w:ilvl="0">
      <w:start w:val="1"/>
      <w:numFmt w:val="bullet"/>
      <w:lvlText w:val="-"/>
      <w:lvlJc w:val="left"/>
      <w:pPr>
        <w:ind w:left="1440" w:hanging="360"/>
      </w:pPr>
      <w:rPr>
        <w:rFonts w:ascii="Calibri" w:eastAsiaTheme="minorHAnsi" w:hAnsi="Calibri" w:cstheme="minorBidi"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F8016DA"/>
    <w:multiLevelType w:val="hybridMultilevel"/>
    <w:tmpl w:val="393E54A2"/>
    <w:lvl w:ilvl="0" w:tplc="1C50B3C6">
      <w:numFmt w:val="bullet"/>
      <w:lvlText w:val="-"/>
      <w:lvlJc w:val="left"/>
      <w:pPr>
        <w:ind w:left="846" w:hanging="360"/>
      </w:pPr>
      <w:rPr>
        <w:rFonts w:ascii="Times New Roman" w:eastAsia="Arial" w:hAnsi="Times New Roman" w:cs="Times New Roman" w:hint="default"/>
      </w:rPr>
    </w:lvl>
    <w:lvl w:ilvl="1" w:tplc="280A0003" w:tentative="1">
      <w:start w:val="1"/>
      <w:numFmt w:val="bullet"/>
      <w:lvlText w:val="o"/>
      <w:lvlJc w:val="left"/>
      <w:pPr>
        <w:ind w:left="1566" w:hanging="360"/>
      </w:pPr>
      <w:rPr>
        <w:rFonts w:ascii="Courier New" w:hAnsi="Courier New" w:cs="Courier New" w:hint="default"/>
      </w:rPr>
    </w:lvl>
    <w:lvl w:ilvl="2" w:tplc="280A0005" w:tentative="1">
      <w:start w:val="1"/>
      <w:numFmt w:val="bullet"/>
      <w:lvlText w:val=""/>
      <w:lvlJc w:val="left"/>
      <w:pPr>
        <w:ind w:left="2286" w:hanging="360"/>
      </w:pPr>
      <w:rPr>
        <w:rFonts w:ascii="Wingdings" w:hAnsi="Wingdings" w:hint="default"/>
      </w:rPr>
    </w:lvl>
    <w:lvl w:ilvl="3" w:tplc="280A0001" w:tentative="1">
      <w:start w:val="1"/>
      <w:numFmt w:val="bullet"/>
      <w:lvlText w:val=""/>
      <w:lvlJc w:val="left"/>
      <w:pPr>
        <w:ind w:left="3006" w:hanging="360"/>
      </w:pPr>
      <w:rPr>
        <w:rFonts w:ascii="Symbol" w:hAnsi="Symbol" w:hint="default"/>
      </w:rPr>
    </w:lvl>
    <w:lvl w:ilvl="4" w:tplc="280A0003" w:tentative="1">
      <w:start w:val="1"/>
      <w:numFmt w:val="bullet"/>
      <w:lvlText w:val="o"/>
      <w:lvlJc w:val="left"/>
      <w:pPr>
        <w:ind w:left="3726" w:hanging="360"/>
      </w:pPr>
      <w:rPr>
        <w:rFonts w:ascii="Courier New" w:hAnsi="Courier New" w:cs="Courier New" w:hint="default"/>
      </w:rPr>
    </w:lvl>
    <w:lvl w:ilvl="5" w:tplc="280A0005" w:tentative="1">
      <w:start w:val="1"/>
      <w:numFmt w:val="bullet"/>
      <w:lvlText w:val=""/>
      <w:lvlJc w:val="left"/>
      <w:pPr>
        <w:ind w:left="4446" w:hanging="360"/>
      </w:pPr>
      <w:rPr>
        <w:rFonts w:ascii="Wingdings" w:hAnsi="Wingdings" w:hint="default"/>
      </w:rPr>
    </w:lvl>
    <w:lvl w:ilvl="6" w:tplc="280A0001" w:tentative="1">
      <w:start w:val="1"/>
      <w:numFmt w:val="bullet"/>
      <w:lvlText w:val=""/>
      <w:lvlJc w:val="left"/>
      <w:pPr>
        <w:ind w:left="5166" w:hanging="360"/>
      </w:pPr>
      <w:rPr>
        <w:rFonts w:ascii="Symbol" w:hAnsi="Symbol" w:hint="default"/>
      </w:rPr>
    </w:lvl>
    <w:lvl w:ilvl="7" w:tplc="280A0003" w:tentative="1">
      <w:start w:val="1"/>
      <w:numFmt w:val="bullet"/>
      <w:lvlText w:val="o"/>
      <w:lvlJc w:val="left"/>
      <w:pPr>
        <w:ind w:left="5886" w:hanging="360"/>
      </w:pPr>
      <w:rPr>
        <w:rFonts w:ascii="Courier New" w:hAnsi="Courier New" w:cs="Courier New" w:hint="default"/>
      </w:rPr>
    </w:lvl>
    <w:lvl w:ilvl="8" w:tplc="280A0005" w:tentative="1">
      <w:start w:val="1"/>
      <w:numFmt w:val="bullet"/>
      <w:lvlText w:val=""/>
      <w:lvlJc w:val="left"/>
      <w:pPr>
        <w:ind w:left="6606" w:hanging="360"/>
      </w:pPr>
      <w:rPr>
        <w:rFonts w:ascii="Wingdings" w:hAnsi="Wingdings" w:hint="default"/>
      </w:rPr>
    </w:lvl>
  </w:abstractNum>
  <w:abstractNum w:abstractNumId="31" w15:restartNumberingAfterBreak="0">
    <w:nsid w:val="51CC4E3F"/>
    <w:multiLevelType w:val="multilevel"/>
    <w:tmpl w:val="3A8698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3675076"/>
    <w:multiLevelType w:val="multilevel"/>
    <w:tmpl w:val="27AC7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7203A2E"/>
    <w:multiLevelType w:val="multilevel"/>
    <w:tmpl w:val="483A49DA"/>
    <w:lvl w:ilvl="0">
      <w:start w:val="1"/>
      <w:numFmt w:val="decimal"/>
      <w:lvlText w:val="%1."/>
      <w:lvlJc w:val="left"/>
      <w:pPr>
        <w:ind w:left="1080" w:hanging="36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4" w15:restartNumberingAfterBreak="0">
    <w:nsid w:val="57773B8C"/>
    <w:multiLevelType w:val="multilevel"/>
    <w:tmpl w:val="63CCE102"/>
    <w:lvl w:ilvl="0">
      <w:start w:val="1"/>
      <w:numFmt w:val="decimal"/>
      <w:lvlText w:val="%1."/>
      <w:lvlJc w:val="left"/>
      <w:pPr>
        <w:ind w:left="1080" w:hanging="36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5" w15:restartNumberingAfterBreak="0">
    <w:nsid w:val="59D20BA8"/>
    <w:multiLevelType w:val="hybridMultilevel"/>
    <w:tmpl w:val="C1AC5B3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6" w15:restartNumberingAfterBreak="0">
    <w:nsid w:val="5E6050CC"/>
    <w:multiLevelType w:val="multilevel"/>
    <w:tmpl w:val="2A985BE4"/>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left"/>
      <w:pPr>
        <w:ind w:left="6480" w:hanging="720"/>
      </w:pPr>
      <w:rPr>
        <w:rFonts w:hint="default"/>
      </w:rPr>
    </w:lvl>
  </w:abstractNum>
  <w:abstractNum w:abstractNumId="37" w15:restartNumberingAfterBreak="0">
    <w:nsid w:val="63864597"/>
    <w:multiLevelType w:val="multilevel"/>
    <w:tmpl w:val="E6A605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6243A21"/>
    <w:multiLevelType w:val="multilevel"/>
    <w:tmpl w:val="6CAEB1AC"/>
    <w:lvl w:ilvl="0">
      <w:start w:val="1"/>
      <w:numFmt w:val="decimal"/>
      <w:lvlText w:val="%1."/>
      <w:lvlJc w:val="left"/>
      <w:pPr>
        <w:ind w:left="1080" w:hanging="36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9" w15:restartNumberingAfterBreak="0">
    <w:nsid w:val="66423F74"/>
    <w:multiLevelType w:val="multilevel"/>
    <w:tmpl w:val="006C8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83E5063"/>
    <w:multiLevelType w:val="hybridMultilevel"/>
    <w:tmpl w:val="64D24AE8"/>
    <w:lvl w:ilvl="0" w:tplc="04090001">
      <w:start w:val="1"/>
      <w:numFmt w:val="bullet"/>
      <w:lvlText w:val=""/>
      <w:lvlJc w:val="left"/>
      <w:pPr>
        <w:ind w:left="1967" w:hanging="360"/>
      </w:pPr>
      <w:rPr>
        <w:rFonts w:ascii="Symbol" w:hAnsi="Symbol" w:hint="default"/>
      </w:rPr>
    </w:lvl>
    <w:lvl w:ilvl="1" w:tplc="04090003" w:tentative="1">
      <w:start w:val="1"/>
      <w:numFmt w:val="bullet"/>
      <w:lvlText w:val="o"/>
      <w:lvlJc w:val="left"/>
      <w:pPr>
        <w:ind w:left="2687" w:hanging="360"/>
      </w:pPr>
      <w:rPr>
        <w:rFonts w:ascii="Courier New" w:hAnsi="Courier New" w:cs="Courier New" w:hint="default"/>
      </w:rPr>
    </w:lvl>
    <w:lvl w:ilvl="2" w:tplc="04090005" w:tentative="1">
      <w:start w:val="1"/>
      <w:numFmt w:val="bullet"/>
      <w:lvlText w:val=""/>
      <w:lvlJc w:val="left"/>
      <w:pPr>
        <w:ind w:left="3407" w:hanging="360"/>
      </w:pPr>
      <w:rPr>
        <w:rFonts w:ascii="Wingdings" w:hAnsi="Wingdings" w:hint="default"/>
      </w:rPr>
    </w:lvl>
    <w:lvl w:ilvl="3" w:tplc="04090001" w:tentative="1">
      <w:start w:val="1"/>
      <w:numFmt w:val="bullet"/>
      <w:lvlText w:val=""/>
      <w:lvlJc w:val="left"/>
      <w:pPr>
        <w:ind w:left="4127" w:hanging="360"/>
      </w:pPr>
      <w:rPr>
        <w:rFonts w:ascii="Symbol" w:hAnsi="Symbol" w:hint="default"/>
      </w:rPr>
    </w:lvl>
    <w:lvl w:ilvl="4" w:tplc="04090003" w:tentative="1">
      <w:start w:val="1"/>
      <w:numFmt w:val="bullet"/>
      <w:lvlText w:val="o"/>
      <w:lvlJc w:val="left"/>
      <w:pPr>
        <w:ind w:left="4847" w:hanging="360"/>
      </w:pPr>
      <w:rPr>
        <w:rFonts w:ascii="Courier New" w:hAnsi="Courier New" w:cs="Courier New" w:hint="default"/>
      </w:rPr>
    </w:lvl>
    <w:lvl w:ilvl="5" w:tplc="04090005" w:tentative="1">
      <w:start w:val="1"/>
      <w:numFmt w:val="bullet"/>
      <w:lvlText w:val=""/>
      <w:lvlJc w:val="left"/>
      <w:pPr>
        <w:ind w:left="5567" w:hanging="360"/>
      </w:pPr>
      <w:rPr>
        <w:rFonts w:ascii="Wingdings" w:hAnsi="Wingdings" w:hint="default"/>
      </w:rPr>
    </w:lvl>
    <w:lvl w:ilvl="6" w:tplc="04090001" w:tentative="1">
      <w:start w:val="1"/>
      <w:numFmt w:val="bullet"/>
      <w:lvlText w:val=""/>
      <w:lvlJc w:val="left"/>
      <w:pPr>
        <w:ind w:left="6287" w:hanging="360"/>
      </w:pPr>
      <w:rPr>
        <w:rFonts w:ascii="Symbol" w:hAnsi="Symbol" w:hint="default"/>
      </w:rPr>
    </w:lvl>
    <w:lvl w:ilvl="7" w:tplc="04090003" w:tentative="1">
      <w:start w:val="1"/>
      <w:numFmt w:val="bullet"/>
      <w:lvlText w:val="o"/>
      <w:lvlJc w:val="left"/>
      <w:pPr>
        <w:ind w:left="7007" w:hanging="360"/>
      </w:pPr>
      <w:rPr>
        <w:rFonts w:ascii="Courier New" w:hAnsi="Courier New" w:cs="Courier New" w:hint="default"/>
      </w:rPr>
    </w:lvl>
    <w:lvl w:ilvl="8" w:tplc="04090005" w:tentative="1">
      <w:start w:val="1"/>
      <w:numFmt w:val="bullet"/>
      <w:lvlText w:val=""/>
      <w:lvlJc w:val="left"/>
      <w:pPr>
        <w:ind w:left="7727" w:hanging="360"/>
      </w:pPr>
      <w:rPr>
        <w:rFonts w:ascii="Wingdings" w:hAnsi="Wingdings" w:hint="default"/>
      </w:rPr>
    </w:lvl>
  </w:abstractNum>
  <w:abstractNum w:abstractNumId="41" w15:restartNumberingAfterBreak="0">
    <w:nsid w:val="6B101CE0"/>
    <w:multiLevelType w:val="multilevel"/>
    <w:tmpl w:val="F28434F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CB52DCF"/>
    <w:multiLevelType w:val="multilevel"/>
    <w:tmpl w:val="19985E8C"/>
    <w:lvl w:ilvl="0">
      <w:start w:val="2"/>
      <w:numFmt w:val="decimal"/>
      <w:lvlText w:val="%1."/>
      <w:lvlJc w:val="left"/>
      <w:pPr>
        <w:ind w:left="390" w:hanging="390"/>
      </w:pPr>
      <w:rPr>
        <w:color w:val="000000"/>
      </w:rPr>
    </w:lvl>
    <w:lvl w:ilvl="1">
      <w:start w:val="1"/>
      <w:numFmt w:val="decimal"/>
      <w:lvlText w:val="%1.%2."/>
      <w:lvlJc w:val="left"/>
      <w:pPr>
        <w:ind w:left="720" w:hanging="720"/>
      </w:pPr>
      <w:rPr>
        <w:color w:val="0070C0"/>
      </w:rPr>
    </w:lvl>
    <w:lvl w:ilvl="2">
      <w:start w:val="1"/>
      <w:numFmt w:val="decimal"/>
      <w:lvlText w:val="%1.%2.%3."/>
      <w:lvlJc w:val="left"/>
      <w:pPr>
        <w:ind w:left="720" w:hanging="720"/>
      </w:pPr>
      <w:rPr>
        <w:color w:val="000000"/>
      </w:rPr>
    </w:lvl>
    <w:lvl w:ilvl="3">
      <w:start w:val="1"/>
      <w:numFmt w:val="decimal"/>
      <w:lvlText w:val="%1.%2.%3.%4."/>
      <w:lvlJc w:val="left"/>
      <w:pPr>
        <w:ind w:left="1080" w:hanging="108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440" w:hanging="144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800" w:hanging="1800"/>
      </w:pPr>
      <w:rPr>
        <w:color w:val="000000"/>
      </w:rPr>
    </w:lvl>
    <w:lvl w:ilvl="8">
      <w:start w:val="1"/>
      <w:numFmt w:val="decimal"/>
      <w:lvlText w:val="%1.%2.%3.%4.%5.%6.%7.%8.%9."/>
      <w:lvlJc w:val="left"/>
      <w:pPr>
        <w:ind w:left="2160" w:hanging="2160"/>
      </w:pPr>
      <w:rPr>
        <w:color w:val="000000"/>
      </w:rPr>
    </w:lvl>
  </w:abstractNum>
  <w:abstractNum w:abstractNumId="43" w15:restartNumberingAfterBreak="0">
    <w:nsid w:val="76167F02"/>
    <w:multiLevelType w:val="multilevel"/>
    <w:tmpl w:val="7F1E3D34"/>
    <w:lvl w:ilvl="0">
      <w:start w:val="1"/>
      <w:numFmt w:val="bullet"/>
      <w:lvlText w:val="-"/>
      <w:lvlJc w:val="left"/>
      <w:pPr>
        <w:ind w:left="1571" w:hanging="360"/>
      </w:pPr>
      <w:rPr>
        <w:rFonts w:ascii="Calibri" w:eastAsiaTheme="minorHAnsi" w:hAnsi="Calibri" w:cstheme="minorBidi"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4" w15:restartNumberingAfterBreak="0">
    <w:nsid w:val="77C179FD"/>
    <w:multiLevelType w:val="multilevel"/>
    <w:tmpl w:val="BEAEB814"/>
    <w:lvl w:ilvl="0">
      <w:start w:val="1"/>
      <w:numFmt w:val="decimal"/>
      <w:lvlText w:val="%1."/>
      <w:lvlJc w:val="left"/>
      <w:pPr>
        <w:ind w:left="720" w:hanging="360"/>
      </w:pPr>
      <w:rPr>
        <w:rFonts w:ascii="Arial" w:eastAsia="Arial" w:hAnsi="Arial" w:cs="Arial" w:hint="default"/>
        <w:sz w:val="24"/>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8756FF4"/>
    <w:multiLevelType w:val="multilevel"/>
    <w:tmpl w:val="56DCA398"/>
    <w:lvl w:ilvl="0">
      <w:start w:val="1"/>
      <w:numFmt w:val="decimal"/>
      <w:lvlText w:val="%1."/>
      <w:lvlJc w:val="left"/>
      <w:pPr>
        <w:ind w:left="1080" w:hanging="36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32"/>
  </w:num>
  <w:num w:numId="2">
    <w:abstractNumId w:val="38"/>
  </w:num>
  <w:num w:numId="3">
    <w:abstractNumId w:val="25"/>
  </w:num>
  <w:num w:numId="4">
    <w:abstractNumId w:val="4"/>
  </w:num>
  <w:num w:numId="5">
    <w:abstractNumId w:val="11"/>
  </w:num>
  <w:num w:numId="6">
    <w:abstractNumId w:val="17"/>
  </w:num>
  <w:num w:numId="7">
    <w:abstractNumId w:val="15"/>
  </w:num>
  <w:num w:numId="8">
    <w:abstractNumId w:val="7"/>
  </w:num>
  <w:num w:numId="9">
    <w:abstractNumId w:val="39"/>
  </w:num>
  <w:num w:numId="10">
    <w:abstractNumId w:val="45"/>
  </w:num>
  <w:num w:numId="11">
    <w:abstractNumId w:val="24"/>
  </w:num>
  <w:num w:numId="12">
    <w:abstractNumId w:val="34"/>
  </w:num>
  <w:num w:numId="13">
    <w:abstractNumId w:val="33"/>
  </w:num>
  <w:num w:numId="14">
    <w:abstractNumId w:val="28"/>
  </w:num>
  <w:num w:numId="15">
    <w:abstractNumId w:val="20"/>
  </w:num>
  <w:num w:numId="16">
    <w:abstractNumId w:val="19"/>
  </w:num>
  <w:num w:numId="17">
    <w:abstractNumId w:val="3"/>
  </w:num>
  <w:num w:numId="18">
    <w:abstractNumId w:val="27"/>
  </w:num>
  <w:num w:numId="19">
    <w:abstractNumId w:val="9"/>
  </w:num>
  <w:num w:numId="20">
    <w:abstractNumId w:val="13"/>
  </w:num>
  <w:num w:numId="21">
    <w:abstractNumId w:val="18"/>
  </w:num>
  <w:num w:numId="22">
    <w:abstractNumId w:val="41"/>
  </w:num>
  <w:num w:numId="23">
    <w:abstractNumId w:val="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36"/>
  </w:num>
  <w:num w:numId="27">
    <w:abstractNumId w:val="16"/>
  </w:num>
  <w:num w:numId="28">
    <w:abstractNumId w:val="14"/>
  </w:num>
  <w:num w:numId="29">
    <w:abstractNumId w:val="37"/>
  </w:num>
  <w:num w:numId="30">
    <w:abstractNumId w:val="6"/>
  </w:num>
  <w:num w:numId="31">
    <w:abstractNumId w:val="31"/>
  </w:num>
  <w:num w:numId="32">
    <w:abstractNumId w:val="10"/>
  </w:num>
  <w:num w:numId="33">
    <w:abstractNumId w:val="26"/>
  </w:num>
  <w:num w:numId="34">
    <w:abstractNumId w:val="42"/>
  </w:num>
  <w:num w:numId="35">
    <w:abstractNumId w:val="22"/>
  </w:num>
  <w:num w:numId="36">
    <w:abstractNumId w:val="35"/>
  </w:num>
  <w:num w:numId="37">
    <w:abstractNumId w:val="21"/>
  </w:num>
  <w:num w:numId="38">
    <w:abstractNumId w:val="29"/>
  </w:num>
  <w:num w:numId="39">
    <w:abstractNumId w:val="5"/>
  </w:num>
  <w:num w:numId="40">
    <w:abstractNumId w:val="44"/>
  </w:num>
  <w:num w:numId="41">
    <w:abstractNumId w:val="43"/>
  </w:num>
  <w:num w:numId="42">
    <w:abstractNumId w:val="23"/>
  </w:num>
  <w:num w:numId="43">
    <w:abstractNumId w:val="8"/>
  </w:num>
  <w:num w:numId="44">
    <w:abstractNumId w:val="40"/>
  </w:num>
  <w:num w:numId="45">
    <w:abstractNumId w:val="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90"/>
    <w:rsid w:val="0001634D"/>
    <w:rsid w:val="00017E90"/>
    <w:rsid w:val="00020D7E"/>
    <w:rsid w:val="000213F4"/>
    <w:rsid w:val="000439FA"/>
    <w:rsid w:val="000561A5"/>
    <w:rsid w:val="00056C23"/>
    <w:rsid w:val="00076C21"/>
    <w:rsid w:val="0008047B"/>
    <w:rsid w:val="00083E41"/>
    <w:rsid w:val="00092576"/>
    <w:rsid w:val="000B0B48"/>
    <w:rsid w:val="000B2B61"/>
    <w:rsid w:val="000C5A92"/>
    <w:rsid w:val="000C7B1E"/>
    <w:rsid w:val="000D26F2"/>
    <w:rsid w:val="000E47C5"/>
    <w:rsid w:val="00101629"/>
    <w:rsid w:val="00103642"/>
    <w:rsid w:val="001078B4"/>
    <w:rsid w:val="00136B39"/>
    <w:rsid w:val="00143D4F"/>
    <w:rsid w:val="0019031A"/>
    <w:rsid w:val="001A4FB1"/>
    <w:rsid w:val="001B1C78"/>
    <w:rsid w:val="001D3CF5"/>
    <w:rsid w:val="001F1807"/>
    <w:rsid w:val="00202817"/>
    <w:rsid w:val="00205108"/>
    <w:rsid w:val="00207B83"/>
    <w:rsid w:val="00211042"/>
    <w:rsid w:val="00215259"/>
    <w:rsid w:val="00235FB5"/>
    <w:rsid w:val="00241766"/>
    <w:rsid w:val="00247A61"/>
    <w:rsid w:val="00255C7A"/>
    <w:rsid w:val="00265BDC"/>
    <w:rsid w:val="002D4D9B"/>
    <w:rsid w:val="002F3A26"/>
    <w:rsid w:val="002F7D9F"/>
    <w:rsid w:val="00302122"/>
    <w:rsid w:val="00310705"/>
    <w:rsid w:val="00364F3E"/>
    <w:rsid w:val="0036585F"/>
    <w:rsid w:val="0037288C"/>
    <w:rsid w:val="00381713"/>
    <w:rsid w:val="00382F4B"/>
    <w:rsid w:val="003903D5"/>
    <w:rsid w:val="003A0FED"/>
    <w:rsid w:val="003A6493"/>
    <w:rsid w:val="003B37E6"/>
    <w:rsid w:val="003B654E"/>
    <w:rsid w:val="003B6A46"/>
    <w:rsid w:val="003B71DD"/>
    <w:rsid w:val="003D1EA4"/>
    <w:rsid w:val="003D4466"/>
    <w:rsid w:val="003E6E74"/>
    <w:rsid w:val="003F1A4D"/>
    <w:rsid w:val="004158A9"/>
    <w:rsid w:val="00422529"/>
    <w:rsid w:val="004263C9"/>
    <w:rsid w:val="00426F40"/>
    <w:rsid w:val="00433EC2"/>
    <w:rsid w:val="00435367"/>
    <w:rsid w:val="00445C7C"/>
    <w:rsid w:val="00446DC3"/>
    <w:rsid w:val="004470BF"/>
    <w:rsid w:val="00447FFD"/>
    <w:rsid w:val="004503C0"/>
    <w:rsid w:val="00453E26"/>
    <w:rsid w:val="0045577F"/>
    <w:rsid w:val="00457AAF"/>
    <w:rsid w:val="00466BE6"/>
    <w:rsid w:val="0048458F"/>
    <w:rsid w:val="004A3644"/>
    <w:rsid w:val="004B23B7"/>
    <w:rsid w:val="004B6921"/>
    <w:rsid w:val="00500756"/>
    <w:rsid w:val="00505385"/>
    <w:rsid w:val="00513127"/>
    <w:rsid w:val="005145F4"/>
    <w:rsid w:val="00542433"/>
    <w:rsid w:val="00556708"/>
    <w:rsid w:val="005762A4"/>
    <w:rsid w:val="00580F15"/>
    <w:rsid w:val="00595D91"/>
    <w:rsid w:val="005A2B52"/>
    <w:rsid w:val="005B4957"/>
    <w:rsid w:val="005B4D3D"/>
    <w:rsid w:val="005C33C0"/>
    <w:rsid w:val="005E0839"/>
    <w:rsid w:val="005F5B80"/>
    <w:rsid w:val="00601137"/>
    <w:rsid w:val="00611C2F"/>
    <w:rsid w:val="00614A9F"/>
    <w:rsid w:val="006421A6"/>
    <w:rsid w:val="006852BF"/>
    <w:rsid w:val="006879E6"/>
    <w:rsid w:val="00687A95"/>
    <w:rsid w:val="006954F8"/>
    <w:rsid w:val="00697EB3"/>
    <w:rsid w:val="006A5690"/>
    <w:rsid w:val="006B58E1"/>
    <w:rsid w:val="006D55F5"/>
    <w:rsid w:val="006E0AA1"/>
    <w:rsid w:val="006E102F"/>
    <w:rsid w:val="006E3321"/>
    <w:rsid w:val="006F556C"/>
    <w:rsid w:val="007025F7"/>
    <w:rsid w:val="00703F18"/>
    <w:rsid w:val="007318DF"/>
    <w:rsid w:val="00751B4B"/>
    <w:rsid w:val="00760EBD"/>
    <w:rsid w:val="0077331D"/>
    <w:rsid w:val="007916A2"/>
    <w:rsid w:val="00796BB5"/>
    <w:rsid w:val="007A352B"/>
    <w:rsid w:val="007D0880"/>
    <w:rsid w:val="007D3FD1"/>
    <w:rsid w:val="007E74F9"/>
    <w:rsid w:val="0081056E"/>
    <w:rsid w:val="00827F17"/>
    <w:rsid w:val="008430CA"/>
    <w:rsid w:val="008455A3"/>
    <w:rsid w:val="008519CB"/>
    <w:rsid w:val="0086697E"/>
    <w:rsid w:val="00884982"/>
    <w:rsid w:val="008E0D25"/>
    <w:rsid w:val="008E387D"/>
    <w:rsid w:val="008F46A8"/>
    <w:rsid w:val="00903B3D"/>
    <w:rsid w:val="00907BD5"/>
    <w:rsid w:val="00926756"/>
    <w:rsid w:val="00932E7E"/>
    <w:rsid w:val="00934289"/>
    <w:rsid w:val="00941C74"/>
    <w:rsid w:val="00945EA7"/>
    <w:rsid w:val="0094674C"/>
    <w:rsid w:val="009524B5"/>
    <w:rsid w:val="00963986"/>
    <w:rsid w:val="0097174E"/>
    <w:rsid w:val="00973BAB"/>
    <w:rsid w:val="00975038"/>
    <w:rsid w:val="00981C9A"/>
    <w:rsid w:val="00995333"/>
    <w:rsid w:val="009A5315"/>
    <w:rsid w:val="009D11CD"/>
    <w:rsid w:val="009D7B9B"/>
    <w:rsid w:val="00A165EB"/>
    <w:rsid w:val="00A461BA"/>
    <w:rsid w:val="00A82889"/>
    <w:rsid w:val="00AA1D9C"/>
    <w:rsid w:val="00AC39D9"/>
    <w:rsid w:val="00AD7DE1"/>
    <w:rsid w:val="00AE4599"/>
    <w:rsid w:val="00AF1221"/>
    <w:rsid w:val="00B0752B"/>
    <w:rsid w:val="00B14CA5"/>
    <w:rsid w:val="00B24A37"/>
    <w:rsid w:val="00B26E83"/>
    <w:rsid w:val="00B46BF3"/>
    <w:rsid w:val="00B512AA"/>
    <w:rsid w:val="00B516AD"/>
    <w:rsid w:val="00B568A0"/>
    <w:rsid w:val="00B66BB5"/>
    <w:rsid w:val="00B673EB"/>
    <w:rsid w:val="00B757E3"/>
    <w:rsid w:val="00B85D49"/>
    <w:rsid w:val="00B97121"/>
    <w:rsid w:val="00BB32B5"/>
    <w:rsid w:val="00BD4F94"/>
    <w:rsid w:val="00BD6AE6"/>
    <w:rsid w:val="00BE1BBE"/>
    <w:rsid w:val="00BE4F27"/>
    <w:rsid w:val="00C13409"/>
    <w:rsid w:val="00C135B1"/>
    <w:rsid w:val="00C30FDB"/>
    <w:rsid w:val="00C3630A"/>
    <w:rsid w:val="00C377D2"/>
    <w:rsid w:val="00C57D0D"/>
    <w:rsid w:val="00CA15AF"/>
    <w:rsid w:val="00CC5CC8"/>
    <w:rsid w:val="00CC7943"/>
    <w:rsid w:val="00CD657E"/>
    <w:rsid w:val="00CE40F3"/>
    <w:rsid w:val="00CF02D0"/>
    <w:rsid w:val="00D10515"/>
    <w:rsid w:val="00D1263A"/>
    <w:rsid w:val="00D137E9"/>
    <w:rsid w:val="00D13E18"/>
    <w:rsid w:val="00D20E73"/>
    <w:rsid w:val="00D21665"/>
    <w:rsid w:val="00D23116"/>
    <w:rsid w:val="00D33ED4"/>
    <w:rsid w:val="00D34DA9"/>
    <w:rsid w:val="00D46937"/>
    <w:rsid w:val="00D64F12"/>
    <w:rsid w:val="00D77987"/>
    <w:rsid w:val="00D800A2"/>
    <w:rsid w:val="00D85082"/>
    <w:rsid w:val="00DB39BD"/>
    <w:rsid w:val="00DB5BE8"/>
    <w:rsid w:val="00DB7158"/>
    <w:rsid w:val="00DD3542"/>
    <w:rsid w:val="00DD4C00"/>
    <w:rsid w:val="00E02E4A"/>
    <w:rsid w:val="00E07585"/>
    <w:rsid w:val="00E12F0D"/>
    <w:rsid w:val="00E1343C"/>
    <w:rsid w:val="00E134EE"/>
    <w:rsid w:val="00E40881"/>
    <w:rsid w:val="00E46037"/>
    <w:rsid w:val="00E61B2A"/>
    <w:rsid w:val="00E63903"/>
    <w:rsid w:val="00E7256D"/>
    <w:rsid w:val="00E77E9F"/>
    <w:rsid w:val="00E8048F"/>
    <w:rsid w:val="00E83026"/>
    <w:rsid w:val="00E8758C"/>
    <w:rsid w:val="00ED10F3"/>
    <w:rsid w:val="00EE6BB4"/>
    <w:rsid w:val="00EF6FD2"/>
    <w:rsid w:val="00F05138"/>
    <w:rsid w:val="00F10C6A"/>
    <w:rsid w:val="00F119C9"/>
    <w:rsid w:val="00F17486"/>
    <w:rsid w:val="00F177F1"/>
    <w:rsid w:val="00F31203"/>
    <w:rsid w:val="00F43521"/>
    <w:rsid w:val="00F50AA3"/>
    <w:rsid w:val="00F512A8"/>
    <w:rsid w:val="00F530A6"/>
    <w:rsid w:val="00F77670"/>
    <w:rsid w:val="00F856AB"/>
    <w:rsid w:val="00F856AE"/>
    <w:rsid w:val="00FB1AB2"/>
    <w:rsid w:val="00FC65B2"/>
    <w:rsid w:val="00FD2033"/>
    <w:rsid w:val="00FD4EE3"/>
    <w:rsid w:val="00FD52B9"/>
    <w:rsid w:val="00FE0C6D"/>
    <w:rsid w:val="00FE4519"/>
    <w:rsid w:val="00FE5EF9"/>
    <w:rsid w:val="00FE61ED"/>
    <w:rsid w:val="00FF51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96D18"/>
  <w15:docId w15:val="{D83E1421-579E-410A-859E-46D7FC25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0">
    <w:basedOn w:val="TableNormal"/>
    <w:pPr>
      <w:spacing w:line="240" w:lineRule="auto"/>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1">
    <w:basedOn w:val="TableNormal"/>
    <w:pPr>
      <w:spacing w:line="240" w:lineRule="auto"/>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2">
    <w:basedOn w:val="TableNormal"/>
    <w:pPr>
      <w:spacing w:line="240" w:lineRule="auto"/>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3">
    <w:basedOn w:val="TableNormal"/>
    <w:pPr>
      <w:spacing w:line="240" w:lineRule="auto"/>
    </w:pPr>
    <w:rPr>
      <w:rFonts w:ascii="Cambria" w:eastAsia="Cambria" w:hAnsi="Cambria" w:cs="Cambria"/>
    </w:rPr>
    <w:tblPr>
      <w:tblStyleRowBandSize w:val="1"/>
      <w:tblStyleColBandSize w:val="1"/>
      <w:tblCellMar>
        <w:top w:w="100" w:type="dxa"/>
        <w:left w:w="108" w:type="dxa"/>
        <w:bottom w:w="100" w:type="dxa"/>
        <w:right w:w="108" w:type="dxa"/>
      </w:tblCellMar>
    </w:tblPr>
  </w:style>
  <w:style w:type="table" w:customStyle="1" w:styleId="a4">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5">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6">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7">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8">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9">
    <w:basedOn w:val="TableNormal"/>
    <w:pPr>
      <w:spacing w:line="240" w:lineRule="auto"/>
    </w:pPr>
    <w:rPr>
      <w:rFonts w:ascii="Cambria" w:eastAsia="Cambria" w:hAnsi="Cambria" w:cs="Cambria"/>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3B71D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B71DD"/>
  </w:style>
  <w:style w:type="paragraph" w:styleId="Piedepgina">
    <w:name w:val="footer"/>
    <w:basedOn w:val="Normal"/>
    <w:link w:val="PiedepginaCar"/>
    <w:uiPriority w:val="99"/>
    <w:unhideWhenUsed/>
    <w:rsid w:val="003B71D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B71DD"/>
  </w:style>
  <w:style w:type="table" w:styleId="Tablanormal3">
    <w:name w:val="Plain Table 3"/>
    <w:basedOn w:val="Tablanormal"/>
    <w:uiPriority w:val="43"/>
    <w:rsid w:val="00CA15A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6concolores-nfasis5">
    <w:name w:val="Grid Table 6 Colorful Accent 5"/>
    <w:basedOn w:val="Tablanormal"/>
    <w:uiPriority w:val="51"/>
    <w:rsid w:val="006E102F"/>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
    <w:name w:val="Table Grid"/>
    <w:basedOn w:val="Tablanormal"/>
    <w:uiPriority w:val="39"/>
    <w:rsid w:val="00365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30212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4-nfasis5">
    <w:name w:val="Grid Table 4 Accent 5"/>
    <w:basedOn w:val="Tablanormal"/>
    <w:uiPriority w:val="49"/>
    <w:rsid w:val="003A6493"/>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Prrafodelista">
    <w:name w:val="List Paragraph"/>
    <w:basedOn w:val="Normal"/>
    <w:uiPriority w:val="34"/>
    <w:qFormat/>
    <w:rsid w:val="00E46037"/>
    <w:pPr>
      <w:spacing w:after="160" w:line="259" w:lineRule="auto"/>
      <w:ind w:left="720"/>
      <w:contextualSpacing/>
    </w:pPr>
    <w:rPr>
      <w:rFonts w:asciiTheme="minorHAnsi" w:eastAsiaTheme="minorHAnsi" w:hAnsiTheme="minorHAnsi" w:cstheme="minorBidi"/>
      <w:lang w:eastAsia="en-US"/>
    </w:rPr>
  </w:style>
  <w:style w:type="character" w:styleId="Hipervnculo">
    <w:name w:val="Hyperlink"/>
    <w:basedOn w:val="Fuentedeprrafopredeter"/>
    <w:uiPriority w:val="99"/>
    <w:unhideWhenUsed/>
    <w:rsid w:val="00ED10F3"/>
    <w:rPr>
      <w:color w:val="0000FF"/>
      <w:u w:val="single"/>
    </w:rPr>
  </w:style>
  <w:style w:type="paragraph" w:styleId="TDC1">
    <w:name w:val="toc 1"/>
    <w:basedOn w:val="Normal"/>
    <w:next w:val="Normal"/>
    <w:autoRedefine/>
    <w:uiPriority w:val="39"/>
    <w:unhideWhenUsed/>
    <w:rsid w:val="00BD6AE6"/>
    <w:pPr>
      <w:spacing w:after="100"/>
    </w:pPr>
  </w:style>
  <w:style w:type="paragraph" w:styleId="TDC2">
    <w:name w:val="toc 2"/>
    <w:basedOn w:val="Normal"/>
    <w:next w:val="Normal"/>
    <w:autoRedefine/>
    <w:uiPriority w:val="39"/>
    <w:unhideWhenUsed/>
    <w:rsid w:val="00BD6AE6"/>
    <w:pPr>
      <w:spacing w:after="100"/>
      <w:ind w:left="220"/>
    </w:pPr>
  </w:style>
  <w:style w:type="paragraph" w:styleId="TDC3">
    <w:name w:val="toc 3"/>
    <w:basedOn w:val="Normal"/>
    <w:next w:val="Normal"/>
    <w:autoRedefine/>
    <w:uiPriority w:val="39"/>
    <w:unhideWhenUsed/>
    <w:rsid w:val="00BD6AE6"/>
    <w:pPr>
      <w:spacing w:after="100"/>
      <w:ind w:left="440"/>
    </w:pPr>
  </w:style>
  <w:style w:type="paragraph" w:styleId="TtuloTDC">
    <w:name w:val="TOC Heading"/>
    <w:basedOn w:val="Ttulo1"/>
    <w:next w:val="Normal"/>
    <w:uiPriority w:val="39"/>
    <w:unhideWhenUsed/>
    <w:qFormat/>
    <w:rsid w:val="00BD6AE6"/>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extodeglobo">
    <w:name w:val="Balloon Text"/>
    <w:basedOn w:val="Normal"/>
    <w:link w:val="TextodegloboCar"/>
    <w:uiPriority w:val="99"/>
    <w:semiHidden/>
    <w:unhideWhenUsed/>
    <w:rsid w:val="0060113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1137"/>
    <w:rPr>
      <w:rFonts w:ascii="Segoe UI" w:hAnsi="Segoe UI" w:cs="Segoe UI"/>
      <w:sz w:val="18"/>
      <w:szCs w:val="18"/>
    </w:rPr>
  </w:style>
  <w:style w:type="paragraph" w:styleId="Textocomentario">
    <w:name w:val="annotation text"/>
    <w:basedOn w:val="Normal"/>
    <w:uiPriority w:val="99"/>
    <w:semiHidden/>
    <w:unhideWhenUsed/>
    <w:rsid w:val="00E338F3"/>
    <w:pPr>
      <w:spacing w:line="240" w:lineRule="auto"/>
    </w:pPr>
    <w:rPr>
      <w:sz w:val="20"/>
      <w:szCs w:val="20"/>
    </w:rPr>
  </w:style>
  <w:style w:type="paragraph" w:styleId="Sinespaciado">
    <w:name w:val="No Spacing"/>
    <w:link w:val="SinespaciadoCar"/>
    <w:uiPriority w:val="1"/>
    <w:qFormat/>
    <w:rsid w:val="007916A2"/>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7916A2"/>
    <w:rPr>
      <w:rFonts w:asciiTheme="minorHAnsi" w:eastAsiaTheme="minorEastAsia" w:hAnsiTheme="minorHAnsi" w:cstheme="minorBidi"/>
    </w:rPr>
  </w:style>
  <w:style w:type="table" w:styleId="Tablanormal2">
    <w:name w:val="Plain Table 2"/>
    <w:basedOn w:val="Tablanormal"/>
    <w:uiPriority w:val="42"/>
    <w:rsid w:val="000B2B6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Textodetablas">
    <w:name w:val="ATexto de tablas"/>
    <w:basedOn w:val="Normal"/>
    <w:rsid w:val="004158A9"/>
    <w:pPr>
      <w:spacing w:line="240" w:lineRule="auto"/>
      <w:jc w:val="center"/>
    </w:pPr>
    <w:rPr>
      <w:rFonts w:eastAsia="Times New Roman" w:cs="Times New Roman"/>
      <w:sz w:val="20"/>
      <w:szCs w:val="20"/>
      <w:lang w:eastAsia="ja-JP"/>
    </w:rPr>
  </w:style>
  <w:style w:type="paragraph" w:customStyle="1" w:styleId="ATtulosdecolumnasdetablas">
    <w:name w:val="ATítulos de columnas de tablas"/>
    <w:basedOn w:val="ATextodetablas"/>
    <w:autoRedefine/>
    <w:rsid w:val="004158A9"/>
    <w:pPr>
      <w:keepNext/>
    </w:pPr>
    <w:rPr>
      <w:b/>
    </w:rPr>
  </w:style>
  <w:style w:type="table" w:styleId="Tabladecuadrcula4-nfasis1">
    <w:name w:val="Grid Table 4 Accent 1"/>
    <w:basedOn w:val="Tablanormal"/>
    <w:uiPriority w:val="49"/>
    <w:rsid w:val="004158A9"/>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read13">
    <w:name w:val="Bread13"/>
    <w:basedOn w:val="Normal"/>
    <w:rsid w:val="004158A9"/>
    <w:pPr>
      <w:suppressAutoHyphens/>
      <w:spacing w:line="240" w:lineRule="auto"/>
      <w:ind w:left="1247" w:right="-522"/>
    </w:pPr>
    <w:rPr>
      <w:rFonts w:ascii="Times New Roman" w:eastAsia="Times New Roman" w:hAnsi="Times New Roman" w:cs="Times New Roman"/>
      <w:szCs w:val="20"/>
      <w:lang w:val="es-A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43C62B5DD140A8B05E9A5E46FEFA60"/>
        <w:category>
          <w:name w:val="General"/>
          <w:gallery w:val="placeholder"/>
        </w:category>
        <w:types>
          <w:type w:val="bbPlcHdr"/>
        </w:types>
        <w:behaviors>
          <w:behavior w:val="content"/>
        </w:behaviors>
        <w:guid w:val="{3797341B-1FDA-4B5B-AB7C-78F3E000B1DD}"/>
      </w:docPartPr>
      <w:docPartBody>
        <w:p w:rsidR="00D54DD7" w:rsidRDefault="001F747F" w:rsidP="001F747F">
          <w:pPr>
            <w:pStyle w:val="0043C62B5DD140A8B05E9A5E46FEFA6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Ubuntu">
    <w:altName w:val="Segoe Script"/>
    <w:charset w:val="00"/>
    <w:family w:val="swiss"/>
    <w:pitch w:val="variable"/>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omfortaa">
    <w:altName w:val="Courier New"/>
    <w:charset w:val="00"/>
    <w:family w:val="auto"/>
    <w:pitch w:val="variable"/>
    <w:sig w:usb0="20000287" w:usb1="00000002" w:usb2="00000000" w:usb3="00000000" w:csb0="0000019F" w:csb1="00000000"/>
  </w:font>
  <w:font w:name="Questrial">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7F"/>
    <w:rsid w:val="001F747F"/>
    <w:rsid w:val="0084423A"/>
    <w:rsid w:val="009B52B7"/>
    <w:rsid w:val="00C955F0"/>
    <w:rsid w:val="00D54D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43C62B5DD140A8B05E9A5E46FEFA60">
    <w:name w:val="0043C62B5DD140A8B05E9A5E46FEFA60"/>
    <w:rsid w:val="001F747F"/>
  </w:style>
  <w:style w:type="paragraph" w:customStyle="1" w:styleId="76CF37EFCE04445498E66039D11F3C4C">
    <w:name w:val="76CF37EFCE04445498E66039D11F3C4C"/>
    <w:rsid w:val="001F747F"/>
  </w:style>
  <w:style w:type="paragraph" w:customStyle="1" w:styleId="737701F65D264F5EB089165038A847AA">
    <w:name w:val="737701F65D264F5EB089165038A847AA"/>
    <w:rsid w:val="001F7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1B78A-71BB-45C3-839D-B76E7AE8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987</Words>
  <Characters>5626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Entornos de desarrollo</dc:creator>
  <cp:lastModifiedBy>user</cp:lastModifiedBy>
  <cp:revision>2</cp:revision>
  <cp:lastPrinted>2019-10-09T16:34:00Z</cp:lastPrinted>
  <dcterms:created xsi:type="dcterms:W3CDTF">2020-07-09T21:57:00Z</dcterms:created>
  <dcterms:modified xsi:type="dcterms:W3CDTF">2020-07-09T21:57:00Z</dcterms:modified>
</cp:coreProperties>
</file>