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F01DF" w14:textId="1D468330" w:rsidR="005C406A" w:rsidRPr="00476BC9" w:rsidRDefault="005E34CD" w:rsidP="00F554D8">
      <w:pPr>
        <w:pStyle w:val="Title"/>
        <w:rPr>
          <w:rFonts w:ascii="Garamond" w:hAnsi="Garamond"/>
        </w:rPr>
      </w:pPr>
      <w:r w:rsidRPr="00476BC9">
        <w:rPr>
          <w:rFonts w:ascii="Garamond" w:hAnsi="Garamond"/>
        </w:rPr>
        <w:t>Justification</w:t>
      </w:r>
    </w:p>
    <w:p w14:paraId="00390A0A" w14:textId="65D8FE35" w:rsidR="00BD7B40" w:rsidRPr="00476BC9" w:rsidRDefault="00BD7B40">
      <w:pPr>
        <w:rPr>
          <w:rFonts w:ascii="Garamond" w:hAnsi="Garamond"/>
        </w:rPr>
      </w:pPr>
    </w:p>
    <w:p w14:paraId="281777AB" w14:textId="6A2F41F6" w:rsidR="00515FDB" w:rsidRPr="00476BC9" w:rsidRDefault="005E34CD" w:rsidP="00DF08DF">
      <w:pPr>
        <w:spacing w:line="276" w:lineRule="auto"/>
        <w:jc w:val="both"/>
        <w:rPr>
          <w:rFonts w:ascii="Garamond" w:hAnsi="Garamond"/>
        </w:rPr>
      </w:pPr>
      <w:r w:rsidRPr="00476BC9">
        <w:rPr>
          <w:rFonts w:ascii="Garamond" w:hAnsi="Garamond"/>
        </w:rPr>
        <w:t>Over the last decade, data has seen an exponential growth</w:t>
      </w:r>
      <w:r w:rsidR="008205BE">
        <w:rPr>
          <w:rFonts w:ascii="Garamond" w:hAnsi="Garamond"/>
        </w:rPr>
        <w:t>. A</w:t>
      </w:r>
      <w:r w:rsidRPr="00476BC9">
        <w:rPr>
          <w:rFonts w:ascii="Garamond" w:hAnsi="Garamond"/>
        </w:rPr>
        <w:t>ccording to forecasts</w:t>
      </w:r>
      <w:r w:rsidR="00E12299" w:rsidRPr="00476BC9">
        <w:rPr>
          <w:rFonts w:ascii="Garamond" w:hAnsi="Garamond"/>
        </w:rPr>
        <w:t>,</w:t>
      </w:r>
      <w:r w:rsidR="001F6E2D" w:rsidRPr="00476BC9">
        <w:rPr>
          <w:rFonts w:ascii="Garamond" w:hAnsi="Garamond"/>
        </w:rPr>
        <w:t xml:space="preserve"> </w:t>
      </w:r>
      <w:r w:rsidR="008205BE">
        <w:rPr>
          <w:rFonts w:ascii="Garamond" w:hAnsi="Garamond"/>
        </w:rPr>
        <w:t xml:space="preserve">this trend </w:t>
      </w:r>
      <w:r w:rsidRPr="00476BC9">
        <w:rPr>
          <w:rFonts w:ascii="Garamond" w:hAnsi="Garamond"/>
        </w:rPr>
        <w:t xml:space="preserve">will </w:t>
      </w:r>
      <w:r w:rsidR="00BD7B40" w:rsidRPr="00476BC9">
        <w:rPr>
          <w:rFonts w:ascii="Garamond" w:hAnsi="Garamond"/>
        </w:rPr>
        <w:t>continue in the foreseeable future as more devices are connecting to internet</w:t>
      </w:r>
      <w:r w:rsidR="008B1ECC" w:rsidRPr="00476BC9">
        <w:rPr>
          <w:rFonts w:ascii="Garamond" w:hAnsi="Garamond"/>
        </w:rPr>
        <w:t xml:space="preserve">, </w:t>
      </w:r>
      <w:r w:rsidR="00BD7B40" w:rsidRPr="00476BC9">
        <w:rPr>
          <w:rFonts w:ascii="Garamond" w:hAnsi="Garamond"/>
        </w:rPr>
        <w:t xml:space="preserve">generating events </w:t>
      </w:r>
      <w:r w:rsidR="008B1ECC" w:rsidRPr="00476BC9">
        <w:rPr>
          <w:rFonts w:ascii="Garamond" w:hAnsi="Garamond"/>
        </w:rPr>
        <w:t>that describe</w:t>
      </w:r>
      <w:r w:rsidR="00BD7B40" w:rsidRPr="00476BC9">
        <w:rPr>
          <w:rFonts w:ascii="Garamond" w:hAnsi="Garamond"/>
        </w:rPr>
        <w:t xml:space="preserve"> the consumer’s behavior</w:t>
      </w:r>
      <w:r w:rsidR="00DE4954" w:rsidRPr="00476BC9">
        <w:rPr>
          <w:rFonts w:ascii="Garamond" w:hAnsi="Garamond"/>
        </w:rPr>
        <w:t xml:space="preserve"> on real-time</w:t>
      </w:r>
      <w:r w:rsidR="00BD7B40" w:rsidRPr="00476BC9">
        <w:rPr>
          <w:rFonts w:ascii="Garamond" w:hAnsi="Garamond"/>
        </w:rPr>
        <w:t>.</w:t>
      </w:r>
      <w:r w:rsidR="00E26F1A" w:rsidRPr="00476BC9">
        <w:rPr>
          <w:rFonts w:ascii="Garamond" w:hAnsi="Garamond"/>
        </w:rPr>
        <w:t xml:space="preserve"> This has been possible</w:t>
      </w:r>
      <w:r w:rsidR="00E12299" w:rsidRPr="00476BC9">
        <w:rPr>
          <w:rFonts w:ascii="Garamond" w:hAnsi="Garamond"/>
        </w:rPr>
        <w:t>, among other factors,</w:t>
      </w:r>
      <w:r w:rsidR="00E26F1A" w:rsidRPr="00476BC9">
        <w:rPr>
          <w:rFonts w:ascii="Garamond" w:hAnsi="Garamond"/>
        </w:rPr>
        <w:t xml:space="preserve"> </w:t>
      </w:r>
      <w:r w:rsidR="00E12299" w:rsidRPr="00476BC9">
        <w:rPr>
          <w:rFonts w:ascii="Garamond" w:hAnsi="Garamond"/>
        </w:rPr>
        <w:t xml:space="preserve">due </w:t>
      </w:r>
      <w:r w:rsidR="00E26F1A" w:rsidRPr="00476BC9">
        <w:rPr>
          <w:rFonts w:ascii="Garamond" w:hAnsi="Garamond"/>
        </w:rPr>
        <w:t xml:space="preserve">to the </w:t>
      </w:r>
      <w:r w:rsidR="00E12299" w:rsidRPr="00476BC9">
        <w:rPr>
          <w:rFonts w:ascii="Garamond" w:hAnsi="Garamond"/>
        </w:rPr>
        <w:t xml:space="preserve">significant drop in the </w:t>
      </w:r>
      <w:r w:rsidR="00E26F1A" w:rsidRPr="00476BC9">
        <w:rPr>
          <w:rFonts w:ascii="Garamond" w:hAnsi="Garamond"/>
        </w:rPr>
        <w:t>cost</w:t>
      </w:r>
      <w:r w:rsidR="00EA0782" w:rsidRPr="00476BC9">
        <w:rPr>
          <w:rFonts w:ascii="Garamond" w:hAnsi="Garamond"/>
        </w:rPr>
        <w:t xml:space="preserve"> </w:t>
      </w:r>
      <w:r w:rsidR="00E12299" w:rsidRPr="00476BC9">
        <w:rPr>
          <w:rFonts w:ascii="Garamond" w:hAnsi="Garamond"/>
        </w:rPr>
        <w:t>of</w:t>
      </w:r>
      <w:r w:rsidR="00EA0782" w:rsidRPr="00476BC9">
        <w:rPr>
          <w:rFonts w:ascii="Garamond" w:hAnsi="Garamond"/>
        </w:rPr>
        <w:t xml:space="preserve"> storage and processing.</w:t>
      </w:r>
    </w:p>
    <w:p w14:paraId="3F1C5015" w14:textId="77777777" w:rsidR="00515FDB" w:rsidRPr="00476BC9" w:rsidRDefault="00515FDB" w:rsidP="00DF08DF">
      <w:pPr>
        <w:spacing w:line="276" w:lineRule="auto"/>
        <w:jc w:val="both"/>
        <w:rPr>
          <w:rFonts w:ascii="Garamond" w:hAnsi="Garamond"/>
        </w:rPr>
      </w:pPr>
    </w:p>
    <w:p w14:paraId="77F79EFE" w14:textId="07BA5BE0" w:rsidR="00A82942" w:rsidRPr="00476BC9" w:rsidRDefault="00DE4954" w:rsidP="00DF08DF">
      <w:pPr>
        <w:spacing w:line="276" w:lineRule="auto"/>
        <w:jc w:val="both"/>
        <w:rPr>
          <w:rFonts w:ascii="Garamond" w:hAnsi="Garamond"/>
        </w:rPr>
      </w:pPr>
      <w:r w:rsidRPr="00476BC9">
        <w:rPr>
          <w:rFonts w:ascii="Garamond" w:hAnsi="Garamond"/>
        </w:rPr>
        <w:t xml:space="preserve">Businesses around the world are </w:t>
      </w:r>
      <w:r w:rsidR="00EA0782" w:rsidRPr="00476BC9">
        <w:rPr>
          <w:rFonts w:ascii="Garamond" w:hAnsi="Garamond"/>
        </w:rPr>
        <w:t xml:space="preserve">focusing on leveraging </w:t>
      </w:r>
      <w:r w:rsidRPr="00476BC9">
        <w:rPr>
          <w:rFonts w:ascii="Garamond" w:hAnsi="Garamond"/>
        </w:rPr>
        <w:t xml:space="preserve">data, as </w:t>
      </w:r>
      <w:r w:rsidR="00607AA6" w:rsidRPr="00476BC9">
        <w:rPr>
          <w:rFonts w:ascii="Garamond" w:hAnsi="Garamond"/>
        </w:rPr>
        <w:t>it</w:t>
      </w:r>
      <w:r w:rsidRPr="00476BC9">
        <w:rPr>
          <w:rFonts w:ascii="Garamond" w:hAnsi="Garamond"/>
        </w:rPr>
        <w:t xml:space="preserve"> provide</w:t>
      </w:r>
      <w:r w:rsidR="00607AA6" w:rsidRPr="00476BC9">
        <w:rPr>
          <w:rFonts w:ascii="Garamond" w:hAnsi="Garamond"/>
        </w:rPr>
        <w:t>s</w:t>
      </w:r>
      <w:r w:rsidRPr="00476BC9">
        <w:rPr>
          <w:rFonts w:ascii="Garamond" w:hAnsi="Garamond"/>
        </w:rPr>
        <w:t xml:space="preserve"> a means to </w:t>
      </w:r>
      <w:r w:rsidR="00607AA6" w:rsidRPr="00476BC9">
        <w:rPr>
          <w:rFonts w:ascii="Garamond" w:hAnsi="Garamond"/>
        </w:rPr>
        <w:t>discover</w:t>
      </w:r>
      <w:r w:rsidR="00011070" w:rsidRPr="00476BC9">
        <w:rPr>
          <w:rFonts w:ascii="Garamond" w:hAnsi="Garamond"/>
        </w:rPr>
        <w:t xml:space="preserve"> </w:t>
      </w:r>
      <w:r w:rsidRPr="00476BC9">
        <w:rPr>
          <w:rFonts w:ascii="Garamond" w:hAnsi="Garamond"/>
        </w:rPr>
        <w:t>potential customers, keep current ones interested</w:t>
      </w:r>
      <w:r w:rsidR="00CD5278" w:rsidRPr="00476BC9">
        <w:rPr>
          <w:rFonts w:ascii="Garamond" w:hAnsi="Garamond"/>
        </w:rPr>
        <w:t xml:space="preserve"> </w:t>
      </w:r>
      <w:r w:rsidR="008B1ECC" w:rsidRPr="00476BC9">
        <w:rPr>
          <w:rFonts w:ascii="Garamond" w:hAnsi="Garamond"/>
        </w:rPr>
        <w:t xml:space="preserve">and </w:t>
      </w:r>
      <w:r w:rsidR="00CD5278" w:rsidRPr="00476BC9">
        <w:rPr>
          <w:rFonts w:ascii="Garamond" w:hAnsi="Garamond"/>
        </w:rPr>
        <w:t xml:space="preserve">swiftly </w:t>
      </w:r>
      <w:r w:rsidR="008B1ECC" w:rsidRPr="00476BC9">
        <w:rPr>
          <w:rFonts w:ascii="Garamond" w:hAnsi="Garamond"/>
        </w:rPr>
        <w:t xml:space="preserve">react to market </w:t>
      </w:r>
      <w:r w:rsidR="00EA0782" w:rsidRPr="00476BC9">
        <w:rPr>
          <w:rFonts w:ascii="Garamond" w:hAnsi="Garamond"/>
        </w:rPr>
        <w:t>trends</w:t>
      </w:r>
      <w:r w:rsidRPr="00476BC9">
        <w:rPr>
          <w:rFonts w:ascii="Garamond" w:hAnsi="Garamond"/>
        </w:rPr>
        <w:t xml:space="preserve">. In consequence, </w:t>
      </w:r>
      <w:r w:rsidR="00646809" w:rsidRPr="00476BC9">
        <w:rPr>
          <w:rFonts w:ascii="Garamond" w:hAnsi="Garamond"/>
        </w:rPr>
        <w:t>many industries</w:t>
      </w:r>
      <w:r w:rsidRPr="00476BC9">
        <w:rPr>
          <w:rFonts w:ascii="Garamond" w:hAnsi="Garamond"/>
        </w:rPr>
        <w:t xml:space="preserve"> are starting to embrace fact-based data-centric decisions to skyrocket their profit.</w:t>
      </w:r>
    </w:p>
    <w:p w14:paraId="73BE1C68" w14:textId="77777777" w:rsidR="00A82942" w:rsidRPr="00476BC9" w:rsidRDefault="00A82942" w:rsidP="00DF08DF">
      <w:pPr>
        <w:spacing w:line="276" w:lineRule="auto"/>
        <w:jc w:val="both"/>
        <w:rPr>
          <w:rFonts w:ascii="Garamond" w:hAnsi="Garamond"/>
        </w:rPr>
      </w:pPr>
    </w:p>
    <w:p w14:paraId="06CD55F9" w14:textId="77777777" w:rsidR="00E26F1A" w:rsidRPr="00476BC9" w:rsidRDefault="00E26F1A" w:rsidP="00DF08DF">
      <w:pPr>
        <w:spacing w:line="276" w:lineRule="auto"/>
        <w:jc w:val="both"/>
        <w:rPr>
          <w:rFonts w:ascii="Garamond" w:hAnsi="Garamond"/>
        </w:rPr>
      </w:pPr>
      <w:r w:rsidRPr="00476BC9">
        <w:rPr>
          <w:rFonts w:ascii="Garamond" w:hAnsi="Garamond"/>
        </w:rPr>
        <w:t>Provided that</w:t>
      </w:r>
      <w:r w:rsidR="00DE4954" w:rsidRPr="00476BC9">
        <w:rPr>
          <w:rFonts w:ascii="Garamond" w:hAnsi="Garamond"/>
        </w:rPr>
        <w:t xml:space="preserve"> more precise and trustworthy predictions </w:t>
      </w:r>
      <w:r w:rsidR="00CD5278" w:rsidRPr="00476BC9">
        <w:rPr>
          <w:rFonts w:ascii="Garamond" w:hAnsi="Garamond"/>
        </w:rPr>
        <w:t>demand</w:t>
      </w:r>
      <w:r w:rsidR="00DE4954" w:rsidRPr="00476BC9">
        <w:rPr>
          <w:rFonts w:ascii="Garamond" w:hAnsi="Garamond"/>
        </w:rPr>
        <w:t xml:space="preserve"> </w:t>
      </w:r>
      <w:r w:rsidR="00CD5278" w:rsidRPr="00476BC9">
        <w:rPr>
          <w:rFonts w:ascii="Garamond" w:hAnsi="Garamond"/>
        </w:rPr>
        <w:t>more</w:t>
      </w:r>
      <w:r w:rsidR="00DE4954" w:rsidRPr="00476BC9">
        <w:rPr>
          <w:rFonts w:ascii="Garamond" w:hAnsi="Garamond"/>
        </w:rPr>
        <w:t xml:space="preserve"> information, </w:t>
      </w:r>
      <w:r w:rsidR="008B1ECC" w:rsidRPr="00476BC9">
        <w:rPr>
          <w:rFonts w:ascii="Garamond" w:hAnsi="Garamond"/>
        </w:rPr>
        <w:t xml:space="preserve">it becomes crucial to ingest and analyze more data. However, </w:t>
      </w:r>
      <w:r w:rsidR="00646809" w:rsidRPr="00476BC9">
        <w:rPr>
          <w:rFonts w:ascii="Garamond" w:hAnsi="Garamond"/>
        </w:rPr>
        <w:t>this</w:t>
      </w:r>
      <w:r w:rsidR="008B1ECC" w:rsidRPr="00476BC9">
        <w:rPr>
          <w:rFonts w:ascii="Garamond" w:hAnsi="Garamond"/>
        </w:rPr>
        <w:t xml:space="preserve"> </w:t>
      </w:r>
      <w:r w:rsidR="00CD5278" w:rsidRPr="00476BC9">
        <w:rPr>
          <w:rFonts w:ascii="Garamond" w:hAnsi="Garamond"/>
        </w:rPr>
        <w:t>entail</w:t>
      </w:r>
      <w:r w:rsidR="00646809" w:rsidRPr="00476BC9">
        <w:rPr>
          <w:rFonts w:ascii="Garamond" w:hAnsi="Garamond"/>
        </w:rPr>
        <w:t>s</w:t>
      </w:r>
      <w:r w:rsidR="008B1ECC" w:rsidRPr="00476BC9">
        <w:rPr>
          <w:rFonts w:ascii="Garamond" w:hAnsi="Garamond"/>
        </w:rPr>
        <w:t xml:space="preserve"> a</w:t>
      </w:r>
      <w:r w:rsidR="00CD5278" w:rsidRPr="00476BC9">
        <w:rPr>
          <w:rFonts w:ascii="Garamond" w:hAnsi="Garamond"/>
        </w:rPr>
        <w:t xml:space="preserve"> whole</w:t>
      </w:r>
      <w:r w:rsidR="008B1ECC" w:rsidRPr="00476BC9">
        <w:rPr>
          <w:rFonts w:ascii="Garamond" w:hAnsi="Garamond"/>
        </w:rPr>
        <w:t xml:space="preserve"> new problem once the data reaches a </w:t>
      </w:r>
      <w:r w:rsidR="004A1133" w:rsidRPr="00476BC9">
        <w:rPr>
          <w:rFonts w:ascii="Garamond" w:hAnsi="Garamond"/>
        </w:rPr>
        <w:t>volume</w:t>
      </w:r>
      <w:r w:rsidR="008B1ECC" w:rsidRPr="00476BC9">
        <w:rPr>
          <w:rFonts w:ascii="Garamond" w:hAnsi="Garamond"/>
        </w:rPr>
        <w:t xml:space="preserve"> where it is unmanageable by a single machine</w:t>
      </w:r>
      <w:r w:rsidRPr="00476BC9">
        <w:rPr>
          <w:rFonts w:ascii="Garamond" w:hAnsi="Garamond"/>
        </w:rPr>
        <w:t>, since a new level of abstraction is needed: distributed systems.</w:t>
      </w:r>
    </w:p>
    <w:p w14:paraId="45363A6F" w14:textId="77777777" w:rsidR="00E26F1A" w:rsidRPr="00476BC9" w:rsidRDefault="00E26F1A" w:rsidP="00DF08DF">
      <w:pPr>
        <w:spacing w:line="276" w:lineRule="auto"/>
        <w:jc w:val="both"/>
        <w:rPr>
          <w:rFonts w:ascii="Garamond" w:hAnsi="Garamond"/>
        </w:rPr>
      </w:pPr>
    </w:p>
    <w:p w14:paraId="3B9840E9" w14:textId="45EF508E" w:rsidR="00EA0782" w:rsidRPr="00476BC9" w:rsidRDefault="008B1ECC" w:rsidP="00DF08DF">
      <w:pPr>
        <w:spacing w:line="276" w:lineRule="auto"/>
        <w:jc w:val="both"/>
        <w:rPr>
          <w:rFonts w:ascii="Garamond" w:hAnsi="Garamond"/>
        </w:rPr>
      </w:pPr>
      <w:r w:rsidRPr="00476BC9">
        <w:rPr>
          <w:rFonts w:ascii="Garamond" w:hAnsi="Garamond"/>
        </w:rPr>
        <w:t xml:space="preserve">The problem with distributed systems is that most </w:t>
      </w:r>
      <w:r w:rsidR="00011070" w:rsidRPr="00476BC9">
        <w:rPr>
          <w:rFonts w:ascii="Garamond" w:hAnsi="Garamond"/>
        </w:rPr>
        <w:t xml:space="preserve">current open-source </w:t>
      </w:r>
      <w:r w:rsidRPr="00476BC9">
        <w:rPr>
          <w:rFonts w:ascii="Garamond" w:hAnsi="Garamond"/>
        </w:rPr>
        <w:t xml:space="preserve">technologies </w:t>
      </w:r>
      <w:r w:rsidR="00CD5278" w:rsidRPr="00476BC9">
        <w:rPr>
          <w:rFonts w:ascii="Garamond" w:hAnsi="Garamond"/>
        </w:rPr>
        <w:t xml:space="preserve">require complex tuning and </w:t>
      </w:r>
      <w:r w:rsidR="0001197C" w:rsidRPr="00476BC9">
        <w:rPr>
          <w:rFonts w:ascii="Garamond" w:hAnsi="Garamond"/>
        </w:rPr>
        <w:t xml:space="preserve">are difficult to </w:t>
      </w:r>
      <w:r w:rsidR="00353DC3" w:rsidRPr="00476BC9">
        <w:rPr>
          <w:rFonts w:ascii="Garamond" w:hAnsi="Garamond"/>
        </w:rPr>
        <w:t>integrate with</w:t>
      </w:r>
      <w:r w:rsidR="0001197C" w:rsidRPr="00476BC9">
        <w:rPr>
          <w:rFonts w:ascii="Garamond" w:hAnsi="Garamond"/>
        </w:rPr>
        <w:t xml:space="preserve"> </w:t>
      </w:r>
      <w:r w:rsidR="00353DC3" w:rsidRPr="00476BC9">
        <w:rPr>
          <w:rFonts w:ascii="Garamond" w:hAnsi="Garamond"/>
        </w:rPr>
        <w:t>other technologies,</w:t>
      </w:r>
      <w:r w:rsidR="0001197C" w:rsidRPr="00476BC9">
        <w:rPr>
          <w:rFonts w:ascii="Garamond" w:hAnsi="Garamond"/>
        </w:rPr>
        <w:t xml:space="preserve"> in order</w:t>
      </w:r>
      <w:r w:rsidR="00CD5278" w:rsidRPr="00476BC9">
        <w:rPr>
          <w:rFonts w:ascii="Garamond" w:hAnsi="Garamond"/>
        </w:rPr>
        <w:t xml:space="preserve"> to create </w:t>
      </w:r>
      <w:r w:rsidR="00353DC3" w:rsidRPr="00476BC9">
        <w:rPr>
          <w:rFonts w:ascii="Garamond" w:hAnsi="Garamond"/>
        </w:rPr>
        <w:t>a</w:t>
      </w:r>
      <w:r w:rsidR="00673562" w:rsidRPr="00476BC9">
        <w:rPr>
          <w:rFonts w:ascii="Garamond" w:hAnsi="Garamond"/>
        </w:rPr>
        <w:t xml:space="preserve"> </w:t>
      </w:r>
      <w:r w:rsidR="00353DC3" w:rsidRPr="00476BC9">
        <w:rPr>
          <w:rFonts w:ascii="Garamond" w:hAnsi="Garamond"/>
        </w:rPr>
        <w:t>complete</w:t>
      </w:r>
      <w:r w:rsidR="00673562" w:rsidRPr="00476BC9">
        <w:rPr>
          <w:rFonts w:ascii="Garamond" w:hAnsi="Garamond"/>
        </w:rPr>
        <w:t xml:space="preserve"> </w:t>
      </w:r>
      <w:r w:rsidR="0001197C" w:rsidRPr="00476BC9">
        <w:rPr>
          <w:rFonts w:ascii="Garamond" w:hAnsi="Garamond"/>
        </w:rPr>
        <w:t>Extraction Transformation and Loa</w:t>
      </w:r>
      <w:r w:rsidR="00353DC3" w:rsidRPr="00476BC9">
        <w:rPr>
          <w:rFonts w:ascii="Garamond" w:hAnsi="Garamond"/>
        </w:rPr>
        <w:t>d (ETL) pipeline</w:t>
      </w:r>
      <w:r w:rsidR="00E26F1A" w:rsidRPr="00476BC9">
        <w:rPr>
          <w:rFonts w:ascii="Garamond" w:hAnsi="Garamond"/>
        </w:rPr>
        <w:t xml:space="preserve">. </w:t>
      </w:r>
      <w:r w:rsidR="00EA0782" w:rsidRPr="00476BC9">
        <w:rPr>
          <w:rFonts w:ascii="Garamond" w:hAnsi="Garamond"/>
        </w:rPr>
        <w:t>While for large organizations</w:t>
      </w:r>
      <w:r w:rsidR="00E26F1A" w:rsidRPr="00476BC9">
        <w:rPr>
          <w:rFonts w:ascii="Garamond" w:hAnsi="Garamond"/>
        </w:rPr>
        <w:t xml:space="preserve"> </w:t>
      </w:r>
      <w:r w:rsidR="00673562" w:rsidRPr="00476BC9">
        <w:rPr>
          <w:rFonts w:ascii="Garamond" w:hAnsi="Garamond"/>
        </w:rPr>
        <w:t xml:space="preserve">this may be a no-brainer, for small to mid-size </w:t>
      </w:r>
      <w:r w:rsidR="00E26F1A" w:rsidRPr="00476BC9">
        <w:rPr>
          <w:rFonts w:ascii="Garamond" w:hAnsi="Garamond"/>
        </w:rPr>
        <w:t xml:space="preserve">ones </w:t>
      </w:r>
      <w:r w:rsidR="00673562" w:rsidRPr="00476BC9">
        <w:rPr>
          <w:rFonts w:ascii="Garamond" w:hAnsi="Garamond"/>
        </w:rPr>
        <w:t xml:space="preserve">this </w:t>
      </w:r>
      <w:r w:rsidR="004A1133" w:rsidRPr="00476BC9">
        <w:rPr>
          <w:rFonts w:ascii="Garamond" w:hAnsi="Garamond"/>
        </w:rPr>
        <w:t xml:space="preserve">becomes </w:t>
      </w:r>
      <w:r w:rsidR="00EA0782" w:rsidRPr="00476BC9">
        <w:rPr>
          <w:rFonts w:ascii="Garamond" w:hAnsi="Garamond"/>
        </w:rPr>
        <w:t>extremely difficult</w:t>
      </w:r>
      <w:r w:rsidR="0001197C" w:rsidRPr="00476BC9">
        <w:rPr>
          <w:rFonts w:ascii="Garamond" w:hAnsi="Garamond"/>
        </w:rPr>
        <w:t xml:space="preserve"> to handle</w:t>
      </w:r>
      <w:r w:rsidR="00673562" w:rsidRPr="00476BC9">
        <w:rPr>
          <w:rFonts w:ascii="Garamond" w:hAnsi="Garamond"/>
        </w:rPr>
        <w:t xml:space="preserve">, </w:t>
      </w:r>
      <w:r w:rsidR="00E26F1A" w:rsidRPr="00476BC9">
        <w:rPr>
          <w:rFonts w:ascii="Garamond" w:hAnsi="Garamond"/>
        </w:rPr>
        <w:t>as</w:t>
      </w:r>
      <w:r w:rsidR="00673562" w:rsidRPr="00476BC9">
        <w:rPr>
          <w:rFonts w:ascii="Garamond" w:hAnsi="Garamond"/>
        </w:rPr>
        <w:t xml:space="preserve"> the expertise required is </w:t>
      </w:r>
      <w:r w:rsidR="00E26F1A" w:rsidRPr="00476BC9">
        <w:rPr>
          <w:rFonts w:ascii="Garamond" w:hAnsi="Garamond"/>
        </w:rPr>
        <w:t xml:space="preserve">considerable, experts are sparse, and the </w:t>
      </w:r>
      <w:r w:rsidR="00011070" w:rsidRPr="00476BC9">
        <w:rPr>
          <w:rFonts w:ascii="Garamond" w:hAnsi="Garamond"/>
        </w:rPr>
        <w:t>implementation cost</w:t>
      </w:r>
      <w:r w:rsidR="00E26F1A" w:rsidRPr="00476BC9">
        <w:rPr>
          <w:rFonts w:ascii="Garamond" w:hAnsi="Garamond"/>
        </w:rPr>
        <w:t xml:space="preserve"> </w:t>
      </w:r>
      <w:r w:rsidR="00EA0782" w:rsidRPr="00476BC9">
        <w:rPr>
          <w:rFonts w:ascii="Garamond" w:hAnsi="Garamond"/>
        </w:rPr>
        <w:t xml:space="preserve">grows outside </w:t>
      </w:r>
      <w:r w:rsidR="0001197C" w:rsidRPr="00476BC9">
        <w:rPr>
          <w:rFonts w:ascii="Garamond" w:hAnsi="Garamond"/>
        </w:rPr>
        <w:t>the affordable</w:t>
      </w:r>
      <w:r w:rsidR="00EA0782" w:rsidRPr="00476BC9">
        <w:rPr>
          <w:rFonts w:ascii="Garamond" w:hAnsi="Garamond"/>
        </w:rPr>
        <w:t xml:space="preserve"> range </w:t>
      </w:r>
      <w:r w:rsidR="00011070" w:rsidRPr="00476BC9">
        <w:rPr>
          <w:rFonts w:ascii="Garamond" w:hAnsi="Garamond"/>
        </w:rPr>
        <w:t>of the companies, forcing them to utilize inefficient and eventually unmaintainable systems thus limiting their ability to react opportunely</w:t>
      </w:r>
      <w:r w:rsidR="00C11F83" w:rsidRPr="00476BC9">
        <w:rPr>
          <w:rFonts w:ascii="Garamond" w:hAnsi="Garamond"/>
        </w:rPr>
        <w:t>.</w:t>
      </w:r>
    </w:p>
    <w:p w14:paraId="09C6C05F" w14:textId="77777777" w:rsidR="001D296A" w:rsidRPr="00476BC9" w:rsidRDefault="001D296A" w:rsidP="00DF08DF">
      <w:pPr>
        <w:spacing w:line="276" w:lineRule="auto"/>
        <w:jc w:val="both"/>
        <w:rPr>
          <w:rFonts w:ascii="Garamond" w:hAnsi="Garamond"/>
        </w:rPr>
      </w:pPr>
    </w:p>
    <w:p w14:paraId="01467FC5" w14:textId="66226A1C" w:rsidR="00BD7B40" w:rsidRPr="00476BC9" w:rsidRDefault="00EA0782" w:rsidP="00DF08DF">
      <w:pPr>
        <w:spacing w:line="276" w:lineRule="auto"/>
        <w:jc w:val="both"/>
        <w:rPr>
          <w:rFonts w:ascii="Garamond" w:hAnsi="Garamond"/>
        </w:rPr>
      </w:pPr>
      <w:r w:rsidRPr="00476BC9">
        <w:rPr>
          <w:rFonts w:ascii="Garamond" w:hAnsi="Garamond"/>
        </w:rPr>
        <w:t>This work proposes a system that allows users to</w:t>
      </w:r>
      <w:r w:rsidR="00A318A3" w:rsidRPr="00476BC9">
        <w:rPr>
          <w:rFonts w:ascii="Garamond" w:hAnsi="Garamond"/>
        </w:rPr>
        <w:t xml:space="preserve"> </w:t>
      </w:r>
      <w:r w:rsidR="00E12299" w:rsidRPr="00476BC9">
        <w:rPr>
          <w:rFonts w:ascii="Garamond" w:hAnsi="Garamond"/>
        </w:rPr>
        <w:t>parsimoniously</w:t>
      </w:r>
      <w:r w:rsidR="00011070" w:rsidRPr="00476BC9">
        <w:rPr>
          <w:rFonts w:ascii="Garamond" w:hAnsi="Garamond"/>
        </w:rPr>
        <w:t xml:space="preserve">: </w:t>
      </w:r>
      <w:r w:rsidR="00E12299" w:rsidRPr="00476BC9">
        <w:rPr>
          <w:rFonts w:ascii="Garamond" w:hAnsi="Garamond"/>
        </w:rPr>
        <w:t xml:space="preserve">(a) </w:t>
      </w:r>
      <w:r w:rsidR="00011070" w:rsidRPr="00476BC9">
        <w:rPr>
          <w:rFonts w:ascii="Garamond" w:hAnsi="Garamond"/>
        </w:rPr>
        <w:t>migrate already-existing data from a local ma</w:t>
      </w:r>
      <w:r w:rsidR="00353DC3" w:rsidRPr="00476BC9">
        <w:rPr>
          <w:rFonts w:ascii="Garamond" w:hAnsi="Garamond"/>
        </w:rPr>
        <w:t>chine to a cloud data warehouse;</w:t>
      </w:r>
      <w:r w:rsidRPr="00476BC9">
        <w:rPr>
          <w:rFonts w:ascii="Garamond" w:hAnsi="Garamond"/>
        </w:rPr>
        <w:t xml:space="preserve"> </w:t>
      </w:r>
      <w:r w:rsidR="00E12299" w:rsidRPr="00476BC9">
        <w:rPr>
          <w:rFonts w:ascii="Garamond" w:hAnsi="Garamond"/>
        </w:rPr>
        <w:t xml:space="preserve">(b) </w:t>
      </w:r>
      <w:r w:rsidRPr="00476BC9">
        <w:rPr>
          <w:rFonts w:ascii="Garamond" w:hAnsi="Garamond"/>
        </w:rPr>
        <w:t xml:space="preserve">create customizable big data pipelines, adapted to </w:t>
      </w:r>
      <w:r w:rsidR="00581724" w:rsidRPr="00476BC9">
        <w:rPr>
          <w:rFonts w:ascii="Garamond" w:hAnsi="Garamond"/>
        </w:rPr>
        <w:t>the data size of the company</w:t>
      </w:r>
      <w:r w:rsidR="00E12299" w:rsidRPr="00476BC9">
        <w:rPr>
          <w:rFonts w:ascii="Garamond" w:hAnsi="Garamond"/>
        </w:rPr>
        <w:t xml:space="preserve"> and (c) </w:t>
      </w:r>
      <w:r w:rsidR="00011070" w:rsidRPr="00476BC9">
        <w:rPr>
          <w:rFonts w:ascii="Garamond" w:hAnsi="Garamond"/>
        </w:rPr>
        <w:t>provid</w:t>
      </w:r>
      <w:r w:rsidR="00353DC3" w:rsidRPr="00476BC9">
        <w:rPr>
          <w:rFonts w:ascii="Garamond" w:hAnsi="Garamond"/>
        </w:rPr>
        <w:t xml:space="preserve">e a way to </w:t>
      </w:r>
      <w:r w:rsidR="00581724" w:rsidRPr="00476BC9">
        <w:rPr>
          <w:rFonts w:ascii="Garamond" w:hAnsi="Garamond"/>
        </w:rPr>
        <w:t>graphically visualize aggregates of the data, such as plots and charts.</w:t>
      </w:r>
    </w:p>
    <w:p w14:paraId="07CA6846" w14:textId="6DFDDA13" w:rsidR="00BD7B40" w:rsidRPr="00476BC9" w:rsidRDefault="00BD7B40">
      <w:pPr>
        <w:rPr>
          <w:rFonts w:ascii="Garamond" w:hAnsi="Garamond"/>
        </w:rPr>
      </w:pPr>
    </w:p>
    <w:p w14:paraId="3EA3F680" w14:textId="3334600C" w:rsidR="00821470" w:rsidRPr="00476BC9" w:rsidRDefault="00821470">
      <w:pPr>
        <w:rPr>
          <w:rFonts w:ascii="Garamond" w:hAnsi="Garamond"/>
        </w:rPr>
      </w:pPr>
    </w:p>
    <w:p w14:paraId="7B557423" w14:textId="1855635F" w:rsidR="00821470" w:rsidRDefault="00821470"/>
    <w:p w14:paraId="1ED1E258" w14:textId="4459F175" w:rsidR="00821470" w:rsidRPr="00641166" w:rsidRDefault="00821470"/>
    <w:p w14:paraId="4990FF14" w14:textId="5A96797B" w:rsidR="004A2F6C" w:rsidRPr="00641166" w:rsidRDefault="004A2F6C"/>
    <w:p w14:paraId="59BF4E01" w14:textId="1B2072E7" w:rsidR="004A2F6C" w:rsidRPr="00641166" w:rsidRDefault="004A2F6C"/>
    <w:p w14:paraId="46E4C908" w14:textId="52010BD3" w:rsidR="004A2F6C" w:rsidRPr="00641166" w:rsidRDefault="004A2F6C"/>
    <w:p w14:paraId="0D2F8847" w14:textId="77777777" w:rsidR="004A2F6C" w:rsidRPr="00641166" w:rsidRDefault="004A2F6C"/>
    <w:p w14:paraId="12E10D4D" w14:textId="02AC29EE" w:rsidR="00821470" w:rsidRDefault="00821470"/>
    <w:p w14:paraId="21D12F62" w14:textId="7113849D" w:rsidR="00476BC9" w:rsidRDefault="00476BC9"/>
    <w:p w14:paraId="14D36CDB" w14:textId="0E03BDBE" w:rsidR="00476BC9" w:rsidRDefault="00476BC9"/>
    <w:p w14:paraId="4092CDA2" w14:textId="5AE78EC0" w:rsidR="00476BC9" w:rsidRDefault="00476BC9"/>
    <w:p w14:paraId="501C001B" w14:textId="77777777" w:rsidR="0052230C" w:rsidRPr="00641166" w:rsidRDefault="0052230C"/>
    <w:p w14:paraId="2BCBA234" w14:textId="619BBE11" w:rsidR="005E34CD" w:rsidRPr="00641166" w:rsidRDefault="005E34CD"/>
    <w:p w14:paraId="2ED7789B" w14:textId="55B2EDCD" w:rsidR="00607AA6" w:rsidRPr="00476BC9" w:rsidRDefault="0025108A" w:rsidP="00F554D8">
      <w:pPr>
        <w:pStyle w:val="Title"/>
        <w:rPr>
          <w:rFonts w:ascii="Garamond" w:hAnsi="Garamond" w:cs="Times New Roman"/>
        </w:rPr>
      </w:pPr>
      <w:r w:rsidRPr="00476BC9">
        <w:rPr>
          <w:rFonts w:ascii="Garamond" w:hAnsi="Garamond" w:cs="Times New Roman"/>
        </w:rPr>
        <w:lastRenderedPageBreak/>
        <w:t>Relevant c</w:t>
      </w:r>
      <w:r w:rsidR="00F554D8" w:rsidRPr="00476BC9">
        <w:rPr>
          <w:rFonts w:ascii="Garamond" w:hAnsi="Garamond" w:cs="Times New Roman"/>
        </w:rPr>
        <w:t>oncepts</w:t>
      </w:r>
    </w:p>
    <w:p w14:paraId="122F6796" w14:textId="55EDE9E2" w:rsidR="00597E91" w:rsidRPr="00476BC9" w:rsidRDefault="00597E91">
      <w:pPr>
        <w:rPr>
          <w:rFonts w:ascii="Garamond" w:hAnsi="Garamond"/>
        </w:rPr>
      </w:pPr>
    </w:p>
    <w:p w14:paraId="03C8AF69" w14:textId="4807AEE8" w:rsidR="00E621FA" w:rsidRPr="00476BC9" w:rsidRDefault="00E621FA" w:rsidP="008C7FCA">
      <w:pPr>
        <w:spacing w:line="276" w:lineRule="auto"/>
        <w:jc w:val="both"/>
        <w:rPr>
          <w:rFonts w:ascii="Garamond" w:hAnsi="Garamond"/>
        </w:rPr>
      </w:pPr>
      <w:r w:rsidRPr="00476BC9">
        <w:rPr>
          <w:rFonts w:ascii="Garamond" w:hAnsi="Garamond"/>
        </w:rPr>
        <w:t>First, let</w:t>
      </w:r>
      <w:r w:rsidR="00377E81" w:rsidRPr="00476BC9">
        <w:rPr>
          <w:rFonts w:ascii="Garamond" w:hAnsi="Garamond"/>
        </w:rPr>
        <w:t xml:space="preserve"> u</w:t>
      </w:r>
      <w:r w:rsidRPr="00476BC9">
        <w:rPr>
          <w:rFonts w:ascii="Garamond" w:hAnsi="Garamond"/>
        </w:rPr>
        <w:t>s define what Big Data is about</w:t>
      </w:r>
      <w:r w:rsidR="00001459" w:rsidRPr="00476BC9">
        <w:rPr>
          <w:rFonts w:ascii="Garamond" w:hAnsi="Garamond"/>
        </w:rPr>
        <w:t>, why it is so important</w:t>
      </w:r>
      <w:r w:rsidRPr="00476BC9">
        <w:rPr>
          <w:rFonts w:ascii="Garamond" w:hAnsi="Garamond"/>
        </w:rPr>
        <w:t xml:space="preserve"> </w:t>
      </w:r>
      <w:r w:rsidR="00897A3B" w:rsidRPr="00476BC9">
        <w:rPr>
          <w:rFonts w:ascii="Garamond" w:hAnsi="Garamond"/>
        </w:rPr>
        <w:t xml:space="preserve">to modern industries </w:t>
      </w:r>
      <w:r w:rsidRPr="00476BC9">
        <w:rPr>
          <w:rFonts w:ascii="Garamond" w:hAnsi="Garamond"/>
        </w:rPr>
        <w:t xml:space="preserve">and how it differs from traditional </w:t>
      </w:r>
      <w:r w:rsidR="00001459" w:rsidRPr="00476BC9">
        <w:rPr>
          <w:rFonts w:ascii="Garamond" w:hAnsi="Garamond"/>
        </w:rPr>
        <w:t xml:space="preserve">data </w:t>
      </w:r>
      <w:r w:rsidR="00377E81" w:rsidRPr="00476BC9">
        <w:rPr>
          <w:rFonts w:ascii="Garamond" w:hAnsi="Garamond"/>
        </w:rPr>
        <w:t>processing</w:t>
      </w:r>
      <w:r w:rsidR="00001459" w:rsidRPr="00476BC9">
        <w:rPr>
          <w:rFonts w:ascii="Garamond" w:hAnsi="Garamond"/>
        </w:rPr>
        <w:t xml:space="preserve"> mindset.</w:t>
      </w:r>
      <w:r w:rsidR="00897A3B" w:rsidRPr="00476BC9">
        <w:rPr>
          <w:rFonts w:ascii="Garamond" w:hAnsi="Garamond"/>
        </w:rPr>
        <w:t xml:space="preserve"> To </w:t>
      </w:r>
      <w:r w:rsidR="00377E81" w:rsidRPr="00476BC9">
        <w:rPr>
          <w:rFonts w:ascii="Garamond" w:hAnsi="Garamond"/>
        </w:rPr>
        <w:t>lay the groundwork</w:t>
      </w:r>
      <w:r w:rsidR="00897A3B" w:rsidRPr="00476BC9">
        <w:rPr>
          <w:rFonts w:ascii="Garamond" w:hAnsi="Garamond"/>
        </w:rPr>
        <w:t xml:space="preserve">, it is important to </w:t>
      </w:r>
      <w:r w:rsidR="00B67BF6">
        <w:rPr>
          <w:rFonts w:ascii="Garamond" w:hAnsi="Garamond"/>
        </w:rPr>
        <w:t xml:space="preserve">elaborate on </w:t>
      </w:r>
      <w:r w:rsidR="00897A3B" w:rsidRPr="00476BC9">
        <w:rPr>
          <w:rFonts w:ascii="Garamond" w:hAnsi="Garamond"/>
        </w:rPr>
        <w:t>the history</w:t>
      </w:r>
      <w:r w:rsidR="00B67BF6">
        <w:rPr>
          <w:rFonts w:ascii="Garamond" w:hAnsi="Garamond"/>
        </w:rPr>
        <w:t xml:space="preserve"> milestones</w:t>
      </w:r>
      <w:r w:rsidR="00897A3B" w:rsidRPr="00476BC9">
        <w:rPr>
          <w:rFonts w:ascii="Garamond" w:hAnsi="Garamond"/>
        </w:rPr>
        <w:t xml:space="preserve"> to understand the major industry shifts that led to this concept.</w:t>
      </w:r>
    </w:p>
    <w:p w14:paraId="568C667F" w14:textId="358DAA27" w:rsidR="00797725" w:rsidRPr="00476BC9" w:rsidRDefault="00797725" w:rsidP="008C7FCA">
      <w:pPr>
        <w:spacing w:line="276" w:lineRule="auto"/>
        <w:jc w:val="both"/>
        <w:rPr>
          <w:rFonts w:ascii="Garamond" w:hAnsi="Garamond"/>
        </w:rPr>
      </w:pPr>
    </w:p>
    <w:p w14:paraId="16C55E95" w14:textId="0331912B" w:rsidR="00C0476C" w:rsidRPr="00476BC9" w:rsidRDefault="00C0476C" w:rsidP="008C7FCA">
      <w:pPr>
        <w:pStyle w:val="Heading1"/>
        <w:spacing w:line="276" w:lineRule="auto"/>
        <w:rPr>
          <w:rFonts w:ascii="Garamond" w:hAnsi="Garamond" w:cs="Times New Roman"/>
        </w:rPr>
      </w:pPr>
      <w:r w:rsidRPr="00476BC9">
        <w:rPr>
          <w:rFonts w:ascii="Garamond" w:hAnsi="Garamond" w:cs="Times New Roman"/>
        </w:rPr>
        <w:t>History of data before</w:t>
      </w:r>
      <w:r w:rsidR="00B67BF6">
        <w:rPr>
          <w:rFonts w:ascii="Garamond" w:hAnsi="Garamond" w:cs="Times New Roman"/>
        </w:rPr>
        <w:t xml:space="preserve"> the</w:t>
      </w:r>
      <w:r w:rsidRPr="00476BC9">
        <w:rPr>
          <w:rFonts w:ascii="Garamond" w:hAnsi="Garamond" w:cs="Times New Roman"/>
        </w:rPr>
        <w:t xml:space="preserve"> </w:t>
      </w:r>
      <w:r w:rsidR="00B67BF6">
        <w:rPr>
          <w:rFonts w:ascii="Garamond" w:hAnsi="Garamond" w:cs="Times New Roman"/>
        </w:rPr>
        <w:t>XXI century</w:t>
      </w:r>
    </w:p>
    <w:p w14:paraId="6255CFB6" w14:textId="77777777" w:rsidR="00C0476C" w:rsidRPr="00476BC9" w:rsidRDefault="00C0476C" w:rsidP="008C7FCA">
      <w:pPr>
        <w:spacing w:line="276" w:lineRule="auto"/>
        <w:jc w:val="both"/>
        <w:rPr>
          <w:rFonts w:ascii="Garamond" w:hAnsi="Garamond"/>
        </w:rPr>
      </w:pPr>
    </w:p>
    <w:p w14:paraId="342CD8F3" w14:textId="3206A473" w:rsidR="00393301" w:rsidRPr="00476BC9" w:rsidRDefault="00797725" w:rsidP="008C7FCA">
      <w:pPr>
        <w:spacing w:line="276" w:lineRule="auto"/>
        <w:jc w:val="both"/>
        <w:rPr>
          <w:rFonts w:ascii="Garamond" w:hAnsi="Garamond"/>
        </w:rPr>
      </w:pPr>
      <w:r w:rsidRPr="00476BC9">
        <w:rPr>
          <w:rFonts w:ascii="Garamond" w:hAnsi="Garamond"/>
        </w:rPr>
        <w:t xml:space="preserve">Prior to 2000, </w:t>
      </w:r>
      <w:r w:rsidR="00AF6313" w:rsidRPr="00476BC9">
        <w:rPr>
          <w:rFonts w:ascii="Garamond" w:hAnsi="Garamond"/>
        </w:rPr>
        <w:t xml:space="preserve">data was </w:t>
      </w:r>
      <w:r w:rsidR="00897A3B" w:rsidRPr="00476BC9">
        <w:rPr>
          <w:rFonts w:ascii="Garamond" w:hAnsi="Garamond"/>
        </w:rPr>
        <w:t>exclusively</w:t>
      </w:r>
      <w:r w:rsidR="00393301" w:rsidRPr="00476BC9">
        <w:rPr>
          <w:rFonts w:ascii="Garamond" w:hAnsi="Garamond"/>
        </w:rPr>
        <w:t xml:space="preserve"> produced and </w:t>
      </w:r>
      <w:r w:rsidR="00897A3B" w:rsidRPr="00476BC9">
        <w:rPr>
          <w:rFonts w:ascii="Garamond" w:hAnsi="Garamond"/>
        </w:rPr>
        <w:t>consumed</w:t>
      </w:r>
      <w:r w:rsidR="00393301" w:rsidRPr="00476BC9">
        <w:rPr>
          <w:rFonts w:ascii="Garamond" w:hAnsi="Garamond"/>
        </w:rPr>
        <w:t xml:space="preserve"> within </w:t>
      </w:r>
      <w:r w:rsidR="00897A3B" w:rsidRPr="00476BC9">
        <w:rPr>
          <w:rFonts w:ascii="Garamond" w:hAnsi="Garamond"/>
        </w:rPr>
        <w:t>individual</w:t>
      </w:r>
      <w:r w:rsidR="00393301" w:rsidRPr="00476BC9">
        <w:rPr>
          <w:rFonts w:ascii="Garamond" w:hAnsi="Garamond"/>
        </w:rPr>
        <w:t xml:space="preserve"> machines</w:t>
      </w:r>
      <w:r w:rsidR="00AF6313" w:rsidRPr="00476BC9">
        <w:rPr>
          <w:rFonts w:ascii="Garamond" w:hAnsi="Garamond"/>
        </w:rPr>
        <w:t xml:space="preserve">. </w:t>
      </w:r>
      <w:r w:rsidR="00897A3B" w:rsidRPr="00476BC9">
        <w:rPr>
          <w:rFonts w:ascii="Garamond" w:hAnsi="Garamond"/>
        </w:rPr>
        <w:t xml:space="preserve">Software installed on PCs </w:t>
      </w:r>
      <w:r w:rsidR="00476BC9">
        <w:rPr>
          <w:rFonts w:ascii="Garamond" w:hAnsi="Garamond"/>
        </w:rPr>
        <w:t>collected</w:t>
      </w:r>
      <w:r w:rsidR="00897A3B" w:rsidRPr="00476BC9">
        <w:rPr>
          <w:rFonts w:ascii="Garamond" w:hAnsi="Garamond"/>
        </w:rPr>
        <w:t xml:space="preserve"> user behavior data</w:t>
      </w:r>
      <w:r w:rsidR="00476BC9">
        <w:rPr>
          <w:rFonts w:ascii="Garamond" w:hAnsi="Garamond"/>
        </w:rPr>
        <w:t xml:space="preserve"> with the only purpose of</w:t>
      </w:r>
      <w:r w:rsidR="00897A3B" w:rsidRPr="00476BC9">
        <w:rPr>
          <w:rFonts w:ascii="Garamond" w:hAnsi="Garamond"/>
        </w:rPr>
        <w:t xml:space="preserve"> understand</w:t>
      </w:r>
      <w:r w:rsidR="00476BC9">
        <w:rPr>
          <w:rFonts w:ascii="Garamond" w:hAnsi="Garamond"/>
        </w:rPr>
        <w:t>ing</w:t>
      </w:r>
      <w:r w:rsidR="00897A3B" w:rsidRPr="00476BC9">
        <w:rPr>
          <w:rFonts w:ascii="Garamond" w:hAnsi="Garamond"/>
        </w:rPr>
        <w:t xml:space="preserve"> what actions to take next</w:t>
      </w:r>
      <w:r w:rsidR="00476BC9">
        <w:rPr>
          <w:rFonts w:ascii="Garamond" w:hAnsi="Garamond"/>
        </w:rPr>
        <w:t>. In some rare cases, the collected data was utilized to</w:t>
      </w:r>
      <w:r w:rsidR="00897A3B" w:rsidRPr="00476BC9">
        <w:rPr>
          <w:rFonts w:ascii="Garamond" w:hAnsi="Garamond"/>
        </w:rPr>
        <w:t xml:space="preserve"> improve user experience</w:t>
      </w:r>
      <w:r w:rsidR="00476BC9">
        <w:rPr>
          <w:rFonts w:ascii="Garamond" w:hAnsi="Garamond"/>
        </w:rPr>
        <w:t>. More often than not, data was confined to the individual computer and in most cases died once the computer was thrown away.</w:t>
      </w:r>
    </w:p>
    <w:p w14:paraId="3C64818C" w14:textId="0D5FCFA5" w:rsidR="00897A3B" w:rsidRPr="00476BC9" w:rsidRDefault="00897A3B" w:rsidP="008C7FCA">
      <w:pPr>
        <w:spacing w:line="276" w:lineRule="auto"/>
        <w:jc w:val="both"/>
        <w:rPr>
          <w:rFonts w:ascii="Garamond" w:hAnsi="Garamond"/>
        </w:rPr>
      </w:pPr>
    </w:p>
    <w:p w14:paraId="1228D9D6" w14:textId="0117A2E4" w:rsidR="00DF08DF" w:rsidRDefault="0036537D" w:rsidP="008C7FCA">
      <w:pPr>
        <w:spacing w:line="276" w:lineRule="auto"/>
        <w:jc w:val="both"/>
        <w:rPr>
          <w:rFonts w:ascii="Garamond" w:hAnsi="Garamond"/>
        </w:rPr>
      </w:pPr>
      <w:r w:rsidRPr="00476BC9">
        <w:rPr>
          <w:rFonts w:ascii="Garamond" w:hAnsi="Garamond"/>
        </w:rPr>
        <w:t>Between</w:t>
      </w:r>
      <w:r w:rsidR="00897A3B" w:rsidRPr="00476BC9">
        <w:rPr>
          <w:rFonts w:ascii="Garamond" w:hAnsi="Garamond"/>
        </w:rPr>
        <w:t xml:space="preserve"> the late </w:t>
      </w:r>
      <w:r w:rsidR="00DF08DF">
        <w:rPr>
          <w:rFonts w:ascii="Garamond" w:hAnsi="Garamond"/>
        </w:rPr>
        <w:t>19</w:t>
      </w:r>
      <w:r w:rsidR="00897A3B" w:rsidRPr="00476BC9">
        <w:rPr>
          <w:rFonts w:ascii="Garamond" w:hAnsi="Garamond"/>
        </w:rPr>
        <w:t xml:space="preserve">90s and </w:t>
      </w:r>
      <w:r w:rsidRPr="00476BC9">
        <w:rPr>
          <w:rFonts w:ascii="Garamond" w:hAnsi="Garamond"/>
        </w:rPr>
        <w:t xml:space="preserve">early 2000s, internet </w:t>
      </w:r>
      <w:r w:rsidR="00663623" w:rsidRPr="00476BC9">
        <w:rPr>
          <w:rFonts w:ascii="Garamond" w:hAnsi="Garamond"/>
        </w:rPr>
        <w:t>became accessible to mid-class users</w:t>
      </w:r>
      <w:r w:rsidR="00DF08DF">
        <w:rPr>
          <w:rFonts w:ascii="Garamond" w:hAnsi="Garamond"/>
        </w:rPr>
        <w:t xml:space="preserve"> as well as widely adopted due to technologies such as</w:t>
      </w:r>
      <w:r w:rsidR="000E7042">
        <w:rPr>
          <w:rFonts w:ascii="Garamond" w:hAnsi="Garamond"/>
        </w:rPr>
        <w:t xml:space="preserve"> email and file transfer protocols such as FTP</w:t>
      </w:r>
      <w:r w:rsidR="00DF08DF">
        <w:rPr>
          <w:rFonts w:ascii="Garamond" w:hAnsi="Garamond"/>
        </w:rPr>
        <w:t>. A study shows that around 16 million users used to have an internet connection by 1995, which represented the 0.4% of the world’s population. By June 2005, the number increased to a staggering 1018 million users, that represented about 15% of the population [1].</w:t>
      </w:r>
    </w:p>
    <w:p w14:paraId="72E390BC" w14:textId="77777777" w:rsidR="00DF08DF" w:rsidRDefault="00DF08DF" w:rsidP="008C7FCA">
      <w:pPr>
        <w:spacing w:line="276" w:lineRule="auto"/>
        <w:jc w:val="both"/>
        <w:rPr>
          <w:rFonts w:ascii="Garamond" w:hAnsi="Garamond"/>
        </w:rPr>
      </w:pPr>
    </w:p>
    <w:p w14:paraId="3B8514C9" w14:textId="38AE795C" w:rsidR="0036537D" w:rsidRPr="00476BC9" w:rsidRDefault="000E7042" w:rsidP="008C7FCA">
      <w:pPr>
        <w:spacing w:line="276" w:lineRule="auto"/>
        <w:jc w:val="both"/>
        <w:rPr>
          <w:rFonts w:ascii="Garamond" w:hAnsi="Garamond"/>
        </w:rPr>
      </w:pPr>
      <w:r>
        <w:rPr>
          <w:rFonts w:ascii="Garamond" w:hAnsi="Garamond"/>
        </w:rPr>
        <w:t xml:space="preserve">During this period, companies </w:t>
      </w:r>
      <w:r w:rsidR="00801D6C" w:rsidRPr="00476BC9">
        <w:rPr>
          <w:rFonts w:ascii="Garamond" w:hAnsi="Garamond"/>
        </w:rPr>
        <w:t xml:space="preserve">started investing on web sites to lure </w:t>
      </w:r>
      <w:r w:rsidR="007D3851" w:rsidRPr="00476BC9">
        <w:rPr>
          <w:rFonts w:ascii="Garamond" w:hAnsi="Garamond"/>
        </w:rPr>
        <w:t xml:space="preserve">new customers in by providing </w:t>
      </w:r>
      <w:r w:rsidR="00801D6C" w:rsidRPr="00476BC9">
        <w:rPr>
          <w:rFonts w:ascii="Garamond" w:hAnsi="Garamond"/>
        </w:rPr>
        <w:t>new way</w:t>
      </w:r>
      <w:r w:rsidR="007D3851" w:rsidRPr="00476BC9">
        <w:rPr>
          <w:rFonts w:ascii="Garamond" w:hAnsi="Garamond"/>
        </w:rPr>
        <w:t>s</w:t>
      </w:r>
      <w:r w:rsidR="00801D6C" w:rsidRPr="00476BC9">
        <w:rPr>
          <w:rFonts w:ascii="Garamond" w:hAnsi="Garamond"/>
        </w:rPr>
        <w:t xml:space="preserve"> of acquiring products on internet. One notorious case is Amazon. Amazon started selling books online on the late 90s, but benefited a lot from the internet growth, as many customers started getting used to this new business model</w:t>
      </w:r>
      <w:r>
        <w:rPr>
          <w:rFonts w:ascii="Garamond" w:hAnsi="Garamond"/>
        </w:rPr>
        <w:t xml:space="preserve"> [2]</w:t>
      </w:r>
      <w:r w:rsidR="00801D6C" w:rsidRPr="00476BC9">
        <w:rPr>
          <w:rFonts w:ascii="Garamond" w:hAnsi="Garamond"/>
        </w:rPr>
        <w:t>.</w:t>
      </w:r>
    </w:p>
    <w:p w14:paraId="213C8DC6" w14:textId="18B09958" w:rsidR="00897A3B" w:rsidRPr="00476BC9" w:rsidRDefault="00897A3B" w:rsidP="008C7FCA">
      <w:pPr>
        <w:spacing w:line="276" w:lineRule="auto"/>
        <w:jc w:val="both"/>
        <w:rPr>
          <w:rFonts w:ascii="Garamond" w:hAnsi="Garamond"/>
        </w:rPr>
      </w:pPr>
    </w:p>
    <w:p w14:paraId="49F78CF9" w14:textId="262A328F" w:rsidR="00C0476C" w:rsidRPr="00476BC9" w:rsidRDefault="00C0476C" w:rsidP="008C7FCA">
      <w:pPr>
        <w:pStyle w:val="Heading1"/>
        <w:spacing w:line="276" w:lineRule="auto"/>
        <w:rPr>
          <w:rFonts w:ascii="Garamond" w:hAnsi="Garamond" w:cs="Times New Roman"/>
        </w:rPr>
      </w:pPr>
      <w:r w:rsidRPr="00476BC9">
        <w:rPr>
          <w:rFonts w:ascii="Garamond" w:hAnsi="Garamond" w:cs="Times New Roman"/>
        </w:rPr>
        <w:t>New era of connectivity</w:t>
      </w:r>
    </w:p>
    <w:p w14:paraId="3B799E6D" w14:textId="77777777" w:rsidR="00C0476C" w:rsidRPr="00476BC9" w:rsidRDefault="00C0476C" w:rsidP="008C7FCA">
      <w:pPr>
        <w:spacing w:line="276" w:lineRule="auto"/>
        <w:jc w:val="both"/>
        <w:rPr>
          <w:rFonts w:ascii="Garamond" w:hAnsi="Garamond"/>
        </w:rPr>
      </w:pPr>
    </w:p>
    <w:p w14:paraId="6E633C53" w14:textId="700E2101" w:rsidR="000E7042" w:rsidRPr="000E7042" w:rsidRDefault="00801D6C" w:rsidP="008C7FCA">
      <w:pPr>
        <w:spacing w:line="276" w:lineRule="auto"/>
        <w:jc w:val="both"/>
        <w:rPr>
          <w:rFonts w:ascii="Garamond" w:hAnsi="Garamond"/>
        </w:rPr>
      </w:pPr>
      <w:r w:rsidRPr="00476BC9">
        <w:rPr>
          <w:rFonts w:ascii="Garamond" w:hAnsi="Garamond"/>
        </w:rPr>
        <w:t>However, it was not until mid-2000s tha</w:t>
      </w:r>
      <w:r w:rsidR="00DA3C6F" w:rsidRPr="00476BC9">
        <w:rPr>
          <w:rFonts w:ascii="Garamond" w:hAnsi="Garamond"/>
        </w:rPr>
        <w:t>t connectivity took off with the official presentation of</w:t>
      </w:r>
      <w:r w:rsidRPr="00476BC9">
        <w:rPr>
          <w:rFonts w:ascii="Garamond" w:hAnsi="Garamond"/>
        </w:rPr>
        <w:t xml:space="preserve"> iPhone on 2006. This ushered</w:t>
      </w:r>
      <w:r w:rsidR="005577AF" w:rsidRPr="00476BC9">
        <w:rPr>
          <w:rFonts w:ascii="Garamond" w:hAnsi="Garamond"/>
        </w:rPr>
        <w:t xml:space="preserve"> in a new era</w:t>
      </w:r>
      <w:r w:rsidR="009E12B5" w:rsidRPr="00476BC9">
        <w:rPr>
          <w:rFonts w:ascii="Garamond" w:hAnsi="Garamond"/>
        </w:rPr>
        <w:t xml:space="preserve">: the smartphones </w:t>
      </w:r>
      <w:r w:rsidR="00EF5266" w:rsidRPr="00476BC9">
        <w:rPr>
          <w:rFonts w:ascii="Garamond" w:hAnsi="Garamond"/>
        </w:rPr>
        <w:t>one</w:t>
      </w:r>
      <w:r w:rsidR="005577AF" w:rsidRPr="00476BC9">
        <w:rPr>
          <w:rFonts w:ascii="Garamond" w:hAnsi="Garamond"/>
        </w:rPr>
        <w:t>. Smartphones were now available to the</w:t>
      </w:r>
      <w:r w:rsidR="00EF5266" w:rsidRPr="00476BC9">
        <w:rPr>
          <w:rFonts w:ascii="Garamond" w:hAnsi="Garamond"/>
        </w:rPr>
        <w:t xml:space="preserve"> </w:t>
      </w:r>
      <w:r w:rsidR="009E12B5" w:rsidRPr="00476BC9">
        <w:rPr>
          <w:rFonts w:ascii="Garamond" w:hAnsi="Garamond"/>
        </w:rPr>
        <w:t xml:space="preserve">masses and the cellular network was </w:t>
      </w:r>
      <w:r w:rsidR="00E968DA" w:rsidRPr="00476BC9">
        <w:rPr>
          <w:rFonts w:ascii="Garamond" w:hAnsi="Garamond"/>
        </w:rPr>
        <w:t>advanced</w:t>
      </w:r>
      <w:r w:rsidR="009E12B5" w:rsidRPr="00476BC9">
        <w:rPr>
          <w:rFonts w:ascii="Garamond" w:hAnsi="Garamond"/>
        </w:rPr>
        <w:t xml:space="preserve"> enough to handle several thousands of concurrent connections</w:t>
      </w:r>
      <w:r w:rsidR="000E7042">
        <w:rPr>
          <w:rFonts w:ascii="Garamond" w:hAnsi="Garamond"/>
        </w:rPr>
        <w:t>. This in turn</w:t>
      </w:r>
      <w:r w:rsidR="009E12B5" w:rsidRPr="00476BC9">
        <w:rPr>
          <w:rFonts w:ascii="Garamond" w:hAnsi="Garamond"/>
        </w:rPr>
        <w:t xml:space="preserve"> contributed to </w:t>
      </w:r>
      <w:r w:rsidR="000E7042">
        <w:rPr>
          <w:rFonts w:ascii="Garamond" w:hAnsi="Garamond"/>
        </w:rPr>
        <w:t>the</w:t>
      </w:r>
      <w:r w:rsidR="009E12B5" w:rsidRPr="00476BC9">
        <w:rPr>
          <w:rFonts w:ascii="Garamond" w:hAnsi="Garamond"/>
        </w:rPr>
        <w:t xml:space="preserve"> internet traffic</w:t>
      </w:r>
      <w:r w:rsidR="000E7042">
        <w:rPr>
          <w:rFonts w:ascii="Garamond" w:hAnsi="Garamond"/>
        </w:rPr>
        <w:t xml:space="preserve"> increase</w:t>
      </w:r>
      <w:r w:rsidR="009E12B5" w:rsidRPr="00476BC9">
        <w:rPr>
          <w:rFonts w:ascii="Garamond" w:hAnsi="Garamond"/>
        </w:rPr>
        <w:t xml:space="preserve"> and therefore the data production.</w:t>
      </w:r>
    </w:p>
    <w:p w14:paraId="31624069" w14:textId="69151015" w:rsidR="000E7042" w:rsidRDefault="000E7042" w:rsidP="008C7FCA">
      <w:pPr>
        <w:spacing w:line="276" w:lineRule="auto"/>
        <w:jc w:val="both"/>
        <w:rPr>
          <w:rFonts w:ascii="Garamond" w:hAnsi="Garamond"/>
          <w:color w:val="222222"/>
          <w:shd w:val="clear" w:color="auto" w:fill="FFFFFF"/>
        </w:rPr>
      </w:pPr>
    </w:p>
    <w:p w14:paraId="6816E50C" w14:textId="515DDB05" w:rsidR="000E7042" w:rsidRDefault="000E7042" w:rsidP="008C7FCA">
      <w:pPr>
        <w:spacing w:line="276" w:lineRule="auto"/>
        <w:jc w:val="both"/>
        <w:rPr>
          <w:rFonts w:ascii="Garamond" w:hAnsi="Garamond"/>
          <w:color w:val="222222"/>
          <w:shd w:val="clear" w:color="auto" w:fill="FFFFFF"/>
        </w:rPr>
      </w:pPr>
    </w:p>
    <w:p w14:paraId="18A82A9B" w14:textId="6BB798A5" w:rsidR="000E7042" w:rsidRDefault="000E7042" w:rsidP="008C7FCA">
      <w:pPr>
        <w:spacing w:line="276" w:lineRule="auto"/>
        <w:jc w:val="both"/>
        <w:rPr>
          <w:rFonts w:ascii="Garamond" w:hAnsi="Garamond"/>
          <w:color w:val="222222"/>
          <w:shd w:val="clear" w:color="auto" w:fill="FFFFFF"/>
        </w:rPr>
      </w:pPr>
    </w:p>
    <w:p w14:paraId="7D67DDD6" w14:textId="77777777" w:rsidR="0075209D" w:rsidRDefault="0075209D" w:rsidP="008C7FCA">
      <w:pPr>
        <w:spacing w:line="276" w:lineRule="auto"/>
        <w:jc w:val="both"/>
        <w:rPr>
          <w:rFonts w:ascii="Garamond" w:hAnsi="Garamond"/>
          <w:color w:val="222222"/>
          <w:shd w:val="clear" w:color="auto" w:fill="FFFFFF"/>
        </w:rPr>
      </w:pPr>
    </w:p>
    <w:p w14:paraId="285F41F0" w14:textId="77777777" w:rsidR="000E7042" w:rsidRPr="00476BC9" w:rsidRDefault="000E7042" w:rsidP="008C7FCA">
      <w:pPr>
        <w:spacing w:line="276" w:lineRule="auto"/>
        <w:jc w:val="both"/>
        <w:rPr>
          <w:rFonts w:ascii="Garamond" w:hAnsi="Garamond"/>
          <w:color w:val="222222"/>
          <w:shd w:val="clear" w:color="auto" w:fill="FFFFFF"/>
        </w:rPr>
      </w:pPr>
    </w:p>
    <w:p w14:paraId="37136082" w14:textId="6554C622" w:rsidR="00C0476C" w:rsidRPr="00476BC9" w:rsidRDefault="00C0476C" w:rsidP="008C7FCA">
      <w:pPr>
        <w:pStyle w:val="Heading1"/>
        <w:spacing w:line="276" w:lineRule="auto"/>
        <w:rPr>
          <w:rFonts w:ascii="Garamond" w:eastAsia="Times New Roman" w:hAnsi="Garamond" w:cs="Times New Roman"/>
          <w:shd w:val="clear" w:color="auto" w:fill="FFFFFF"/>
        </w:rPr>
      </w:pPr>
      <w:r w:rsidRPr="00476BC9">
        <w:rPr>
          <w:rFonts w:ascii="Garamond" w:eastAsia="Times New Roman" w:hAnsi="Garamond" w:cs="Times New Roman"/>
          <w:shd w:val="clear" w:color="auto" w:fill="FFFFFF"/>
        </w:rPr>
        <w:lastRenderedPageBreak/>
        <w:t>Data Analytics</w:t>
      </w:r>
      <w:r w:rsidR="00E81648">
        <w:rPr>
          <w:rFonts w:ascii="Garamond" w:eastAsia="Times New Roman" w:hAnsi="Garamond" w:cs="Times New Roman"/>
          <w:shd w:val="clear" w:color="auto" w:fill="FFFFFF"/>
        </w:rPr>
        <w:t xml:space="preserve"> and Business Intelligence</w:t>
      </w:r>
    </w:p>
    <w:p w14:paraId="0B2D5B42" w14:textId="77777777" w:rsidR="00C0476C" w:rsidRPr="00476BC9" w:rsidRDefault="00C0476C" w:rsidP="008C7FCA">
      <w:pPr>
        <w:spacing w:line="276" w:lineRule="auto"/>
        <w:jc w:val="both"/>
        <w:rPr>
          <w:rFonts w:ascii="Garamond" w:hAnsi="Garamond"/>
          <w:color w:val="222222"/>
          <w:shd w:val="clear" w:color="auto" w:fill="FFFFFF"/>
        </w:rPr>
      </w:pPr>
    </w:p>
    <w:p w14:paraId="6255B23F" w14:textId="054BD636" w:rsidR="00F956BF" w:rsidRDefault="00F956BF"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Prior to this</w:t>
      </w:r>
      <w:r w:rsidR="006416D9">
        <w:rPr>
          <w:rFonts w:ascii="Garamond" w:hAnsi="Garamond"/>
          <w:color w:val="222222"/>
          <w:shd w:val="clear" w:color="auto" w:fill="FFFFFF"/>
        </w:rPr>
        <w:t xml:space="preserve"> data </w:t>
      </w:r>
      <w:r>
        <w:rPr>
          <w:rFonts w:ascii="Garamond" w:hAnsi="Garamond"/>
          <w:color w:val="222222"/>
          <w:shd w:val="clear" w:color="auto" w:fill="FFFFFF"/>
        </w:rPr>
        <w:t xml:space="preserve">abundance period, company leaders </w:t>
      </w:r>
      <w:r w:rsidR="006416D9">
        <w:rPr>
          <w:rFonts w:ascii="Garamond" w:hAnsi="Garamond"/>
          <w:color w:val="222222"/>
          <w:shd w:val="clear" w:color="auto" w:fill="FFFFFF"/>
        </w:rPr>
        <w:t>only</w:t>
      </w:r>
      <w:r>
        <w:rPr>
          <w:rFonts w:ascii="Garamond" w:hAnsi="Garamond"/>
          <w:color w:val="222222"/>
          <w:shd w:val="clear" w:color="auto" w:fill="FFFFFF"/>
        </w:rPr>
        <w:t xml:space="preserve"> preoccup</w:t>
      </w:r>
      <w:r w:rsidR="006416D9">
        <w:rPr>
          <w:rFonts w:ascii="Garamond" w:hAnsi="Garamond"/>
          <w:color w:val="222222"/>
          <w:shd w:val="clear" w:color="auto" w:fill="FFFFFF"/>
        </w:rPr>
        <w:t>ied</w:t>
      </w:r>
      <w:r>
        <w:rPr>
          <w:rFonts w:ascii="Garamond" w:hAnsi="Garamond"/>
          <w:color w:val="222222"/>
          <w:shd w:val="clear" w:color="auto" w:fill="FFFFFF"/>
        </w:rPr>
        <w:t xml:space="preserve"> with simple data analysis from their sales data</w:t>
      </w:r>
      <w:r w:rsidR="006416D9">
        <w:rPr>
          <w:rFonts w:ascii="Garamond" w:hAnsi="Garamond"/>
          <w:color w:val="222222"/>
          <w:shd w:val="clear" w:color="auto" w:fill="FFFFFF"/>
        </w:rPr>
        <w:t>;</w:t>
      </w:r>
      <w:r>
        <w:rPr>
          <w:rFonts w:ascii="Garamond" w:hAnsi="Garamond"/>
          <w:color w:val="222222"/>
          <w:shd w:val="clear" w:color="auto" w:fill="FFFFFF"/>
        </w:rPr>
        <w:t xml:space="preserve"> </w:t>
      </w:r>
      <w:r w:rsidR="006416D9">
        <w:rPr>
          <w:rFonts w:ascii="Garamond" w:hAnsi="Garamond"/>
          <w:color w:val="222222"/>
          <w:shd w:val="clear" w:color="auto" w:fill="FFFFFF"/>
        </w:rPr>
        <w:t>s</w:t>
      </w:r>
      <w:r>
        <w:rPr>
          <w:rFonts w:ascii="Garamond" w:hAnsi="Garamond"/>
          <w:color w:val="222222"/>
          <w:shd w:val="clear" w:color="auto" w:fill="FFFFFF"/>
        </w:rPr>
        <w:t>enior managers commonly base</w:t>
      </w:r>
      <w:r w:rsidR="006416D9">
        <w:rPr>
          <w:rFonts w:ascii="Garamond" w:hAnsi="Garamond"/>
          <w:color w:val="222222"/>
          <w:shd w:val="clear" w:color="auto" w:fill="FFFFFF"/>
        </w:rPr>
        <w:t xml:space="preserve">d </w:t>
      </w:r>
      <w:r>
        <w:rPr>
          <w:rFonts w:ascii="Garamond" w:hAnsi="Garamond"/>
          <w:color w:val="222222"/>
          <w:shd w:val="clear" w:color="auto" w:fill="FFFFFF"/>
        </w:rPr>
        <w:t xml:space="preserve">their </w:t>
      </w:r>
      <w:r w:rsidR="006416D9">
        <w:rPr>
          <w:rFonts w:ascii="Garamond" w:hAnsi="Garamond"/>
          <w:color w:val="222222"/>
          <w:shd w:val="clear" w:color="auto" w:fill="FFFFFF"/>
        </w:rPr>
        <w:t>strategic</w:t>
      </w:r>
      <w:r>
        <w:rPr>
          <w:rFonts w:ascii="Garamond" w:hAnsi="Garamond"/>
          <w:color w:val="222222"/>
          <w:shd w:val="clear" w:color="auto" w:fill="FFFFFF"/>
        </w:rPr>
        <w:t xml:space="preserve"> plans on overly simplistic </w:t>
      </w:r>
      <w:r w:rsidR="006416D9">
        <w:rPr>
          <w:rFonts w:ascii="Garamond" w:hAnsi="Garamond"/>
          <w:color w:val="222222"/>
          <w:shd w:val="clear" w:color="auto" w:fill="FFFFFF"/>
        </w:rPr>
        <w:t>charts</w:t>
      </w:r>
      <w:r>
        <w:rPr>
          <w:rFonts w:ascii="Garamond" w:hAnsi="Garamond"/>
          <w:color w:val="222222"/>
          <w:shd w:val="clear" w:color="auto" w:fill="FFFFFF"/>
        </w:rPr>
        <w:t xml:space="preserve"> t</w:t>
      </w:r>
      <w:r w:rsidR="006416D9">
        <w:rPr>
          <w:rFonts w:ascii="Garamond" w:hAnsi="Garamond"/>
          <w:color w:val="222222"/>
          <w:shd w:val="clear" w:color="auto" w:fill="FFFFFF"/>
        </w:rPr>
        <w:t>hat outlined the company’s sales over a given period of time to predict the income over the next few months</w:t>
      </w:r>
      <w:r>
        <w:rPr>
          <w:rFonts w:ascii="Garamond" w:hAnsi="Garamond"/>
          <w:color w:val="222222"/>
          <w:shd w:val="clear" w:color="auto" w:fill="FFFFFF"/>
        </w:rPr>
        <w:t xml:space="preserve">. </w:t>
      </w:r>
      <w:r w:rsidR="00BB2B3B">
        <w:rPr>
          <w:rFonts w:ascii="Garamond" w:hAnsi="Garamond"/>
          <w:color w:val="222222"/>
          <w:shd w:val="clear" w:color="auto" w:fill="FFFFFF"/>
        </w:rPr>
        <w:t xml:space="preserve">One of the main </w:t>
      </w:r>
      <w:r w:rsidR="006416D9">
        <w:rPr>
          <w:rFonts w:ascii="Garamond" w:hAnsi="Garamond"/>
          <w:color w:val="222222"/>
          <w:shd w:val="clear" w:color="auto" w:fill="FFFFFF"/>
        </w:rPr>
        <w:t>constrains</w:t>
      </w:r>
      <w:r w:rsidR="00BB2B3B">
        <w:rPr>
          <w:rFonts w:ascii="Garamond" w:hAnsi="Garamond"/>
          <w:color w:val="222222"/>
          <w:shd w:val="clear" w:color="auto" w:fill="FFFFFF"/>
        </w:rPr>
        <w:t xml:space="preserve"> of such reports </w:t>
      </w:r>
      <w:r w:rsidR="006416D9">
        <w:rPr>
          <w:rFonts w:ascii="Garamond" w:hAnsi="Garamond"/>
          <w:color w:val="222222"/>
          <w:shd w:val="clear" w:color="auto" w:fill="FFFFFF"/>
        </w:rPr>
        <w:t>was</w:t>
      </w:r>
      <w:r w:rsidR="00BB2B3B">
        <w:rPr>
          <w:rFonts w:ascii="Garamond" w:hAnsi="Garamond"/>
          <w:color w:val="222222"/>
          <w:shd w:val="clear" w:color="auto" w:fill="FFFFFF"/>
        </w:rPr>
        <w:t xml:space="preserve"> th</w:t>
      </w:r>
      <w:r w:rsidR="006416D9">
        <w:rPr>
          <w:rFonts w:ascii="Garamond" w:hAnsi="Garamond"/>
          <w:color w:val="222222"/>
          <w:shd w:val="clear" w:color="auto" w:fill="FFFFFF"/>
        </w:rPr>
        <w:t>e limited amount</w:t>
      </w:r>
      <w:r w:rsidR="00BB2B3B">
        <w:rPr>
          <w:rFonts w:ascii="Garamond" w:hAnsi="Garamond"/>
          <w:color w:val="222222"/>
          <w:shd w:val="clear" w:color="auto" w:fill="FFFFFF"/>
        </w:rPr>
        <w:t xml:space="preserve"> information</w:t>
      </w:r>
      <w:r w:rsidR="006416D9">
        <w:rPr>
          <w:rFonts w:ascii="Garamond" w:hAnsi="Garamond"/>
          <w:color w:val="222222"/>
          <w:shd w:val="clear" w:color="auto" w:fill="FFFFFF"/>
        </w:rPr>
        <w:t>.</w:t>
      </w:r>
    </w:p>
    <w:p w14:paraId="49659ADA" w14:textId="59F270BD" w:rsidR="006416D9" w:rsidRDefault="006416D9" w:rsidP="008C7FCA">
      <w:pPr>
        <w:spacing w:line="276" w:lineRule="auto"/>
        <w:jc w:val="both"/>
        <w:rPr>
          <w:rFonts w:ascii="Garamond" w:hAnsi="Garamond"/>
          <w:color w:val="222222"/>
          <w:shd w:val="clear" w:color="auto" w:fill="FFFFFF"/>
        </w:rPr>
      </w:pPr>
    </w:p>
    <w:p w14:paraId="44DBF0CE" w14:textId="2A85D7E1" w:rsidR="006416D9" w:rsidRDefault="006416D9"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 xml:space="preserve">Internet offered a </w:t>
      </w:r>
      <w:r w:rsidR="00E81648">
        <w:rPr>
          <w:rFonts w:ascii="Garamond" w:hAnsi="Garamond"/>
          <w:color w:val="222222"/>
          <w:shd w:val="clear" w:color="auto" w:fill="FFFFFF"/>
        </w:rPr>
        <w:t>solution</w:t>
      </w:r>
      <w:r>
        <w:rPr>
          <w:rFonts w:ascii="Garamond" w:hAnsi="Garamond"/>
          <w:color w:val="222222"/>
          <w:shd w:val="clear" w:color="auto" w:fill="FFFFFF"/>
        </w:rPr>
        <w:t xml:space="preserve"> to</w:t>
      </w:r>
      <w:r w:rsidR="0075209D">
        <w:rPr>
          <w:rFonts w:ascii="Garamond" w:hAnsi="Garamond"/>
          <w:color w:val="222222"/>
          <w:shd w:val="clear" w:color="auto" w:fill="FFFFFF"/>
        </w:rPr>
        <w:t xml:space="preserve"> the</w:t>
      </w:r>
      <w:r>
        <w:rPr>
          <w:rFonts w:ascii="Garamond" w:hAnsi="Garamond"/>
          <w:color w:val="222222"/>
          <w:shd w:val="clear" w:color="auto" w:fill="FFFFFF"/>
        </w:rPr>
        <w:t xml:space="preserve"> data outage. By having an increasing customer base online, business could collect </w:t>
      </w:r>
      <w:r w:rsidR="00E81648">
        <w:rPr>
          <w:rFonts w:ascii="Garamond" w:hAnsi="Garamond"/>
          <w:color w:val="222222"/>
          <w:shd w:val="clear" w:color="auto" w:fill="FFFFFF"/>
        </w:rPr>
        <w:t>new data and uncover fascinating trends. This proved to be extremely effective as the companies were able to predict with higher accuracy what a given user would do next or what products they were more interested in.</w:t>
      </w:r>
    </w:p>
    <w:p w14:paraId="6F5D1D53" w14:textId="77777777" w:rsidR="00BB2B3B" w:rsidRDefault="00BB2B3B" w:rsidP="00BB2B3B">
      <w:pPr>
        <w:spacing w:line="276" w:lineRule="auto"/>
        <w:jc w:val="both"/>
        <w:rPr>
          <w:rFonts w:ascii="Garamond" w:hAnsi="Garamond"/>
          <w:color w:val="222222"/>
          <w:shd w:val="clear" w:color="auto" w:fill="FFFFFF"/>
        </w:rPr>
      </w:pPr>
    </w:p>
    <w:p w14:paraId="407F1977" w14:textId="5B5E4407" w:rsidR="00E81648" w:rsidRDefault="00E81648" w:rsidP="008C7FCA">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 xml:space="preserve">Data </w:t>
      </w:r>
      <w:r w:rsidR="00E96918">
        <w:rPr>
          <w:rFonts w:ascii="Garamond" w:hAnsi="Garamond"/>
          <w:color w:val="222222"/>
          <w:shd w:val="clear" w:color="auto" w:fill="FFFFFF"/>
        </w:rPr>
        <w:t>a</w:t>
      </w:r>
      <w:r w:rsidRPr="00476BC9">
        <w:rPr>
          <w:rFonts w:ascii="Garamond" w:hAnsi="Garamond"/>
          <w:color w:val="222222"/>
          <w:shd w:val="clear" w:color="auto" w:fill="FFFFFF"/>
        </w:rPr>
        <w:t xml:space="preserve">nalytics refers to </w:t>
      </w:r>
      <w:r w:rsidR="00E51ED4">
        <w:rPr>
          <w:rFonts w:ascii="Garamond" w:hAnsi="Garamond"/>
          <w:color w:val="222222"/>
          <w:shd w:val="clear" w:color="auto" w:fill="FFFFFF"/>
        </w:rPr>
        <w:t>a process</w:t>
      </w:r>
      <w:r w:rsidRPr="00476BC9">
        <w:rPr>
          <w:rFonts w:ascii="Garamond" w:hAnsi="Garamond"/>
          <w:color w:val="222222"/>
          <w:shd w:val="clear" w:color="auto" w:fill="FFFFFF"/>
        </w:rPr>
        <w:t xml:space="preserve"> to examine </w:t>
      </w:r>
      <w:r w:rsidR="00E51ED4">
        <w:rPr>
          <w:rFonts w:ascii="Garamond" w:hAnsi="Garamond"/>
          <w:color w:val="222222"/>
          <w:shd w:val="clear" w:color="auto" w:fill="FFFFFF"/>
        </w:rPr>
        <w:t xml:space="preserve">data </w:t>
      </w:r>
      <w:r w:rsidRPr="00476BC9">
        <w:rPr>
          <w:rFonts w:ascii="Garamond" w:hAnsi="Garamond"/>
          <w:color w:val="222222"/>
          <w:shd w:val="clear" w:color="auto" w:fill="FFFFFF"/>
        </w:rPr>
        <w:t>in order to extract value out of it</w:t>
      </w:r>
      <w:r w:rsidR="00E96918">
        <w:rPr>
          <w:rFonts w:ascii="Garamond" w:hAnsi="Garamond"/>
          <w:color w:val="222222"/>
          <w:shd w:val="clear" w:color="auto" w:fill="FFFFFF"/>
        </w:rPr>
        <w:t>, which</w:t>
      </w:r>
      <w:r w:rsidRPr="00476BC9">
        <w:rPr>
          <w:rFonts w:ascii="Garamond" w:hAnsi="Garamond"/>
          <w:color w:val="222222"/>
          <w:shd w:val="clear" w:color="auto" w:fill="FFFFFF"/>
        </w:rPr>
        <w:t xml:space="preserve"> translates into predictions that allow organizations to take fact-based decisions and visualize potential risks in the near future</w:t>
      </w:r>
      <w:r w:rsidR="00E96918">
        <w:rPr>
          <w:rFonts w:ascii="Garamond" w:hAnsi="Garamond"/>
          <w:color w:val="222222"/>
          <w:shd w:val="clear" w:color="auto" w:fill="FFFFFF"/>
        </w:rPr>
        <w:t>. In doing that, they also ensure</w:t>
      </w:r>
      <w:r w:rsidRPr="00476BC9">
        <w:rPr>
          <w:rFonts w:ascii="Garamond" w:hAnsi="Garamond"/>
          <w:color w:val="222222"/>
          <w:shd w:val="clear" w:color="auto" w:fill="FFFFFF"/>
        </w:rPr>
        <w:t xml:space="preserve"> that </w:t>
      </w:r>
      <w:r w:rsidR="00E96918">
        <w:rPr>
          <w:rFonts w:ascii="Garamond" w:hAnsi="Garamond"/>
          <w:color w:val="222222"/>
          <w:shd w:val="clear" w:color="auto" w:fill="FFFFFF"/>
        </w:rPr>
        <w:t xml:space="preserve">both human as well as economic </w:t>
      </w:r>
      <w:r w:rsidRPr="00476BC9">
        <w:rPr>
          <w:rFonts w:ascii="Garamond" w:hAnsi="Garamond"/>
          <w:color w:val="222222"/>
          <w:shd w:val="clear" w:color="auto" w:fill="FFFFFF"/>
        </w:rPr>
        <w:t>resources are correctly allocated and that the company will be able to react in case of a market shift.</w:t>
      </w:r>
    </w:p>
    <w:p w14:paraId="25182513" w14:textId="6AD24BF7" w:rsidR="00E81648" w:rsidRDefault="00E81648" w:rsidP="008C7FCA">
      <w:pPr>
        <w:spacing w:line="276" w:lineRule="auto"/>
        <w:jc w:val="both"/>
        <w:rPr>
          <w:rFonts w:ascii="Garamond" w:hAnsi="Garamond"/>
          <w:color w:val="222222"/>
          <w:shd w:val="clear" w:color="auto" w:fill="FFFFFF"/>
        </w:rPr>
      </w:pPr>
    </w:p>
    <w:p w14:paraId="20B940B0" w14:textId="321C21E4" w:rsidR="00E96918" w:rsidRDefault="00E96918"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According to [3], Data analysis involves the following major tasks:</w:t>
      </w:r>
    </w:p>
    <w:p w14:paraId="1289EC44" w14:textId="5039AA98" w:rsidR="00E96918" w:rsidRDefault="00E96918" w:rsidP="008C7FCA">
      <w:pPr>
        <w:spacing w:line="276" w:lineRule="auto"/>
        <w:jc w:val="both"/>
        <w:rPr>
          <w:rFonts w:ascii="Garamond" w:hAnsi="Garamond"/>
          <w:color w:val="222222"/>
          <w:shd w:val="clear" w:color="auto" w:fill="FFFFFF"/>
        </w:rPr>
      </w:pPr>
    </w:p>
    <w:p w14:paraId="6393B05A" w14:textId="62FABFE7" w:rsidR="00E96918" w:rsidRDefault="00E96918" w:rsidP="00E96918">
      <w:pPr>
        <w:pStyle w:val="ListParagraph"/>
        <w:numPr>
          <w:ilvl w:val="0"/>
          <w:numId w:val="7"/>
        </w:numPr>
        <w:spacing w:line="276" w:lineRule="auto"/>
        <w:jc w:val="both"/>
        <w:rPr>
          <w:rFonts w:ascii="Garamond" w:hAnsi="Garamond"/>
          <w:color w:val="222222"/>
          <w:shd w:val="clear" w:color="auto" w:fill="FFFFFF"/>
        </w:rPr>
      </w:pPr>
      <w:r>
        <w:rPr>
          <w:rFonts w:ascii="Garamond" w:hAnsi="Garamond"/>
          <w:color w:val="222222"/>
          <w:shd w:val="clear" w:color="auto" w:fill="FFFFFF"/>
        </w:rPr>
        <w:t>Defining objectives</w:t>
      </w:r>
    </w:p>
    <w:p w14:paraId="48A0FD60" w14:textId="5E1A43E4" w:rsidR="00E96918" w:rsidRDefault="00E96918" w:rsidP="00E96918">
      <w:pPr>
        <w:pStyle w:val="ListParagraph"/>
        <w:numPr>
          <w:ilvl w:val="0"/>
          <w:numId w:val="7"/>
        </w:numPr>
        <w:spacing w:line="276" w:lineRule="auto"/>
        <w:jc w:val="both"/>
        <w:rPr>
          <w:rFonts w:ascii="Garamond" w:hAnsi="Garamond"/>
          <w:color w:val="222222"/>
          <w:shd w:val="clear" w:color="auto" w:fill="FFFFFF"/>
        </w:rPr>
      </w:pPr>
      <w:r>
        <w:rPr>
          <w:rFonts w:ascii="Garamond" w:hAnsi="Garamond"/>
          <w:color w:val="222222"/>
          <w:shd w:val="clear" w:color="auto" w:fill="FFFFFF"/>
        </w:rPr>
        <w:t>Posing questions</w:t>
      </w:r>
    </w:p>
    <w:p w14:paraId="30AB64A9" w14:textId="283709B4" w:rsidR="00E96918" w:rsidRDefault="00E96918" w:rsidP="00E96918">
      <w:pPr>
        <w:pStyle w:val="ListParagraph"/>
        <w:numPr>
          <w:ilvl w:val="0"/>
          <w:numId w:val="7"/>
        </w:numPr>
        <w:spacing w:line="276" w:lineRule="auto"/>
        <w:jc w:val="both"/>
        <w:rPr>
          <w:rFonts w:ascii="Garamond" w:hAnsi="Garamond"/>
          <w:color w:val="222222"/>
          <w:shd w:val="clear" w:color="auto" w:fill="FFFFFF"/>
        </w:rPr>
      </w:pPr>
      <w:r>
        <w:rPr>
          <w:rFonts w:ascii="Garamond" w:hAnsi="Garamond"/>
          <w:color w:val="222222"/>
          <w:shd w:val="clear" w:color="auto" w:fill="FFFFFF"/>
        </w:rPr>
        <w:t>Data collection</w:t>
      </w:r>
    </w:p>
    <w:p w14:paraId="627C0353" w14:textId="6C91BF1E" w:rsidR="00E96918" w:rsidRDefault="00E96918" w:rsidP="00E96918">
      <w:pPr>
        <w:pStyle w:val="ListParagraph"/>
        <w:numPr>
          <w:ilvl w:val="0"/>
          <w:numId w:val="7"/>
        </w:numPr>
        <w:spacing w:line="276" w:lineRule="auto"/>
        <w:jc w:val="both"/>
        <w:rPr>
          <w:rFonts w:ascii="Garamond" w:hAnsi="Garamond"/>
          <w:color w:val="222222"/>
          <w:shd w:val="clear" w:color="auto" w:fill="FFFFFF"/>
        </w:rPr>
      </w:pPr>
      <w:r>
        <w:rPr>
          <w:rFonts w:ascii="Garamond" w:hAnsi="Garamond"/>
          <w:color w:val="222222"/>
          <w:shd w:val="clear" w:color="auto" w:fill="FFFFFF"/>
        </w:rPr>
        <w:t>Data wrangling</w:t>
      </w:r>
    </w:p>
    <w:p w14:paraId="054FDBF9" w14:textId="31D58854" w:rsidR="00E96918" w:rsidRPr="00E96918" w:rsidRDefault="00E96918" w:rsidP="00E96918">
      <w:pPr>
        <w:pStyle w:val="ListParagraph"/>
        <w:numPr>
          <w:ilvl w:val="0"/>
          <w:numId w:val="7"/>
        </w:numPr>
        <w:spacing w:line="276" w:lineRule="auto"/>
        <w:jc w:val="both"/>
        <w:rPr>
          <w:rFonts w:ascii="Garamond" w:hAnsi="Garamond"/>
          <w:color w:val="222222"/>
          <w:shd w:val="clear" w:color="auto" w:fill="FFFFFF"/>
        </w:rPr>
      </w:pPr>
      <w:r>
        <w:rPr>
          <w:rFonts w:ascii="Garamond" w:hAnsi="Garamond"/>
          <w:color w:val="222222"/>
          <w:shd w:val="clear" w:color="auto" w:fill="FFFFFF"/>
        </w:rPr>
        <w:t>Drawing conclusions and making predictions</w:t>
      </w:r>
    </w:p>
    <w:p w14:paraId="7CC804AC" w14:textId="77777777" w:rsidR="00E96918" w:rsidRDefault="00E96918" w:rsidP="008C7FCA">
      <w:pPr>
        <w:spacing w:line="276" w:lineRule="auto"/>
        <w:jc w:val="both"/>
        <w:rPr>
          <w:rFonts w:ascii="Garamond" w:hAnsi="Garamond"/>
          <w:color w:val="222222"/>
          <w:shd w:val="clear" w:color="auto" w:fill="FFFFFF"/>
        </w:rPr>
      </w:pPr>
    </w:p>
    <w:p w14:paraId="39CFAE43" w14:textId="2F1325B6" w:rsidR="00BB2B3B" w:rsidRDefault="00BB2B3B"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 xml:space="preserve">As we will further explore in future sections, data warehousing was pivotal </w:t>
      </w:r>
      <w:r w:rsidR="00E96918">
        <w:rPr>
          <w:rFonts w:ascii="Garamond" w:hAnsi="Garamond"/>
          <w:color w:val="222222"/>
          <w:shd w:val="clear" w:color="auto" w:fill="FFFFFF"/>
        </w:rPr>
        <w:t>in</w:t>
      </w:r>
      <w:r>
        <w:rPr>
          <w:rFonts w:ascii="Garamond" w:hAnsi="Garamond"/>
          <w:color w:val="222222"/>
          <w:shd w:val="clear" w:color="auto" w:fill="FFFFFF"/>
        </w:rPr>
        <w:t xml:space="preserve"> jump</w:t>
      </w:r>
      <w:r w:rsidR="00E96918">
        <w:rPr>
          <w:rFonts w:ascii="Garamond" w:hAnsi="Garamond"/>
          <w:color w:val="222222"/>
          <w:shd w:val="clear" w:color="auto" w:fill="FFFFFF"/>
        </w:rPr>
        <w:t>ing</w:t>
      </w:r>
      <w:r>
        <w:rPr>
          <w:rFonts w:ascii="Garamond" w:hAnsi="Garamond"/>
          <w:color w:val="222222"/>
          <w:shd w:val="clear" w:color="auto" w:fill="FFFFFF"/>
        </w:rPr>
        <w:t xml:space="preserve"> from </w:t>
      </w:r>
      <w:r w:rsidR="00E81648">
        <w:rPr>
          <w:rFonts w:ascii="Garamond" w:hAnsi="Garamond"/>
          <w:color w:val="222222"/>
          <w:shd w:val="clear" w:color="auto" w:fill="FFFFFF"/>
        </w:rPr>
        <w:t>simple data analysis to business intelligence</w:t>
      </w:r>
      <w:r w:rsidR="00E96918">
        <w:rPr>
          <w:rFonts w:ascii="Garamond" w:hAnsi="Garamond"/>
          <w:color w:val="222222"/>
          <w:shd w:val="clear" w:color="auto" w:fill="FFFFFF"/>
        </w:rPr>
        <w:t>. This can sometimes be considered the evolution of the data analysis and involves using more complex technologies, such as ETLs, as well as higher data volume to visualize complex patterns [4].</w:t>
      </w:r>
    </w:p>
    <w:p w14:paraId="5C10F40C" w14:textId="0A103EED" w:rsidR="00987AA1" w:rsidRPr="00476BC9" w:rsidRDefault="00987AA1" w:rsidP="008C7FCA">
      <w:pPr>
        <w:spacing w:line="276" w:lineRule="auto"/>
        <w:rPr>
          <w:rFonts w:ascii="Garamond" w:hAnsi="Garamond"/>
          <w:color w:val="222222"/>
          <w:shd w:val="clear" w:color="auto" w:fill="FFFFFF"/>
        </w:rPr>
      </w:pPr>
    </w:p>
    <w:p w14:paraId="2C4AB6C2" w14:textId="1D344464" w:rsidR="00C06521" w:rsidRPr="00476BC9" w:rsidRDefault="00C06521" w:rsidP="008C7FCA">
      <w:pPr>
        <w:pStyle w:val="Heading1"/>
        <w:spacing w:line="276" w:lineRule="auto"/>
        <w:rPr>
          <w:rFonts w:ascii="Garamond" w:eastAsia="Times New Roman" w:hAnsi="Garamond" w:cs="Times New Roman"/>
          <w:shd w:val="clear" w:color="auto" w:fill="FFFFFF"/>
        </w:rPr>
      </w:pPr>
      <w:r w:rsidRPr="00476BC9">
        <w:rPr>
          <w:rFonts w:ascii="Garamond" w:eastAsia="Times New Roman" w:hAnsi="Garamond" w:cs="Times New Roman"/>
          <w:shd w:val="clear" w:color="auto" w:fill="FFFFFF"/>
        </w:rPr>
        <w:t>SQL and its limitations</w:t>
      </w:r>
    </w:p>
    <w:p w14:paraId="671E483D" w14:textId="77777777" w:rsidR="00C06521" w:rsidRPr="00476BC9" w:rsidRDefault="00C06521" w:rsidP="008C7FCA">
      <w:pPr>
        <w:spacing w:line="276" w:lineRule="auto"/>
        <w:rPr>
          <w:rFonts w:ascii="Garamond" w:hAnsi="Garamond"/>
          <w:color w:val="222222"/>
          <w:shd w:val="clear" w:color="auto" w:fill="FFFFFF"/>
        </w:rPr>
      </w:pPr>
    </w:p>
    <w:p w14:paraId="37CA6FB8" w14:textId="686F1BAE" w:rsidR="009B068F" w:rsidRDefault="0005573A" w:rsidP="008C7FCA">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 xml:space="preserve">Data </w:t>
      </w:r>
      <w:r w:rsidR="00A80A15">
        <w:rPr>
          <w:rFonts w:ascii="Garamond" w:hAnsi="Garamond"/>
          <w:color w:val="222222"/>
          <w:shd w:val="clear" w:color="auto" w:fill="FFFFFF"/>
        </w:rPr>
        <w:t>a</w:t>
      </w:r>
      <w:r w:rsidRPr="00476BC9">
        <w:rPr>
          <w:rFonts w:ascii="Garamond" w:hAnsi="Garamond"/>
          <w:color w:val="222222"/>
          <w:shd w:val="clear" w:color="auto" w:fill="FFFFFF"/>
        </w:rPr>
        <w:t>naly</w:t>
      </w:r>
      <w:r w:rsidR="00CE7F1F" w:rsidRPr="00476BC9">
        <w:rPr>
          <w:rFonts w:ascii="Garamond" w:hAnsi="Garamond"/>
          <w:color w:val="222222"/>
          <w:shd w:val="clear" w:color="auto" w:fill="FFFFFF"/>
        </w:rPr>
        <w:t xml:space="preserve">sts </w:t>
      </w:r>
      <w:r w:rsidR="007333D6" w:rsidRPr="00476BC9">
        <w:rPr>
          <w:rFonts w:ascii="Garamond" w:hAnsi="Garamond"/>
          <w:color w:val="222222"/>
          <w:shd w:val="clear" w:color="auto" w:fill="FFFFFF"/>
        </w:rPr>
        <w:t xml:space="preserve">rely on </w:t>
      </w:r>
      <w:r w:rsidR="00001EC4" w:rsidRPr="00476BC9">
        <w:rPr>
          <w:rFonts w:ascii="Garamond" w:hAnsi="Garamond"/>
          <w:color w:val="222222"/>
          <w:shd w:val="clear" w:color="auto" w:fill="FFFFFF"/>
        </w:rPr>
        <w:t>a number of tools to dissect, massage and visualize data</w:t>
      </w:r>
      <w:r w:rsidR="009B068F">
        <w:rPr>
          <w:rFonts w:ascii="Garamond" w:hAnsi="Garamond"/>
          <w:color w:val="222222"/>
          <w:shd w:val="clear" w:color="auto" w:fill="FFFFFF"/>
        </w:rPr>
        <w:t>. At their core, most of them use</w:t>
      </w:r>
      <w:r w:rsidR="00001EC4" w:rsidRPr="00476BC9">
        <w:rPr>
          <w:rFonts w:ascii="Garamond" w:hAnsi="Garamond"/>
          <w:color w:val="222222"/>
          <w:shd w:val="clear" w:color="auto" w:fill="FFFFFF"/>
        </w:rPr>
        <w:t xml:space="preserve"> SQL</w:t>
      </w:r>
      <w:r w:rsidR="009B068F">
        <w:rPr>
          <w:rFonts w:ascii="Garamond" w:hAnsi="Garamond"/>
          <w:color w:val="222222"/>
          <w:shd w:val="clear" w:color="auto" w:fill="FFFFFF"/>
        </w:rPr>
        <w:t xml:space="preserve"> </w:t>
      </w:r>
      <w:r w:rsidR="00A80A15">
        <w:rPr>
          <w:rFonts w:ascii="Garamond" w:hAnsi="Garamond"/>
          <w:color w:val="222222"/>
          <w:shd w:val="clear" w:color="auto" w:fill="FFFFFF"/>
        </w:rPr>
        <w:t>as the main interface to offer a standard interface between the data and the visualizations</w:t>
      </w:r>
      <w:r w:rsidR="00001EC4" w:rsidRPr="00476BC9">
        <w:rPr>
          <w:rFonts w:ascii="Garamond" w:hAnsi="Garamond"/>
          <w:color w:val="222222"/>
          <w:shd w:val="clear" w:color="auto" w:fill="FFFFFF"/>
        </w:rPr>
        <w:t>. SQL stands for Structured Query Language</w:t>
      </w:r>
      <w:r w:rsidR="009B068F">
        <w:rPr>
          <w:rFonts w:ascii="Garamond" w:hAnsi="Garamond"/>
          <w:color w:val="222222"/>
          <w:shd w:val="clear" w:color="auto" w:fill="FFFFFF"/>
        </w:rPr>
        <w:t>. It has been</w:t>
      </w:r>
      <w:r w:rsidR="00001EC4" w:rsidRPr="00476BC9">
        <w:rPr>
          <w:rFonts w:ascii="Garamond" w:hAnsi="Garamond"/>
          <w:color w:val="222222"/>
          <w:shd w:val="clear" w:color="auto" w:fill="FFFFFF"/>
        </w:rPr>
        <w:t xml:space="preserve"> the de facto domain language to query and aggregate from databases for </w:t>
      </w:r>
      <w:r w:rsidR="00A9610B">
        <w:rPr>
          <w:rFonts w:ascii="Garamond" w:hAnsi="Garamond"/>
          <w:color w:val="222222"/>
          <w:shd w:val="clear" w:color="auto" w:fill="FFFFFF"/>
        </w:rPr>
        <w:t>nearly</w:t>
      </w:r>
      <w:r w:rsidR="00001EC4" w:rsidRPr="00476BC9">
        <w:rPr>
          <w:rFonts w:ascii="Garamond" w:hAnsi="Garamond"/>
          <w:color w:val="222222"/>
          <w:shd w:val="clear" w:color="auto" w:fill="FFFFFF"/>
        </w:rPr>
        <w:t xml:space="preserve"> </w:t>
      </w:r>
      <w:r w:rsidR="00A9610B">
        <w:rPr>
          <w:rFonts w:ascii="Garamond" w:hAnsi="Garamond"/>
          <w:color w:val="222222"/>
          <w:shd w:val="clear" w:color="auto" w:fill="FFFFFF"/>
        </w:rPr>
        <w:t>5</w:t>
      </w:r>
      <w:r w:rsidR="00001EC4" w:rsidRPr="00476BC9">
        <w:rPr>
          <w:rFonts w:ascii="Garamond" w:hAnsi="Garamond"/>
          <w:color w:val="222222"/>
          <w:shd w:val="clear" w:color="auto" w:fill="FFFFFF"/>
        </w:rPr>
        <w:t xml:space="preserve"> decades</w:t>
      </w:r>
      <w:r w:rsidR="00A9610B">
        <w:rPr>
          <w:rFonts w:ascii="Garamond" w:hAnsi="Garamond"/>
          <w:color w:val="222222"/>
          <w:shd w:val="clear" w:color="auto" w:fill="FFFFFF"/>
        </w:rPr>
        <w:t xml:space="preserve"> [5]</w:t>
      </w:r>
      <w:r w:rsidR="00001EC4" w:rsidRPr="00476BC9">
        <w:rPr>
          <w:rFonts w:ascii="Garamond" w:hAnsi="Garamond"/>
          <w:color w:val="222222"/>
          <w:shd w:val="clear" w:color="auto" w:fill="FFFFFF"/>
        </w:rPr>
        <w:t>.</w:t>
      </w:r>
    </w:p>
    <w:p w14:paraId="088F331C" w14:textId="77777777" w:rsidR="009B068F" w:rsidRDefault="009B068F" w:rsidP="008C7FCA">
      <w:pPr>
        <w:spacing w:line="276" w:lineRule="auto"/>
        <w:jc w:val="both"/>
        <w:rPr>
          <w:rFonts w:ascii="Garamond" w:hAnsi="Garamond"/>
          <w:color w:val="222222"/>
          <w:shd w:val="clear" w:color="auto" w:fill="FFFFFF"/>
        </w:rPr>
      </w:pPr>
    </w:p>
    <w:p w14:paraId="4E1A82E6" w14:textId="6EF4A229" w:rsidR="009B068F" w:rsidRDefault="009B068F"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It allows users</w:t>
      </w:r>
      <w:r w:rsidR="0005573A" w:rsidRPr="00476BC9">
        <w:rPr>
          <w:rFonts w:ascii="Garamond" w:hAnsi="Garamond"/>
          <w:color w:val="222222"/>
          <w:shd w:val="clear" w:color="auto" w:fill="FFFFFF"/>
        </w:rPr>
        <w:t xml:space="preserve"> to slice and dice a </w:t>
      </w:r>
      <w:r>
        <w:rPr>
          <w:rFonts w:ascii="Garamond" w:hAnsi="Garamond"/>
          <w:color w:val="222222"/>
          <w:shd w:val="clear" w:color="auto" w:fill="FFFFFF"/>
        </w:rPr>
        <w:t>data set</w:t>
      </w:r>
      <w:r w:rsidR="0005573A" w:rsidRPr="00476BC9">
        <w:rPr>
          <w:rFonts w:ascii="Garamond" w:hAnsi="Garamond"/>
          <w:color w:val="222222"/>
          <w:shd w:val="clear" w:color="auto" w:fill="FFFFFF"/>
        </w:rPr>
        <w:t xml:space="preserve"> </w:t>
      </w:r>
      <w:r>
        <w:rPr>
          <w:rFonts w:ascii="Garamond" w:hAnsi="Garamond"/>
          <w:color w:val="222222"/>
          <w:shd w:val="clear" w:color="auto" w:fill="FFFFFF"/>
        </w:rPr>
        <w:t>using a unique syntax that closely resembles set theory concepts, rather than a typical programming language such as C or Java</w:t>
      </w:r>
      <w:r w:rsidR="0005573A" w:rsidRPr="00476BC9">
        <w:rPr>
          <w:rFonts w:ascii="Garamond" w:hAnsi="Garamond"/>
          <w:color w:val="222222"/>
          <w:shd w:val="clear" w:color="auto" w:fill="FFFFFF"/>
        </w:rPr>
        <w:t>.</w:t>
      </w:r>
    </w:p>
    <w:p w14:paraId="39FDEDCA" w14:textId="77777777" w:rsidR="00754B85" w:rsidRDefault="00754B85" w:rsidP="008C7FCA">
      <w:pPr>
        <w:spacing w:line="276" w:lineRule="auto"/>
        <w:jc w:val="both"/>
        <w:rPr>
          <w:rFonts w:ascii="Garamond" w:hAnsi="Garamond"/>
          <w:color w:val="222222"/>
          <w:shd w:val="clear" w:color="auto" w:fill="FFFFFF"/>
        </w:rPr>
      </w:pPr>
    </w:p>
    <w:p w14:paraId="12B27BEB" w14:textId="11EB4F8D" w:rsidR="009B068F" w:rsidRDefault="009B068F"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lastRenderedPageBreak/>
        <w:t>Solutions</w:t>
      </w:r>
      <w:r w:rsidRPr="00476BC9">
        <w:rPr>
          <w:rFonts w:ascii="Garamond" w:hAnsi="Garamond"/>
          <w:color w:val="222222"/>
          <w:shd w:val="clear" w:color="auto" w:fill="FFFFFF"/>
        </w:rPr>
        <w:t xml:space="preserve"> such as Tableau, Power BI and </w:t>
      </w:r>
      <w:proofErr w:type="spellStart"/>
      <w:r w:rsidRPr="00476BC9">
        <w:rPr>
          <w:rFonts w:ascii="Garamond" w:hAnsi="Garamond"/>
          <w:color w:val="222222"/>
          <w:shd w:val="clear" w:color="auto" w:fill="FFFFFF"/>
        </w:rPr>
        <w:t>Qlikview</w:t>
      </w:r>
      <w:proofErr w:type="spellEnd"/>
      <w:r w:rsidR="0005573A" w:rsidRPr="00476BC9">
        <w:rPr>
          <w:rFonts w:ascii="Garamond" w:hAnsi="Garamond"/>
          <w:color w:val="222222"/>
          <w:shd w:val="clear" w:color="auto" w:fill="FFFFFF"/>
        </w:rPr>
        <w:t xml:space="preserve"> </w:t>
      </w:r>
      <w:r>
        <w:rPr>
          <w:rFonts w:ascii="Garamond" w:hAnsi="Garamond"/>
          <w:color w:val="222222"/>
          <w:shd w:val="clear" w:color="auto" w:fill="FFFFFF"/>
        </w:rPr>
        <w:t>were designed to leverage SQL</w:t>
      </w:r>
      <w:r w:rsidR="004239A5">
        <w:rPr>
          <w:rFonts w:ascii="Garamond" w:hAnsi="Garamond"/>
          <w:color w:val="222222"/>
          <w:shd w:val="clear" w:color="auto" w:fill="FFFFFF"/>
        </w:rPr>
        <w:t>-like</w:t>
      </w:r>
      <w:r>
        <w:rPr>
          <w:rFonts w:ascii="Garamond" w:hAnsi="Garamond"/>
          <w:color w:val="222222"/>
          <w:shd w:val="clear" w:color="auto" w:fill="FFFFFF"/>
        </w:rPr>
        <w:t xml:space="preserve"> data stores </w:t>
      </w:r>
      <w:r w:rsidR="00A9610B">
        <w:rPr>
          <w:rFonts w:ascii="Garamond" w:hAnsi="Garamond"/>
          <w:color w:val="222222"/>
          <w:shd w:val="clear" w:color="auto" w:fill="FFFFFF"/>
        </w:rPr>
        <w:t>to</w:t>
      </w:r>
      <w:r>
        <w:rPr>
          <w:rFonts w:ascii="Garamond" w:hAnsi="Garamond"/>
          <w:color w:val="222222"/>
          <w:shd w:val="clear" w:color="auto" w:fill="FFFFFF"/>
        </w:rPr>
        <w:t xml:space="preserve"> provide powerful </w:t>
      </w:r>
      <w:r w:rsidR="0005573A" w:rsidRPr="00476BC9">
        <w:rPr>
          <w:rFonts w:ascii="Garamond" w:hAnsi="Garamond"/>
          <w:color w:val="222222"/>
          <w:shd w:val="clear" w:color="auto" w:fill="FFFFFF"/>
        </w:rPr>
        <w:t>data visualization</w:t>
      </w:r>
      <w:r>
        <w:rPr>
          <w:rFonts w:ascii="Garamond" w:hAnsi="Garamond"/>
          <w:color w:val="222222"/>
          <w:shd w:val="clear" w:color="auto" w:fill="FFFFFF"/>
        </w:rPr>
        <w:t>s</w:t>
      </w:r>
      <w:r w:rsidR="003D709E">
        <w:rPr>
          <w:rFonts w:ascii="Garamond" w:hAnsi="Garamond"/>
          <w:color w:val="222222"/>
          <w:shd w:val="clear" w:color="auto" w:fill="FFFFFF"/>
        </w:rPr>
        <w:t xml:space="preserve"> for data exploration and wrangling.</w:t>
      </w:r>
    </w:p>
    <w:p w14:paraId="3AAA18CB" w14:textId="1504632F" w:rsidR="009B068F" w:rsidRDefault="009B068F" w:rsidP="008C7FCA">
      <w:pPr>
        <w:spacing w:line="276" w:lineRule="auto"/>
        <w:jc w:val="both"/>
        <w:rPr>
          <w:rFonts w:ascii="Garamond" w:hAnsi="Garamond"/>
          <w:color w:val="222222"/>
          <w:shd w:val="clear" w:color="auto" w:fill="FFFFFF"/>
        </w:rPr>
      </w:pPr>
    </w:p>
    <w:p w14:paraId="1B670EE3" w14:textId="09871BC5" w:rsidR="00CE7F1F" w:rsidRDefault="003D709E"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Tableau</w:t>
      </w:r>
      <w:r w:rsidR="00A9610B">
        <w:rPr>
          <w:rFonts w:ascii="Garamond" w:hAnsi="Garamond"/>
          <w:color w:val="222222"/>
          <w:shd w:val="clear" w:color="auto" w:fill="FFFFFF"/>
        </w:rPr>
        <w:t>, specifically,</w:t>
      </w:r>
      <w:r>
        <w:rPr>
          <w:rFonts w:ascii="Garamond" w:hAnsi="Garamond"/>
          <w:color w:val="222222"/>
          <w:shd w:val="clear" w:color="auto" w:fill="FFFFFF"/>
        </w:rPr>
        <w:t xml:space="preserve"> is an open-source BI tool to transform data into actionable insights [</w:t>
      </w:r>
      <w:r w:rsidR="00A9610B">
        <w:rPr>
          <w:rFonts w:ascii="Garamond" w:hAnsi="Garamond"/>
          <w:color w:val="222222"/>
          <w:shd w:val="clear" w:color="auto" w:fill="FFFFFF"/>
        </w:rPr>
        <w:t>6</w:t>
      </w:r>
      <w:r>
        <w:rPr>
          <w:rFonts w:ascii="Garamond" w:hAnsi="Garamond"/>
          <w:color w:val="222222"/>
          <w:shd w:val="clear" w:color="auto" w:fill="FFFFFF"/>
        </w:rPr>
        <w:t xml:space="preserve">]. The tool </w:t>
      </w:r>
      <w:r w:rsidR="004239A5">
        <w:rPr>
          <w:rFonts w:ascii="Garamond" w:hAnsi="Garamond"/>
          <w:color w:val="222222"/>
          <w:shd w:val="clear" w:color="auto" w:fill="FFFFFF"/>
        </w:rPr>
        <w:t>provides multiple ways to visualize and dissect data on real time, which facilitates the data exploration.</w:t>
      </w:r>
    </w:p>
    <w:p w14:paraId="275733B4" w14:textId="77777777" w:rsidR="003D709E" w:rsidRPr="00476BC9" w:rsidRDefault="003D709E" w:rsidP="008C7FCA">
      <w:pPr>
        <w:spacing w:line="276" w:lineRule="auto"/>
        <w:jc w:val="both"/>
        <w:rPr>
          <w:rFonts w:ascii="Garamond" w:hAnsi="Garamond"/>
          <w:color w:val="222222"/>
          <w:shd w:val="clear" w:color="auto" w:fill="FFFFFF"/>
        </w:rPr>
      </w:pPr>
    </w:p>
    <w:p w14:paraId="047EC5D8" w14:textId="148873D5" w:rsidR="004239A5" w:rsidRDefault="004239A5"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 xml:space="preserve">However, </w:t>
      </w:r>
      <w:r w:rsidR="0005573A" w:rsidRPr="00476BC9">
        <w:rPr>
          <w:rFonts w:ascii="Garamond" w:hAnsi="Garamond"/>
          <w:color w:val="222222"/>
          <w:shd w:val="clear" w:color="auto" w:fill="FFFFFF"/>
        </w:rPr>
        <w:t xml:space="preserve">SQL was originally designed with </w:t>
      </w:r>
      <w:r w:rsidR="00846EEF" w:rsidRPr="00476BC9">
        <w:rPr>
          <w:rFonts w:ascii="Garamond" w:hAnsi="Garamond"/>
          <w:color w:val="222222"/>
          <w:shd w:val="clear" w:color="auto" w:fill="FFFFFF"/>
        </w:rPr>
        <w:t>individual</w:t>
      </w:r>
      <w:r w:rsidR="0005573A" w:rsidRPr="00476BC9">
        <w:rPr>
          <w:rFonts w:ascii="Garamond" w:hAnsi="Garamond"/>
          <w:color w:val="222222"/>
          <w:shd w:val="clear" w:color="auto" w:fill="FFFFFF"/>
        </w:rPr>
        <w:t xml:space="preserve"> machines in mind</w:t>
      </w:r>
      <w:r>
        <w:rPr>
          <w:rFonts w:ascii="Garamond" w:hAnsi="Garamond"/>
          <w:color w:val="222222"/>
          <w:shd w:val="clear" w:color="auto" w:fill="FFFFFF"/>
        </w:rPr>
        <w:t>. The</w:t>
      </w:r>
      <w:r w:rsidR="0005573A" w:rsidRPr="00476BC9">
        <w:rPr>
          <w:rFonts w:ascii="Garamond" w:hAnsi="Garamond"/>
          <w:color w:val="222222"/>
          <w:shd w:val="clear" w:color="auto" w:fill="FFFFFF"/>
        </w:rPr>
        <w:t xml:space="preserve"> </w:t>
      </w:r>
      <w:r w:rsidR="00846EEF" w:rsidRPr="00476BC9">
        <w:rPr>
          <w:rFonts w:ascii="Garamond" w:hAnsi="Garamond"/>
          <w:color w:val="222222"/>
          <w:shd w:val="clear" w:color="auto" w:fill="FFFFFF"/>
        </w:rPr>
        <w:t xml:space="preserve">underlying data structures </w:t>
      </w:r>
      <w:r w:rsidR="00D52FA8">
        <w:rPr>
          <w:rFonts w:ascii="Garamond" w:hAnsi="Garamond"/>
          <w:color w:val="222222"/>
          <w:shd w:val="clear" w:color="auto" w:fill="FFFFFF"/>
        </w:rPr>
        <w:t xml:space="preserve">that SQL engines utilize </w:t>
      </w:r>
      <w:r>
        <w:rPr>
          <w:rFonts w:ascii="Garamond" w:hAnsi="Garamond"/>
          <w:color w:val="222222"/>
          <w:shd w:val="clear" w:color="auto" w:fill="FFFFFF"/>
        </w:rPr>
        <w:t xml:space="preserve">are </w:t>
      </w:r>
      <w:r w:rsidR="00846EEF" w:rsidRPr="00476BC9">
        <w:rPr>
          <w:rFonts w:ascii="Garamond" w:hAnsi="Garamond"/>
          <w:color w:val="222222"/>
          <w:shd w:val="clear" w:color="auto" w:fill="FFFFFF"/>
        </w:rPr>
        <w:t>optimized for</w:t>
      </w:r>
      <w:r w:rsidR="007B6B41" w:rsidRPr="00476BC9">
        <w:rPr>
          <w:rFonts w:ascii="Garamond" w:hAnsi="Garamond"/>
          <w:color w:val="222222"/>
          <w:shd w:val="clear" w:color="auto" w:fill="FFFFFF"/>
        </w:rPr>
        <w:t xml:space="preserve"> </w:t>
      </w:r>
      <w:r w:rsidR="00846EEF" w:rsidRPr="00476BC9">
        <w:rPr>
          <w:rFonts w:ascii="Garamond" w:hAnsi="Garamond"/>
          <w:color w:val="222222"/>
          <w:shd w:val="clear" w:color="auto" w:fill="FFFFFF"/>
        </w:rPr>
        <w:t xml:space="preserve">concurrency </w:t>
      </w:r>
      <w:r w:rsidR="007B6B41" w:rsidRPr="00476BC9">
        <w:rPr>
          <w:rFonts w:ascii="Garamond" w:hAnsi="Garamond"/>
          <w:color w:val="222222"/>
          <w:shd w:val="clear" w:color="auto" w:fill="FFFFFF"/>
        </w:rPr>
        <w:t>in a multi-threaded environment</w:t>
      </w:r>
      <w:r>
        <w:rPr>
          <w:rFonts w:ascii="Garamond" w:hAnsi="Garamond"/>
          <w:color w:val="222222"/>
          <w:shd w:val="clear" w:color="auto" w:fill="FFFFFF"/>
        </w:rPr>
        <w:t xml:space="preserve"> to comply with ACID transactions (Atomicity, Consistency, Isolation and Durability) [</w:t>
      </w:r>
      <w:r w:rsidR="008B05A6">
        <w:rPr>
          <w:rFonts w:ascii="Garamond" w:hAnsi="Garamond"/>
          <w:color w:val="222222"/>
          <w:shd w:val="clear" w:color="auto" w:fill="FFFFFF"/>
        </w:rPr>
        <w:t>7</w:t>
      </w:r>
      <w:r>
        <w:rPr>
          <w:rFonts w:ascii="Garamond" w:hAnsi="Garamond"/>
          <w:color w:val="222222"/>
          <w:shd w:val="clear" w:color="auto" w:fill="FFFFFF"/>
        </w:rPr>
        <w:t xml:space="preserve">]. Once the data overpasses certain volume, in the order of billions of rows, SQL queries become slow and computationally </w:t>
      </w:r>
      <w:r w:rsidR="00D52FA8">
        <w:rPr>
          <w:rFonts w:ascii="Garamond" w:hAnsi="Garamond"/>
          <w:color w:val="222222"/>
          <w:shd w:val="clear" w:color="auto" w:fill="FFFFFF"/>
        </w:rPr>
        <w:t>inefficient</w:t>
      </w:r>
      <w:r>
        <w:rPr>
          <w:rFonts w:ascii="Garamond" w:hAnsi="Garamond"/>
          <w:color w:val="222222"/>
          <w:shd w:val="clear" w:color="auto" w:fill="FFFFFF"/>
        </w:rPr>
        <w:t>.</w:t>
      </w:r>
    </w:p>
    <w:p w14:paraId="481618F3" w14:textId="46B8C99F" w:rsidR="004E7A74" w:rsidRPr="00476BC9" w:rsidRDefault="004E7A74" w:rsidP="008C7FCA">
      <w:pPr>
        <w:spacing w:line="276" w:lineRule="auto"/>
        <w:jc w:val="both"/>
        <w:rPr>
          <w:rFonts w:ascii="Garamond" w:hAnsi="Garamond"/>
          <w:color w:val="222222"/>
          <w:shd w:val="clear" w:color="auto" w:fill="FFFFFF"/>
        </w:rPr>
      </w:pPr>
    </w:p>
    <w:p w14:paraId="3A1BBBAB" w14:textId="372B0541" w:rsidR="00A3748C" w:rsidRPr="00476BC9" w:rsidRDefault="00A3748C" w:rsidP="008C7FCA">
      <w:pPr>
        <w:pStyle w:val="Heading1"/>
        <w:spacing w:line="276" w:lineRule="auto"/>
        <w:rPr>
          <w:rFonts w:ascii="Garamond" w:eastAsia="Times New Roman" w:hAnsi="Garamond" w:cs="Times New Roman"/>
          <w:shd w:val="clear" w:color="auto" w:fill="FFFFFF"/>
        </w:rPr>
      </w:pPr>
      <w:r w:rsidRPr="00476BC9">
        <w:rPr>
          <w:rFonts w:ascii="Garamond" w:eastAsia="Times New Roman" w:hAnsi="Garamond" w:cs="Times New Roman"/>
          <w:shd w:val="clear" w:color="auto" w:fill="FFFFFF"/>
        </w:rPr>
        <w:t>Vertical and horizontal scaling</w:t>
      </w:r>
    </w:p>
    <w:p w14:paraId="4A9D868F" w14:textId="77777777" w:rsidR="00A3748C" w:rsidRPr="00476BC9" w:rsidRDefault="00A3748C" w:rsidP="008C7FCA">
      <w:pPr>
        <w:spacing w:line="276" w:lineRule="auto"/>
        <w:jc w:val="both"/>
        <w:rPr>
          <w:rFonts w:ascii="Garamond" w:hAnsi="Garamond"/>
          <w:color w:val="222222"/>
          <w:shd w:val="clear" w:color="auto" w:fill="FFFFFF"/>
        </w:rPr>
      </w:pPr>
    </w:p>
    <w:p w14:paraId="40F6A1B9" w14:textId="675E550B" w:rsidR="00895B34" w:rsidRDefault="00A3748C" w:rsidP="008C7FCA">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 xml:space="preserve">A way to circumvent </w:t>
      </w:r>
      <w:r w:rsidR="004239A5">
        <w:rPr>
          <w:rFonts w:ascii="Garamond" w:hAnsi="Garamond"/>
          <w:color w:val="222222"/>
          <w:shd w:val="clear" w:color="auto" w:fill="FFFFFF"/>
        </w:rPr>
        <w:t>SQL limitations</w:t>
      </w:r>
      <w:r w:rsidRPr="00476BC9">
        <w:rPr>
          <w:rFonts w:ascii="Garamond" w:hAnsi="Garamond"/>
          <w:color w:val="222222"/>
          <w:shd w:val="clear" w:color="auto" w:fill="FFFFFF"/>
        </w:rPr>
        <w:t xml:space="preserve"> was to scale up the database, also known as vertical scaling. Vertical scaling implies</w:t>
      </w:r>
      <w:r w:rsidR="004E7A74" w:rsidRPr="00476BC9">
        <w:rPr>
          <w:rFonts w:ascii="Garamond" w:hAnsi="Garamond"/>
          <w:color w:val="222222"/>
          <w:shd w:val="clear" w:color="auto" w:fill="FFFFFF"/>
        </w:rPr>
        <w:t xml:space="preserve"> increas</w:t>
      </w:r>
      <w:r w:rsidRPr="00476BC9">
        <w:rPr>
          <w:rFonts w:ascii="Garamond" w:hAnsi="Garamond"/>
          <w:color w:val="222222"/>
          <w:shd w:val="clear" w:color="auto" w:fill="FFFFFF"/>
        </w:rPr>
        <w:t>ing the computer’s capacity (</w:t>
      </w:r>
      <w:r w:rsidR="004E7A74" w:rsidRPr="00476BC9">
        <w:rPr>
          <w:rFonts w:ascii="Garamond" w:hAnsi="Garamond"/>
          <w:color w:val="222222"/>
          <w:shd w:val="clear" w:color="auto" w:fill="FFFFFF"/>
        </w:rPr>
        <w:t>either the memory size or the storage</w:t>
      </w:r>
      <w:r w:rsidRPr="00476BC9">
        <w:rPr>
          <w:rFonts w:ascii="Garamond" w:hAnsi="Garamond"/>
          <w:color w:val="222222"/>
          <w:shd w:val="clear" w:color="auto" w:fill="FFFFFF"/>
        </w:rPr>
        <w:t xml:space="preserve">). </w:t>
      </w:r>
      <w:r w:rsidR="004E7A74" w:rsidRPr="00476BC9">
        <w:rPr>
          <w:rFonts w:ascii="Garamond" w:hAnsi="Garamond"/>
          <w:color w:val="222222"/>
          <w:shd w:val="clear" w:color="auto" w:fill="FFFFFF"/>
        </w:rPr>
        <w:t>This was possible thanks to the evolution of CPUs and the steady transistor size reduction.</w:t>
      </w:r>
    </w:p>
    <w:p w14:paraId="34F9E434" w14:textId="77777777" w:rsidR="00895B34" w:rsidRDefault="00895B34" w:rsidP="008C7FCA">
      <w:pPr>
        <w:spacing w:line="276" w:lineRule="auto"/>
        <w:jc w:val="both"/>
        <w:rPr>
          <w:rFonts w:ascii="Garamond" w:hAnsi="Garamond"/>
          <w:color w:val="222222"/>
          <w:shd w:val="clear" w:color="auto" w:fill="FFFFFF"/>
        </w:rPr>
      </w:pPr>
    </w:p>
    <w:p w14:paraId="1E286056" w14:textId="15ABEA5F" w:rsidR="0005573A" w:rsidRPr="00476BC9" w:rsidRDefault="00895B34"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Unfortunately, t</w:t>
      </w:r>
      <w:r w:rsidR="004E7A74" w:rsidRPr="00476BC9">
        <w:rPr>
          <w:rFonts w:ascii="Garamond" w:hAnsi="Garamond"/>
          <w:color w:val="222222"/>
          <w:shd w:val="clear" w:color="auto" w:fill="FFFFFF"/>
        </w:rPr>
        <w:t>h</w:t>
      </w:r>
      <w:r>
        <w:rPr>
          <w:rFonts w:ascii="Garamond" w:hAnsi="Garamond"/>
          <w:color w:val="222222"/>
          <w:shd w:val="clear" w:color="auto" w:fill="FFFFFF"/>
        </w:rPr>
        <w:t>is</w:t>
      </w:r>
      <w:r w:rsidR="004E7A74" w:rsidRPr="00476BC9">
        <w:rPr>
          <w:rFonts w:ascii="Garamond" w:hAnsi="Garamond"/>
          <w:color w:val="222222"/>
          <w:shd w:val="clear" w:color="auto" w:fill="FFFFFF"/>
        </w:rPr>
        <w:t xml:space="preserve"> trend was</w:t>
      </w:r>
      <w:r>
        <w:rPr>
          <w:rFonts w:ascii="Garamond" w:hAnsi="Garamond"/>
          <w:color w:val="222222"/>
          <w:shd w:val="clear" w:color="auto" w:fill="FFFFFF"/>
        </w:rPr>
        <w:t xml:space="preserve"> rapidly</w:t>
      </w:r>
      <w:r w:rsidR="004E7A74" w:rsidRPr="00476BC9">
        <w:rPr>
          <w:rFonts w:ascii="Garamond" w:hAnsi="Garamond"/>
          <w:color w:val="222222"/>
          <w:shd w:val="clear" w:color="auto" w:fill="FFFFFF"/>
        </w:rPr>
        <w:t xml:space="preserve"> coming to an end</w:t>
      </w:r>
      <w:r>
        <w:rPr>
          <w:rFonts w:ascii="Garamond" w:hAnsi="Garamond"/>
          <w:color w:val="222222"/>
          <w:shd w:val="clear" w:color="auto" w:fill="FFFFFF"/>
        </w:rPr>
        <w:t>.</w:t>
      </w:r>
      <w:r w:rsidR="00A3748C" w:rsidRPr="00476BC9">
        <w:rPr>
          <w:rFonts w:ascii="Garamond" w:hAnsi="Garamond"/>
          <w:color w:val="222222"/>
          <w:shd w:val="clear" w:color="auto" w:fill="FFFFFF"/>
        </w:rPr>
        <w:t xml:space="preserve"> </w:t>
      </w:r>
      <w:r>
        <w:rPr>
          <w:rFonts w:ascii="Garamond" w:hAnsi="Garamond"/>
          <w:color w:val="222222"/>
          <w:shd w:val="clear" w:color="auto" w:fill="FFFFFF"/>
        </w:rPr>
        <w:t xml:space="preserve">Researchers </w:t>
      </w:r>
      <w:r w:rsidR="004E7A74" w:rsidRPr="00476BC9">
        <w:rPr>
          <w:rFonts w:ascii="Garamond" w:hAnsi="Garamond"/>
          <w:color w:val="222222"/>
          <w:shd w:val="clear" w:color="auto" w:fill="FFFFFF"/>
        </w:rPr>
        <w:t xml:space="preserve">found </w:t>
      </w:r>
      <w:r w:rsidR="00AA49FC" w:rsidRPr="00476BC9">
        <w:rPr>
          <w:rFonts w:ascii="Garamond" w:hAnsi="Garamond"/>
          <w:color w:val="222222"/>
          <w:shd w:val="clear" w:color="auto" w:fill="FFFFFF"/>
        </w:rPr>
        <w:t xml:space="preserve">out </w:t>
      </w:r>
      <w:r w:rsidR="004E7A74" w:rsidRPr="00476BC9">
        <w:rPr>
          <w:rFonts w:ascii="Garamond" w:hAnsi="Garamond"/>
          <w:color w:val="222222"/>
          <w:shd w:val="clear" w:color="auto" w:fill="FFFFFF"/>
        </w:rPr>
        <w:t xml:space="preserve">that </w:t>
      </w:r>
      <w:r>
        <w:rPr>
          <w:rFonts w:ascii="Garamond" w:hAnsi="Garamond"/>
          <w:color w:val="222222"/>
          <w:shd w:val="clear" w:color="auto" w:fill="FFFFFF"/>
        </w:rPr>
        <w:t>CPU clock frequencies directly influence heat radiation on the device, which eventually will reach the device’s maximum temperature, hence downgrading the microcontroller’s performance [</w:t>
      </w:r>
      <w:r w:rsidR="008B05A6">
        <w:rPr>
          <w:rFonts w:ascii="Garamond" w:hAnsi="Garamond"/>
          <w:color w:val="222222"/>
          <w:shd w:val="clear" w:color="auto" w:fill="FFFFFF"/>
        </w:rPr>
        <w:t>8</w:t>
      </w:r>
      <w:r>
        <w:rPr>
          <w:rFonts w:ascii="Garamond" w:hAnsi="Garamond"/>
          <w:color w:val="222222"/>
          <w:shd w:val="clear" w:color="auto" w:fill="FFFFFF"/>
        </w:rPr>
        <w:t xml:space="preserve">]. </w:t>
      </w:r>
      <w:r w:rsidR="00A80A15">
        <w:rPr>
          <w:rFonts w:ascii="Garamond" w:hAnsi="Garamond"/>
          <w:color w:val="222222"/>
          <w:shd w:val="clear" w:color="auto" w:fill="FFFFFF"/>
        </w:rPr>
        <w:t>Moreover, despite the huge efforts of hardware designers, the transistor’s size cannot be infinitely reduced; at some point, transistor</w:t>
      </w:r>
      <w:r w:rsidR="00D52FA8">
        <w:rPr>
          <w:rFonts w:ascii="Garamond" w:hAnsi="Garamond"/>
          <w:color w:val="222222"/>
          <w:shd w:val="clear" w:color="auto" w:fill="FFFFFF"/>
        </w:rPr>
        <w:t xml:space="preserve">s are so small that quantum effects prevent them from working properly </w:t>
      </w:r>
      <w:r w:rsidR="00A80A15">
        <w:rPr>
          <w:rFonts w:ascii="Garamond" w:hAnsi="Garamond"/>
          <w:color w:val="222222"/>
          <w:shd w:val="clear" w:color="auto" w:fill="FFFFFF"/>
        </w:rPr>
        <w:t>[9]. All this forecasted that vertical scaling would have severe limitations, beside costs, in the near future</w:t>
      </w:r>
      <w:r w:rsidR="009A167E" w:rsidRPr="00476BC9">
        <w:rPr>
          <w:rFonts w:ascii="Garamond" w:hAnsi="Garamond"/>
          <w:color w:val="222222"/>
          <w:shd w:val="clear" w:color="auto" w:fill="FFFFFF"/>
        </w:rPr>
        <w:t>.</w:t>
      </w:r>
    </w:p>
    <w:p w14:paraId="4E4840C8" w14:textId="44EA05AF" w:rsidR="009A167E" w:rsidRPr="00476BC9" w:rsidRDefault="009A167E" w:rsidP="008C7FCA">
      <w:pPr>
        <w:spacing w:line="276" w:lineRule="auto"/>
        <w:jc w:val="both"/>
        <w:rPr>
          <w:rFonts w:ascii="Garamond" w:hAnsi="Garamond"/>
          <w:color w:val="222222"/>
          <w:shd w:val="clear" w:color="auto" w:fill="FFFFFF"/>
        </w:rPr>
      </w:pPr>
    </w:p>
    <w:p w14:paraId="4B52EA23" w14:textId="1C9D3AD9" w:rsidR="0035211E" w:rsidRPr="00476BC9" w:rsidRDefault="00A80A15"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Companies</w:t>
      </w:r>
      <w:r w:rsidR="009A167E" w:rsidRPr="00476BC9">
        <w:rPr>
          <w:rFonts w:ascii="Garamond" w:hAnsi="Garamond"/>
          <w:color w:val="222222"/>
          <w:shd w:val="clear" w:color="auto" w:fill="FFFFFF"/>
        </w:rPr>
        <w:t xml:space="preserve"> such as Intel and AMD came up with </w:t>
      </w:r>
      <w:r>
        <w:rPr>
          <w:rFonts w:ascii="Garamond" w:hAnsi="Garamond"/>
          <w:color w:val="222222"/>
          <w:shd w:val="clear" w:color="auto" w:fill="FFFFFF"/>
        </w:rPr>
        <w:t xml:space="preserve">revolutionary </w:t>
      </w:r>
      <w:r w:rsidR="009A167E" w:rsidRPr="00476BC9">
        <w:rPr>
          <w:rFonts w:ascii="Garamond" w:hAnsi="Garamond"/>
          <w:color w:val="222222"/>
          <w:shd w:val="clear" w:color="auto" w:fill="FFFFFF"/>
        </w:rPr>
        <w:t>CPUs featuring multiple cores within a single chip</w:t>
      </w:r>
      <w:r w:rsidR="0035211E" w:rsidRPr="00476BC9">
        <w:rPr>
          <w:rFonts w:ascii="Garamond" w:hAnsi="Garamond"/>
          <w:color w:val="222222"/>
          <w:shd w:val="clear" w:color="auto" w:fill="FFFFFF"/>
        </w:rPr>
        <w:t>, as well as optimized CPU cache</w:t>
      </w:r>
      <w:r w:rsidR="009A167E" w:rsidRPr="00476BC9">
        <w:rPr>
          <w:rFonts w:ascii="Garamond" w:hAnsi="Garamond"/>
          <w:color w:val="222222"/>
          <w:shd w:val="clear" w:color="auto" w:fill="FFFFFF"/>
        </w:rPr>
        <w:t xml:space="preserve">. This allowed programs to perform operations in true parallelism and </w:t>
      </w:r>
      <w:r w:rsidR="0035211E" w:rsidRPr="00476BC9">
        <w:rPr>
          <w:rFonts w:ascii="Garamond" w:hAnsi="Garamond"/>
          <w:color w:val="222222"/>
          <w:shd w:val="clear" w:color="auto" w:fill="FFFFFF"/>
        </w:rPr>
        <w:t>effectively fetch frequently used data.</w:t>
      </w:r>
    </w:p>
    <w:p w14:paraId="4648F333" w14:textId="77777777" w:rsidR="0035211E" w:rsidRPr="00476BC9" w:rsidRDefault="0035211E" w:rsidP="008C7FCA">
      <w:pPr>
        <w:spacing w:line="276" w:lineRule="auto"/>
        <w:jc w:val="both"/>
        <w:rPr>
          <w:rFonts w:ascii="Garamond" w:hAnsi="Garamond"/>
          <w:color w:val="222222"/>
          <w:shd w:val="clear" w:color="auto" w:fill="FFFFFF"/>
        </w:rPr>
      </w:pPr>
    </w:p>
    <w:p w14:paraId="715326D4" w14:textId="77777777" w:rsidR="00D52FA8" w:rsidRDefault="0035211E" w:rsidP="008C7FCA">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 xml:space="preserve">In spite of these improvements, data was still forcing system administrators to look for new long-term solutions to process data efficiently without having to spend millions on it. This is when distributed </w:t>
      </w:r>
      <w:r w:rsidR="00394916" w:rsidRPr="00476BC9">
        <w:rPr>
          <w:rFonts w:ascii="Garamond" w:hAnsi="Garamond"/>
          <w:color w:val="222222"/>
          <w:shd w:val="clear" w:color="auto" w:fill="FFFFFF"/>
        </w:rPr>
        <w:t>systems</w:t>
      </w:r>
      <w:r w:rsidRPr="00476BC9">
        <w:rPr>
          <w:rFonts w:ascii="Garamond" w:hAnsi="Garamond"/>
          <w:color w:val="222222"/>
          <w:shd w:val="clear" w:color="auto" w:fill="FFFFFF"/>
        </w:rPr>
        <w:t xml:space="preserve"> came into play.</w:t>
      </w:r>
    </w:p>
    <w:p w14:paraId="540DBE32" w14:textId="77777777" w:rsidR="00D52FA8" w:rsidRDefault="00D52FA8" w:rsidP="008C7FCA">
      <w:pPr>
        <w:spacing w:line="276" w:lineRule="auto"/>
        <w:jc w:val="both"/>
        <w:rPr>
          <w:rFonts w:ascii="Garamond" w:hAnsi="Garamond"/>
          <w:color w:val="222222"/>
          <w:shd w:val="clear" w:color="auto" w:fill="FFFFFF"/>
        </w:rPr>
      </w:pPr>
    </w:p>
    <w:p w14:paraId="580BD4E2" w14:textId="07FD3C02" w:rsidR="00D52FA8" w:rsidRDefault="00150D51" w:rsidP="008C7FCA">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Distributed system</w:t>
      </w:r>
      <w:r w:rsidR="00394916" w:rsidRPr="00476BC9">
        <w:rPr>
          <w:rFonts w:ascii="Garamond" w:hAnsi="Garamond"/>
          <w:color w:val="222222"/>
          <w:shd w:val="clear" w:color="auto" w:fill="FFFFFF"/>
        </w:rPr>
        <w:t xml:space="preserve"> </w:t>
      </w:r>
      <w:r w:rsidRPr="00476BC9">
        <w:rPr>
          <w:rFonts w:ascii="Garamond" w:hAnsi="Garamond"/>
          <w:color w:val="222222"/>
          <w:shd w:val="clear" w:color="auto" w:fill="FFFFFF"/>
        </w:rPr>
        <w:t>is a describes many commodity computers interconnected through a network</w:t>
      </w:r>
      <w:r w:rsidR="003341E5" w:rsidRPr="00476BC9">
        <w:rPr>
          <w:rFonts w:ascii="Garamond" w:hAnsi="Garamond"/>
          <w:color w:val="222222"/>
          <w:shd w:val="clear" w:color="auto" w:fill="FFFFFF"/>
        </w:rPr>
        <w:t xml:space="preserve"> t</w:t>
      </w:r>
      <w:r w:rsidR="00D52FA8">
        <w:rPr>
          <w:rFonts w:ascii="Garamond" w:hAnsi="Garamond"/>
          <w:color w:val="222222"/>
          <w:shd w:val="clear" w:color="auto" w:fill="FFFFFF"/>
        </w:rPr>
        <w:t>hat</w:t>
      </w:r>
      <w:r w:rsidRPr="00476BC9">
        <w:rPr>
          <w:rFonts w:ascii="Garamond" w:hAnsi="Garamond"/>
          <w:color w:val="222222"/>
          <w:shd w:val="clear" w:color="auto" w:fill="FFFFFF"/>
        </w:rPr>
        <w:t xml:space="preserve"> </w:t>
      </w:r>
      <w:r w:rsidR="003341E5" w:rsidRPr="00476BC9">
        <w:rPr>
          <w:rFonts w:ascii="Garamond" w:hAnsi="Garamond"/>
          <w:color w:val="222222"/>
          <w:shd w:val="clear" w:color="auto" w:fill="FFFFFF"/>
        </w:rPr>
        <w:t>perform a specific task</w:t>
      </w:r>
      <w:r w:rsidR="00D52FA8">
        <w:rPr>
          <w:rFonts w:ascii="Garamond" w:hAnsi="Garamond"/>
          <w:color w:val="222222"/>
          <w:shd w:val="clear" w:color="auto" w:fill="FFFFFF"/>
        </w:rPr>
        <w:t>. This is carried out</w:t>
      </w:r>
      <w:r w:rsidR="003341E5" w:rsidRPr="00476BC9">
        <w:rPr>
          <w:rFonts w:ascii="Garamond" w:hAnsi="Garamond"/>
          <w:color w:val="222222"/>
          <w:shd w:val="clear" w:color="auto" w:fill="FFFFFF"/>
        </w:rPr>
        <w:t xml:space="preserve"> </w:t>
      </w:r>
      <w:r w:rsidR="00D52FA8">
        <w:rPr>
          <w:rFonts w:ascii="Garamond" w:hAnsi="Garamond"/>
          <w:color w:val="222222"/>
          <w:shd w:val="clear" w:color="auto" w:fill="FFFFFF"/>
        </w:rPr>
        <w:t xml:space="preserve">by </w:t>
      </w:r>
      <w:r w:rsidR="003341E5" w:rsidRPr="00476BC9">
        <w:rPr>
          <w:rFonts w:ascii="Garamond" w:hAnsi="Garamond"/>
          <w:color w:val="222222"/>
          <w:shd w:val="clear" w:color="auto" w:fill="FFFFFF"/>
        </w:rPr>
        <w:t>divid</w:t>
      </w:r>
      <w:r w:rsidR="00D52FA8">
        <w:rPr>
          <w:rFonts w:ascii="Garamond" w:hAnsi="Garamond"/>
          <w:color w:val="222222"/>
          <w:shd w:val="clear" w:color="auto" w:fill="FFFFFF"/>
        </w:rPr>
        <w:t>ing the process</w:t>
      </w:r>
      <w:r w:rsidR="003341E5" w:rsidRPr="00476BC9">
        <w:rPr>
          <w:rFonts w:ascii="Garamond" w:hAnsi="Garamond"/>
          <w:color w:val="222222"/>
          <w:shd w:val="clear" w:color="auto" w:fill="FFFFFF"/>
        </w:rPr>
        <w:t xml:space="preserve"> into </w:t>
      </w:r>
      <w:r w:rsidR="00D52FA8">
        <w:rPr>
          <w:rFonts w:ascii="Garamond" w:hAnsi="Garamond"/>
          <w:color w:val="222222"/>
          <w:shd w:val="clear" w:color="auto" w:fill="FFFFFF"/>
        </w:rPr>
        <w:t>much smaller pieces, depending on the data size, so that each computer can work independently on a piece. In the end, the master or coordinator node will take care of orchestrating the whole operation and instruct the slaves to dump the data somewhere [10]</w:t>
      </w:r>
      <w:r w:rsidR="0042481A" w:rsidRPr="00476BC9">
        <w:rPr>
          <w:rFonts w:ascii="Garamond" w:hAnsi="Garamond"/>
          <w:color w:val="222222"/>
          <w:shd w:val="clear" w:color="auto" w:fill="FFFFFF"/>
        </w:rPr>
        <w:t>.</w:t>
      </w:r>
    </w:p>
    <w:p w14:paraId="18F3D6B2" w14:textId="77777777" w:rsidR="009202FA" w:rsidRDefault="009202FA" w:rsidP="008C7FCA">
      <w:pPr>
        <w:spacing w:line="276" w:lineRule="auto"/>
        <w:jc w:val="both"/>
        <w:rPr>
          <w:rFonts w:ascii="Garamond" w:hAnsi="Garamond"/>
          <w:color w:val="222222"/>
          <w:shd w:val="clear" w:color="auto" w:fill="FFFFFF"/>
        </w:rPr>
      </w:pPr>
    </w:p>
    <w:p w14:paraId="411350E0" w14:textId="3BD7BCA0" w:rsidR="004A7327" w:rsidRPr="00476BC9" w:rsidRDefault="00D52FA8"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lastRenderedPageBreak/>
        <w:t>In this way, instead</w:t>
      </w:r>
      <w:r w:rsidR="004A7327" w:rsidRPr="00476BC9">
        <w:rPr>
          <w:rFonts w:ascii="Garamond" w:hAnsi="Garamond"/>
          <w:color w:val="222222"/>
          <w:shd w:val="clear" w:color="auto" w:fill="FFFFFF"/>
        </w:rPr>
        <w:t xml:space="preserve"> of trying to get a computer with the best specs available </w:t>
      </w:r>
      <w:r w:rsidR="009202FA">
        <w:rPr>
          <w:rFonts w:ascii="Garamond" w:hAnsi="Garamond"/>
          <w:color w:val="222222"/>
          <w:shd w:val="clear" w:color="auto" w:fill="FFFFFF"/>
        </w:rPr>
        <w:t>o</w:t>
      </w:r>
      <w:r w:rsidR="004A7327" w:rsidRPr="00476BC9">
        <w:rPr>
          <w:rFonts w:ascii="Garamond" w:hAnsi="Garamond"/>
          <w:color w:val="222222"/>
          <w:shd w:val="clear" w:color="auto" w:fill="FFFFFF"/>
        </w:rPr>
        <w:t xml:space="preserve">n the market, people </w:t>
      </w:r>
      <w:r w:rsidR="009202FA" w:rsidRPr="00476BC9">
        <w:rPr>
          <w:rFonts w:ascii="Garamond" w:hAnsi="Garamond"/>
          <w:color w:val="222222"/>
          <w:shd w:val="clear" w:color="auto" w:fill="FFFFFF"/>
        </w:rPr>
        <w:t>c</w:t>
      </w:r>
      <w:r w:rsidR="009202FA">
        <w:rPr>
          <w:rFonts w:ascii="Garamond" w:hAnsi="Garamond"/>
          <w:color w:val="222222"/>
          <w:shd w:val="clear" w:color="auto" w:fill="FFFFFF"/>
        </w:rPr>
        <w:t xml:space="preserve">an </w:t>
      </w:r>
      <w:r w:rsidR="009202FA" w:rsidRPr="00476BC9">
        <w:rPr>
          <w:rFonts w:ascii="Garamond" w:hAnsi="Garamond"/>
          <w:color w:val="222222"/>
          <w:shd w:val="clear" w:color="auto" w:fill="FFFFFF"/>
        </w:rPr>
        <w:t>simply</w:t>
      </w:r>
      <w:r w:rsidR="004A7327" w:rsidRPr="00476BC9">
        <w:rPr>
          <w:rFonts w:ascii="Garamond" w:hAnsi="Garamond"/>
          <w:color w:val="222222"/>
          <w:shd w:val="clear" w:color="auto" w:fill="FFFFFF"/>
        </w:rPr>
        <w:t xml:space="preserve"> buy a handful of PCs and connect them. This is known as horizontal scaling or scaling out</w:t>
      </w:r>
      <w:r w:rsidR="009202FA">
        <w:rPr>
          <w:rFonts w:ascii="Garamond" w:hAnsi="Garamond"/>
          <w:color w:val="222222"/>
          <w:shd w:val="clear" w:color="auto" w:fill="FFFFFF"/>
        </w:rPr>
        <w:t xml:space="preserve"> [10]</w:t>
      </w:r>
      <w:r w:rsidR="004A7327" w:rsidRPr="00476BC9">
        <w:rPr>
          <w:rFonts w:ascii="Garamond" w:hAnsi="Garamond"/>
          <w:color w:val="222222"/>
          <w:shd w:val="clear" w:color="auto" w:fill="FFFFFF"/>
        </w:rPr>
        <w:t>.</w:t>
      </w:r>
    </w:p>
    <w:p w14:paraId="6BA58502" w14:textId="78DA94FE" w:rsidR="004A7327" w:rsidRPr="00476BC9" w:rsidRDefault="004A7327" w:rsidP="008C7FCA">
      <w:pPr>
        <w:pStyle w:val="Heading1"/>
        <w:spacing w:line="276" w:lineRule="auto"/>
        <w:rPr>
          <w:rFonts w:ascii="Garamond" w:eastAsia="Times New Roman" w:hAnsi="Garamond" w:cs="Times New Roman"/>
          <w:shd w:val="clear" w:color="auto" w:fill="FFFFFF"/>
        </w:rPr>
      </w:pPr>
      <w:r w:rsidRPr="00476BC9">
        <w:rPr>
          <w:rFonts w:ascii="Garamond" w:eastAsia="Times New Roman" w:hAnsi="Garamond" w:cs="Times New Roman"/>
          <w:shd w:val="clear" w:color="auto" w:fill="FFFFFF"/>
        </w:rPr>
        <w:t>MapReduce</w:t>
      </w:r>
    </w:p>
    <w:p w14:paraId="106EB7C8" w14:textId="77777777" w:rsidR="004A7327" w:rsidRPr="00476BC9" w:rsidRDefault="004A7327" w:rsidP="008C7FCA">
      <w:pPr>
        <w:spacing w:line="276" w:lineRule="auto"/>
        <w:jc w:val="both"/>
        <w:rPr>
          <w:rFonts w:ascii="Garamond" w:hAnsi="Garamond"/>
          <w:color w:val="222222"/>
          <w:shd w:val="clear" w:color="auto" w:fill="FFFFFF"/>
        </w:rPr>
      </w:pPr>
    </w:p>
    <w:p w14:paraId="65B3757F" w14:textId="23652769" w:rsidR="00EF003D" w:rsidRPr="00476BC9" w:rsidRDefault="004A7327" w:rsidP="008C7FCA">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 xml:space="preserve">Distributed systems seemed promising, but they added a plethora of </w:t>
      </w:r>
      <w:r w:rsidR="00EF003D" w:rsidRPr="00476BC9">
        <w:rPr>
          <w:rFonts w:ascii="Garamond" w:hAnsi="Garamond"/>
          <w:color w:val="222222"/>
          <w:shd w:val="clear" w:color="auto" w:fill="FFFFFF"/>
        </w:rPr>
        <w:t xml:space="preserve">new </w:t>
      </w:r>
      <w:r w:rsidRPr="00476BC9">
        <w:rPr>
          <w:rFonts w:ascii="Garamond" w:hAnsi="Garamond"/>
          <w:color w:val="222222"/>
          <w:shd w:val="clear" w:color="auto" w:fill="FFFFFF"/>
        </w:rPr>
        <w:t>complexities</w:t>
      </w:r>
      <w:r w:rsidR="00EF003D" w:rsidRPr="00476BC9">
        <w:rPr>
          <w:rFonts w:ascii="Garamond" w:hAnsi="Garamond"/>
          <w:color w:val="222222"/>
          <w:shd w:val="clear" w:color="auto" w:fill="FFFFFF"/>
        </w:rPr>
        <w:t>: concurrency, network traffic, data consistency, machine outages, etc. As a result of internal research at Google, a new model emerged to tackle all these nuances: MapReduce. MapReduce is a programming model for processing and generating large data sets in a reliable and</w:t>
      </w:r>
      <w:r w:rsidR="00AE3779" w:rsidRPr="00476BC9">
        <w:rPr>
          <w:rFonts w:ascii="Garamond" w:hAnsi="Garamond"/>
          <w:color w:val="222222"/>
          <w:shd w:val="clear" w:color="auto" w:fill="FFFFFF"/>
        </w:rPr>
        <w:t xml:space="preserve"> scalable manner. Users only have</w:t>
      </w:r>
      <w:r w:rsidR="00EF003D" w:rsidRPr="00476BC9">
        <w:rPr>
          <w:rFonts w:ascii="Garamond" w:hAnsi="Garamond"/>
          <w:color w:val="222222"/>
          <w:shd w:val="clear" w:color="auto" w:fill="FFFFFF"/>
        </w:rPr>
        <w:t xml:space="preserve"> to specify a function (called mapper) to process the key value pair, and then a reducer to collect and aggregate that data</w:t>
      </w:r>
      <w:r w:rsidR="009202FA">
        <w:rPr>
          <w:rFonts w:ascii="Garamond" w:hAnsi="Garamond"/>
          <w:color w:val="222222"/>
          <w:shd w:val="clear" w:color="auto" w:fill="FFFFFF"/>
        </w:rPr>
        <w:t xml:space="preserve"> [11]</w:t>
      </w:r>
      <w:r w:rsidR="00EF003D" w:rsidRPr="00476BC9">
        <w:rPr>
          <w:rFonts w:ascii="Garamond" w:hAnsi="Garamond"/>
          <w:color w:val="222222"/>
          <w:shd w:val="clear" w:color="auto" w:fill="FFFFFF"/>
        </w:rPr>
        <w:t xml:space="preserve">. This proved to be </w:t>
      </w:r>
      <w:r w:rsidR="009202FA">
        <w:rPr>
          <w:rFonts w:ascii="Garamond" w:hAnsi="Garamond"/>
          <w:color w:val="222222"/>
          <w:shd w:val="clear" w:color="auto" w:fill="FFFFFF"/>
        </w:rPr>
        <w:t>highly</w:t>
      </w:r>
      <w:r w:rsidR="00EF003D" w:rsidRPr="00476BC9">
        <w:rPr>
          <w:rFonts w:ascii="Garamond" w:hAnsi="Garamond"/>
          <w:color w:val="222222"/>
          <w:shd w:val="clear" w:color="auto" w:fill="FFFFFF"/>
        </w:rPr>
        <w:t xml:space="preserve"> scalable and work effectively across Google products.</w:t>
      </w:r>
    </w:p>
    <w:p w14:paraId="55FE8543" w14:textId="282A49F2" w:rsidR="00EF003D" w:rsidRPr="00476BC9" w:rsidRDefault="00EF003D" w:rsidP="008C7FCA">
      <w:pPr>
        <w:spacing w:line="276" w:lineRule="auto"/>
        <w:jc w:val="both"/>
        <w:rPr>
          <w:rFonts w:ascii="Garamond" w:hAnsi="Garamond"/>
          <w:color w:val="222222"/>
          <w:shd w:val="clear" w:color="auto" w:fill="FFFFFF"/>
        </w:rPr>
      </w:pPr>
    </w:p>
    <w:p w14:paraId="7B1587DE" w14:textId="7A252852" w:rsidR="00396B9D" w:rsidRPr="00476BC9" w:rsidRDefault="008072BF" w:rsidP="008C7FCA">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Just around a year later</w:t>
      </w:r>
      <w:r w:rsidR="00396B9D" w:rsidRPr="00476BC9">
        <w:rPr>
          <w:rFonts w:ascii="Garamond" w:hAnsi="Garamond"/>
          <w:color w:val="222222"/>
          <w:shd w:val="clear" w:color="auto" w:fill="FFFFFF"/>
        </w:rPr>
        <w:t>, Google</w:t>
      </w:r>
      <w:r w:rsidRPr="00476BC9">
        <w:rPr>
          <w:rFonts w:ascii="Garamond" w:hAnsi="Garamond"/>
          <w:color w:val="222222"/>
          <w:shd w:val="clear" w:color="auto" w:fill="FFFFFF"/>
        </w:rPr>
        <w:t xml:space="preserve"> also</w:t>
      </w:r>
      <w:r w:rsidR="00396B9D" w:rsidRPr="00476BC9">
        <w:rPr>
          <w:rFonts w:ascii="Garamond" w:hAnsi="Garamond"/>
          <w:color w:val="222222"/>
          <w:shd w:val="clear" w:color="auto" w:fill="FFFFFF"/>
        </w:rPr>
        <w:t xml:space="preserve"> released the Google File System (GFS) paper which illustrated a fault-tolerant distributed file system for data-intensive applications. MapReduce made extensive use of it to store </w:t>
      </w:r>
      <w:r w:rsidR="0043659A" w:rsidRPr="00476BC9">
        <w:rPr>
          <w:rFonts w:ascii="Garamond" w:hAnsi="Garamond"/>
          <w:color w:val="222222"/>
          <w:shd w:val="clear" w:color="auto" w:fill="FFFFFF"/>
        </w:rPr>
        <w:t xml:space="preserve">intermediate </w:t>
      </w:r>
      <w:r w:rsidR="00396B9D" w:rsidRPr="00476BC9">
        <w:rPr>
          <w:rFonts w:ascii="Garamond" w:hAnsi="Garamond"/>
          <w:color w:val="222222"/>
          <w:shd w:val="clear" w:color="auto" w:fill="FFFFFF"/>
        </w:rPr>
        <w:t>results of its computations</w:t>
      </w:r>
      <w:r w:rsidRPr="00476BC9">
        <w:rPr>
          <w:rFonts w:ascii="Garamond" w:hAnsi="Garamond"/>
          <w:color w:val="222222"/>
          <w:shd w:val="clear" w:color="auto" w:fill="FFFFFF"/>
        </w:rPr>
        <w:t xml:space="preserve"> reliably</w:t>
      </w:r>
      <w:r w:rsidR="00396B9D" w:rsidRPr="00476BC9">
        <w:rPr>
          <w:rFonts w:ascii="Garamond" w:hAnsi="Garamond"/>
          <w:color w:val="222222"/>
          <w:shd w:val="clear" w:color="auto" w:fill="FFFFFF"/>
        </w:rPr>
        <w:t>.</w:t>
      </w:r>
    </w:p>
    <w:p w14:paraId="03299C93" w14:textId="5A5F7ECA" w:rsidR="009202FA" w:rsidRPr="009202FA" w:rsidRDefault="009202FA" w:rsidP="009202FA">
      <w:pPr>
        <w:pStyle w:val="Heading1"/>
        <w:spacing w:line="276" w:lineRule="auto"/>
        <w:rPr>
          <w:rFonts w:ascii="Garamond" w:eastAsia="Times New Roman" w:hAnsi="Garamond" w:cs="Times New Roman"/>
          <w:shd w:val="clear" w:color="auto" w:fill="FFFFFF"/>
        </w:rPr>
      </w:pPr>
      <w:r>
        <w:rPr>
          <w:rFonts w:ascii="Garamond" w:eastAsia="Times New Roman" w:hAnsi="Garamond" w:cs="Times New Roman"/>
          <w:shd w:val="clear" w:color="auto" w:fill="FFFFFF"/>
        </w:rPr>
        <w:t>Big Data</w:t>
      </w:r>
    </w:p>
    <w:p w14:paraId="33AD5507" w14:textId="77777777" w:rsidR="009202FA" w:rsidRDefault="009202FA" w:rsidP="008C7FCA">
      <w:pPr>
        <w:spacing w:line="276" w:lineRule="auto"/>
        <w:jc w:val="both"/>
        <w:rPr>
          <w:rFonts w:ascii="Garamond" w:hAnsi="Garamond"/>
        </w:rPr>
      </w:pPr>
    </w:p>
    <w:p w14:paraId="28EFBB3F" w14:textId="321C1C88" w:rsidR="005242CD" w:rsidRDefault="005242CD" w:rsidP="005242CD">
      <w:pPr>
        <w:spacing w:line="276" w:lineRule="auto"/>
        <w:jc w:val="both"/>
        <w:rPr>
          <w:rFonts w:ascii="Garamond" w:hAnsi="Garamond"/>
          <w:color w:val="222222"/>
          <w:shd w:val="clear" w:color="auto" w:fill="FFFFFF"/>
        </w:rPr>
      </w:pPr>
      <w:r>
        <w:rPr>
          <w:rFonts w:ascii="Garamond" w:hAnsi="Garamond"/>
        </w:rPr>
        <w:t>In</w:t>
      </w:r>
      <w:r w:rsidR="0043659A" w:rsidRPr="00476BC9">
        <w:rPr>
          <w:rFonts w:ascii="Garamond" w:hAnsi="Garamond"/>
        </w:rPr>
        <w:t xml:space="preserve"> 2005, </w:t>
      </w:r>
      <w:r w:rsidR="0043659A" w:rsidRPr="00476BC9">
        <w:rPr>
          <w:rFonts w:ascii="Garamond" w:hAnsi="Garamond"/>
          <w:bCs/>
          <w:color w:val="222222"/>
          <w:shd w:val="clear" w:color="auto" w:fill="FFFFFF"/>
        </w:rPr>
        <w:t xml:space="preserve">Roger </w:t>
      </w:r>
      <w:proofErr w:type="spellStart"/>
      <w:r w:rsidR="0043659A" w:rsidRPr="00476BC9">
        <w:rPr>
          <w:rFonts w:ascii="Garamond" w:hAnsi="Garamond"/>
          <w:bCs/>
          <w:color w:val="222222"/>
          <w:shd w:val="clear" w:color="auto" w:fill="FFFFFF"/>
        </w:rPr>
        <w:t>Mougalas</w:t>
      </w:r>
      <w:proofErr w:type="spellEnd"/>
      <w:r w:rsidR="0043659A" w:rsidRPr="00476BC9">
        <w:rPr>
          <w:rFonts w:ascii="Garamond" w:hAnsi="Garamond"/>
          <w:color w:val="222222"/>
          <w:shd w:val="clear" w:color="auto" w:fill="FFFFFF"/>
        </w:rPr>
        <w:t> from </w:t>
      </w:r>
      <w:r w:rsidR="0043659A" w:rsidRPr="00476BC9">
        <w:rPr>
          <w:rFonts w:ascii="Garamond" w:hAnsi="Garamond"/>
          <w:bCs/>
          <w:color w:val="222222"/>
          <w:shd w:val="clear" w:color="auto" w:fill="FFFFFF"/>
        </w:rPr>
        <w:t>O'Reilly Media</w:t>
      </w:r>
      <w:r w:rsidR="0043659A" w:rsidRPr="00476BC9">
        <w:rPr>
          <w:rFonts w:ascii="Garamond" w:hAnsi="Garamond"/>
          <w:color w:val="222222"/>
          <w:shd w:val="clear" w:color="auto" w:fill="FFFFFF"/>
        </w:rPr>
        <w:t xml:space="preserve"> coined the term Big Data for the first time. </w:t>
      </w:r>
      <w:r w:rsidR="00EF1CC7">
        <w:rPr>
          <w:rFonts w:ascii="Garamond" w:hAnsi="Garamond"/>
          <w:color w:val="222222"/>
          <w:shd w:val="clear" w:color="auto" w:fill="FFFFFF"/>
        </w:rPr>
        <w:t>It broadly</w:t>
      </w:r>
      <w:r>
        <w:rPr>
          <w:rFonts w:ascii="Garamond" w:hAnsi="Garamond"/>
          <w:color w:val="222222"/>
          <w:shd w:val="clear" w:color="auto" w:fill="FFFFFF"/>
        </w:rPr>
        <w:t xml:space="preserve"> </w:t>
      </w:r>
      <w:r w:rsidRPr="005242CD">
        <w:rPr>
          <w:rFonts w:ascii="Garamond" w:hAnsi="Garamond"/>
          <w:color w:val="222222"/>
          <w:shd w:val="clear" w:color="auto" w:fill="FFFFFF"/>
        </w:rPr>
        <w:t>refers to a wide range of large data sets almost impossible to manage and process using traditional data management tools—due to their size, but also their complexity</w:t>
      </w:r>
      <w:r w:rsidR="00EF1CC7">
        <w:rPr>
          <w:rFonts w:ascii="Garamond" w:hAnsi="Garamond"/>
          <w:color w:val="222222"/>
          <w:shd w:val="clear" w:color="auto" w:fill="FFFFFF"/>
        </w:rPr>
        <w:t xml:space="preserve"> [12]</w:t>
      </w:r>
      <w:r w:rsidR="0043659A" w:rsidRPr="00476BC9">
        <w:rPr>
          <w:rFonts w:ascii="Garamond" w:hAnsi="Garamond"/>
          <w:color w:val="222222"/>
          <w:shd w:val="clear" w:color="auto" w:fill="FFFFFF"/>
        </w:rPr>
        <w:t>.</w:t>
      </w:r>
    </w:p>
    <w:p w14:paraId="6597FC7C" w14:textId="77777777" w:rsidR="005242CD" w:rsidRDefault="005242CD" w:rsidP="005242CD">
      <w:pPr>
        <w:spacing w:line="276" w:lineRule="auto"/>
        <w:jc w:val="both"/>
        <w:rPr>
          <w:rFonts w:ascii="Garamond" w:hAnsi="Garamond"/>
          <w:color w:val="222222"/>
          <w:shd w:val="clear" w:color="auto" w:fill="FFFFFF"/>
        </w:rPr>
      </w:pPr>
    </w:p>
    <w:p w14:paraId="75918E64" w14:textId="7CB804C6" w:rsidR="0043659A" w:rsidRDefault="00EF1CC7" w:rsidP="005242CD">
      <w:pPr>
        <w:spacing w:line="276" w:lineRule="auto"/>
        <w:jc w:val="both"/>
        <w:rPr>
          <w:rFonts w:ascii="Garamond" w:hAnsi="Garamond"/>
          <w:color w:val="222222"/>
          <w:shd w:val="clear" w:color="auto" w:fill="FFFFFF"/>
        </w:rPr>
      </w:pPr>
      <w:r>
        <w:rPr>
          <w:rFonts w:ascii="Garamond" w:hAnsi="Garamond"/>
          <w:color w:val="222222"/>
          <w:shd w:val="clear" w:color="auto" w:fill="FFFFFF"/>
        </w:rPr>
        <w:t>Over the years, the term has been refined and nowadays scholars as well as industry experts identify 5 characteristics that any Big Data project has in common:</w:t>
      </w:r>
    </w:p>
    <w:p w14:paraId="3A9C2B39" w14:textId="1432F6F6" w:rsidR="00EF1CC7" w:rsidRDefault="00EF1CC7" w:rsidP="005242CD">
      <w:pPr>
        <w:spacing w:line="276" w:lineRule="auto"/>
        <w:jc w:val="both"/>
        <w:rPr>
          <w:rFonts w:ascii="Garamond" w:hAnsi="Garamond"/>
          <w:color w:val="222222"/>
          <w:shd w:val="clear" w:color="auto" w:fill="FFFFFF"/>
        </w:rPr>
      </w:pPr>
    </w:p>
    <w:p w14:paraId="0238F943" w14:textId="4024CA70" w:rsidR="00EF1CC7" w:rsidRDefault="00EF1CC7" w:rsidP="00EF1CC7">
      <w:pPr>
        <w:pStyle w:val="ListParagraph"/>
        <w:numPr>
          <w:ilvl w:val="0"/>
          <w:numId w:val="8"/>
        </w:numPr>
        <w:spacing w:line="276" w:lineRule="auto"/>
        <w:jc w:val="both"/>
        <w:rPr>
          <w:rFonts w:ascii="Garamond" w:hAnsi="Garamond"/>
          <w:color w:val="222222"/>
          <w:shd w:val="clear" w:color="auto" w:fill="FFFFFF"/>
        </w:rPr>
      </w:pPr>
      <w:r w:rsidRPr="00EF1CC7">
        <w:rPr>
          <w:rFonts w:ascii="Garamond" w:hAnsi="Garamond"/>
          <w:b/>
          <w:bCs/>
          <w:color w:val="222222"/>
          <w:shd w:val="clear" w:color="auto" w:fill="FFFFFF"/>
        </w:rPr>
        <w:t>Velocity</w:t>
      </w:r>
      <w:r>
        <w:rPr>
          <w:rFonts w:ascii="Garamond" w:hAnsi="Garamond"/>
          <w:color w:val="222222"/>
          <w:shd w:val="clear" w:color="auto" w:fill="FFFFFF"/>
        </w:rPr>
        <w:t xml:space="preserve"> – Speed at which data should be processed</w:t>
      </w:r>
    </w:p>
    <w:p w14:paraId="32AA3A82" w14:textId="0D1E3942" w:rsidR="00EF1CC7" w:rsidRDefault="00EF1CC7" w:rsidP="00EF1CC7">
      <w:pPr>
        <w:pStyle w:val="ListParagraph"/>
        <w:numPr>
          <w:ilvl w:val="0"/>
          <w:numId w:val="8"/>
        </w:numPr>
        <w:spacing w:line="276" w:lineRule="auto"/>
        <w:jc w:val="both"/>
        <w:rPr>
          <w:rFonts w:ascii="Garamond" w:hAnsi="Garamond"/>
          <w:color w:val="222222"/>
          <w:shd w:val="clear" w:color="auto" w:fill="FFFFFF"/>
        </w:rPr>
      </w:pPr>
      <w:r w:rsidRPr="00EF1CC7">
        <w:rPr>
          <w:rFonts w:ascii="Garamond" w:hAnsi="Garamond"/>
          <w:b/>
          <w:bCs/>
          <w:color w:val="222222"/>
          <w:shd w:val="clear" w:color="auto" w:fill="FFFFFF"/>
        </w:rPr>
        <w:t>Volume</w:t>
      </w:r>
      <w:r>
        <w:rPr>
          <w:rFonts w:ascii="Garamond" w:hAnsi="Garamond"/>
          <w:color w:val="222222"/>
          <w:shd w:val="clear" w:color="auto" w:fill="FFFFFF"/>
        </w:rPr>
        <w:t xml:space="preserve"> – The amount of data</w:t>
      </w:r>
    </w:p>
    <w:p w14:paraId="05DDD1B4" w14:textId="36E0A958" w:rsidR="00EF1CC7" w:rsidRPr="00EF1CC7" w:rsidRDefault="00EF1CC7" w:rsidP="00EF1CC7">
      <w:pPr>
        <w:pStyle w:val="ListParagraph"/>
        <w:numPr>
          <w:ilvl w:val="0"/>
          <w:numId w:val="8"/>
        </w:numPr>
        <w:spacing w:line="276" w:lineRule="auto"/>
        <w:jc w:val="both"/>
        <w:rPr>
          <w:rFonts w:ascii="Garamond" w:hAnsi="Garamond"/>
          <w:color w:val="222222"/>
          <w:shd w:val="clear" w:color="auto" w:fill="FFFFFF"/>
        </w:rPr>
      </w:pPr>
      <w:r w:rsidRPr="00EF1CC7">
        <w:rPr>
          <w:rFonts w:ascii="Garamond" w:hAnsi="Garamond"/>
          <w:b/>
          <w:bCs/>
          <w:color w:val="222222"/>
          <w:shd w:val="clear" w:color="auto" w:fill="FFFFFF"/>
        </w:rPr>
        <w:t>Value</w:t>
      </w:r>
      <w:r>
        <w:rPr>
          <w:rFonts w:ascii="Garamond" w:hAnsi="Garamond"/>
          <w:color w:val="222222"/>
          <w:shd w:val="clear" w:color="auto" w:fill="FFFFFF"/>
        </w:rPr>
        <w:t xml:space="preserve"> – The insights that can be extracted from raw data</w:t>
      </w:r>
    </w:p>
    <w:p w14:paraId="780AAEFF" w14:textId="781EC289" w:rsidR="00EF1CC7" w:rsidRDefault="00EF1CC7" w:rsidP="00EF1CC7">
      <w:pPr>
        <w:pStyle w:val="ListParagraph"/>
        <w:numPr>
          <w:ilvl w:val="0"/>
          <w:numId w:val="8"/>
        </w:numPr>
        <w:spacing w:line="276" w:lineRule="auto"/>
        <w:jc w:val="both"/>
        <w:rPr>
          <w:rFonts w:ascii="Garamond" w:hAnsi="Garamond"/>
          <w:color w:val="222222"/>
          <w:shd w:val="clear" w:color="auto" w:fill="FFFFFF"/>
        </w:rPr>
      </w:pPr>
      <w:r w:rsidRPr="00EF1CC7">
        <w:rPr>
          <w:rFonts w:ascii="Garamond" w:hAnsi="Garamond"/>
          <w:b/>
          <w:bCs/>
          <w:color w:val="222222"/>
          <w:shd w:val="clear" w:color="auto" w:fill="FFFFFF"/>
        </w:rPr>
        <w:t>Variety</w:t>
      </w:r>
      <w:r>
        <w:rPr>
          <w:rFonts w:ascii="Garamond" w:hAnsi="Garamond"/>
          <w:color w:val="222222"/>
          <w:shd w:val="clear" w:color="auto" w:fill="FFFFFF"/>
        </w:rPr>
        <w:t xml:space="preserve"> – The different formats that can be handled</w:t>
      </w:r>
    </w:p>
    <w:p w14:paraId="68410B45" w14:textId="30677721" w:rsidR="00EF1CC7" w:rsidRPr="00754B85" w:rsidRDefault="00EF1CC7" w:rsidP="005242CD">
      <w:pPr>
        <w:pStyle w:val="ListParagraph"/>
        <w:numPr>
          <w:ilvl w:val="0"/>
          <w:numId w:val="8"/>
        </w:numPr>
        <w:spacing w:line="276" w:lineRule="auto"/>
        <w:jc w:val="both"/>
        <w:rPr>
          <w:rFonts w:ascii="Garamond" w:hAnsi="Garamond"/>
          <w:color w:val="222222"/>
          <w:shd w:val="clear" w:color="auto" w:fill="FFFFFF"/>
        </w:rPr>
      </w:pPr>
      <w:r w:rsidRPr="00EF1CC7">
        <w:rPr>
          <w:rFonts w:ascii="Garamond" w:hAnsi="Garamond"/>
          <w:b/>
          <w:bCs/>
          <w:color w:val="222222"/>
          <w:shd w:val="clear" w:color="auto" w:fill="FFFFFF"/>
        </w:rPr>
        <w:t>Veracity</w:t>
      </w:r>
      <w:r>
        <w:rPr>
          <w:rFonts w:ascii="Garamond" w:hAnsi="Garamond"/>
          <w:color w:val="222222"/>
          <w:shd w:val="clear" w:color="auto" w:fill="FFFFFF"/>
        </w:rPr>
        <w:t xml:space="preserve"> – Trustworthiness or accuracy of the data [10]</w:t>
      </w:r>
    </w:p>
    <w:p w14:paraId="600C7411" w14:textId="40942BFB" w:rsidR="00EF003D" w:rsidRPr="00476BC9" w:rsidRDefault="00D2313D" w:rsidP="008C7FCA">
      <w:pPr>
        <w:pStyle w:val="Heading1"/>
        <w:spacing w:line="276" w:lineRule="auto"/>
        <w:rPr>
          <w:rFonts w:ascii="Garamond" w:eastAsia="Times New Roman" w:hAnsi="Garamond" w:cs="Times New Roman"/>
          <w:shd w:val="clear" w:color="auto" w:fill="FFFFFF"/>
        </w:rPr>
      </w:pPr>
      <w:r>
        <w:rPr>
          <w:rFonts w:ascii="Garamond" w:eastAsia="Times New Roman" w:hAnsi="Garamond" w:cs="Times New Roman"/>
          <w:shd w:val="clear" w:color="auto" w:fill="FFFFFF"/>
        </w:rPr>
        <w:t xml:space="preserve">Apache </w:t>
      </w:r>
      <w:r w:rsidR="00EF003D" w:rsidRPr="00476BC9">
        <w:rPr>
          <w:rFonts w:ascii="Garamond" w:eastAsia="Times New Roman" w:hAnsi="Garamond" w:cs="Times New Roman"/>
          <w:shd w:val="clear" w:color="auto" w:fill="FFFFFF"/>
        </w:rPr>
        <w:t>Hadoop</w:t>
      </w:r>
    </w:p>
    <w:p w14:paraId="614880B5" w14:textId="77777777" w:rsidR="00EF003D" w:rsidRPr="00476BC9" w:rsidRDefault="00EF003D" w:rsidP="008C7FCA">
      <w:pPr>
        <w:spacing w:line="276" w:lineRule="auto"/>
        <w:jc w:val="both"/>
        <w:rPr>
          <w:rFonts w:ascii="Garamond" w:hAnsi="Garamond"/>
          <w:color w:val="222222"/>
          <w:shd w:val="clear" w:color="auto" w:fill="FFFFFF"/>
        </w:rPr>
      </w:pPr>
    </w:p>
    <w:p w14:paraId="713C66B0" w14:textId="6AC2CFBF" w:rsidR="00754B85" w:rsidRDefault="00EF003D" w:rsidP="008C7FCA">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Despite MapReduce</w:t>
      </w:r>
      <w:r w:rsidR="00EF1CC7">
        <w:rPr>
          <w:rFonts w:ascii="Garamond" w:hAnsi="Garamond"/>
          <w:color w:val="222222"/>
          <w:shd w:val="clear" w:color="auto" w:fill="FFFFFF"/>
        </w:rPr>
        <w:t>’s ingenious design</w:t>
      </w:r>
      <w:r w:rsidR="00396B9D" w:rsidRPr="00476BC9">
        <w:rPr>
          <w:rFonts w:ascii="Garamond" w:hAnsi="Garamond"/>
          <w:color w:val="222222"/>
          <w:shd w:val="clear" w:color="auto" w:fill="FFFFFF"/>
        </w:rPr>
        <w:t xml:space="preserve">, </w:t>
      </w:r>
      <w:r w:rsidR="00EF1CC7">
        <w:rPr>
          <w:rFonts w:ascii="Garamond" w:hAnsi="Garamond"/>
          <w:color w:val="222222"/>
          <w:shd w:val="clear" w:color="auto" w:fill="FFFFFF"/>
        </w:rPr>
        <w:t>the technology</w:t>
      </w:r>
      <w:r w:rsidR="00396B9D" w:rsidRPr="00476BC9">
        <w:rPr>
          <w:rFonts w:ascii="Garamond" w:hAnsi="Garamond"/>
          <w:color w:val="222222"/>
          <w:shd w:val="clear" w:color="auto" w:fill="FFFFFF"/>
        </w:rPr>
        <w:t xml:space="preserve"> remained almost unheard</w:t>
      </w:r>
      <w:r w:rsidR="00EF1CC7">
        <w:rPr>
          <w:rFonts w:ascii="Garamond" w:hAnsi="Garamond"/>
          <w:color w:val="222222"/>
          <w:shd w:val="clear" w:color="auto" w:fill="FFFFFF"/>
        </w:rPr>
        <w:t>, outside of Google,</w:t>
      </w:r>
      <w:r w:rsidR="00396B9D" w:rsidRPr="00476BC9">
        <w:rPr>
          <w:rFonts w:ascii="Garamond" w:hAnsi="Garamond"/>
          <w:color w:val="222222"/>
          <w:shd w:val="clear" w:color="auto" w:fill="FFFFFF"/>
        </w:rPr>
        <w:t xml:space="preserve"> </w:t>
      </w:r>
      <w:r w:rsidR="008072BF" w:rsidRPr="00476BC9">
        <w:rPr>
          <w:rFonts w:ascii="Garamond" w:hAnsi="Garamond"/>
          <w:color w:val="222222"/>
          <w:shd w:val="clear" w:color="auto" w:fill="FFFFFF"/>
        </w:rPr>
        <w:t>for 2 years more, until a Yahoo employee</w:t>
      </w:r>
      <w:r w:rsidR="00EF1CC7">
        <w:rPr>
          <w:rFonts w:ascii="Garamond" w:hAnsi="Garamond"/>
          <w:color w:val="222222"/>
          <w:shd w:val="clear" w:color="auto" w:fill="FFFFFF"/>
        </w:rPr>
        <w:t xml:space="preserve">, </w:t>
      </w:r>
      <w:r w:rsidR="00EF1CC7" w:rsidRPr="00EF1CC7">
        <w:rPr>
          <w:rFonts w:ascii="Garamond" w:hAnsi="Garamond"/>
          <w:color w:val="222222"/>
          <w:shd w:val="clear" w:color="auto" w:fill="FFFFFF"/>
        </w:rPr>
        <w:t>Doug Cutting</w:t>
      </w:r>
      <w:r w:rsidR="00EF1CC7">
        <w:rPr>
          <w:rFonts w:ascii="Garamond" w:hAnsi="Garamond"/>
          <w:color w:val="222222"/>
          <w:shd w:val="clear" w:color="auto" w:fill="FFFFFF"/>
        </w:rPr>
        <w:t>,</w:t>
      </w:r>
      <w:r w:rsidR="008072BF" w:rsidRPr="00476BC9">
        <w:rPr>
          <w:rFonts w:ascii="Garamond" w:hAnsi="Garamond"/>
          <w:color w:val="222222"/>
          <w:shd w:val="clear" w:color="auto" w:fill="FFFFFF"/>
        </w:rPr>
        <w:t xml:space="preserve"> decided to </w:t>
      </w:r>
      <w:r w:rsidR="00EF1CC7">
        <w:rPr>
          <w:rFonts w:ascii="Garamond" w:hAnsi="Garamond"/>
          <w:color w:val="222222"/>
          <w:shd w:val="clear" w:color="auto" w:fill="FFFFFF"/>
        </w:rPr>
        <w:t>integrate</w:t>
      </w:r>
      <w:r w:rsidR="008072BF" w:rsidRPr="00476BC9">
        <w:rPr>
          <w:rFonts w:ascii="Garamond" w:hAnsi="Garamond"/>
          <w:color w:val="222222"/>
          <w:shd w:val="clear" w:color="auto" w:fill="FFFFFF"/>
        </w:rPr>
        <w:t xml:space="preserve"> GFS </w:t>
      </w:r>
      <w:r w:rsidR="00EF1CC7">
        <w:rPr>
          <w:rFonts w:ascii="Garamond" w:hAnsi="Garamond"/>
          <w:color w:val="222222"/>
          <w:shd w:val="clear" w:color="auto" w:fill="FFFFFF"/>
        </w:rPr>
        <w:t>with</w:t>
      </w:r>
      <w:r w:rsidR="008072BF" w:rsidRPr="00476BC9">
        <w:rPr>
          <w:rFonts w:ascii="Garamond" w:hAnsi="Garamond"/>
          <w:color w:val="222222"/>
          <w:shd w:val="clear" w:color="auto" w:fill="FFFFFF"/>
        </w:rPr>
        <w:t xml:space="preserve"> MapReduce</w:t>
      </w:r>
      <w:r w:rsidR="00EF1CC7">
        <w:rPr>
          <w:rFonts w:ascii="Garamond" w:hAnsi="Garamond"/>
          <w:color w:val="222222"/>
          <w:shd w:val="clear" w:color="auto" w:fill="FFFFFF"/>
        </w:rPr>
        <w:t>’s framework</w:t>
      </w:r>
      <w:r w:rsidR="00754B85">
        <w:rPr>
          <w:rFonts w:ascii="Garamond" w:hAnsi="Garamond"/>
          <w:color w:val="222222"/>
          <w:shd w:val="clear" w:color="auto" w:fill="FFFFFF"/>
        </w:rPr>
        <w:t xml:space="preserve"> [13]</w:t>
      </w:r>
      <w:r w:rsidR="008072BF" w:rsidRPr="00476BC9">
        <w:rPr>
          <w:rFonts w:ascii="Garamond" w:hAnsi="Garamond"/>
          <w:color w:val="222222"/>
          <w:shd w:val="clear" w:color="auto" w:fill="FFFFFF"/>
        </w:rPr>
        <w:t>. On 2006</w:t>
      </w:r>
      <w:r w:rsidR="00AE3779" w:rsidRPr="00476BC9">
        <w:rPr>
          <w:rFonts w:ascii="Garamond" w:hAnsi="Garamond"/>
          <w:color w:val="222222"/>
          <w:shd w:val="clear" w:color="auto" w:fill="FFFFFF"/>
        </w:rPr>
        <w:t>,</w:t>
      </w:r>
      <w:r w:rsidR="008072BF" w:rsidRPr="00476BC9">
        <w:rPr>
          <w:rFonts w:ascii="Garamond" w:hAnsi="Garamond"/>
          <w:color w:val="222222"/>
          <w:shd w:val="clear" w:color="auto" w:fill="FFFFFF"/>
        </w:rPr>
        <w:t xml:space="preserve"> Hadoop was born</w:t>
      </w:r>
      <w:r w:rsidR="00754B85">
        <w:rPr>
          <w:rFonts w:ascii="Garamond" w:hAnsi="Garamond"/>
          <w:color w:val="222222"/>
          <w:shd w:val="clear" w:color="auto" w:fill="FFFFFF"/>
        </w:rPr>
        <w:t xml:space="preserve"> as a framework that allows for distributed processing of nearly unlimited large data sets across clusters of computers</w:t>
      </w:r>
      <w:r w:rsidR="00EF1CC7">
        <w:rPr>
          <w:rFonts w:ascii="Garamond" w:hAnsi="Garamond"/>
          <w:color w:val="222222"/>
          <w:shd w:val="clear" w:color="auto" w:fill="FFFFFF"/>
        </w:rPr>
        <w:t>.</w:t>
      </w:r>
      <w:r w:rsidR="00754B85">
        <w:rPr>
          <w:rFonts w:ascii="Garamond" w:hAnsi="Garamond"/>
          <w:color w:val="222222"/>
          <w:shd w:val="clear" w:color="auto" w:fill="FFFFFF"/>
        </w:rPr>
        <w:t xml:space="preserve"> </w:t>
      </w:r>
      <w:r w:rsidR="00754B85" w:rsidRPr="00476BC9">
        <w:rPr>
          <w:rFonts w:ascii="Garamond" w:hAnsi="Garamond"/>
          <w:color w:val="222222"/>
          <w:shd w:val="clear" w:color="auto" w:fill="FFFFFF"/>
        </w:rPr>
        <w:t xml:space="preserve">Hadoop </w:t>
      </w:r>
      <w:r w:rsidR="00754B85">
        <w:rPr>
          <w:rFonts w:ascii="Garamond" w:hAnsi="Garamond"/>
          <w:color w:val="222222"/>
          <w:shd w:val="clear" w:color="auto" w:fill="FFFFFF"/>
        </w:rPr>
        <w:t>is comprised by the following core components:</w:t>
      </w:r>
    </w:p>
    <w:p w14:paraId="23D9B92C" w14:textId="77777777" w:rsidR="00754B85" w:rsidRPr="00754B85" w:rsidRDefault="00754B85" w:rsidP="00754B85">
      <w:pPr>
        <w:numPr>
          <w:ilvl w:val="0"/>
          <w:numId w:val="9"/>
        </w:numPr>
        <w:shd w:val="clear" w:color="auto" w:fill="FFFFFF"/>
        <w:spacing w:before="100" w:beforeAutospacing="1" w:after="100" w:afterAutospacing="1" w:line="276" w:lineRule="auto"/>
        <w:rPr>
          <w:rFonts w:ascii="Garamond" w:hAnsi="Garamond"/>
          <w:color w:val="333333"/>
        </w:rPr>
      </w:pPr>
      <w:r w:rsidRPr="00754B85">
        <w:rPr>
          <w:rFonts w:ascii="Garamond" w:hAnsi="Garamond"/>
          <w:b/>
          <w:bCs/>
          <w:color w:val="333333"/>
        </w:rPr>
        <w:t>Hadoop Common</w:t>
      </w:r>
      <w:r w:rsidRPr="00754B85">
        <w:rPr>
          <w:rFonts w:ascii="Garamond" w:hAnsi="Garamond"/>
          <w:color w:val="333333"/>
        </w:rPr>
        <w:t>: The common utilities that support the other Hadoop modules.</w:t>
      </w:r>
    </w:p>
    <w:p w14:paraId="72A1A0D4" w14:textId="77777777" w:rsidR="00754B85" w:rsidRPr="00754B85" w:rsidRDefault="00754B85" w:rsidP="00754B85">
      <w:pPr>
        <w:numPr>
          <w:ilvl w:val="0"/>
          <w:numId w:val="9"/>
        </w:numPr>
        <w:shd w:val="clear" w:color="auto" w:fill="FFFFFF"/>
        <w:spacing w:before="100" w:beforeAutospacing="1" w:after="100" w:afterAutospacing="1" w:line="276" w:lineRule="auto"/>
        <w:rPr>
          <w:rFonts w:ascii="Garamond" w:hAnsi="Garamond"/>
          <w:color w:val="333333"/>
        </w:rPr>
      </w:pPr>
      <w:r w:rsidRPr="00754B85">
        <w:rPr>
          <w:rFonts w:ascii="Garamond" w:hAnsi="Garamond"/>
          <w:b/>
          <w:bCs/>
          <w:color w:val="333333"/>
        </w:rPr>
        <w:lastRenderedPageBreak/>
        <w:t>Hadoop Distributed File System (HDFS™)</w:t>
      </w:r>
      <w:r w:rsidRPr="00754B85">
        <w:rPr>
          <w:rFonts w:ascii="Garamond" w:hAnsi="Garamond"/>
          <w:color w:val="333333"/>
        </w:rPr>
        <w:t>: A distributed file system that provides high-throughput access to application data.</w:t>
      </w:r>
    </w:p>
    <w:p w14:paraId="3DA3C8AC" w14:textId="77777777" w:rsidR="00754B85" w:rsidRPr="00754B85" w:rsidRDefault="00754B85" w:rsidP="00754B85">
      <w:pPr>
        <w:numPr>
          <w:ilvl w:val="0"/>
          <w:numId w:val="9"/>
        </w:numPr>
        <w:shd w:val="clear" w:color="auto" w:fill="FFFFFF"/>
        <w:spacing w:before="100" w:beforeAutospacing="1" w:after="100" w:afterAutospacing="1" w:line="276" w:lineRule="auto"/>
        <w:rPr>
          <w:rFonts w:ascii="Garamond" w:hAnsi="Garamond"/>
          <w:color w:val="333333"/>
        </w:rPr>
      </w:pPr>
      <w:r w:rsidRPr="00754B85">
        <w:rPr>
          <w:rFonts w:ascii="Garamond" w:hAnsi="Garamond"/>
          <w:b/>
          <w:bCs/>
          <w:color w:val="333333"/>
        </w:rPr>
        <w:t>Hadoop YARN</w:t>
      </w:r>
      <w:r w:rsidRPr="00754B85">
        <w:rPr>
          <w:rFonts w:ascii="Garamond" w:hAnsi="Garamond"/>
          <w:color w:val="333333"/>
        </w:rPr>
        <w:t>: A framework for job scheduling and cluster resource management.</w:t>
      </w:r>
    </w:p>
    <w:p w14:paraId="4F6B3B4A" w14:textId="05028694" w:rsidR="00754B85" w:rsidRPr="00754B85" w:rsidRDefault="00754B85" w:rsidP="00754B85">
      <w:pPr>
        <w:numPr>
          <w:ilvl w:val="0"/>
          <w:numId w:val="9"/>
        </w:numPr>
        <w:shd w:val="clear" w:color="auto" w:fill="FFFFFF"/>
        <w:spacing w:before="100" w:beforeAutospacing="1" w:after="100" w:afterAutospacing="1" w:line="276" w:lineRule="auto"/>
        <w:rPr>
          <w:rFonts w:ascii="Garamond" w:hAnsi="Garamond"/>
          <w:color w:val="333333"/>
        </w:rPr>
      </w:pPr>
      <w:r w:rsidRPr="00754B85">
        <w:rPr>
          <w:rFonts w:ascii="Garamond" w:hAnsi="Garamond"/>
          <w:b/>
          <w:bCs/>
          <w:color w:val="333333"/>
        </w:rPr>
        <w:t>Hadoop MapReduce</w:t>
      </w:r>
      <w:r w:rsidRPr="00754B85">
        <w:rPr>
          <w:rFonts w:ascii="Garamond" w:hAnsi="Garamond"/>
          <w:color w:val="333333"/>
        </w:rPr>
        <w:t>: A YARN-based system for parallel processing of large data sets</w:t>
      </w:r>
      <w:r>
        <w:rPr>
          <w:rFonts w:ascii="Garamond" w:hAnsi="Garamond"/>
          <w:color w:val="333333"/>
        </w:rPr>
        <w:t xml:space="preserve"> [14]</w:t>
      </w:r>
      <w:r w:rsidRPr="00754B85">
        <w:rPr>
          <w:rFonts w:ascii="Garamond" w:hAnsi="Garamond"/>
          <w:color w:val="333333"/>
        </w:rPr>
        <w:t>.</w:t>
      </w:r>
    </w:p>
    <w:p w14:paraId="2DBA36F0" w14:textId="4AD6C835" w:rsidR="009E6093" w:rsidRDefault="00754B85"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 xml:space="preserve">One of the most crucial factors that skyrocketed Hadoop’s popularity and adoption was its open source philosophy, which allowed companies all over the world to </w:t>
      </w:r>
      <w:r w:rsidR="00B47E38">
        <w:rPr>
          <w:rFonts w:ascii="Garamond" w:hAnsi="Garamond"/>
          <w:color w:val="222222"/>
          <w:shd w:val="clear" w:color="auto" w:fill="FFFFFF"/>
        </w:rPr>
        <w:t>play around</w:t>
      </w:r>
      <w:r>
        <w:rPr>
          <w:rFonts w:ascii="Garamond" w:hAnsi="Garamond"/>
          <w:color w:val="222222"/>
          <w:shd w:val="clear" w:color="auto" w:fill="FFFFFF"/>
        </w:rPr>
        <w:t xml:space="preserve"> with it without paying </w:t>
      </w:r>
      <w:r w:rsidR="00B47E38">
        <w:rPr>
          <w:rFonts w:ascii="Garamond" w:hAnsi="Garamond"/>
          <w:color w:val="222222"/>
          <w:shd w:val="clear" w:color="auto" w:fill="FFFFFF"/>
        </w:rPr>
        <w:t>at no cost (other than installing and managing the underlying infrastructure).</w:t>
      </w:r>
    </w:p>
    <w:p w14:paraId="634D0EF5" w14:textId="77777777" w:rsidR="009E6093" w:rsidRDefault="009E6093" w:rsidP="008C7FCA">
      <w:pPr>
        <w:spacing w:line="276" w:lineRule="auto"/>
        <w:jc w:val="both"/>
        <w:rPr>
          <w:rFonts w:ascii="Garamond" w:hAnsi="Garamond"/>
          <w:color w:val="222222"/>
          <w:shd w:val="clear" w:color="auto" w:fill="FFFFFF"/>
        </w:rPr>
      </w:pPr>
    </w:p>
    <w:p w14:paraId="2B11F62B" w14:textId="77777777" w:rsidR="00B47E38" w:rsidRDefault="009E6093"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Given the above</w:t>
      </w:r>
      <w:r w:rsidR="00754B85">
        <w:rPr>
          <w:rFonts w:ascii="Garamond" w:hAnsi="Garamond"/>
          <w:color w:val="222222"/>
          <w:shd w:val="clear" w:color="auto" w:fill="FFFFFF"/>
        </w:rPr>
        <w:t xml:space="preserve">, </w:t>
      </w:r>
      <w:r>
        <w:rPr>
          <w:rFonts w:ascii="Garamond" w:hAnsi="Garamond"/>
          <w:color w:val="222222"/>
          <w:shd w:val="clear" w:color="auto" w:fill="FFFFFF"/>
        </w:rPr>
        <w:t>a</w:t>
      </w:r>
      <w:r w:rsidR="00754B85">
        <w:rPr>
          <w:rFonts w:ascii="Garamond" w:hAnsi="Garamond"/>
          <w:color w:val="222222"/>
          <w:shd w:val="clear" w:color="auto" w:fill="FFFFFF"/>
        </w:rPr>
        <w:t xml:space="preserve"> rich ecosystem</w:t>
      </w:r>
      <w:r>
        <w:rPr>
          <w:rFonts w:ascii="Garamond" w:hAnsi="Garamond"/>
          <w:color w:val="222222"/>
          <w:shd w:val="clear" w:color="auto" w:fill="FFFFFF"/>
        </w:rPr>
        <w:t xml:space="preserve"> was gradually built</w:t>
      </w:r>
      <w:r w:rsidR="00754B85">
        <w:rPr>
          <w:rFonts w:ascii="Garamond" w:hAnsi="Garamond"/>
          <w:color w:val="222222"/>
          <w:shd w:val="clear" w:color="auto" w:fill="FFFFFF"/>
        </w:rPr>
        <w:t xml:space="preserve"> around Hadoop </w:t>
      </w:r>
      <w:r>
        <w:rPr>
          <w:rFonts w:ascii="Garamond" w:hAnsi="Garamond"/>
          <w:color w:val="222222"/>
          <w:shd w:val="clear" w:color="auto" w:fill="FFFFFF"/>
        </w:rPr>
        <w:t>by the open source community to support data ingestion, transformation and analysis</w:t>
      </w:r>
      <w:r w:rsidR="00B47E38">
        <w:rPr>
          <w:rFonts w:ascii="Garamond" w:hAnsi="Garamond"/>
          <w:color w:val="222222"/>
          <w:shd w:val="clear" w:color="auto" w:fill="FFFFFF"/>
        </w:rPr>
        <w:t>, as depicted below in the diagram:</w:t>
      </w:r>
    </w:p>
    <w:p w14:paraId="6BEF660E" w14:textId="56D92793" w:rsidR="00B47E38" w:rsidRDefault="00B47E38" w:rsidP="008C7FCA">
      <w:pPr>
        <w:spacing w:line="276" w:lineRule="auto"/>
        <w:jc w:val="both"/>
        <w:rPr>
          <w:rFonts w:ascii="Garamond" w:hAnsi="Garamond"/>
          <w:color w:val="222222"/>
          <w:shd w:val="clear" w:color="auto" w:fill="FFFFFF"/>
        </w:rPr>
      </w:pPr>
    </w:p>
    <w:p w14:paraId="060E8B34" w14:textId="5AE502DD" w:rsidR="00B47E38" w:rsidRPr="00B47E38" w:rsidRDefault="00B47E38" w:rsidP="00B47E38">
      <w:r w:rsidRPr="00B47E38">
        <w:fldChar w:fldCharType="begin"/>
      </w:r>
      <w:r w:rsidRPr="00B47E38">
        <w:instrText xml:space="preserve"> INCLUDEPICTURE "https://cdn.intellipaat.com/mediaFiles/2015/07/HadoopStack.png" \* MERGEFORMATINET </w:instrText>
      </w:r>
      <w:r w:rsidRPr="00B47E38">
        <w:fldChar w:fldCharType="separate"/>
      </w:r>
      <w:r w:rsidRPr="00B47E38">
        <w:rPr>
          <w:noProof/>
        </w:rPr>
        <w:drawing>
          <wp:inline distT="0" distB="0" distL="0" distR="0" wp14:anchorId="1CE7DCCE" wp14:editId="4D0F3159">
            <wp:extent cx="5943600" cy="3020060"/>
            <wp:effectExtent l="0" t="0" r="0" b="2540"/>
            <wp:docPr id="1" name="Picture 1" descr="Image result for hadoop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doop ecosyste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sidRPr="00B47E38">
        <w:fldChar w:fldCharType="end"/>
      </w:r>
    </w:p>
    <w:p w14:paraId="63D013BB" w14:textId="1EABC8D4" w:rsidR="00B47E38" w:rsidRDefault="00B47E38" w:rsidP="008C7FCA">
      <w:pPr>
        <w:spacing w:line="276" w:lineRule="auto"/>
        <w:jc w:val="both"/>
        <w:rPr>
          <w:rFonts w:ascii="Garamond" w:hAnsi="Garamond"/>
          <w:color w:val="222222"/>
          <w:shd w:val="clear" w:color="auto" w:fill="FFFFFF"/>
        </w:rPr>
      </w:pPr>
    </w:p>
    <w:p w14:paraId="3F44401D" w14:textId="4396514E" w:rsidR="00B47E38" w:rsidRDefault="00B47E38"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Figure 1 – Hadoop ecosystem [15]</w:t>
      </w:r>
    </w:p>
    <w:p w14:paraId="4B932C7A" w14:textId="681E21D4" w:rsidR="00AE3779" w:rsidRPr="00476BC9" w:rsidRDefault="00AE3779" w:rsidP="008C7FCA">
      <w:pPr>
        <w:spacing w:line="276" w:lineRule="auto"/>
        <w:jc w:val="both"/>
        <w:rPr>
          <w:rFonts w:ascii="Garamond" w:hAnsi="Garamond"/>
          <w:color w:val="222222"/>
          <w:shd w:val="clear" w:color="auto" w:fill="FFFFFF"/>
        </w:rPr>
      </w:pPr>
    </w:p>
    <w:p w14:paraId="28F9D8E5" w14:textId="77777777" w:rsidR="009E6093" w:rsidRDefault="009E6093"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As</w:t>
      </w:r>
      <w:r w:rsidR="00AE3779" w:rsidRPr="00476BC9">
        <w:rPr>
          <w:rFonts w:ascii="Garamond" w:hAnsi="Garamond"/>
          <w:color w:val="222222"/>
          <w:shd w:val="clear" w:color="auto" w:fill="FFFFFF"/>
        </w:rPr>
        <w:t xml:space="preserve"> more industrie</w:t>
      </w:r>
      <w:r w:rsidR="000B7E5C" w:rsidRPr="00476BC9">
        <w:rPr>
          <w:rFonts w:ascii="Garamond" w:hAnsi="Garamond"/>
          <w:color w:val="222222"/>
          <w:shd w:val="clear" w:color="auto" w:fill="FFFFFF"/>
        </w:rPr>
        <w:t xml:space="preserve">s </w:t>
      </w:r>
      <w:r>
        <w:rPr>
          <w:rFonts w:ascii="Garamond" w:hAnsi="Garamond"/>
          <w:color w:val="222222"/>
          <w:shd w:val="clear" w:color="auto" w:fill="FFFFFF"/>
        </w:rPr>
        <w:t>embraced</w:t>
      </w:r>
      <w:r w:rsidR="006402EE" w:rsidRPr="00476BC9">
        <w:rPr>
          <w:rFonts w:ascii="Garamond" w:hAnsi="Garamond"/>
          <w:color w:val="222222"/>
          <w:shd w:val="clear" w:color="auto" w:fill="FFFFFF"/>
        </w:rPr>
        <w:t xml:space="preserve"> </w:t>
      </w:r>
      <w:r w:rsidR="000B7E5C" w:rsidRPr="00476BC9">
        <w:rPr>
          <w:rFonts w:ascii="Garamond" w:hAnsi="Garamond"/>
          <w:color w:val="222222"/>
          <w:shd w:val="clear" w:color="auto" w:fill="FFFFFF"/>
        </w:rPr>
        <w:t>Hadoop</w:t>
      </w:r>
      <w:r>
        <w:rPr>
          <w:rFonts w:ascii="Garamond" w:hAnsi="Garamond"/>
          <w:color w:val="222222"/>
          <w:shd w:val="clear" w:color="auto" w:fill="FFFFFF"/>
        </w:rPr>
        <w:t xml:space="preserve">, </w:t>
      </w:r>
      <w:r w:rsidR="000B7E5C" w:rsidRPr="00476BC9">
        <w:rPr>
          <w:rFonts w:ascii="Garamond" w:hAnsi="Garamond"/>
          <w:color w:val="222222"/>
          <w:shd w:val="clear" w:color="auto" w:fill="FFFFFF"/>
        </w:rPr>
        <w:t xml:space="preserve">the complexities of their </w:t>
      </w:r>
      <w:r>
        <w:rPr>
          <w:rFonts w:ascii="Garamond" w:hAnsi="Garamond"/>
          <w:color w:val="222222"/>
          <w:shd w:val="clear" w:color="auto" w:fill="FFFFFF"/>
        </w:rPr>
        <w:t xml:space="preserve">MapReduce </w:t>
      </w:r>
      <w:r w:rsidR="000B7E5C" w:rsidRPr="00476BC9">
        <w:rPr>
          <w:rFonts w:ascii="Garamond" w:hAnsi="Garamond"/>
          <w:color w:val="222222"/>
          <w:shd w:val="clear" w:color="auto" w:fill="FFFFFF"/>
        </w:rPr>
        <w:t xml:space="preserve">jobs </w:t>
      </w:r>
      <w:r>
        <w:rPr>
          <w:rFonts w:ascii="Garamond" w:hAnsi="Garamond"/>
          <w:color w:val="222222"/>
          <w:shd w:val="clear" w:color="auto" w:fill="FFFFFF"/>
        </w:rPr>
        <w:t>soon became unmanageable. Hence,</w:t>
      </w:r>
      <w:r w:rsidR="000B7E5C" w:rsidRPr="00476BC9">
        <w:rPr>
          <w:rFonts w:ascii="Garamond" w:hAnsi="Garamond"/>
          <w:color w:val="222222"/>
          <w:shd w:val="clear" w:color="auto" w:fill="FFFFFF"/>
        </w:rPr>
        <w:t xml:space="preserve"> engineers </w:t>
      </w:r>
      <w:r w:rsidR="006402EE" w:rsidRPr="00476BC9">
        <w:rPr>
          <w:rFonts w:ascii="Garamond" w:hAnsi="Garamond"/>
          <w:color w:val="222222"/>
          <w:shd w:val="clear" w:color="auto" w:fill="FFFFFF"/>
        </w:rPr>
        <w:t>started struggling</w:t>
      </w:r>
      <w:r w:rsidR="000B7E5C" w:rsidRPr="00476BC9">
        <w:rPr>
          <w:rFonts w:ascii="Garamond" w:hAnsi="Garamond"/>
          <w:color w:val="222222"/>
          <w:shd w:val="clear" w:color="auto" w:fill="FFFFFF"/>
        </w:rPr>
        <w:t xml:space="preserve"> to translate already existing and complicated SQL </w:t>
      </w:r>
      <w:r w:rsidR="006402EE" w:rsidRPr="00476BC9">
        <w:rPr>
          <w:rFonts w:ascii="Garamond" w:hAnsi="Garamond"/>
          <w:color w:val="222222"/>
          <w:shd w:val="clear" w:color="auto" w:fill="FFFFFF"/>
        </w:rPr>
        <w:t>scripts</w:t>
      </w:r>
      <w:r w:rsidR="000B7E5C" w:rsidRPr="00476BC9">
        <w:rPr>
          <w:rFonts w:ascii="Garamond" w:hAnsi="Garamond"/>
          <w:color w:val="222222"/>
          <w:shd w:val="clear" w:color="auto" w:fill="FFFFFF"/>
        </w:rPr>
        <w:t xml:space="preserve"> used for their </w:t>
      </w:r>
      <w:r w:rsidR="006402EE" w:rsidRPr="00476BC9">
        <w:rPr>
          <w:rFonts w:ascii="Garamond" w:hAnsi="Garamond"/>
          <w:color w:val="222222"/>
          <w:shd w:val="clear" w:color="auto" w:fill="FFFFFF"/>
        </w:rPr>
        <w:t xml:space="preserve">daily </w:t>
      </w:r>
      <w:r w:rsidR="000B7E5C" w:rsidRPr="00476BC9">
        <w:rPr>
          <w:rFonts w:ascii="Garamond" w:hAnsi="Garamond"/>
          <w:color w:val="222222"/>
          <w:shd w:val="clear" w:color="auto" w:fill="FFFFFF"/>
        </w:rPr>
        <w:t xml:space="preserve">analytics to MapReduce, </w:t>
      </w:r>
      <w:r w:rsidR="003713FD" w:rsidRPr="00476BC9">
        <w:rPr>
          <w:rFonts w:ascii="Garamond" w:hAnsi="Garamond"/>
          <w:color w:val="222222"/>
          <w:shd w:val="clear" w:color="auto" w:fill="FFFFFF"/>
        </w:rPr>
        <w:t>due to the paradigm</w:t>
      </w:r>
      <w:r w:rsidR="006402EE" w:rsidRPr="00476BC9">
        <w:rPr>
          <w:rFonts w:ascii="Garamond" w:hAnsi="Garamond"/>
          <w:color w:val="222222"/>
          <w:shd w:val="clear" w:color="auto" w:fill="FFFFFF"/>
        </w:rPr>
        <w:t xml:space="preserve"> </w:t>
      </w:r>
      <w:r>
        <w:rPr>
          <w:rFonts w:ascii="Garamond" w:hAnsi="Garamond"/>
          <w:color w:val="222222"/>
          <w:shd w:val="clear" w:color="auto" w:fill="FFFFFF"/>
        </w:rPr>
        <w:t>difference</w:t>
      </w:r>
      <w:r w:rsidR="003713FD" w:rsidRPr="00476BC9">
        <w:rPr>
          <w:rFonts w:ascii="Garamond" w:hAnsi="Garamond"/>
          <w:color w:val="222222"/>
          <w:shd w:val="clear" w:color="auto" w:fill="FFFFFF"/>
        </w:rPr>
        <w:t>.</w:t>
      </w:r>
    </w:p>
    <w:p w14:paraId="42F34A10" w14:textId="77777777" w:rsidR="009E6093" w:rsidRDefault="009E6093" w:rsidP="008C7FCA">
      <w:pPr>
        <w:spacing w:line="276" w:lineRule="auto"/>
        <w:jc w:val="both"/>
        <w:rPr>
          <w:rFonts w:ascii="Garamond" w:hAnsi="Garamond"/>
          <w:color w:val="222222"/>
          <w:shd w:val="clear" w:color="auto" w:fill="FFFFFF"/>
        </w:rPr>
      </w:pPr>
    </w:p>
    <w:p w14:paraId="3689E25E" w14:textId="0942CD14" w:rsidR="00183B04" w:rsidRDefault="006402EE" w:rsidP="008C7FCA">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 xml:space="preserve">In response to this, some companies emerged to try to provide proprietary software to manage Hadoop in an easy manner; companies such as Hortonworks, MapR and Cloudera. </w:t>
      </w:r>
      <w:r w:rsidR="00B47E38">
        <w:rPr>
          <w:rFonts w:ascii="Garamond" w:hAnsi="Garamond"/>
          <w:color w:val="222222"/>
          <w:shd w:val="clear" w:color="auto" w:fill="FFFFFF"/>
        </w:rPr>
        <w:t>In spite of all their efforts</w:t>
      </w:r>
      <w:r w:rsidRPr="00476BC9">
        <w:rPr>
          <w:rFonts w:ascii="Garamond" w:hAnsi="Garamond"/>
          <w:color w:val="222222"/>
          <w:shd w:val="clear" w:color="auto" w:fill="FFFFFF"/>
        </w:rPr>
        <w:t xml:space="preserve">, there was still a </w:t>
      </w:r>
      <w:r w:rsidR="00A25D6A" w:rsidRPr="00476BC9">
        <w:rPr>
          <w:rFonts w:ascii="Garamond" w:hAnsi="Garamond"/>
          <w:color w:val="222222"/>
          <w:shd w:val="clear" w:color="auto" w:fill="FFFFFF"/>
        </w:rPr>
        <w:t xml:space="preserve">considerable gap between the usability that companies </w:t>
      </w:r>
      <w:r w:rsidR="00B47E38">
        <w:rPr>
          <w:rFonts w:ascii="Garamond" w:hAnsi="Garamond"/>
          <w:color w:val="222222"/>
          <w:shd w:val="clear" w:color="auto" w:fill="FFFFFF"/>
        </w:rPr>
        <w:t>were looking for</w:t>
      </w:r>
      <w:r w:rsidR="00A25D6A" w:rsidRPr="00476BC9">
        <w:rPr>
          <w:rFonts w:ascii="Garamond" w:hAnsi="Garamond"/>
          <w:color w:val="222222"/>
          <w:shd w:val="clear" w:color="auto" w:fill="FFFFFF"/>
        </w:rPr>
        <w:t xml:space="preserve"> and the services these companies could offer</w:t>
      </w:r>
      <w:r w:rsidR="00B47E38">
        <w:rPr>
          <w:rFonts w:ascii="Garamond" w:hAnsi="Garamond"/>
          <w:color w:val="222222"/>
          <w:shd w:val="clear" w:color="auto" w:fill="FFFFFF"/>
        </w:rPr>
        <w:t>.</w:t>
      </w:r>
    </w:p>
    <w:p w14:paraId="27594689" w14:textId="26F3C6C5" w:rsidR="00B47E38" w:rsidRDefault="00B47E38" w:rsidP="008C7FCA">
      <w:pPr>
        <w:spacing w:line="276" w:lineRule="auto"/>
        <w:jc w:val="both"/>
        <w:rPr>
          <w:rFonts w:ascii="Garamond" w:hAnsi="Garamond"/>
          <w:color w:val="222222"/>
          <w:shd w:val="clear" w:color="auto" w:fill="FFFFFF"/>
        </w:rPr>
      </w:pPr>
    </w:p>
    <w:p w14:paraId="711D349A" w14:textId="7D767514" w:rsidR="00B47E38" w:rsidRPr="00476BC9" w:rsidRDefault="00233888" w:rsidP="008C7FCA">
      <w:pPr>
        <w:spacing w:line="276" w:lineRule="auto"/>
        <w:jc w:val="both"/>
        <w:rPr>
          <w:rFonts w:ascii="Garamond" w:hAnsi="Garamond"/>
          <w:color w:val="222222"/>
          <w:shd w:val="clear" w:color="auto" w:fill="FFFFFF"/>
        </w:rPr>
      </w:pPr>
      <w:r>
        <w:rPr>
          <w:rFonts w:ascii="Garamond" w:hAnsi="Garamond"/>
          <w:color w:val="222222"/>
          <w:shd w:val="clear" w:color="auto" w:fill="FFFFFF"/>
        </w:rPr>
        <w:t>In 2019</w:t>
      </w:r>
      <w:r w:rsidR="00B47E38">
        <w:rPr>
          <w:rFonts w:ascii="Garamond" w:hAnsi="Garamond"/>
          <w:color w:val="222222"/>
          <w:shd w:val="clear" w:color="auto" w:fill="FFFFFF"/>
        </w:rPr>
        <w:t xml:space="preserve">, </w:t>
      </w:r>
      <w:r>
        <w:rPr>
          <w:rFonts w:ascii="Garamond" w:hAnsi="Garamond"/>
          <w:color w:val="222222"/>
          <w:shd w:val="clear" w:color="auto" w:fill="FFFFFF"/>
        </w:rPr>
        <w:t>Hortonworks and Cloudera decided to merge to cope with Hadoop’s recent lack of demand [16].</w:t>
      </w:r>
    </w:p>
    <w:p w14:paraId="2DB1F62E" w14:textId="76C218C7" w:rsidR="00183B04" w:rsidRPr="00476BC9" w:rsidRDefault="00D2313D" w:rsidP="008C7FCA">
      <w:pPr>
        <w:pStyle w:val="Heading1"/>
        <w:spacing w:line="276" w:lineRule="auto"/>
        <w:rPr>
          <w:rFonts w:ascii="Garamond" w:eastAsia="Times New Roman" w:hAnsi="Garamond" w:cs="Times New Roman"/>
          <w:shd w:val="clear" w:color="auto" w:fill="FFFFFF"/>
        </w:rPr>
      </w:pPr>
      <w:r>
        <w:rPr>
          <w:rFonts w:ascii="Garamond" w:eastAsia="Times New Roman" w:hAnsi="Garamond" w:cs="Times New Roman"/>
          <w:shd w:val="clear" w:color="auto" w:fill="FFFFFF"/>
        </w:rPr>
        <w:lastRenderedPageBreak/>
        <w:t xml:space="preserve">Apache </w:t>
      </w:r>
      <w:r w:rsidR="00183B04" w:rsidRPr="00476BC9">
        <w:rPr>
          <w:rFonts w:ascii="Garamond" w:eastAsia="Times New Roman" w:hAnsi="Garamond" w:cs="Times New Roman"/>
          <w:shd w:val="clear" w:color="auto" w:fill="FFFFFF"/>
        </w:rPr>
        <w:t>Hive</w:t>
      </w:r>
    </w:p>
    <w:p w14:paraId="077298CD" w14:textId="171409D2" w:rsidR="0025108A" w:rsidRPr="00476BC9" w:rsidRDefault="0025108A" w:rsidP="008C7FCA">
      <w:pPr>
        <w:spacing w:line="276" w:lineRule="auto"/>
        <w:rPr>
          <w:rFonts w:ascii="Garamond" w:hAnsi="Garamond"/>
          <w:color w:val="222222"/>
          <w:shd w:val="clear" w:color="auto" w:fill="FFFFFF"/>
        </w:rPr>
      </w:pPr>
    </w:p>
    <w:p w14:paraId="77494CEF" w14:textId="7A52F6F5" w:rsidR="00233888" w:rsidRDefault="00D2313D" w:rsidP="00D2313D">
      <w:pPr>
        <w:spacing w:line="276" w:lineRule="auto"/>
        <w:jc w:val="both"/>
        <w:rPr>
          <w:rFonts w:ascii="Garamond" w:hAnsi="Garamond"/>
          <w:color w:val="222222"/>
          <w:shd w:val="clear" w:color="auto" w:fill="FFFFFF"/>
        </w:rPr>
      </w:pPr>
      <w:r>
        <w:rPr>
          <w:rFonts w:ascii="Garamond" w:hAnsi="Garamond"/>
          <w:color w:val="222222"/>
          <w:shd w:val="clear" w:color="auto" w:fill="FFFFFF"/>
        </w:rPr>
        <w:t>Large</w:t>
      </w:r>
      <w:r w:rsidR="00233888">
        <w:rPr>
          <w:rFonts w:ascii="Garamond" w:hAnsi="Garamond"/>
          <w:color w:val="222222"/>
          <w:shd w:val="clear" w:color="auto" w:fill="FFFFFF"/>
        </w:rPr>
        <w:t xml:space="preserve"> companies </w:t>
      </w:r>
      <w:r>
        <w:rPr>
          <w:rFonts w:ascii="Garamond" w:hAnsi="Garamond"/>
          <w:color w:val="222222"/>
          <w:shd w:val="clear" w:color="auto" w:fill="FFFFFF"/>
        </w:rPr>
        <w:t>understood</w:t>
      </w:r>
      <w:r w:rsidR="00233888">
        <w:rPr>
          <w:rFonts w:ascii="Garamond" w:hAnsi="Garamond"/>
          <w:color w:val="222222"/>
          <w:shd w:val="clear" w:color="auto" w:fill="FFFFFF"/>
        </w:rPr>
        <w:t xml:space="preserve"> that using plain MapReduce to execute distributed tasks was not feasible on the long run. Some of them simply yearned the good old SQL syntax they were used to all along. </w:t>
      </w:r>
      <w:r w:rsidR="00595C36">
        <w:rPr>
          <w:rFonts w:ascii="Garamond" w:hAnsi="Garamond"/>
          <w:color w:val="222222"/>
          <w:shd w:val="clear" w:color="auto" w:fill="FFFFFF"/>
        </w:rPr>
        <w:t xml:space="preserve">A particular pain point of using MapReduce is that it was not meant for interactive querying. </w:t>
      </w:r>
      <w:r w:rsidR="00233888">
        <w:rPr>
          <w:rFonts w:ascii="Garamond" w:hAnsi="Garamond"/>
          <w:color w:val="222222"/>
          <w:shd w:val="clear" w:color="auto" w:fill="FFFFFF"/>
        </w:rPr>
        <w:t xml:space="preserve">Facebook </w:t>
      </w:r>
      <w:r>
        <w:rPr>
          <w:rFonts w:ascii="Garamond" w:hAnsi="Garamond"/>
          <w:color w:val="222222"/>
          <w:shd w:val="clear" w:color="auto" w:fill="FFFFFF"/>
        </w:rPr>
        <w:t>was one of the most prominent Hadoop adopters, but as soon as data became unmanageable, they started working</w:t>
      </w:r>
      <w:r w:rsidR="00233888">
        <w:rPr>
          <w:rFonts w:ascii="Garamond" w:hAnsi="Garamond"/>
          <w:color w:val="222222"/>
          <w:shd w:val="clear" w:color="auto" w:fill="FFFFFF"/>
        </w:rPr>
        <w:t xml:space="preserve"> on a project</w:t>
      </w:r>
      <w:r>
        <w:rPr>
          <w:rFonts w:ascii="Garamond" w:hAnsi="Garamond"/>
          <w:color w:val="222222"/>
          <w:shd w:val="clear" w:color="auto" w:fill="FFFFFF"/>
        </w:rPr>
        <w:t xml:space="preserve"> able to understand SQL syntax, underpinned by Hadoop. This is how Apache Hive was born [17].</w:t>
      </w:r>
    </w:p>
    <w:p w14:paraId="77847455" w14:textId="2F6FCD27" w:rsidR="00233888" w:rsidRDefault="00233888" w:rsidP="00377E81">
      <w:pPr>
        <w:spacing w:line="276" w:lineRule="auto"/>
        <w:jc w:val="both"/>
        <w:rPr>
          <w:rFonts w:ascii="Garamond" w:hAnsi="Garamond"/>
          <w:color w:val="222222"/>
          <w:shd w:val="clear" w:color="auto" w:fill="FFFFFF"/>
        </w:rPr>
      </w:pPr>
    </w:p>
    <w:p w14:paraId="76C97A94" w14:textId="1E8D4B72" w:rsidR="00183B04" w:rsidRPr="00476BC9" w:rsidRDefault="00D2313D" w:rsidP="00377E81">
      <w:pPr>
        <w:spacing w:line="276" w:lineRule="auto"/>
        <w:jc w:val="both"/>
        <w:rPr>
          <w:rFonts w:ascii="Garamond" w:hAnsi="Garamond"/>
          <w:color w:val="222222"/>
          <w:shd w:val="clear" w:color="auto" w:fill="FFFFFF"/>
        </w:rPr>
      </w:pPr>
      <w:r>
        <w:rPr>
          <w:rFonts w:ascii="Garamond" w:hAnsi="Garamond"/>
          <w:color w:val="222222"/>
          <w:shd w:val="clear" w:color="auto" w:fill="FFFFFF"/>
        </w:rPr>
        <w:t xml:space="preserve">Apache </w:t>
      </w:r>
      <w:r w:rsidR="00A25D6A" w:rsidRPr="00476BC9">
        <w:rPr>
          <w:rFonts w:ascii="Garamond" w:hAnsi="Garamond"/>
          <w:color w:val="222222"/>
          <w:shd w:val="clear" w:color="auto" w:fill="FFFFFF"/>
        </w:rPr>
        <w:t xml:space="preserve">Hive is a </w:t>
      </w:r>
      <w:r w:rsidRPr="00D2313D">
        <w:rPr>
          <w:rFonts w:ascii="Garamond" w:hAnsi="Garamond"/>
          <w:color w:val="222222"/>
          <w:shd w:val="clear" w:color="auto" w:fill="FFFFFF"/>
        </w:rPr>
        <w:t xml:space="preserve">data warehouse software </w:t>
      </w:r>
      <w:r>
        <w:rPr>
          <w:rFonts w:ascii="Garamond" w:hAnsi="Garamond"/>
          <w:color w:val="222222"/>
          <w:shd w:val="clear" w:color="auto" w:fill="FFFFFF"/>
        </w:rPr>
        <w:t xml:space="preserve">that </w:t>
      </w:r>
      <w:r w:rsidRPr="00D2313D">
        <w:rPr>
          <w:rFonts w:ascii="Garamond" w:hAnsi="Garamond"/>
          <w:color w:val="222222"/>
          <w:shd w:val="clear" w:color="auto" w:fill="FFFFFF"/>
        </w:rPr>
        <w:t>facilitates reading, writing, and managing large datasets residing in distributed storage using SQL</w:t>
      </w:r>
      <w:r>
        <w:rPr>
          <w:rFonts w:ascii="Garamond" w:hAnsi="Garamond"/>
          <w:color w:val="222222"/>
          <w:shd w:val="clear" w:color="auto" w:fill="FFFFFF"/>
        </w:rPr>
        <w:t xml:space="preserve"> [18]</w:t>
      </w:r>
      <w:r w:rsidR="00A25D6A" w:rsidRPr="00476BC9">
        <w:rPr>
          <w:rFonts w:ascii="Garamond" w:hAnsi="Garamond"/>
          <w:color w:val="222222"/>
          <w:shd w:val="clear" w:color="auto" w:fill="FFFFFF"/>
        </w:rPr>
        <w:t>. This meant that existing legacy queries could be translated to HiveQL easily to be able to analyze and perform aggregations on the data</w:t>
      </w:r>
      <w:r w:rsidR="00801FF9" w:rsidRPr="00476BC9">
        <w:rPr>
          <w:rFonts w:ascii="Garamond" w:hAnsi="Garamond"/>
          <w:color w:val="222222"/>
          <w:shd w:val="clear" w:color="auto" w:fill="FFFFFF"/>
        </w:rPr>
        <w:t xml:space="preserve"> without the complexity of writing MapReduce</w:t>
      </w:r>
      <w:r w:rsidR="00A25D6A" w:rsidRPr="00476BC9">
        <w:rPr>
          <w:rFonts w:ascii="Garamond" w:hAnsi="Garamond"/>
          <w:color w:val="222222"/>
          <w:shd w:val="clear" w:color="auto" w:fill="FFFFFF"/>
        </w:rPr>
        <w:t>.</w:t>
      </w:r>
    </w:p>
    <w:p w14:paraId="714576AB" w14:textId="29C97A9F" w:rsidR="00801FF9" w:rsidRPr="00476BC9" w:rsidRDefault="00801FF9" w:rsidP="00377E81">
      <w:pPr>
        <w:spacing w:line="276" w:lineRule="auto"/>
        <w:jc w:val="both"/>
        <w:rPr>
          <w:rFonts w:ascii="Garamond" w:hAnsi="Garamond"/>
          <w:color w:val="222222"/>
          <w:shd w:val="clear" w:color="auto" w:fill="FFFFFF"/>
        </w:rPr>
      </w:pPr>
    </w:p>
    <w:p w14:paraId="3171DF28" w14:textId="3C9E7651" w:rsidR="00DB62C5" w:rsidRPr="00476BC9" w:rsidRDefault="00DB62C5" w:rsidP="00377E81">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Hive is primarily focused on data warehouses analytics, since it could perform large file scans and store intermediate results on files</w:t>
      </w:r>
      <w:r w:rsidR="000D0237" w:rsidRPr="00476BC9">
        <w:rPr>
          <w:rFonts w:ascii="Garamond" w:hAnsi="Garamond"/>
          <w:color w:val="222222"/>
          <w:shd w:val="clear" w:color="auto" w:fill="FFFFFF"/>
        </w:rPr>
        <w:t>. This analytics process was termed</w:t>
      </w:r>
      <w:r w:rsidRPr="00476BC9">
        <w:rPr>
          <w:rFonts w:ascii="Garamond" w:hAnsi="Garamond"/>
          <w:color w:val="222222"/>
          <w:shd w:val="clear" w:color="auto" w:fill="FFFFFF"/>
        </w:rPr>
        <w:t xml:space="preserve"> OLAP</w:t>
      </w:r>
      <w:r w:rsidR="000D0237" w:rsidRPr="00476BC9">
        <w:rPr>
          <w:rFonts w:ascii="Garamond" w:hAnsi="Garamond"/>
          <w:color w:val="222222"/>
          <w:shd w:val="clear" w:color="auto" w:fill="FFFFFF"/>
        </w:rPr>
        <w:t xml:space="preserve">, which stands for </w:t>
      </w:r>
      <w:r w:rsidR="004B6ED8" w:rsidRPr="00476BC9">
        <w:rPr>
          <w:rFonts w:ascii="Garamond" w:hAnsi="Garamond"/>
          <w:color w:val="222222"/>
          <w:shd w:val="clear" w:color="auto" w:fill="FFFFFF"/>
        </w:rPr>
        <w:t>O</w:t>
      </w:r>
      <w:r w:rsidR="000D0237" w:rsidRPr="00476BC9">
        <w:rPr>
          <w:rFonts w:ascii="Garamond" w:hAnsi="Garamond"/>
          <w:color w:val="222222"/>
          <w:shd w:val="clear" w:color="auto" w:fill="FFFFFF"/>
        </w:rPr>
        <w:t>n</w:t>
      </w:r>
      <w:r w:rsidR="001A0DC0">
        <w:rPr>
          <w:rFonts w:ascii="Garamond" w:hAnsi="Garamond"/>
          <w:color w:val="222222"/>
          <w:shd w:val="clear" w:color="auto" w:fill="FFFFFF"/>
        </w:rPr>
        <w:t>l</w:t>
      </w:r>
      <w:r w:rsidR="000D0237" w:rsidRPr="00476BC9">
        <w:rPr>
          <w:rFonts w:ascii="Garamond" w:hAnsi="Garamond"/>
          <w:color w:val="222222"/>
          <w:shd w:val="clear" w:color="auto" w:fill="FFFFFF"/>
        </w:rPr>
        <w:t xml:space="preserve">ine </w:t>
      </w:r>
      <w:r w:rsidR="004B6ED8" w:rsidRPr="00476BC9">
        <w:rPr>
          <w:rFonts w:ascii="Garamond" w:hAnsi="Garamond"/>
          <w:color w:val="222222"/>
          <w:shd w:val="clear" w:color="auto" w:fill="FFFFFF"/>
        </w:rPr>
        <w:t>A</w:t>
      </w:r>
      <w:r w:rsidR="000D0237" w:rsidRPr="00476BC9">
        <w:rPr>
          <w:rFonts w:ascii="Garamond" w:hAnsi="Garamond"/>
          <w:color w:val="222222"/>
          <w:shd w:val="clear" w:color="auto" w:fill="FFFFFF"/>
        </w:rPr>
        <w:t xml:space="preserve">nalytics </w:t>
      </w:r>
      <w:r w:rsidR="004B6ED8" w:rsidRPr="00476BC9">
        <w:rPr>
          <w:rFonts w:ascii="Garamond" w:hAnsi="Garamond"/>
          <w:color w:val="222222"/>
          <w:shd w:val="clear" w:color="auto" w:fill="FFFFFF"/>
        </w:rPr>
        <w:t>P</w:t>
      </w:r>
      <w:r w:rsidR="000D0237" w:rsidRPr="00476BC9">
        <w:rPr>
          <w:rFonts w:ascii="Garamond" w:hAnsi="Garamond"/>
          <w:color w:val="222222"/>
          <w:shd w:val="clear" w:color="auto" w:fill="FFFFFF"/>
        </w:rPr>
        <w:t>rocessing.</w:t>
      </w:r>
    </w:p>
    <w:p w14:paraId="02D7D423" w14:textId="77777777" w:rsidR="00DB62C5" w:rsidRPr="00476BC9" w:rsidRDefault="00DB62C5" w:rsidP="00377E81">
      <w:pPr>
        <w:spacing w:line="276" w:lineRule="auto"/>
        <w:jc w:val="both"/>
        <w:rPr>
          <w:rFonts w:ascii="Garamond" w:hAnsi="Garamond"/>
          <w:color w:val="222222"/>
          <w:shd w:val="clear" w:color="auto" w:fill="FFFFFF"/>
        </w:rPr>
      </w:pPr>
    </w:p>
    <w:p w14:paraId="310B7908" w14:textId="5AE13513" w:rsidR="001A0DC0" w:rsidRDefault="0075209D" w:rsidP="001A0DC0">
      <w:pPr>
        <w:spacing w:line="276" w:lineRule="auto"/>
        <w:jc w:val="both"/>
        <w:rPr>
          <w:rFonts w:ascii="Garamond" w:hAnsi="Garamond"/>
          <w:color w:val="222222"/>
          <w:shd w:val="clear" w:color="auto" w:fill="FFFFFF"/>
        </w:rPr>
      </w:pPr>
      <w:r>
        <w:rPr>
          <w:rFonts w:ascii="Garamond" w:hAnsi="Garamond"/>
          <w:color w:val="222222"/>
          <w:shd w:val="clear" w:color="auto" w:fill="FFFFFF"/>
        </w:rPr>
        <w:t>A huge</w:t>
      </w:r>
      <w:r w:rsidR="00801FF9" w:rsidRPr="00476BC9">
        <w:rPr>
          <w:rFonts w:ascii="Garamond" w:hAnsi="Garamond"/>
          <w:color w:val="222222"/>
          <w:shd w:val="clear" w:color="auto" w:fill="FFFFFF"/>
        </w:rPr>
        <w:t xml:space="preserve"> disadvantage of Hive </w:t>
      </w:r>
      <w:r>
        <w:rPr>
          <w:rFonts w:ascii="Garamond" w:hAnsi="Garamond"/>
          <w:color w:val="222222"/>
          <w:shd w:val="clear" w:color="auto" w:fill="FFFFFF"/>
        </w:rPr>
        <w:t>is</w:t>
      </w:r>
      <w:r w:rsidR="00DC4019">
        <w:rPr>
          <w:rFonts w:ascii="Garamond" w:hAnsi="Garamond"/>
          <w:color w:val="222222"/>
          <w:shd w:val="clear" w:color="auto" w:fill="FFFFFF"/>
        </w:rPr>
        <w:t xml:space="preserve"> that</w:t>
      </w:r>
      <w:r w:rsidR="00801FF9" w:rsidRPr="00476BC9">
        <w:rPr>
          <w:rFonts w:ascii="Garamond" w:hAnsi="Garamond"/>
          <w:color w:val="222222"/>
          <w:shd w:val="clear" w:color="auto" w:fill="FFFFFF"/>
        </w:rPr>
        <w:t xml:space="preserve"> execution of</w:t>
      </w:r>
      <w:r w:rsidR="00F92E30" w:rsidRPr="00476BC9">
        <w:rPr>
          <w:rFonts w:ascii="Garamond" w:hAnsi="Garamond"/>
          <w:color w:val="222222"/>
          <w:shd w:val="clear" w:color="auto" w:fill="FFFFFF"/>
        </w:rPr>
        <w:t xml:space="preserve"> complex</w:t>
      </w:r>
      <w:r w:rsidR="00801FF9" w:rsidRPr="00476BC9">
        <w:rPr>
          <w:rFonts w:ascii="Garamond" w:hAnsi="Garamond"/>
          <w:color w:val="222222"/>
          <w:shd w:val="clear" w:color="auto" w:fill="FFFFFF"/>
        </w:rPr>
        <w:t xml:space="preserve"> quer</w:t>
      </w:r>
      <w:r w:rsidR="00F92E30" w:rsidRPr="00476BC9">
        <w:rPr>
          <w:rFonts w:ascii="Garamond" w:hAnsi="Garamond"/>
          <w:color w:val="222222"/>
          <w:shd w:val="clear" w:color="auto" w:fill="FFFFFF"/>
        </w:rPr>
        <w:t>ies</w:t>
      </w:r>
      <w:r w:rsidR="00801FF9" w:rsidRPr="00476BC9">
        <w:rPr>
          <w:rFonts w:ascii="Garamond" w:hAnsi="Garamond"/>
          <w:color w:val="222222"/>
          <w:shd w:val="clear" w:color="auto" w:fill="FFFFFF"/>
        </w:rPr>
        <w:t xml:space="preserve"> could take from several minutes to many hours. This </w:t>
      </w:r>
      <w:r>
        <w:rPr>
          <w:rFonts w:ascii="Garamond" w:hAnsi="Garamond"/>
          <w:color w:val="222222"/>
          <w:shd w:val="clear" w:color="auto" w:fill="FFFFFF"/>
        </w:rPr>
        <w:t>because</w:t>
      </w:r>
      <w:r w:rsidR="00801FF9" w:rsidRPr="00476BC9">
        <w:rPr>
          <w:rFonts w:ascii="Garamond" w:hAnsi="Garamond"/>
          <w:color w:val="222222"/>
          <w:shd w:val="clear" w:color="auto" w:fill="FFFFFF"/>
        </w:rPr>
        <w:t xml:space="preserve"> </w:t>
      </w:r>
      <w:r w:rsidR="00DB62C5" w:rsidRPr="00476BC9">
        <w:rPr>
          <w:rFonts w:ascii="Garamond" w:hAnsi="Garamond"/>
          <w:color w:val="222222"/>
          <w:shd w:val="clear" w:color="auto" w:fill="FFFFFF"/>
        </w:rPr>
        <w:t>Hive translate</w:t>
      </w:r>
      <w:r>
        <w:rPr>
          <w:rFonts w:ascii="Garamond" w:hAnsi="Garamond"/>
          <w:color w:val="222222"/>
          <w:shd w:val="clear" w:color="auto" w:fill="FFFFFF"/>
        </w:rPr>
        <w:t>s</w:t>
      </w:r>
      <w:r w:rsidR="00DB62C5" w:rsidRPr="00476BC9">
        <w:rPr>
          <w:rFonts w:ascii="Garamond" w:hAnsi="Garamond"/>
          <w:color w:val="222222"/>
          <w:shd w:val="clear" w:color="auto" w:fill="FFFFFF"/>
        </w:rPr>
        <w:t xml:space="preserve"> SQL</w:t>
      </w:r>
      <w:r>
        <w:rPr>
          <w:rFonts w:ascii="Garamond" w:hAnsi="Garamond"/>
          <w:color w:val="222222"/>
          <w:shd w:val="clear" w:color="auto" w:fill="FFFFFF"/>
        </w:rPr>
        <w:t xml:space="preserve"> queries</w:t>
      </w:r>
      <w:r w:rsidR="00DB62C5" w:rsidRPr="00476BC9">
        <w:rPr>
          <w:rFonts w:ascii="Garamond" w:hAnsi="Garamond"/>
          <w:color w:val="222222"/>
          <w:shd w:val="clear" w:color="auto" w:fill="FFFFFF"/>
        </w:rPr>
        <w:t xml:space="preserve"> to MapReduce commands under the hood</w:t>
      </w:r>
      <w:r>
        <w:rPr>
          <w:rFonts w:ascii="Garamond" w:hAnsi="Garamond"/>
          <w:color w:val="222222"/>
          <w:shd w:val="clear" w:color="auto" w:fill="FFFFFF"/>
        </w:rPr>
        <w:t>, which is far from ideal, as many MapReduce operations were unnecessarily writing to disk after</w:t>
      </w:r>
      <w:r w:rsidR="001A0DC0">
        <w:rPr>
          <w:rFonts w:ascii="Garamond" w:hAnsi="Garamond"/>
          <w:color w:val="222222"/>
          <w:shd w:val="clear" w:color="auto" w:fill="FFFFFF"/>
        </w:rPr>
        <w:t xml:space="preserve"> each MapReduce stage</w:t>
      </w:r>
      <w:r w:rsidR="00DB62C5" w:rsidRPr="00476BC9">
        <w:rPr>
          <w:rFonts w:ascii="Garamond" w:hAnsi="Garamond"/>
          <w:color w:val="222222"/>
          <w:shd w:val="clear" w:color="auto" w:fill="FFFFFF"/>
        </w:rPr>
        <w:t>.</w:t>
      </w:r>
    </w:p>
    <w:p w14:paraId="46E9E7FB" w14:textId="77777777" w:rsidR="001A0DC0" w:rsidRDefault="001A0DC0" w:rsidP="001A0DC0">
      <w:pPr>
        <w:spacing w:line="276" w:lineRule="auto"/>
        <w:jc w:val="both"/>
        <w:rPr>
          <w:rFonts w:ascii="Garamond" w:hAnsi="Garamond"/>
          <w:color w:val="222222"/>
          <w:shd w:val="clear" w:color="auto" w:fill="FFFFFF"/>
        </w:rPr>
      </w:pPr>
    </w:p>
    <w:p w14:paraId="082DB3A4" w14:textId="202F0545" w:rsidR="008C7FCA" w:rsidRPr="00476BC9" w:rsidRDefault="00DB62C5" w:rsidP="001A0DC0">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In spite of all this, most users happily migrated to Hive as an intermediate solution.</w:t>
      </w:r>
    </w:p>
    <w:p w14:paraId="2E762AD4" w14:textId="2D5B88F4" w:rsidR="00DB62C5" w:rsidRPr="00476BC9" w:rsidRDefault="001A0DC0" w:rsidP="008C7FCA">
      <w:pPr>
        <w:pStyle w:val="Heading1"/>
        <w:spacing w:line="276" w:lineRule="auto"/>
        <w:rPr>
          <w:rFonts w:ascii="Garamond" w:eastAsia="Times New Roman" w:hAnsi="Garamond" w:cs="Times New Roman"/>
          <w:shd w:val="clear" w:color="auto" w:fill="FFFFFF"/>
        </w:rPr>
      </w:pPr>
      <w:r>
        <w:rPr>
          <w:rFonts w:ascii="Garamond" w:eastAsia="Times New Roman" w:hAnsi="Garamond" w:cs="Times New Roman"/>
          <w:shd w:val="clear" w:color="auto" w:fill="FFFFFF"/>
        </w:rPr>
        <w:t xml:space="preserve">Apache </w:t>
      </w:r>
      <w:proofErr w:type="spellStart"/>
      <w:r w:rsidR="00DB62C5" w:rsidRPr="00476BC9">
        <w:rPr>
          <w:rFonts w:ascii="Garamond" w:eastAsia="Times New Roman" w:hAnsi="Garamond" w:cs="Times New Roman"/>
          <w:shd w:val="clear" w:color="auto" w:fill="FFFFFF"/>
        </w:rPr>
        <w:t>Tez</w:t>
      </w:r>
      <w:proofErr w:type="spellEnd"/>
    </w:p>
    <w:p w14:paraId="2300BF54" w14:textId="77777777" w:rsidR="00DB62C5" w:rsidRPr="00476BC9" w:rsidRDefault="00DB62C5" w:rsidP="008C7FCA">
      <w:pPr>
        <w:spacing w:line="276" w:lineRule="auto"/>
        <w:rPr>
          <w:rFonts w:ascii="Garamond" w:hAnsi="Garamond"/>
          <w:color w:val="222222"/>
          <w:shd w:val="clear" w:color="auto" w:fill="FFFFFF"/>
        </w:rPr>
      </w:pPr>
    </w:p>
    <w:p w14:paraId="05FFF7DF" w14:textId="41F239DF" w:rsidR="00FA1B2A" w:rsidRPr="00476BC9" w:rsidRDefault="001A0DC0" w:rsidP="004B6ED8">
      <w:pPr>
        <w:spacing w:line="276" w:lineRule="auto"/>
        <w:jc w:val="both"/>
        <w:rPr>
          <w:rFonts w:ascii="Garamond" w:hAnsi="Garamond"/>
          <w:color w:val="222222"/>
          <w:shd w:val="clear" w:color="auto" w:fill="FFFFFF"/>
        </w:rPr>
      </w:pPr>
      <w:r>
        <w:rPr>
          <w:rFonts w:ascii="Garamond" w:hAnsi="Garamond"/>
          <w:color w:val="222222"/>
          <w:shd w:val="clear" w:color="auto" w:fill="FFFFFF"/>
        </w:rPr>
        <w:t xml:space="preserve">Apache </w:t>
      </w:r>
      <w:proofErr w:type="spellStart"/>
      <w:r w:rsidR="00DB62C5" w:rsidRPr="00476BC9">
        <w:rPr>
          <w:rFonts w:ascii="Garamond" w:hAnsi="Garamond"/>
          <w:color w:val="222222"/>
          <w:shd w:val="clear" w:color="auto" w:fill="FFFFFF"/>
        </w:rPr>
        <w:t>Tez</w:t>
      </w:r>
      <w:proofErr w:type="spellEnd"/>
      <w:r w:rsidR="00DB62C5" w:rsidRPr="00476BC9">
        <w:rPr>
          <w:rFonts w:ascii="Garamond" w:hAnsi="Garamond"/>
          <w:color w:val="222222"/>
          <w:shd w:val="clear" w:color="auto" w:fill="FFFFFF"/>
        </w:rPr>
        <w:t xml:space="preserve"> </w:t>
      </w:r>
      <w:r>
        <w:rPr>
          <w:rFonts w:ascii="Garamond" w:hAnsi="Garamond"/>
          <w:color w:val="222222"/>
          <w:shd w:val="clear" w:color="auto" w:fill="FFFFFF"/>
        </w:rPr>
        <w:t xml:space="preserve">was created as an improvement on Apache Hive. </w:t>
      </w:r>
      <w:r w:rsidR="001F3B77">
        <w:rPr>
          <w:rFonts w:ascii="Garamond" w:hAnsi="Garamond"/>
          <w:color w:val="222222"/>
          <w:shd w:val="clear" w:color="auto" w:fill="FFFFFF"/>
        </w:rPr>
        <w:t xml:space="preserve">It </w:t>
      </w:r>
      <w:r w:rsidR="001F3B77" w:rsidRPr="001F3B77">
        <w:rPr>
          <w:rFonts w:ascii="Garamond" w:hAnsi="Garamond"/>
          <w:color w:val="222222"/>
          <w:shd w:val="clear" w:color="auto" w:fill="FFFFFF"/>
        </w:rPr>
        <w:t xml:space="preserve">is an extensible framework for building high performance batch and interactive data processing applications, coordinated by YARN in Apache Hadoop. </w:t>
      </w:r>
      <w:proofErr w:type="spellStart"/>
      <w:r w:rsidR="001F3B77" w:rsidRPr="001F3B77">
        <w:rPr>
          <w:rFonts w:ascii="Garamond" w:hAnsi="Garamond"/>
          <w:color w:val="222222"/>
          <w:shd w:val="clear" w:color="auto" w:fill="FFFFFF"/>
        </w:rPr>
        <w:t>Tez</w:t>
      </w:r>
      <w:proofErr w:type="spellEnd"/>
      <w:r w:rsidR="001F3B77" w:rsidRPr="001F3B77">
        <w:rPr>
          <w:rFonts w:ascii="Garamond" w:hAnsi="Garamond"/>
          <w:color w:val="222222"/>
          <w:shd w:val="clear" w:color="auto" w:fill="FFFFFF"/>
        </w:rPr>
        <w:t xml:space="preserve"> improves the MapReduce paradigm by dramatically improving its speed, while maintaining MapReduce’s ability to scale to petabytes of data</w:t>
      </w:r>
      <w:r w:rsidR="001F3B77">
        <w:rPr>
          <w:rFonts w:ascii="Garamond" w:hAnsi="Garamond"/>
          <w:color w:val="222222"/>
          <w:shd w:val="clear" w:color="auto" w:fill="FFFFFF"/>
        </w:rPr>
        <w:t xml:space="preserve"> [19]. This is done by </w:t>
      </w:r>
      <w:r w:rsidR="001F4503" w:rsidRPr="00476BC9">
        <w:rPr>
          <w:rFonts w:ascii="Garamond" w:hAnsi="Garamond"/>
          <w:color w:val="222222"/>
          <w:shd w:val="clear" w:color="auto" w:fill="FFFFFF"/>
        </w:rPr>
        <w:t xml:space="preserve">analyzing the </w:t>
      </w:r>
      <w:r w:rsidR="003E0E05" w:rsidRPr="00476BC9">
        <w:rPr>
          <w:rFonts w:ascii="Garamond" w:hAnsi="Garamond"/>
          <w:color w:val="222222"/>
          <w:shd w:val="clear" w:color="auto" w:fill="FFFFFF"/>
        </w:rPr>
        <w:t>transformation lineage and creating a Directed Acyclic Graph (DAG)</w:t>
      </w:r>
      <w:r w:rsidR="00FA1B2A" w:rsidRPr="00476BC9">
        <w:rPr>
          <w:rFonts w:ascii="Garamond" w:hAnsi="Garamond"/>
          <w:color w:val="222222"/>
          <w:shd w:val="clear" w:color="auto" w:fill="FFFFFF"/>
        </w:rPr>
        <w:t>, which was analyzed to remove unnecessary MapReduce steps.</w:t>
      </w:r>
    </w:p>
    <w:p w14:paraId="11EFBC3C" w14:textId="351504C4" w:rsidR="004B6ED8" w:rsidRPr="00476BC9" w:rsidRDefault="004B6ED8" w:rsidP="004B6ED8">
      <w:pPr>
        <w:spacing w:line="276" w:lineRule="auto"/>
        <w:jc w:val="both"/>
        <w:rPr>
          <w:rFonts w:ascii="Garamond" w:hAnsi="Garamond"/>
          <w:color w:val="222222"/>
          <w:shd w:val="clear" w:color="auto" w:fill="FFFFFF"/>
        </w:rPr>
      </w:pPr>
    </w:p>
    <w:p w14:paraId="73A42523" w14:textId="22F7264A" w:rsidR="001F3B77" w:rsidRDefault="001F3B77" w:rsidP="001F3B77">
      <w:r w:rsidRPr="001F3B77">
        <w:lastRenderedPageBreak/>
        <w:fldChar w:fldCharType="begin"/>
      </w:r>
      <w:r w:rsidRPr="001F3B77">
        <w:instrText xml:space="preserve"> INCLUDEPICTURE "https://tez.apache.org/images/PigHiveQueryOnMR.png" \* MERGEFORMATINET </w:instrText>
      </w:r>
      <w:r w:rsidRPr="001F3B77">
        <w:fldChar w:fldCharType="separate"/>
      </w:r>
      <w:r w:rsidRPr="001F3B77">
        <w:rPr>
          <w:noProof/>
        </w:rPr>
        <w:drawing>
          <wp:inline distT="0" distB="0" distL="0" distR="0" wp14:anchorId="6499998A" wp14:editId="31C1F4F2">
            <wp:extent cx="2262310" cy="2298700"/>
            <wp:effectExtent l="0" t="0" r="0" b="0"/>
            <wp:docPr id="3" name="Picture 3" descr="Flow for a Hive or Pig Query on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w for a Hive or Pig Query on MapRedu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7533" cy="2324329"/>
                    </a:xfrm>
                    <a:prstGeom prst="rect">
                      <a:avLst/>
                    </a:prstGeom>
                    <a:noFill/>
                    <a:ln>
                      <a:noFill/>
                    </a:ln>
                  </pic:spPr>
                </pic:pic>
              </a:graphicData>
            </a:graphic>
          </wp:inline>
        </w:drawing>
      </w:r>
      <w:r w:rsidRPr="001F3B77">
        <w:fldChar w:fldCharType="end"/>
      </w:r>
      <w:r w:rsidRPr="001F3B77">
        <w:fldChar w:fldCharType="begin"/>
      </w:r>
      <w:r w:rsidRPr="001F3B77">
        <w:instrText xml:space="preserve"> INCLUDEPICTURE "https://tez.apache.org/images/PigHiveQueryOnTez.png" \* MERGEFORMATINET </w:instrText>
      </w:r>
      <w:r w:rsidRPr="001F3B77">
        <w:fldChar w:fldCharType="separate"/>
      </w:r>
      <w:r w:rsidRPr="001F3B77">
        <w:rPr>
          <w:noProof/>
        </w:rPr>
        <w:drawing>
          <wp:inline distT="0" distB="0" distL="0" distR="0" wp14:anchorId="1CFD1C5D" wp14:editId="627AFADF">
            <wp:extent cx="2546350" cy="2324100"/>
            <wp:effectExtent l="0" t="0" r="0" b="0"/>
            <wp:docPr id="2" name="Picture 2" descr="Flow for a Hive or Pig Query on T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 for a Hive or Pig Query on Te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4978" cy="2341102"/>
                    </a:xfrm>
                    <a:prstGeom prst="rect">
                      <a:avLst/>
                    </a:prstGeom>
                    <a:noFill/>
                    <a:ln>
                      <a:noFill/>
                    </a:ln>
                  </pic:spPr>
                </pic:pic>
              </a:graphicData>
            </a:graphic>
          </wp:inline>
        </w:drawing>
      </w:r>
      <w:r w:rsidRPr="001F3B77">
        <w:fldChar w:fldCharType="end"/>
      </w:r>
    </w:p>
    <w:p w14:paraId="1A5DCD4C" w14:textId="77777777" w:rsidR="00B67BF6" w:rsidRDefault="00B67BF6" w:rsidP="001F3B77">
      <w:pPr>
        <w:rPr>
          <w:rFonts w:ascii="Garamond" w:hAnsi="Garamond"/>
        </w:rPr>
      </w:pPr>
    </w:p>
    <w:p w14:paraId="7E84A039" w14:textId="3A2AE346" w:rsidR="001F3B77" w:rsidRPr="001F3B77" w:rsidRDefault="001F3B77" w:rsidP="001F3B77">
      <w:pPr>
        <w:rPr>
          <w:rFonts w:ascii="Garamond" w:hAnsi="Garamond"/>
        </w:rPr>
      </w:pPr>
      <w:r w:rsidRPr="001F3B77">
        <w:rPr>
          <w:rFonts w:ascii="Garamond" w:hAnsi="Garamond"/>
        </w:rPr>
        <w:t>Figure 2 – A MapReduce job lineage (left) and the simplified DAG using Apache TEZ (right) [20].</w:t>
      </w:r>
    </w:p>
    <w:p w14:paraId="4D09F22D" w14:textId="77777777" w:rsidR="00FA1B2A" w:rsidRPr="00476BC9" w:rsidRDefault="00FA1B2A" w:rsidP="00377E81">
      <w:pPr>
        <w:spacing w:line="276" w:lineRule="auto"/>
        <w:jc w:val="both"/>
        <w:rPr>
          <w:rFonts w:ascii="Garamond" w:hAnsi="Garamond"/>
          <w:color w:val="222222"/>
          <w:shd w:val="clear" w:color="auto" w:fill="FFFFFF"/>
        </w:rPr>
      </w:pPr>
    </w:p>
    <w:p w14:paraId="542F4319" w14:textId="765D9A80" w:rsidR="00DB62C5" w:rsidRPr="00476BC9" w:rsidRDefault="00FA1B2A" w:rsidP="00377E81">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Queries commonly reduced their execution time from several hours to less than an hour and analysis could be carried out in less time and the computation cost also decreased, as the MapReduce jobs were optimized.</w:t>
      </w:r>
    </w:p>
    <w:p w14:paraId="7FFD1E27" w14:textId="77777777" w:rsidR="008C7FCA" w:rsidRPr="00476BC9" w:rsidRDefault="008C7FCA" w:rsidP="008C7FCA">
      <w:pPr>
        <w:spacing w:line="276" w:lineRule="auto"/>
        <w:rPr>
          <w:rFonts w:ascii="Garamond" w:hAnsi="Garamond"/>
          <w:color w:val="222222"/>
          <w:shd w:val="clear" w:color="auto" w:fill="FFFFFF"/>
        </w:rPr>
      </w:pPr>
    </w:p>
    <w:p w14:paraId="543CD9F1" w14:textId="4DD4AA79" w:rsidR="00183B04" w:rsidRPr="00476BC9" w:rsidRDefault="001F3B77" w:rsidP="00183B04">
      <w:pPr>
        <w:pStyle w:val="Heading1"/>
        <w:rPr>
          <w:rFonts w:ascii="Garamond" w:eastAsia="Times New Roman" w:hAnsi="Garamond" w:cs="Times New Roman"/>
          <w:shd w:val="clear" w:color="auto" w:fill="FFFFFF"/>
        </w:rPr>
      </w:pPr>
      <w:r>
        <w:rPr>
          <w:rFonts w:ascii="Garamond" w:eastAsia="Times New Roman" w:hAnsi="Garamond" w:cs="Times New Roman"/>
          <w:shd w:val="clear" w:color="auto" w:fill="FFFFFF"/>
        </w:rPr>
        <w:t xml:space="preserve">Apache </w:t>
      </w:r>
      <w:r w:rsidR="00183B04" w:rsidRPr="00476BC9">
        <w:rPr>
          <w:rFonts w:ascii="Garamond" w:eastAsia="Times New Roman" w:hAnsi="Garamond" w:cs="Times New Roman"/>
          <w:shd w:val="clear" w:color="auto" w:fill="FFFFFF"/>
        </w:rPr>
        <w:t>Spark</w:t>
      </w:r>
    </w:p>
    <w:p w14:paraId="297DB4BE" w14:textId="23A8C930" w:rsidR="00183B04" w:rsidRPr="00476BC9" w:rsidRDefault="00183B04" w:rsidP="00183B04">
      <w:pPr>
        <w:rPr>
          <w:rFonts w:ascii="Garamond" w:hAnsi="Garamond"/>
        </w:rPr>
      </w:pPr>
    </w:p>
    <w:p w14:paraId="428C27C4" w14:textId="084B63B1" w:rsidR="00C161DF" w:rsidRPr="00476BC9" w:rsidRDefault="001F3B77" w:rsidP="00C161DF">
      <w:pPr>
        <w:spacing w:line="276" w:lineRule="auto"/>
        <w:jc w:val="both"/>
        <w:rPr>
          <w:rFonts w:ascii="Garamond" w:hAnsi="Garamond"/>
        </w:rPr>
      </w:pPr>
      <w:r>
        <w:rPr>
          <w:rFonts w:ascii="Garamond" w:hAnsi="Garamond"/>
        </w:rPr>
        <w:t xml:space="preserve">As the reader may notice, multiple implementations </w:t>
      </w:r>
      <w:r w:rsidR="00C161DF">
        <w:rPr>
          <w:rFonts w:ascii="Garamond" w:hAnsi="Garamond"/>
        </w:rPr>
        <w:t>leaned on</w:t>
      </w:r>
      <w:r>
        <w:rPr>
          <w:rFonts w:ascii="Garamond" w:hAnsi="Garamond"/>
        </w:rPr>
        <w:t xml:space="preserve"> </w:t>
      </w:r>
      <w:r w:rsidR="00FA1B2A" w:rsidRPr="00476BC9">
        <w:rPr>
          <w:rFonts w:ascii="Garamond" w:hAnsi="Garamond"/>
        </w:rPr>
        <w:t>MapReduce</w:t>
      </w:r>
      <w:r>
        <w:rPr>
          <w:rFonts w:ascii="Garamond" w:hAnsi="Garamond"/>
        </w:rPr>
        <w:t xml:space="preserve"> </w:t>
      </w:r>
      <w:r w:rsidR="00C161DF">
        <w:rPr>
          <w:rFonts w:ascii="Garamond" w:hAnsi="Garamond"/>
        </w:rPr>
        <w:t>as it originally promised</w:t>
      </w:r>
      <w:r>
        <w:rPr>
          <w:rFonts w:ascii="Garamond" w:hAnsi="Garamond"/>
        </w:rPr>
        <w:t xml:space="preserve"> </w:t>
      </w:r>
      <w:r w:rsidR="00C161DF">
        <w:rPr>
          <w:rFonts w:ascii="Garamond" w:hAnsi="Garamond"/>
        </w:rPr>
        <w:t>to handle</w:t>
      </w:r>
      <w:r>
        <w:rPr>
          <w:rFonts w:ascii="Garamond" w:hAnsi="Garamond"/>
        </w:rPr>
        <w:t xml:space="preserve"> ever-increasing data volumes. However, as</w:t>
      </w:r>
      <w:r w:rsidR="00C161DF">
        <w:rPr>
          <w:rFonts w:ascii="Garamond" w:hAnsi="Garamond"/>
        </w:rPr>
        <w:t xml:space="preserve"> </w:t>
      </w:r>
      <w:r>
        <w:rPr>
          <w:rFonts w:ascii="Garamond" w:hAnsi="Garamond"/>
        </w:rPr>
        <w:t xml:space="preserve">data was </w:t>
      </w:r>
      <w:r w:rsidR="00C161DF">
        <w:rPr>
          <w:rFonts w:ascii="Garamond" w:hAnsi="Garamond"/>
        </w:rPr>
        <w:t>exponentially growing</w:t>
      </w:r>
      <w:r>
        <w:rPr>
          <w:rFonts w:ascii="Garamond" w:hAnsi="Garamond"/>
        </w:rPr>
        <w:t xml:space="preserve">, </w:t>
      </w:r>
      <w:r w:rsidR="00C161DF">
        <w:rPr>
          <w:rFonts w:ascii="Garamond" w:hAnsi="Garamond"/>
        </w:rPr>
        <w:t>even Apache Hadoop and the afore-mentioned technologies started falling behind. Luckily, in 201</w:t>
      </w:r>
      <w:r w:rsidR="00B67BF6">
        <w:rPr>
          <w:rFonts w:ascii="Garamond" w:hAnsi="Garamond"/>
        </w:rPr>
        <w:t>0</w:t>
      </w:r>
      <w:r w:rsidR="00C161DF">
        <w:rPr>
          <w:rFonts w:ascii="Garamond" w:hAnsi="Garamond"/>
        </w:rPr>
        <w:t xml:space="preserve">, a new </w:t>
      </w:r>
    </w:p>
    <w:p w14:paraId="538BB1CF" w14:textId="4BFFAB6D" w:rsidR="0043659A" w:rsidRPr="00476BC9" w:rsidRDefault="0043659A" w:rsidP="00377E81">
      <w:pPr>
        <w:spacing w:line="276" w:lineRule="auto"/>
        <w:jc w:val="both"/>
        <w:rPr>
          <w:rFonts w:ascii="Garamond" w:hAnsi="Garamond"/>
        </w:rPr>
      </w:pPr>
      <w:r w:rsidRPr="00476BC9">
        <w:rPr>
          <w:rFonts w:ascii="Garamond" w:hAnsi="Garamond"/>
        </w:rPr>
        <w:t>promising project came into existence: Apache Spark</w:t>
      </w:r>
      <w:r w:rsidR="00B67BF6">
        <w:rPr>
          <w:rFonts w:ascii="Garamond" w:hAnsi="Garamond"/>
        </w:rPr>
        <w:t xml:space="preserve"> [21]</w:t>
      </w:r>
      <w:r w:rsidRPr="00476BC9">
        <w:rPr>
          <w:rFonts w:ascii="Garamond" w:hAnsi="Garamond"/>
        </w:rPr>
        <w:t xml:space="preserve">. </w:t>
      </w:r>
    </w:p>
    <w:p w14:paraId="45C11553" w14:textId="77777777" w:rsidR="0043659A" w:rsidRPr="00476BC9" w:rsidRDefault="0043659A" w:rsidP="00377E81">
      <w:pPr>
        <w:spacing w:line="276" w:lineRule="auto"/>
        <w:jc w:val="both"/>
        <w:rPr>
          <w:rFonts w:ascii="Garamond" w:hAnsi="Garamond"/>
        </w:rPr>
      </w:pPr>
    </w:p>
    <w:p w14:paraId="18EC9963" w14:textId="6AD8ED77" w:rsidR="00C161DF" w:rsidRDefault="00C161DF" w:rsidP="00377E81">
      <w:pPr>
        <w:spacing w:line="276" w:lineRule="auto"/>
        <w:jc w:val="both"/>
        <w:rPr>
          <w:rFonts w:ascii="Garamond" w:hAnsi="Garamond"/>
        </w:rPr>
      </w:pPr>
      <w:r>
        <w:rPr>
          <w:rFonts w:ascii="Garamond" w:hAnsi="Garamond"/>
        </w:rPr>
        <w:t xml:space="preserve">Apache </w:t>
      </w:r>
      <w:r w:rsidR="0043659A" w:rsidRPr="00476BC9">
        <w:rPr>
          <w:rFonts w:ascii="Garamond" w:hAnsi="Garamond"/>
        </w:rPr>
        <w:t xml:space="preserve">Spark is a distributed compute engine </w:t>
      </w:r>
      <w:r w:rsidR="00147F8D" w:rsidRPr="00476BC9">
        <w:rPr>
          <w:rFonts w:ascii="Garamond" w:hAnsi="Garamond"/>
        </w:rPr>
        <w:t>used</w:t>
      </w:r>
      <w:r w:rsidR="0043659A" w:rsidRPr="00476BC9">
        <w:rPr>
          <w:rFonts w:ascii="Garamond" w:hAnsi="Garamond"/>
        </w:rPr>
        <w:t xml:space="preserve"> to leverage the full parallelism of every node in </w:t>
      </w:r>
      <w:r w:rsidR="00E75505" w:rsidRPr="00476BC9">
        <w:rPr>
          <w:rFonts w:ascii="Garamond" w:hAnsi="Garamond"/>
        </w:rPr>
        <w:t>a cluster in an efficient manner</w:t>
      </w:r>
      <w:r w:rsidR="0043659A" w:rsidRPr="00476BC9">
        <w:rPr>
          <w:rFonts w:ascii="Garamond" w:hAnsi="Garamond"/>
        </w:rPr>
        <w:t xml:space="preserve">. This was possible thanks to its simple yet clever architecture which </w:t>
      </w:r>
      <w:r>
        <w:rPr>
          <w:rFonts w:ascii="Garamond" w:hAnsi="Garamond"/>
        </w:rPr>
        <w:t>analyzed the main architecture pain points of</w:t>
      </w:r>
      <w:r w:rsidR="0043659A" w:rsidRPr="00476BC9">
        <w:rPr>
          <w:rFonts w:ascii="Garamond" w:hAnsi="Garamond"/>
        </w:rPr>
        <w:t xml:space="preserve"> MapReduce</w:t>
      </w:r>
      <w:r>
        <w:rPr>
          <w:rFonts w:ascii="Garamond" w:hAnsi="Garamond"/>
        </w:rPr>
        <w:t xml:space="preserve"> and refactored them.</w:t>
      </w:r>
      <w:r w:rsidR="00B67BF6">
        <w:rPr>
          <w:rFonts w:ascii="Garamond" w:hAnsi="Garamond"/>
        </w:rPr>
        <w:t xml:space="preserve"> Some benchmarks even demonstrate that Apache Spark is up to 100 times faster than a typical MapReduce job on Hadoop [21] [22].</w:t>
      </w:r>
    </w:p>
    <w:p w14:paraId="72B4699F" w14:textId="0E44F200" w:rsidR="00C161DF" w:rsidRDefault="00C161DF" w:rsidP="00377E81">
      <w:pPr>
        <w:spacing w:line="276" w:lineRule="auto"/>
        <w:jc w:val="both"/>
        <w:rPr>
          <w:rFonts w:ascii="Garamond" w:hAnsi="Garamond"/>
        </w:rPr>
      </w:pPr>
    </w:p>
    <w:p w14:paraId="06049995" w14:textId="098BCCF6" w:rsidR="00C161DF" w:rsidRDefault="00B67BF6" w:rsidP="00377E81">
      <w:pPr>
        <w:spacing w:line="276" w:lineRule="auto"/>
        <w:jc w:val="both"/>
        <w:rPr>
          <w:rFonts w:ascii="Garamond" w:hAnsi="Garamond"/>
        </w:rPr>
      </w:pPr>
      <w:r>
        <w:rPr>
          <w:rFonts w:ascii="Garamond" w:hAnsi="Garamond"/>
        </w:rPr>
        <w:t xml:space="preserve">To achieve such efficiency, Apache Sparks relies on in-memory computation. This allows both driver and workers to perform all operations in Random Access Memory (RAM) and keep the results in memory until they need to flush it somewhere. Moreover, by dynamically building a DAG, in a similar fashion to Apache </w:t>
      </w:r>
      <w:proofErr w:type="spellStart"/>
      <w:r>
        <w:rPr>
          <w:rFonts w:ascii="Garamond" w:hAnsi="Garamond"/>
        </w:rPr>
        <w:t>Tez</w:t>
      </w:r>
      <w:proofErr w:type="spellEnd"/>
      <w:r>
        <w:rPr>
          <w:rFonts w:ascii="Garamond" w:hAnsi="Garamond"/>
        </w:rPr>
        <w:t>, Spark is capable of keeping track of all operations and hence delete redundant vertices.</w:t>
      </w:r>
    </w:p>
    <w:p w14:paraId="111BDB5F" w14:textId="5ABFEE2A" w:rsidR="0029433A" w:rsidRPr="00476BC9" w:rsidRDefault="0029433A" w:rsidP="00377E81">
      <w:pPr>
        <w:spacing w:line="276" w:lineRule="auto"/>
        <w:jc w:val="both"/>
        <w:rPr>
          <w:rFonts w:ascii="Garamond" w:hAnsi="Garamond"/>
        </w:rPr>
      </w:pPr>
    </w:p>
    <w:p w14:paraId="1020B5C6" w14:textId="1BA74749" w:rsidR="0029433A" w:rsidRPr="00476BC9" w:rsidRDefault="0029433A" w:rsidP="00377E81">
      <w:pPr>
        <w:spacing w:line="276" w:lineRule="auto"/>
        <w:jc w:val="both"/>
        <w:rPr>
          <w:rFonts w:ascii="Garamond" w:hAnsi="Garamond"/>
        </w:rPr>
      </w:pPr>
      <w:r w:rsidRPr="00476BC9">
        <w:rPr>
          <w:rFonts w:ascii="Garamond" w:hAnsi="Garamond"/>
        </w:rPr>
        <w:t xml:space="preserve">Another key feature of Spark is the separation of functions into two main categories: transformations and actions. Transformations specify a number of steps in which the input data will be changed in a particular way; this will not trigger any distributed computation, but rather will accumulate on Spark’s </w:t>
      </w:r>
      <w:r w:rsidRPr="00476BC9">
        <w:rPr>
          <w:rFonts w:ascii="Garamond" w:hAnsi="Garamond"/>
        </w:rPr>
        <w:lastRenderedPageBreak/>
        <w:t>logical plan for future execution</w:t>
      </w:r>
      <w:r w:rsidR="00147F8D" w:rsidRPr="00476BC9">
        <w:rPr>
          <w:rFonts w:ascii="Garamond" w:hAnsi="Garamond"/>
        </w:rPr>
        <w:t>, this is called lazy evaluation</w:t>
      </w:r>
      <w:r w:rsidRPr="00476BC9">
        <w:rPr>
          <w:rFonts w:ascii="Garamond" w:hAnsi="Garamond"/>
        </w:rPr>
        <w:t xml:space="preserve">. Actions on the other hand </w:t>
      </w:r>
      <w:r w:rsidR="00147F8D" w:rsidRPr="00476BC9">
        <w:rPr>
          <w:rFonts w:ascii="Garamond" w:hAnsi="Garamond"/>
        </w:rPr>
        <w:t>represent cues for Spark to run the transformations according to the logical plan it assembled along the way.</w:t>
      </w:r>
    </w:p>
    <w:p w14:paraId="20820995" w14:textId="77777777" w:rsidR="0029433A" w:rsidRPr="00476BC9" w:rsidRDefault="0029433A" w:rsidP="00377E81">
      <w:pPr>
        <w:spacing w:line="276" w:lineRule="auto"/>
        <w:jc w:val="both"/>
        <w:rPr>
          <w:rFonts w:ascii="Garamond" w:hAnsi="Garamond"/>
        </w:rPr>
      </w:pPr>
    </w:p>
    <w:p w14:paraId="653FE608" w14:textId="6D990AFD" w:rsidR="00147F8D" w:rsidRPr="00476BC9" w:rsidRDefault="0029433A" w:rsidP="00377E81">
      <w:pPr>
        <w:spacing w:line="276" w:lineRule="auto"/>
        <w:jc w:val="both"/>
        <w:rPr>
          <w:rFonts w:ascii="Garamond" w:hAnsi="Garamond"/>
        </w:rPr>
      </w:pPr>
      <w:r w:rsidRPr="00476BC9">
        <w:rPr>
          <w:rFonts w:ascii="Garamond" w:hAnsi="Garamond"/>
        </w:rPr>
        <w:t xml:space="preserve">Spark </w:t>
      </w:r>
      <w:r w:rsidR="00147F8D" w:rsidRPr="00476BC9">
        <w:rPr>
          <w:rFonts w:ascii="Garamond" w:hAnsi="Garamond"/>
        </w:rPr>
        <w:t xml:space="preserve">coins </w:t>
      </w:r>
      <w:r w:rsidRPr="00476BC9">
        <w:rPr>
          <w:rFonts w:ascii="Garamond" w:hAnsi="Garamond"/>
        </w:rPr>
        <w:t>the term Resilient Distributed Dataset (RDD) which</w:t>
      </w:r>
      <w:r w:rsidR="00147F8D" w:rsidRPr="00476BC9">
        <w:rPr>
          <w:rFonts w:ascii="Garamond" w:hAnsi="Garamond"/>
        </w:rPr>
        <w:t>, as the name implies,</w:t>
      </w:r>
      <w:r w:rsidRPr="00476BC9">
        <w:rPr>
          <w:rFonts w:ascii="Garamond" w:hAnsi="Garamond"/>
        </w:rPr>
        <w:t xml:space="preserve"> is a distributed collection of structured elements. </w:t>
      </w:r>
      <w:r w:rsidR="00147F8D" w:rsidRPr="00476BC9">
        <w:rPr>
          <w:rFonts w:ascii="Garamond" w:hAnsi="Garamond"/>
        </w:rPr>
        <w:t>Since this collection is represented as a typical object, the programmer does not have to worry about complex tuning or any composition to make RDDs work. It works just the same as a collection, with the only difference being that the actual execution takes place on a set of nodes on a cluster rather than in the master</w:t>
      </w:r>
      <w:r w:rsidR="00B67BF6">
        <w:rPr>
          <w:rFonts w:ascii="Garamond" w:hAnsi="Garamond"/>
        </w:rPr>
        <w:t xml:space="preserve"> [21]</w:t>
      </w:r>
      <w:r w:rsidR="00147F8D" w:rsidRPr="00476BC9">
        <w:rPr>
          <w:rFonts w:ascii="Garamond" w:hAnsi="Garamond"/>
        </w:rPr>
        <w:t>.</w:t>
      </w:r>
    </w:p>
    <w:p w14:paraId="4C921136" w14:textId="77777777" w:rsidR="00147F8D" w:rsidRPr="00476BC9" w:rsidRDefault="00147F8D" w:rsidP="0029433A">
      <w:pPr>
        <w:spacing w:line="276" w:lineRule="auto"/>
        <w:rPr>
          <w:rFonts w:ascii="Garamond" w:hAnsi="Garamond"/>
        </w:rPr>
      </w:pPr>
    </w:p>
    <w:p w14:paraId="5ABEE347" w14:textId="77777777" w:rsidR="00147F8D" w:rsidRPr="00476BC9" w:rsidRDefault="0029433A" w:rsidP="00377E81">
      <w:pPr>
        <w:spacing w:line="276" w:lineRule="auto"/>
        <w:jc w:val="both"/>
        <w:rPr>
          <w:rFonts w:ascii="Garamond" w:hAnsi="Garamond"/>
        </w:rPr>
      </w:pPr>
      <w:r w:rsidRPr="00476BC9">
        <w:rPr>
          <w:rFonts w:ascii="Garamond" w:hAnsi="Garamond"/>
        </w:rPr>
        <w:t>This</w:t>
      </w:r>
      <w:r w:rsidR="00147F8D" w:rsidRPr="00476BC9">
        <w:rPr>
          <w:rFonts w:ascii="Garamond" w:hAnsi="Garamond"/>
        </w:rPr>
        <w:t xml:space="preserve"> simplicity</w:t>
      </w:r>
      <w:r w:rsidRPr="00476BC9">
        <w:rPr>
          <w:rFonts w:ascii="Garamond" w:hAnsi="Garamond"/>
        </w:rPr>
        <w:t xml:space="preserve"> allows users to quickly understand </w:t>
      </w:r>
      <w:r w:rsidR="00147F8D" w:rsidRPr="00476BC9">
        <w:rPr>
          <w:rFonts w:ascii="Garamond" w:hAnsi="Garamond"/>
        </w:rPr>
        <w:t>data lineage and run complex queries, including merging from a variety of sources and formats, all within a few lines of code.</w:t>
      </w:r>
    </w:p>
    <w:p w14:paraId="7D8F9008" w14:textId="77777777" w:rsidR="00147F8D" w:rsidRPr="00476BC9" w:rsidRDefault="00147F8D" w:rsidP="00377E81">
      <w:pPr>
        <w:spacing w:line="276" w:lineRule="auto"/>
        <w:jc w:val="both"/>
        <w:rPr>
          <w:rFonts w:ascii="Garamond" w:hAnsi="Garamond"/>
        </w:rPr>
      </w:pPr>
    </w:p>
    <w:p w14:paraId="657304DC" w14:textId="6718CD3D" w:rsidR="006A0D12" w:rsidRDefault="00FD0A8A" w:rsidP="00377E81">
      <w:pPr>
        <w:spacing w:line="276" w:lineRule="auto"/>
        <w:jc w:val="both"/>
        <w:rPr>
          <w:rFonts w:ascii="Garamond" w:hAnsi="Garamond"/>
        </w:rPr>
      </w:pPr>
      <w:r>
        <w:rPr>
          <w:rFonts w:ascii="Garamond" w:hAnsi="Garamond"/>
        </w:rPr>
        <w:t>Latest</w:t>
      </w:r>
      <w:r w:rsidR="0029433A" w:rsidRPr="00476BC9">
        <w:rPr>
          <w:rFonts w:ascii="Garamond" w:hAnsi="Garamond"/>
        </w:rPr>
        <w:t xml:space="preserve"> versions of Spark </w:t>
      </w:r>
      <w:r>
        <w:rPr>
          <w:rFonts w:ascii="Garamond" w:hAnsi="Garamond"/>
        </w:rPr>
        <w:t xml:space="preserve">offer two more sophisticated structures </w:t>
      </w:r>
      <w:r w:rsidR="00147F8D" w:rsidRPr="00476BC9">
        <w:rPr>
          <w:rFonts w:ascii="Garamond" w:hAnsi="Garamond"/>
        </w:rPr>
        <w:t>buil</w:t>
      </w:r>
      <w:r>
        <w:rPr>
          <w:rFonts w:ascii="Garamond" w:hAnsi="Garamond"/>
        </w:rPr>
        <w:t>t</w:t>
      </w:r>
      <w:r w:rsidR="0029433A" w:rsidRPr="00476BC9">
        <w:rPr>
          <w:rFonts w:ascii="Garamond" w:hAnsi="Garamond"/>
        </w:rPr>
        <w:t xml:space="preserve"> </w:t>
      </w:r>
      <w:r w:rsidR="00147F8D" w:rsidRPr="00476BC9">
        <w:rPr>
          <w:rFonts w:ascii="Garamond" w:hAnsi="Garamond"/>
        </w:rPr>
        <w:t>on top of</w:t>
      </w:r>
      <w:r w:rsidR="0029433A" w:rsidRPr="00476BC9">
        <w:rPr>
          <w:rFonts w:ascii="Garamond" w:hAnsi="Garamond"/>
        </w:rPr>
        <w:t>: Dataset</w:t>
      </w:r>
      <w:r>
        <w:rPr>
          <w:rFonts w:ascii="Garamond" w:hAnsi="Garamond"/>
        </w:rPr>
        <w:t>s</w:t>
      </w:r>
      <w:r w:rsidR="0029433A" w:rsidRPr="00476BC9">
        <w:rPr>
          <w:rFonts w:ascii="Garamond" w:hAnsi="Garamond"/>
        </w:rPr>
        <w:t xml:space="preserve"> and DataFrame</w:t>
      </w:r>
      <w:r>
        <w:rPr>
          <w:rFonts w:ascii="Garamond" w:hAnsi="Garamond"/>
        </w:rPr>
        <w:t>s</w:t>
      </w:r>
      <w:r w:rsidR="002835EA">
        <w:rPr>
          <w:rFonts w:ascii="Garamond" w:hAnsi="Garamond"/>
        </w:rPr>
        <w:t xml:space="preserve">. They allow users to </w:t>
      </w:r>
      <w:r w:rsidR="001B6A8A">
        <w:rPr>
          <w:rFonts w:ascii="Garamond" w:hAnsi="Garamond"/>
        </w:rPr>
        <w:t>impose</w:t>
      </w:r>
      <w:r w:rsidR="002835EA">
        <w:rPr>
          <w:rFonts w:ascii="Garamond" w:hAnsi="Garamond"/>
        </w:rPr>
        <w:t xml:space="preserve"> data types on </w:t>
      </w:r>
      <w:r>
        <w:rPr>
          <w:rFonts w:ascii="Garamond" w:hAnsi="Garamond"/>
        </w:rPr>
        <w:t>all</w:t>
      </w:r>
      <w:r w:rsidR="002835EA">
        <w:rPr>
          <w:rFonts w:ascii="Garamond" w:hAnsi="Garamond"/>
        </w:rPr>
        <w:t xml:space="preserve"> columns</w:t>
      </w:r>
      <w:r>
        <w:rPr>
          <w:rFonts w:ascii="Garamond" w:hAnsi="Garamond"/>
        </w:rPr>
        <w:t xml:space="preserve"> of a dataset</w:t>
      </w:r>
      <w:r w:rsidR="001B6A8A">
        <w:rPr>
          <w:rFonts w:ascii="Garamond" w:hAnsi="Garamond"/>
        </w:rPr>
        <w:t>,</w:t>
      </w:r>
      <w:r w:rsidR="002835EA">
        <w:rPr>
          <w:rFonts w:ascii="Garamond" w:hAnsi="Garamond"/>
        </w:rPr>
        <w:t xml:space="preserve"> support </w:t>
      </w:r>
      <w:r>
        <w:rPr>
          <w:rFonts w:ascii="Garamond" w:hAnsi="Garamond"/>
        </w:rPr>
        <w:t>almost native ANSI SQL</w:t>
      </w:r>
      <w:r w:rsidR="001B6A8A">
        <w:rPr>
          <w:rFonts w:ascii="Garamond" w:hAnsi="Garamond"/>
        </w:rPr>
        <w:t xml:space="preserve"> and </w:t>
      </w:r>
      <w:r w:rsidR="002835EA">
        <w:rPr>
          <w:rFonts w:ascii="Garamond" w:hAnsi="Garamond"/>
        </w:rPr>
        <w:t>offer a more standard interface to read,</w:t>
      </w:r>
      <w:r w:rsidR="00B44462" w:rsidRPr="00476BC9">
        <w:rPr>
          <w:rFonts w:ascii="Garamond" w:hAnsi="Garamond"/>
        </w:rPr>
        <w:t xml:space="preserve"> aggregate </w:t>
      </w:r>
      <w:r w:rsidR="002835EA">
        <w:rPr>
          <w:rFonts w:ascii="Garamond" w:hAnsi="Garamond"/>
        </w:rPr>
        <w:t xml:space="preserve">and write </w:t>
      </w:r>
      <w:r w:rsidR="00B44462" w:rsidRPr="00476BC9">
        <w:rPr>
          <w:rFonts w:ascii="Garamond" w:hAnsi="Garamond"/>
        </w:rPr>
        <w:t xml:space="preserve">data </w:t>
      </w:r>
      <w:r w:rsidR="001B6A8A">
        <w:rPr>
          <w:rFonts w:ascii="Garamond" w:hAnsi="Garamond"/>
        </w:rPr>
        <w:t>[23]</w:t>
      </w:r>
      <w:r w:rsidR="00B44462" w:rsidRPr="00476BC9">
        <w:rPr>
          <w:rFonts w:ascii="Garamond" w:hAnsi="Garamond"/>
        </w:rPr>
        <w:t>.</w:t>
      </w:r>
    </w:p>
    <w:p w14:paraId="71CB8D3D" w14:textId="783CB11E" w:rsidR="00784993" w:rsidRPr="00784993" w:rsidRDefault="00784993" w:rsidP="00784993">
      <w:pPr>
        <w:pStyle w:val="Heading1"/>
        <w:rPr>
          <w:rFonts w:ascii="Garamond" w:eastAsia="Times New Roman" w:hAnsi="Garamond" w:cs="Times New Roman"/>
          <w:shd w:val="clear" w:color="auto" w:fill="FFFFFF"/>
        </w:rPr>
      </w:pPr>
      <w:r>
        <w:rPr>
          <w:rFonts w:ascii="Garamond" w:eastAsia="Times New Roman" w:hAnsi="Garamond" w:cs="Times New Roman"/>
          <w:shd w:val="clear" w:color="auto" w:fill="FFFFFF"/>
        </w:rPr>
        <w:t>Lambda architecture</w:t>
      </w:r>
    </w:p>
    <w:p w14:paraId="0C15853B" w14:textId="77777777" w:rsidR="00784993" w:rsidRDefault="00784993" w:rsidP="00377E81">
      <w:pPr>
        <w:spacing w:line="276" w:lineRule="auto"/>
        <w:jc w:val="both"/>
        <w:rPr>
          <w:rFonts w:ascii="Garamond" w:hAnsi="Garamond"/>
        </w:rPr>
      </w:pPr>
    </w:p>
    <w:p w14:paraId="268B9F80" w14:textId="2D592799" w:rsidR="0093492E" w:rsidRDefault="008A24FC" w:rsidP="00377E81">
      <w:pPr>
        <w:spacing w:line="276" w:lineRule="auto"/>
        <w:jc w:val="both"/>
        <w:rPr>
          <w:rFonts w:ascii="Garamond" w:hAnsi="Garamond"/>
        </w:rPr>
      </w:pPr>
      <w:r>
        <w:rPr>
          <w:rFonts w:ascii="Garamond" w:hAnsi="Garamond"/>
        </w:rPr>
        <w:t>Technologies such as</w:t>
      </w:r>
      <w:r w:rsidR="00FD0A8A">
        <w:rPr>
          <w:rFonts w:ascii="Garamond" w:hAnsi="Garamond"/>
        </w:rPr>
        <w:t xml:space="preserve"> Apache Hadoop and Apache Spark were particularly well suited for large data processing at a</w:t>
      </w:r>
      <w:r>
        <w:rPr>
          <w:rFonts w:ascii="Garamond" w:hAnsi="Garamond"/>
        </w:rPr>
        <w:t>ny</w:t>
      </w:r>
      <w:r w:rsidR="00FD0A8A">
        <w:rPr>
          <w:rFonts w:ascii="Garamond" w:hAnsi="Garamond"/>
        </w:rPr>
        <w:t xml:space="preserve"> given time; i.e., the data </w:t>
      </w:r>
      <w:r w:rsidR="00A86ACF">
        <w:rPr>
          <w:rFonts w:ascii="Garamond" w:hAnsi="Garamond"/>
        </w:rPr>
        <w:t>is</w:t>
      </w:r>
      <w:r w:rsidR="00FD0A8A">
        <w:rPr>
          <w:rFonts w:ascii="Garamond" w:hAnsi="Garamond"/>
        </w:rPr>
        <w:t xml:space="preserve"> loaded to a given program, a number of transformations occur, and the result </w:t>
      </w:r>
      <w:r w:rsidR="00784993">
        <w:rPr>
          <w:rFonts w:ascii="Garamond" w:hAnsi="Garamond"/>
        </w:rPr>
        <w:t>is</w:t>
      </w:r>
      <w:r w:rsidR="00FD0A8A">
        <w:rPr>
          <w:rFonts w:ascii="Garamond" w:hAnsi="Garamond"/>
        </w:rPr>
        <w:t xml:space="preserve"> spit out to a</w:t>
      </w:r>
      <w:r w:rsidR="00784993">
        <w:rPr>
          <w:rFonts w:ascii="Garamond" w:hAnsi="Garamond"/>
        </w:rPr>
        <w:t xml:space="preserve"> distributed</w:t>
      </w:r>
      <w:r w:rsidR="00FD0A8A">
        <w:rPr>
          <w:rFonts w:ascii="Garamond" w:hAnsi="Garamond"/>
        </w:rPr>
        <w:t xml:space="preserve"> data store </w:t>
      </w:r>
      <w:r w:rsidR="00134B72">
        <w:rPr>
          <w:rFonts w:ascii="Garamond" w:hAnsi="Garamond"/>
        </w:rPr>
        <w:t>(e.g., HDFS, S3, GCS)</w:t>
      </w:r>
      <w:r w:rsidR="00134B72" w:rsidRPr="00476BC9">
        <w:rPr>
          <w:rFonts w:ascii="Garamond" w:hAnsi="Garamond"/>
        </w:rPr>
        <w:t xml:space="preserve">. </w:t>
      </w:r>
      <w:r w:rsidR="00FD0A8A">
        <w:rPr>
          <w:rFonts w:ascii="Garamond" w:hAnsi="Garamond"/>
        </w:rPr>
        <w:t xml:space="preserve">This </w:t>
      </w:r>
      <w:r>
        <w:rPr>
          <w:rFonts w:ascii="Garamond" w:hAnsi="Garamond"/>
        </w:rPr>
        <w:t>process is also</w:t>
      </w:r>
      <w:r w:rsidR="00FD0A8A">
        <w:rPr>
          <w:rFonts w:ascii="Garamond" w:hAnsi="Garamond"/>
        </w:rPr>
        <w:t xml:space="preserve"> known as Extract Transform and Load (ETL)</w:t>
      </w:r>
      <w:r w:rsidR="00784993">
        <w:rPr>
          <w:rFonts w:ascii="Garamond" w:hAnsi="Garamond"/>
        </w:rPr>
        <w:t xml:space="preserve"> [10]</w:t>
      </w:r>
      <w:r w:rsidR="00A86ACF">
        <w:rPr>
          <w:rFonts w:ascii="Garamond" w:hAnsi="Garamond"/>
        </w:rPr>
        <w:t>.</w:t>
      </w:r>
    </w:p>
    <w:p w14:paraId="11146F38" w14:textId="57FB6F2A" w:rsidR="008A24FC" w:rsidRDefault="008A24FC" w:rsidP="00377E81">
      <w:pPr>
        <w:spacing w:line="276" w:lineRule="auto"/>
        <w:jc w:val="both"/>
        <w:rPr>
          <w:rFonts w:ascii="Garamond" w:hAnsi="Garamond"/>
        </w:rPr>
      </w:pPr>
    </w:p>
    <w:p w14:paraId="11DDD291" w14:textId="77777777" w:rsidR="00723115" w:rsidRDefault="00A86ACF" w:rsidP="00377E81">
      <w:pPr>
        <w:spacing w:line="276" w:lineRule="auto"/>
        <w:jc w:val="both"/>
        <w:rPr>
          <w:rFonts w:ascii="Garamond" w:hAnsi="Garamond"/>
        </w:rPr>
      </w:pPr>
      <w:r>
        <w:rPr>
          <w:rFonts w:ascii="Garamond" w:hAnsi="Garamond"/>
        </w:rPr>
        <w:t xml:space="preserve">ETLs are </w:t>
      </w:r>
      <w:r w:rsidR="00723115">
        <w:rPr>
          <w:rFonts w:ascii="Garamond" w:hAnsi="Garamond"/>
        </w:rPr>
        <w:t>often times</w:t>
      </w:r>
      <w:r>
        <w:rPr>
          <w:rFonts w:ascii="Garamond" w:hAnsi="Garamond"/>
        </w:rPr>
        <w:t xml:space="preserve"> associated with Batch processing</w:t>
      </w:r>
      <w:r w:rsidR="00723115">
        <w:rPr>
          <w:rFonts w:ascii="Garamond" w:hAnsi="Garamond"/>
        </w:rPr>
        <w:t xml:space="preserve">, which in turn deals </w:t>
      </w:r>
      <w:r>
        <w:rPr>
          <w:rFonts w:ascii="Garamond" w:hAnsi="Garamond"/>
        </w:rPr>
        <w:t xml:space="preserve">with historical data on </w:t>
      </w:r>
      <w:r w:rsidR="00723115">
        <w:rPr>
          <w:rFonts w:ascii="Garamond" w:hAnsi="Garamond"/>
        </w:rPr>
        <w:t xml:space="preserve">either a daily or </w:t>
      </w:r>
      <w:r>
        <w:rPr>
          <w:rFonts w:ascii="Garamond" w:hAnsi="Garamond"/>
        </w:rPr>
        <w:t xml:space="preserve">hourly basis. The main disadvantage </w:t>
      </w:r>
      <w:r w:rsidR="00723115">
        <w:rPr>
          <w:rFonts w:ascii="Garamond" w:hAnsi="Garamond"/>
        </w:rPr>
        <w:t>of this approach is that results will always be outdated for as long as the time window is between execution is defined.</w:t>
      </w:r>
    </w:p>
    <w:p w14:paraId="0AF46F2A" w14:textId="77777777" w:rsidR="00723115" w:rsidRDefault="00723115" w:rsidP="00377E81">
      <w:pPr>
        <w:spacing w:line="276" w:lineRule="auto"/>
        <w:jc w:val="both"/>
        <w:rPr>
          <w:rFonts w:ascii="Garamond" w:hAnsi="Garamond"/>
        </w:rPr>
      </w:pPr>
    </w:p>
    <w:p w14:paraId="28F50609" w14:textId="6B7F6A9E" w:rsidR="00FD0A8A" w:rsidRDefault="00A86ACF" w:rsidP="00377E81">
      <w:pPr>
        <w:spacing w:line="276" w:lineRule="auto"/>
        <w:jc w:val="both"/>
        <w:rPr>
          <w:rFonts w:ascii="Garamond" w:hAnsi="Garamond"/>
        </w:rPr>
      </w:pPr>
      <w:r>
        <w:rPr>
          <w:rFonts w:ascii="Garamond" w:hAnsi="Garamond"/>
        </w:rPr>
        <w:t>Since most business</w:t>
      </w:r>
      <w:r w:rsidR="00723115">
        <w:rPr>
          <w:rFonts w:ascii="Garamond" w:hAnsi="Garamond"/>
        </w:rPr>
        <w:t>es</w:t>
      </w:r>
      <w:r>
        <w:rPr>
          <w:rFonts w:ascii="Garamond" w:hAnsi="Garamond"/>
        </w:rPr>
        <w:t xml:space="preserve"> are interested in understanding data</w:t>
      </w:r>
      <w:r w:rsidR="00723115">
        <w:rPr>
          <w:rFonts w:ascii="Garamond" w:hAnsi="Garamond"/>
        </w:rPr>
        <w:t xml:space="preserve"> as soon as possible, </w:t>
      </w:r>
      <w:r w:rsidR="00134B72">
        <w:rPr>
          <w:rFonts w:ascii="Garamond" w:hAnsi="Garamond"/>
        </w:rPr>
        <w:t xml:space="preserve">a new processing type gained momentum: stream processing. Stream processing provides users with a simple interface to consume data as it arrives </w:t>
      </w:r>
      <w:r w:rsidR="00784993">
        <w:rPr>
          <w:rFonts w:ascii="Garamond" w:hAnsi="Garamond"/>
        </w:rPr>
        <w:t>and distribute it to a myriad of systems.</w:t>
      </w:r>
    </w:p>
    <w:p w14:paraId="332A94D1" w14:textId="442387A5" w:rsidR="00134B72" w:rsidRDefault="00134B72" w:rsidP="00377E81">
      <w:pPr>
        <w:spacing w:line="276" w:lineRule="auto"/>
        <w:jc w:val="both"/>
        <w:rPr>
          <w:rFonts w:ascii="Garamond" w:hAnsi="Garamond"/>
        </w:rPr>
      </w:pPr>
    </w:p>
    <w:p w14:paraId="2217ADEB" w14:textId="4DD1BA78" w:rsidR="00702904" w:rsidRDefault="00702904" w:rsidP="00377E81">
      <w:pPr>
        <w:spacing w:line="276" w:lineRule="auto"/>
        <w:jc w:val="both"/>
        <w:rPr>
          <w:rFonts w:ascii="Garamond" w:hAnsi="Garamond"/>
        </w:rPr>
      </w:pPr>
      <w:r>
        <w:rPr>
          <w:rFonts w:ascii="Garamond" w:hAnsi="Garamond"/>
        </w:rPr>
        <w:t>Batch and streaming processing pipelines are not mutually exclusive</w:t>
      </w:r>
      <w:r w:rsidR="004F50CD">
        <w:rPr>
          <w:rFonts w:ascii="Garamond" w:hAnsi="Garamond"/>
        </w:rPr>
        <w:t>, but rather used</w:t>
      </w:r>
      <w:r>
        <w:rPr>
          <w:rFonts w:ascii="Garamond" w:hAnsi="Garamond"/>
        </w:rPr>
        <w:t xml:space="preserve"> together to extract insights from </w:t>
      </w:r>
      <w:r w:rsidR="004F50CD">
        <w:rPr>
          <w:rFonts w:ascii="Garamond" w:hAnsi="Garamond"/>
        </w:rPr>
        <w:t>historical</w:t>
      </w:r>
      <w:r w:rsidR="00784993">
        <w:rPr>
          <w:rFonts w:ascii="Garamond" w:hAnsi="Garamond"/>
        </w:rPr>
        <w:t xml:space="preserve"> data</w:t>
      </w:r>
      <w:r>
        <w:rPr>
          <w:rFonts w:ascii="Garamond" w:hAnsi="Garamond"/>
        </w:rPr>
        <w:t xml:space="preserve"> </w:t>
      </w:r>
      <w:r w:rsidR="00784993">
        <w:rPr>
          <w:rFonts w:ascii="Garamond" w:hAnsi="Garamond"/>
        </w:rPr>
        <w:t>while also</w:t>
      </w:r>
      <w:r>
        <w:rPr>
          <w:rFonts w:ascii="Garamond" w:hAnsi="Garamond"/>
        </w:rPr>
        <w:t xml:space="preserve"> </w:t>
      </w:r>
      <w:r w:rsidR="00EF12BA">
        <w:rPr>
          <w:rFonts w:ascii="Garamond" w:hAnsi="Garamond"/>
        </w:rPr>
        <w:t>being able to take</w:t>
      </w:r>
      <w:r>
        <w:rPr>
          <w:rFonts w:ascii="Garamond" w:hAnsi="Garamond"/>
        </w:rPr>
        <w:t xml:space="preserve"> real-time actions on the user interaction with a web page</w:t>
      </w:r>
      <w:r w:rsidR="00784993">
        <w:rPr>
          <w:rFonts w:ascii="Garamond" w:hAnsi="Garamond"/>
        </w:rPr>
        <w:t xml:space="preserve">. </w:t>
      </w:r>
      <w:r w:rsidR="00EF12BA" w:rsidRPr="00EF12BA">
        <w:rPr>
          <w:rFonts w:ascii="Garamond" w:hAnsi="Garamond"/>
        </w:rPr>
        <w:t>N</w:t>
      </w:r>
      <w:r w:rsidR="00EF12BA">
        <w:rPr>
          <w:rFonts w:ascii="Garamond" w:hAnsi="Garamond"/>
        </w:rPr>
        <w:t>.</w:t>
      </w:r>
      <w:r w:rsidR="00EF12BA" w:rsidRPr="00EF12BA">
        <w:rPr>
          <w:rFonts w:ascii="Garamond" w:hAnsi="Garamond"/>
        </w:rPr>
        <w:t xml:space="preserve"> </w:t>
      </w:r>
      <w:proofErr w:type="spellStart"/>
      <w:r w:rsidR="00EF12BA" w:rsidRPr="00EF12BA">
        <w:rPr>
          <w:rFonts w:ascii="Garamond" w:hAnsi="Garamond"/>
        </w:rPr>
        <w:t>Marz</w:t>
      </w:r>
      <w:proofErr w:type="spellEnd"/>
      <w:r w:rsidR="00EF12BA" w:rsidRPr="00EF12BA">
        <w:rPr>
          <w:rFonts w:ascii="Garamond" w:hAnsi="Garamond"/>
        </w:rPr>
        <w:t xml:space="preserve"> </w:t>
      </w:r>
      <w:r w:rsidR="00EF12BA">
        <w:rPr>
          <w:rFonts w:ascii="Garamond" w:hAnsi="Garamond"/>
        </w:rPr>
        <w:t>[24] describes this architecture as lambda architecture and is depicted in the following diagram.</w:t>
      </w:r>
    </w:p>
    <w:p w14:paraId="480145DB" w14:textId="73E1BE7E" w:rsidR="00EF12BA" w:rsidRDefault="00EF12BA" w:rsidP="00377E81">
      <w:pPr>
        <w:spacing w:line="276" w:lineRule="auto"/>
        <w:jc w:val="both"/>
        <w:rPr>
          <w:rFonts w:ascii="Garamond" w:hAnsi="Garamond"/>
        </w:rPr>
      </w:pPr>
    </w:p>
    <w:p w14:paraId="02047843" w14:textId="19F309B3" w:rsidR="004F50CD" w:rsidRDefault="004F50CD" w:rsidP="004F50CD">
      <w:r>
        <w:lastRenderedPageBreak/>
        <w:fldChar w:fldCharType="begin"/>
      </w:r>
      <w:r>
        <w:instrText xml:space="preserve"> INCLUDEPICTURE "https://i2.wp.com/www.jamesserra.com/wp-content/uploads/2016/08/hadoop_summit_2015_takeaway_the_lambda_architecture-picture_1.png?resize=640%2C291&amp;ssl=1" \* MERGEFORMATINET </w:instrText>
      </w:r>
      <w:r>
        <w:fldChar w:fldCharType="separate"/>
      </w:r>
      <w:r>
        <w:rPr>
          <w:noProof/>
        </w:rPr>
        <w:drawing>
          <wp:inline distT="0" distB="0" distL="0" distR="0" wp14:anchorId="77FB62A6" wp14:editId="69A27F1A">
            <wp:extent cx="4883150" cy="2220372"/>
            <wp:effectExtent l="0" t="0" r="0" b="2540"/>
            <wp:docPr id="5" name="Picture 5" descr="Image result for lambda architecture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lambda architecture big d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3160" cy="2229471"/>
                    </a:xfrm>
                    <a:prstGeom prst="rect">
                      <a:avLst/>
                    </a:prstGeom>
                    <a:noFill/>
                    <a:ln>
                      <a:noFill/>
                    </a:ln>
                  </pic:spPr>
                </pic:pic>
              </a:graphicData>
            </a:graphic>
          </wp:inline>
        </w:drawing>
      </w:r>
      <w:r>
        <w:fldChar w:fldCharType="end"/>
      </w:r>
    </w:p>
    <w:p w14:paraId="6D616DD1" w14:textId="6A1A82F8" w:rsidR="00702904" w:rsidRDefault="004F50CD" w:rsidP="00640600">
      <w:pPr>
        <w:rPr>
          <w:rFonts w:ascii="Garamond" w:hAnsi="Garamond"/>
        </w:rPr>
      </w:pPr>
      <w:r w:rsidRPr="004F50CD">
        <w:rPr>
          <w:rFonts w:ascii="Garamond" w:hAnsi="Garamond"/>
        </w:rPr>
        <w:t>Figure 3 – Lambda architecture</w:t>
      </w:r>
    </w:p>
    <w:p w14:paraId="251773F6" w14:textId="4277538A" w:rsidR="00FA1B2A" w:rsidRPr="00476BC9" w:rsidRDefault="00A34214" w:rsidP="00FA1B2A">
      <w:pPr>
        <w:pStyle w:val="Heading1"/>
        <w:rPr>
          <w:rFonts w:ascii="Garamond" w:eastAsia="Times New Roman" w:hAnsi="Garamond" w:cs="Times New Roman"/>
          <w:shd w:val="clear" w:color="auto" w:fill="FFFFFF"/>
        </w:rPr>
      </w:pPr>
      <w:r>
        <w:rPr>
          <w:rFonts w:ascii="Garamond" w:eastAsia="Times New Roman" w:hAnsi="Garamond" w:cs="Times New Roman"/>
          <w:shd w:val="clear" w:color="auto" w:fill="FFFFFF"/>
        </w:rPr>
        <w:t xml:space="preserve">Apache </w:t>
      </w:r>
      <w:r w:rsidR="00FA1B2A" w:rsidRPr="00476BC9">
        <w:rPr>
          <w:rFonts w:ascii="Garamond" w:eastAsia="Times New Roman" w:hAnsi="Garamond" w:cs="Times New Roman"/>
          <w:shd w:val="clear" w:color="auto" w:fill="FFFFFF"/>
        </w:rPr>
        <w:t>Kafka</w:t>
      </w:r>
    </w:p>
    <w:p w14:paraId="4B696368" w14:textId="77777777" w:rsidR="00FA1B2A" w:rsidRPr="00476BC9" w:rsidRDefault="00FA1B2A" w:rsidP="00183B04">
      <w:pPr>
        <w:rPr>
          <w:rFonts w:ascii="Garamond" w:hAnsi="Garamond"/>
        </w:rPr>
      </w:pPr>
    </w:p>
    <w:p w14:paraId="03913F15" w14:textId="77777777" w:rsidR="008F4A53" w:rsidRDefault="00576A06" w:rsidP="00702904">
      <w:pPr>
        <w:spacing w:line="276" w:lineRule="auto"/>
        <w:jc w:val="both"/>
        <w:rPr>
          <w:rFonts w:ascii="Garamond" w:hAnsi="Garamond"/>
        </w:rPr>
      </w:pPr>
      <w:r w:rsidRPr="00702904">
        <w:rPr>
          <w:rFonts w:ascii="Garamond" w:hAnsi="Garamond"/>
        </w:rPr>
        <w:t xml:space="preserve">Apache Kafka is a </w:t>
      </w:r>
      <w:r w:rsidR="003E6E43" w:rsidRPr="00702904">
        <w:rPr>
          <w:rFonts w:ascii="Garamond" w:hAnsi="Garamond"/>
        </w:rPr>
        <w:t xml:space="preserve">unified </w:t>
      </w:r>
      <w:r w:rsidRPr="00702904">
        <w:rPr>
          <w:rFonts w:ascii="Garamond" w:hAnsi="Garamond"/>
        </w:rPr>
        <w:t xml:space="preserve">distributed </w:t>
      </w:r>
      <w:r w:rsidR="00640600">
        <w:rPr>
          <w:rFonts w:ascii="Garamond" w:hAnsi="Garamond"/>
        </w:rPr>
        <w:t>streaming platform</w:t>
      </w:r>
      <w:r w:rsidR="00BB34D5" w:rsidRPr="00702904">
        <w:rPr>
          <w:rFonts w:ascii="Garamond" w:hAnsi="Garamond"/>
        </w:rPr>
        <w:t>,</w:t>
      </w:r>
      <w:r w:rsidRPr="00702904">
        <w:rPr>
          <w:rFonts w:ascii="Garamond" w:hAnsi="Garamond"/>
        </w:rPr>
        <w:t xml:space="preserve"> with scalability and fault-tolerance in mind</w:t>
      </w:r>
      <w:r w:rsidR="00640600">
        <w:rPr>
          <w:rFonts w:ascii="Garamond" w:hAnsi="Garamond"/>
        </w:rPr>
        <w:t xml:space="preserve"> [25]</w:t>
      </w:r>
      <w:r w:rsidRPr="00702904">
        <w:rPr>
          <w:rFonts w:ascii="Garamond" w:hAnsi="Garamond"/>
        </w:rPr>
        <w:t xml:space="preserve">. </w:t>
      </w:r>
      <w:r w:rsidR="003E6E43" w:rsidRPr="00702904">
        <w:rPr>
          <w:rFonts w:ascii="Garamond" w:hAnsi="Garamond"/>
        </w:rPr>
        <w:t>It was originated at LinkedIn and open sourced couple years afterwards.</w:t>
      </w:r>
    </w:p>
    <w:p w14:paraId="52AA7416" w14:textId="77777777" w:rsidR="008F4A53" w:rsidRDefault="008F4A53" w:rsidP="00702904">
      <w:pPr>
        <w:spacing w:line="276" w:lineRule="auto"/>
        <w:jc w:val="both"/>
        <w:rPr>
          <w:rFonts w:ascii="Garamond" w:hAnsi="Garamond"/>
        </w:rPr>
      </w:pPr>
    </w:p>
    <w:p w14:paraId="17F4B5A5" w14:textId="6FA0E679" w:rsidR="008F4A53" w:rsidRDefault="008F4A53" w:rsidP="008F4A53">
      <w:pPr>
        <w:spacing w:line="276" w:lineRule="auto"/>
        <w:jc w:val="both"/>
        <w:rPr>
          <w:rFonts w:ascii="Garamond" w:hAnsi="Garamond"/>
        </w:rPr>
      </w:pPr>
      <w:r w:rsidRPr="008F4A53">
        <w:rPr>
          <w:rFonts w:ascii="Garamond" w:hAnsi="Garamond"/>
        </w:rPr>
        <w:t>Kafka has four core APIs:</w:t>
      </w:r>
    </w:p>
    <w:p w14:paraId="0AB6AC57" w14:textId="77777777" w:rsidR="008F4A53" w:rsidRPr="008F4A53" w:rsidRDefault="008F4A53" w:rsidP="008F4A53">
      <w:pPr>
        <w:spacing w:line="276" w:lineRule="auto"/>
        <w:jc w:val="both"/>
        <w:rPr>
          <w:rFonts w:ascii="Garamond" w:hAnsi="Garamond"/>
        </w:rPr>
      </w:pPr>
    </w:p>
    <w:p w14:paraId="21E928E0" w14:textId="77777777" w:rsidR="008F4A53" w:rsidRPr="008F4A53" w:rsidRDefault="008F4A53" w:rsidP="008F4A53">
      <w:pPr>
        <w:numPr>
          <w:ilvl w:val="0"/>
          <w:numId w:val="13"/>
        </w:numPr>
        <w:spacing w:line="276" w:lineRule="auto"/>
        <w:jc w:val="both"/>
        <w:rPr>
          <w:rFonts w:ascii="Garamond" w:hAnsi="Garamond"/>
        </w:rPr>
      </w:pPr>
      <w:r w:rsidRPr="008F4A53">
        <w:rPr>
          <w:rFonts w:ascii="Garamond" w:hAnsi="Garamond"/>
        </w:rPr>
        <w:t>The </w:t>
      </w:r>
      <w:hyperlink r:id="rId10" w:anchor="producerapi" w:history="1">
        <w:r w:rsidRPr="008F4A53">
          <w:rPr>
            <w:rStyle w:val="Hyperlink"/>
            <w:rFonts w:ascii="Garamond" w:hAnsi="Garamond"/>
          </w:rPr>
          <w:t>Producer API</w:t>
        </w:r>
      </w:hyperlink>
      <w:r w:rsidRPr="008F4A53">
        <w:rPr>
          <w:rFonts w:ascii="Garamond" w:hAnsi="Garamond"/>
        </w:rPr>
        <w:t> allows an application to publish a stream of records to one or more Kafka topics.</w:t>
      </w:r>
    </w:p>
    <w:p w14:paraId="08D1DA1E" w14:textId="77777777" w:rsidR="008F4A53" w:rsidRPr="008F4A53" w:rsidRDefault="008F4A53" w:rsidP="008F4A53">
      <w:pPr>
        <w:numPr>
          <w:ilvl w:val="0"/>
          <w:numId w:val="13"/>
        </w:numPr>
        <w:spacing w:line="276" w:lineRule="auto"/>
        <w:jc w:val="both"/>
        <w:rPr>
          <w:rFonts w:ascii="Garamond" w:hAnsi="Garamond"/>
        </w:rPr>
      </w:pPr>
      <w:r w:rsidRPr="008F4A53">
        <w:rPr>
          <w:rFonts w:ascii="Garamond" w:hAnsi="Garamond"/>
        </w:rPr>
        <w:t>The </w:t>
      </w:r>
      <w:hyperlink r:id="rId11" w:anchor="consumerapi" w:history="1">
        <w:r w:rsidRPr="008F4A53">
          <w:rPr>
            <w:rStyle w:val="Hyperlink"/>
            <w:rFonts w:ascii="Garamond" w:hAnsi="Garamond"/>
          </w:rPr>
          <w:t>Consumer API</w:t>
        </w:r>
      </w:hyperlink>
      <w:r w:rsidRPr="008F4A53">
        <w:rPr>
          <w:rFonts w:ascii="Garamond" w:hAnsi="Garamond"/>
        </w:rPr>
        <w:t> allows an application to subscribe to one or more topics and process the stream of records produced to them.</w:t>
      </w:r>
    </w:p>
    <w:p w14:paraId="75A961F9" w14:textId="77777777" w:rsidR="008F4A53" w:rsidRPr="008F4A53" w:rsidRDefault="008F4A53" w:rsidP="008F4A53">
      <w:pPr>
        <w:numPr>
          <w:ilvl w:val="0"/>
          <w:numId w:val="13"/>
        </w:numPr>
        <w:spacing w:line="276" w:lineRule="auto"/>
        <w:jc w:val="both"/>
        <w:rPr>
          <w:rFonts w:ascii="Garamond" w:hAnsi="Garamond"/>
        </w:rPr>
      </w:pPr>
      <w:r w:rsidRPr="008F4A53">
        <w:rPr>
          <w:rFonts w:ascii="Garamond" w:hAnsi="Garamond"/>
        </w:rPr>
        <w:t>The </w:t>
      </w:r>
      <w:hyperlink r:id="rId12" w:history="1">
        <w:r w:rsidRPr="008F4A53">
          <w:rPr>
            <w:rStyle w:val="Hyperlink"/>
            <w:rFonts w:ascii="Garamond" w:hAnsi="Garamond"/>
          </w:rPr>
          <w:t>Streams API</w:t>
        </w:r>
      </w:hyperlink>
      <w:r w:rsidRPr="008F4A53">
        <w:rPr>
          <w:rFonts w:ascii="Garamond" w:hAnsi="Garamond"/>
        </w:rPr>
        <w:t> allows an application to act as a </w:t>
      </w:r>
      <w:r w:rsidRPr="008F4A53">
        <w:rPr>
          <w:rFonts w:ascii="Garamond" w:hAnsi="Garamond"/>
          <w:i/>
          <w:iCs/>
        </w:rPr>
        <w:t>stream processor</w:t>
      </w:r>
      <w:r w:rsidRPr="008F4A53">
        <w:rPr>
          <w:rFonts w:ascii="Garamond" w:hAnsi="Garamond"/>
        </w:rPr>
        <w:t>, consuming an input stream from one or more topics and producing an output stream to one or more output topics, effectively transforming the input streams to output streams.</w:t>
      </w:r>
    </w:p>
    <w:p w14:paraId="1FD64F81" w14:textId="2C5C6524" w:rsidR="008F4A53" w:rsidRPr="008F4A53" w:rsidRDefault="008F4A53" w:rsidP="00702904">
      <w:pPr>
        <w:numPr>
          <w:ilvl w:val="0"/>
          <w:numId w:val="13"/>
        </w:numPr>
        <w:spacing w:line="276" w:lineRule="auto"/>
        <w:jc w:val="both"/>
        <w:rPr>
          <w:rFonts w:ascii="Garamond" w:hAnsi="Garamond"/>
        </w:rPr>
      </w:pPr>
      <w:r w:rsidRPr="008F4A53">
        <w:rPr>
          <w:rFonts w:ascii="Garamond" w:hAnsi="Garamond"/>
        </w:rPr>
        <w:t>The </w:t>
      </w:r>
      <w:hyperlink r:id="rId13" w:anchor="connect" w:history="1">
        <w:r w:rsidRPr="008F4A53">
          <w:rPr>
            <w:rStyle w:val="Hyperlink"/>
            <w:rFonts w:ascii="Garamond" w:hAnsi="Garamond"/>
          </w:rPr>
          <w:t>Connector API</w:t>
        </w:r>
      </w:hyperlink>
      <w:r w:rsidRPr="008F4A53">
        <w:rPr>
          <w:rFonts w:ascii="Garamond" w:hAnsi="Garamond"/>
        </w:rPr>
        <w:t> allows building and running reusable producers or consumers that connect Kafka topics to existing applications or data systems. For example, a connector to a relational database might capture every change to a table.</w:t>
      </w:r>
    </w:p>
    <w:p w14:paraId="79E25A83" w14:textId="0C0B0A88" w:rsidR="00640600" w:rsidRDefault="00640600" w:rsidP="00702904">
      <w:pPr>
        <w:spacing w:line="276" w:lineRule="auto"/>
        <w:jc w:val="both"/>
        <w:rPr>
          <w:rFonts w:ascii="Garamond" w:hAnsi="Garamond"/>
        </w:rPr>
      </w:pPr>
    </w:p>
    <w:p w14:paraId="3C026732" w14:textId="60F791A4" w:rsidR="00640600" w:rsidRDefault="00640600" w:rsidP="00640600">
      <w:pPr>
        <w:spacing w:line="276" w:lineRule="auto"/>
        <w:jc w:val="both"/>
        <w:rPr>
          <w:rFonts w:ascii="Garamond" w:hAnsi="Garamond"/>
        </w:rPr>
      </w:pPr>
      <w:r w:rsidRPr="00640600">
        <w:rPr>
          <w:rFonts w:ascii="Garamond" w:hAnsi="Garamond"/>
        </w:rPr>
        <w:t>Kafka is generally used for two broad classes of applications:</w:t>
      </w:r>
    </w:p>
    <w:p w14:paraId="149B1DB8" w14:textId="77777777" w:rsidR="00640600" w:rsidRPr="00640600" w:rsidRDefault="00640600" w:rsidP="00640600">
      <w:pPr>
        <w:spacing w:line="276" w:lineRule="auto"/>
        <w:jc w:val="both"/>
        <w:rPr>
          <w:rFonts w:ascii="Garamond" w:hAnsi="Garamond"/>
        </w:rPr>
      </w:pPr>
    </w:p>
    <w:p w14:paraId="433DC0E8" w14:textId="77777777" w:rsidR="00640600" w:rsidRPr="00640600" w:rsidRDefault="00640600" w:rsidP="00640600">
      <w:pPr>
        <w:numPr>
          <w:ilvl w:val="0"/>
          <w:numId w:val="12"/>
        </w:numPr>
        <w:spacing w:line="276" w:lineRule="auto"/>
        <w:jc w:val="both"/>
        <w:rPr>
          <w:rFonts w:ascii="Garamond" w:hAnsi="Garamond"/>
        </w:rPr>
      </w:pPr>
      <w:r w:rsidRPr="00640600">
        <w:rPr>
          <w:rFonts w:ascii="Garamond" w:hAnsi="Garamond"/>
        </w:rPr>
        <w:t>Building real-time streaming data pipelines that reliably get data between systems or applications</w:t>
      </w:r>
    </w:p>
    <w:p w14:paraId="331E52A8" w14:textId="77777777" w:rsidR="00640600" w:rsidRPr="00640600" w:rsidRDefault="00640600" w:rsidP="00640600">
      <w:pPr>
        <w:numPr>
          <w:ilvl w:val="0"/>
          <w:numId w:val="12"/>
        </w:numPr>
        <w:spacing w:line="276" w:lineRule="auto"/>
        <w:jc w:val="both"/>
        <w:rPr>
          <w:rFonts w:ascii="Garamond" w:hAnsi="Garamond"/>
        </w:rPr>
      </w:pPr>
      <w:r w:rsidRPr="00640600">
        <w:rPr>
          <w:rFonts w:ascii="Garamond" w:hAnsi="Garamond"/>
        </w:rPr>
        <w:t>Building real-time streaming applications that transform or react to the streams of data</w:t>
      </w:r>
    </w:p>
    <w:p w14:paraId="2D55D0B9" w14:textId="77777777" w:rsidR="00640600" w:rsidRPr="00640600" w:rsidRDefault="00640600" w:rsidP="00640600">
      <w:pPr>
        <w:spacing w:line="276" w:lineRule="auto"/>
        <w:jc w:val="both"/>
        <w:rPr>
          <w:rFonts w:ascii="Garamond" w:hAnsi="Garamond"/>
        </w:rPr>
      </w:pPr>
    </w:p>
    <w:p w14:paraId="1E9FBF0D" w14:textId="71711FAD" w:rsidR="00640600" w:rsidRDefault="00640600" w:rsidP="00702904">
      <w:pPr>
        <w:spacing w:line="276" w:lineRule="auto"/>
        <w:jc w:val="both"/>
        <w:rPr>
          <w:rFonts w:ascii="Garamond" w:hAnsi="Garamond"/>
        </w:rPr>
      </w:pPr>
    </w:p>
    <w:p w14:paraId="1BD91467" w14:textId="77777777" w:rsidR="00640600" w:rsidRDefault="00640600" w:rsidP="00702904">
      <w:pPr>
        <w:spacing w:line="276" w:lineRule="auto"/>
        <w:jc w:val="both"/>
        <w:rPr>
          <w:rFonts w:ascii="Garamond" w:hAnsi="Garamond"/>
        </w:rPr>
      </w:pPr>
    </w:p>
    <w:p w14:paraId="42FF6587" w14:textId="17F3C06E" w:rsidR="00640600" w:rsidRDefault="00640600" w:rsidP="00702904">
      <w:pPr>
        <w:spacing w:line="276" w:lineRule="auto"/>
        <w:jc w:val="both"/>
        <w:rPr>
          <w:rFonts w:ascii="Garamond" w:hAnsi="Garamond"/>
        </w:rPr>
      </w:pPr>
      <w:r>
        <w:rPr>
          <w:rFonts w:ascii="Garamond" w:hAnsi="Garamond"/>
          <w:noProof/>
        </w:rPr>
        <w:lastRenderedPageBreak/>
        <w:drawing>
          <wp:inline distT="0" distB="0" distL="0" distR="0" wp14:anchorId="2F9DBBB9" wp14:editId="735643FD">
            <wp:extent cx="3175000" cy="23883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6 at 12.22.2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4618" cy="2403132"/>
                    </a:xfrm>
                    <a:prstGeom prst="rect">
                      <a:avLst/>
                    </a:prstGeom>
                  </pic:spPr>
                </pic:pic>
              </a:graphicData>
            </a:graphic>
          </wp:inline>
        </w:drawing>
      </w:r>
    </w:p>
    <w:p w14:paraId="7D2A00BE" w14:textId="6EADC44B" w:rsidR="00640600" w:rsidRPr="00702904" w:rsidRDefault="00640600" w:rsidP="00702904">
      <w:pPr>
        <w:spacing w:line="276" w:lineRule="auto"/>
        <w:jc w:val="both"/>
        <w:rPr>
          <w:rFonts w:ascii="Garamond" w:hAnsi="Garamond"/>
        </w:rPr>
      </w:pPr>
      <w:r>
        <w:rPr>
          <w:rFonts w:ascii="Garamond" w:hAnsi="Garamond"/>
        </w:rPr>
        <w:t>Figure 4 – Apache Kafka high level diagram</w:t>
      </w:r>
    </w:p>
    <w:p w14:paraId="45E48EE5" w14:textId="77777777" w:rsidR="003E6E43" w:rsidRPr="00476BC9" w:rsidRDefault="003E6E43" w:rsidP="00377E81">
      <w:pPr>
        <w:spacing w:line="276" w:lineRule="auto"/>
        <w:jc w:val="both"/>
        <w:rPr>
          <w:rFonts w:ascii="Garamond" w:hAnsi="Garamond"/>
        </w:rPr>
      </w:pPr>
    </w:p>
    <w:p w14:paraId="7F1EDAF5" w14:textId="0AF9BEC6" w:rsidR="00BB34D5" w:rsidRPr="00476BC9" w:rsidRDefault="003C7F87" w:rsidP="00377E81">
      <w:pPr>
        <w:spacing w:line="276" w:lineRule="auto"/>
        <w:jc w:val="both"/>
        <w:rPr>
          <w:rFonts w:ascii="Garamond" w:hAnsi="Garamond"/>
        </w:rPr>
      </w:pPr>
      <w:r w:rsidRPr="00476BC9">
        <w:rPr>
          <w:rFonts w:ascii="Garamond" w:hAnsi="Garamond"/>
        </w:rPr>
        <w:t xml:space="preserve">One of the main advantages of Apache Kafka is the </w:t>
      </w:r>
      <w:r w:rsidR="003E6E43" w:rsidRPr="00476BC9">
        <w:rPr>
          <w:rFonts w:ascii="Garamond" w:hAnsi="Garamond"/>
        </w:rPr>
        <w:t>low latency between the data production and the availability of the data on the given topic</w:t>
      </w:r>
      <w:r w:rsidR="008F4A53">
        <w:rPr>
          <w:rFonts w:ascii="Garamond" w:hAnsi="Garamond"/>
        </w:rPr>
        <w:t xml:space="preserve"> (near</w:t>
      </w:r>
      <w:r w:rsidR="00640600">
        <w:rPr>
          <w:rFonts w:ascii="Garamond" w:hAnsi="Garamond"/>
        </w:rPr>
        <w:t xml:space="preserve"> real time</w:t>
      </w:r>
      <w:r w:rsidR="008F4A53">
        <w:rPr>
          <w:rFonts w:ascii="Garamond" w:hAnsi="Garamond"/>
        </w:rPr>
        <w:t>)</w:t>
      </w:r>
      <w:r w:rsidR="003E6E43" w:rsidRPr="00476BC9">
        <w:rPr>
          <w:rFonts w:ascii="Garamond" w:hAnsi="Garamond"/>
        </w:rPr>
        <w:t xml:space="preserve">. Furthermore, it </w:t>
      </w:r>
      <w:r w:rsidR="008F4A53">
        <w:rPr>
          <w:rFonts w:ascii="Garamond" w:hAnsi="Garamond"/>
        </w:rPr>
        <w:t>keeps track of all messages by default or it can be configured to dump data using the multiple</w:t>
      </w:r>
      <w:r w:rsidR="003E6E43" w:rsidRPr="00476BC9">
        <w:rPr>
          <w:rFonts w:ascii="Garamond" w:hAnsi="Garamond"/>
        </w:rPr>
        <w:t xml:space="preserve"> </w:t>
      </w:r>
      <w:r w:rsidR="00640600">
        <w:rPr>
          <w:rFonts w:ascii="Garamond" w:hAnsi="Garamond"/>
        </w:rPr>
        <w:t>connectors</w:t>
      </w:r>
      <w:r w:rsidR="008F4A53">
        <w:rPr>
          <w:rFonts w:ascii="Garamond" w:hAnsi="Garamond"/>
        </w:rPr>
        <w:t xml:space="preserve"> available, which include</w:t>
      </w:r>
      <w:r w:rsidR="003E6E43" w:rsidRPr="00476BC9">
        <w:rPr>
          <w:rFonts w:ascii="Garamond" w:hAnsi="Garamond"/>
        </w:rPr>
        <w:t>: Elasticsearch, GCP</w:t>
      </w:r>
      <w:r w:rsidR="00640600">
        <w:rPr>
          <w:rFonts w:ascii="Garamond" w:hAnsi="Garamond"/>
        </w:rPr>
        <w:t xml:space="preserve"> GCS</w:t>
      </w:r>
      <w:r w:rsidR="003E6E43" w:rsidRPr="00476BC9">
        <w:rPr>
          <w:rFonts w:ascii="Garamond" w:hAnsi="Garamond"/>
        </w:rPr>
        <w:t>, AWS</w:t>
      </w:r>
      <w:r w:rsidR="00640600">
        <w:rPr>
          <w:rFonts w:ascii="Garamond" w:hAnsi="Garamond"/>
        </w:rPr>
        <w:t xml:space="preserve"> S3</w:t>
      </w:r>
      <w:r w:rsidR="003E6E43" w:rsidRPr="00476BC9">
        <w:rPr>
          <w:rFonts w:ascii="Garamond" w:hAnsi="Garamond"/>
        </w:rPr>
        <w:t>, syslog, JDBC, Neo4J, etc</w:t>
      </w:r>
      <w:r w:rsidR="008F4A53">
        <w:rPr>
          <w:rFonts w:ascii="Garamond" w:hAnsi="Garamond"/>
        </w:rPr>
        <w:t>. [26]</w:t>
      </w:r>
      <w:r w:rsidR="003E6E43" w:rsidRPr="00476BC9">
        <w:rPr>
          <w:rFonts w:ascii="Garamond" w:hAnsi="Garamond"/>
        </w:rPr>
        <w:t>.</w:t>
      </w:r>
    </w:p>
    <w:p w14:paraId="16B647D1" w14:textId="77777777" w:rsidR="00BB34D5" w:rsidRPr="00476BC9" w:rsidRDefault="00BB34D5" w:rsidP="00377E81">
      <w:pPr>
        <w:spacing w:line="276" w:lineRule="auto"/>
        <w:jc w:val="both"/>
        <w:rPr>
          <w:rFonts w:ascii="Garamond" w:hAnsi="Garamond"/>
        </w:rPr>
      </w:pPr>
    </w:p>
    <w:p w14:paraId="16D7A067" w14:textId="4E416B46" w:rsidR="008205BE" w:rsidRDefault="008205BE" w:rsidP="00377E81">
      <w:pPr>
        <w:spacing w:line="276" w:lineRule="auto"/>
        <w:jc w:val="both"/>
        <w:rPr>
          <w:rFonts w:ascii="Garamond" w:hAnsi="Garamond"/>
        </w:rPr>
      </w:pPr>
      <w:r>
        <w:rPr>
          <w:rFonts w:ascii="Garamond" w:hAnsi="Garamond"/>
        </w:rPr>
        <w:t>Kafka m</w:t>
      </w:r>
      <w:r w:rsidR="00BB34D5" w:rsidRPr="00476BC9">
        <w:rPr>
          <w:rFonts w:ascii="Garamond" w:hAnsi="Garamond"/>
        </w:rPr>
        <w:t>essages</w:t>
      </w:r>
      <w:r>
        <w:rPr>
          <w:rFonts w:ascii="Garamond" w:hAnsi="Garamond"/>
        </w:rPr>
        <w:t xml:space="preserve"> </w:t>
      </w:r>
      <w:r w:rsidR="00BB34D5" w:rsidRPr="00476BC9">
        <w:rPr>
          <w:rFonts w:ascii="Garamond" w:hAnsi="Garamond"/>
        </w:rPr>
        <w:t xml:space="preserve">are not limited to text, but they often times </w:t>
      </w:r>
      <w:r>
        <w:rPr>
          <w:rFonts w:ascii="Garamond" w:hAnsi="Garamond"/>
        </w:rPr>
        <w:t xml:space="preserve">convey complex data types, such as lists and maps, represented in JSON format, which allows for schema evolution. </w:t>
      </w:r>
    </w:p>
    <w:p w14:paraId="765A34BF" w14:textId="77777777" w:rsidR="008C7FCA" w:rsidRPr="00476BC9" w:rsidRDefault="008C7FCA" w:rsidP="00183B04">
      <w:pPr>
        <w:rPr>
          <w:rFonts w:ascii="Garamond" w:hAnsi="Garamond"/>
        </w:rPr>
      </w:pPr>
    </w:p>
    <w:p w14:paraId="556D0C77" w14:textId="66B76B04" w:rsidR="00BB34D5" w:rsidRPr="00476BC9" w:rsidRDefault="00BB34D5" w:rsidP="00BB34D5">
      <w:pPr>
        <w:pStyle w:val="Heading1"/>
        <w:rPr>
          <w:rFonts w:ascii="Garamond" w:eastAsia="Times New Roman" w:hAnsi="Garamond" w:cs="Times New Roman"/>
          <w:shd w:val="clear" w:color="auto" w:fill="FFFFFF"/>
        </w:rPr>
      </w:pPr>
      <w:r w:rsidRPr="00476BC9">
        <w:rPr>
          <w:rFonts w:ascii="Garamond" w:eastAsia="Times New Roman" w:hAnsi="Garamond" w:cs="Times New Roman"/>
          <w:shd w:val="clear" w:color="auto" w:fill="FFFFFF"/>
        </w:rPr>
        <w:t>Spark Streaming</w:t>
      </w:r>
    </w:p>
    <w:p w14:paraId="4C95F3D9" w14:textId="77777777" w:rsidR="00576A06" w:rsidRPr="00476BC9" w:rsidRDefault="00576A06" w:rsidP="00183B04">
      <w:pPr>
        <w:rPr>
          <w:rFonts w:ascii="Garamond" w:hAnsi="Garamond"/>
        </w:rPr>
      </w:pPr>
    </w:p>
    <w:p w14:paraId="0612F3E1" w14:textId="24AA43AD" w:rsidR="008C3F7F" w:rsidRDefault="00B07A39" w:rsidP="00377E81">
      <w:pPr>
        <w:spacing w:line="276" w:lineRule="auto"/>
        <w:jc w:val="both"/>
        <w:rPr>
          <w:rFonts w:ascii="Garamond" w:hAnsi="Garamond"/>
        </w:rPr>
      </w:pPr>
      <w:r>
        <w:rPr>
          <w:rFonts w:ascii="Garamond" w:hAnsi="Garamond"/>
        </w:rPr>
        <w:t xml:space="preserve">Apache Kafka was paramount for the evolution of Big Data as we know it. </w:t>
      </w:r>
      <w:r w:rsidR="008C3F7F">
        <w:rPr>
          <w:rFonts w:ascii="Garamond" w:hAnsi="Garamond"/>
        </w:rPr>
        <w:t xml:space="preserve">Now, more precise analysis was </w:t>
      </w:r>
      <w:r w:rsidR="00141443">
        <w:rPr>
          <w:rFonts w:ascii="Garamond" w:hAnsi="Garamond"/>
        </w:rPr>
        <w:t>feasible</w:t>
      </w:r>
      <w:r w:rsidR="008C3F7F">
        <w:rPr>
          <w:rFonts w:ascii="Garamond" w:hAnsi="Garamond"/>
        </w:rPr>
        <w:t xml:space="preserve"> by having fresh data at our disposal. However, stream processing was still not fully available. This is when the Apache Spark community decided to </w:t>
      </w:r>
      <w:r w:rsidR="00B84247">
        <w:rPr>
          <w:rFonts w:ascii="Garamond" w:hAnsi="Garamond"/>
        </w:rPr>
        <w:t>harness</w:t>
      </w:r>
      <w:r w:rsidR="008C3F7F">
        <w:rPr>
          <w:rFonts w:ascii="Garamond" w:hAnsi="Garamond"/>
        </w:rPr>
        <w:t xml:space="preserve"> the power of Apache Kafka </w:t>
      </w:r>
      <w:r w:rsidR="00B84247">
        <w:rPr>
          <w:rFonts w:ascii="Garamond" w:hAnsi="Garamond"/>
        </w:rPr>
        <w:t>as the entry point for the data and utilize the same semantics as in Apache Spark to create Spark streaming in 2014.</w:t>
      </w:r>
      <w:r w:rsidR="008C3F7F">
        <w:rPr>
          <w:rFonts w:ascii="Garamond" w:hAnsi="Garamond"/>
        </w:rPr>
        <w:t xml:space="preserve"> </w:t>
      </w:r>
    </w:p>
    <w:p w14:paraId="5EA71A9D" w14:textId="77777777" w:rsidR="00B07A39" w:rsidRDefault="00B07A39" w:rsidP="00377E81">
      <w:pPr>
        <w:spacing w:line="276" w:lineRule="auto"/>
        <w:jc w:val="both"/>
        <w:rPr>
          <w:rFonts w:ascii="Garamond" w:hAnsi="Garamond"/>
        </w:rPr>
      </w:pPr>
    </w:p>
    <w:p w14:paraId="07251899" w14:textId="68D900A6" w:rsidR="00141443" w:rsidRPr="00141443" w:rsidRDefault="00141443" w:rsidP="00141443">
      <w:pPr>
        <w:spacing w:line="276" w:lineRule="auto"/>
        <w:jc w:val="both"/>
        <w:rPr>
          <w:rFonts w:ascii="Garamond" w:hAnsi="Garamond"/>
        </w:rPr>
      </w:pPr>
      <w:r w:rsidRPr="00141443">
        <w:rPr>
          <w:rFonts w:ascii="Garamond" w:hAnsi="Garamond"/>
        </w:rPr>
        <w:t>Spark Streaming is an extension of the core Spark API that enables scalable, high-throughput, fault-tolerant stream processing of live data streams. Data can be ingested from many sources like Kafka, Flume, Kinesis, or TCP sockets, and can be processed using complex algorithms expressed with high-level functions like map, reduce, join and window. Finally, processed data can be pushed out to filesystems, databases, and live dashboards. In fact, you can apply Spark’s machine learning and graph processing algorithms on data streams</w:t>
      </w:r>
      <w:r>
        <w:rPr>
          <w:rFonts w:ascii="Garamond" w:hAnsi="Garamond"/>
        </w:rPr>
        <w:t xml:space="preserve"> [27]</w:t>
      </w:r>
      <w:r w:rsidRPr="00141443">
        <w:rPr>
          <w:rFonts w:ascii="Garamond" w:hAnsi="Garamond"/>
        </w:rPr>
        <w:t>.</w:t>
      </w:r>
    </w:p>
    <w:p w14:paraId="4CBD1D82" w14:textId="5B67C498" w:rsidR="008C7FCA" w:rsidRDefault="008C7FCA" w:rsidP="00377E81">
      <w:pPr>
        <w:spacing w:line="276" w:lineRule="auto"/>
        <w:jc w:val="both"/>
        <w:rPr>
          <w:rFonts w:ascii="Garamond" w:hAnsi="Garamond"/>
        </w:rPr>
      </w:pPr>
    </w:p>
    <w:p w14:paraId="36EDD8F4" w14:textId="5DA8EB65" w:rsidR="00BE7481" w:rsidRDefault="00BE7481" w:rsidP="00377E81">
      <w:pPr>
        <w:spacing w:line="276" w:lineRule="auto"/>
        <w:jc w:val="both"/>
        <w:rPr>
          <w:rFonts w:ascii="Garamond" w:hAnsi="Garamond"/>
        </w:rPr>
      </w:pPr>
    </w:p>
    <w:p w14:paraId="345B6AF7" w14:textId="32236770" w:rsidR="00BE7481" w:rsidRDefault="00BE7481" w:rsidP="00377E81">
      <w:pPr>
        <w:spacing w:line="276" w:lineRule="auto"/>
        <w:jc w:val="both"/>
        <w:rPr>
          <w:rFonts w:ascii="Garamond" w:hAnsi="Garamond"/>
        </w:rPr>
      </w:pPr>
    </w:p>
    <w:p w14:paraId="1BA246FB" w14:textId="6A3EB78D" w:rsidR="00BE7481" w:rsidRDefault="00BE7481" w:rsidP="00BE7481">
      <w:r>
        <w:lastRenderedPageBreak/>
        <w:fldChar w:fldCharType="begin"/>
      </w:r>
      <w:r>
        <w:instrText xml:space="preserve"> INCLUDEPICTURE "https://spark.apache.org/docs/latest/img/streaming-flow.png" \* MERGEFORMATINET </w:instrText>
      </w:r>
      <w:r>
        <w:fldChar w:fldCharType="separate"/>
      </w:r>
      <w:r>
        <w:rPr>
          <w:noProof/>
        </w:rPr>
        <w:drawing>
          <wp:inline distT="0" distB="0" distL="0" distR="0" wp14:anchorId="231299C8" wp14:editId="6241C83C">
            <wp:extent cx="5943600" cy="1326515"/>
            <wp:effectExtent l="0" t="0" r="0" b="0"/>
            <wp:docPr id="8" name="Picture 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ark Stream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26515"/>
                    </a:xfrm>
                    <a:prstGeom prst="rect">
                      <a:avLst/>
                    </a:prstGeom>
                    <a:noFill/>
                    <a:ln>
                      <a:noFill/>
                    </a:ln>
                  </pic:spPr>
                </pic:pic>
              </a:graphicData>
            </a:graphic>
          </wp:inline>
        </w:drawing>
      </w:r>
      <w:r>
        <w:fldChar w:fldCharType="end"/>
      </w:r>
    </w:p>
    <w:p w14:paraId="03149157" w14:textId="61ABCA6C" w:rsidR="00BE7481" w:rsidRPr="00BE7481" w:rsidRDefault="00BE7481" w:rsidP="00BE7481">
      <w:pPr>
        <w:rPr>
          <w:rFonts w:ascii="Garamond" w:hAnsi="Garamond"/>
        </w:rPr>
      </w:pPr>
      <w:r w:rsidRPr="00BE7481">
        <w:rPr>
          <w:rFonts w:ascii="Garamond" w:hAnsi="Garamond"/>
        </w:rPr>
        <w:t>Figure 5 – Spark streaming internals</w:t>
      </w:r>
    </w:p>
    <w:p w14:paraId="13440822" w14:textId="77777777" w:rsidR="00BE7481" w:rsidRPr="00476BC9" w:rsidRDefault="00BE7481" w:rsidP="00377E81">
      <w:pPr>
        <w:spacing w:line="276" w:lineRule="auto"/>
        <w:jc w:val="both"/>
        <w:rPr>
          <w:rFonts w:ascii="Garamond" w:hAnsi="Garamond"/>
        </w:rPr>
      </w:pPr>
    </w:p>
    <w:p w14:paraId="42FAF33D" w14:textId="15298F5D" w:rsidR="008C7FCA" w:rsidRPr="00476BC9" w:rsidRDefault="008C7FCA" w:rsidP="00377E81">
      <w:pPr>
        <w:spacing w:line="276" w:lineRule="auto"/>
        <w:jc w:val="both"/>
        <w:rPr>
          <w:rFonts w:ascii="Garamond" w:hAnsi="Garamond"/>
        </w:rPr>
      </w:pPr>
      <w:r w:rsidRPr="00476BC9">
        <w:rPr>
          <w:rFonts w:ascii="Garamond" w:hAnsi="Garamond"/>
        </w:rPr>
        <w:t xml:space="preserve">Spark streaming groups data into micro batches, </w:t>
      </w:r>
      <w:r w:rsidR="00141443">
        <w:rPr>
          <w:rFonts w:ascii="Garamond" w:hAnsi="Garamond"/>
        </w:rPr>
        <w:t>which creates the feel of near real time processing</w:t>
      </w:r>
      <w:r w:rsidRPr="00476BC9">
        <w:rPr>
          <w:rFonts w:ascii="Garamond" w:hAnsi="Garamond"/>
        </w:rPr>
        <w:t xml:space="preserve">. The user can create a handful of aggregations on the </w:t>
      </w:r>
      <w:proofErr w:type="spellStart"/>
      <w:r w:rsidRPr="00476BC9">
        <w:rPr>
          <w:rFonts w:ascii="Garamond" w:hAnsi="Garamond"/>
        </w:rPr>
        <w:t>DStreams</w:t>
      </w:r>
      <w:proofErr w:type="spellEnd"/>
      <w:r w:rsidRPr="00476BC9">
        <w:rPr>
          <w:rFonts w:ascii="Garamond" w:hAnsi="Garamond"/>
        </w:rPr>
        <w:t xml:space="preserve"> (Spark Streaming abstraction for a distributed collection to process continuously) with </w:t>
      </w:r>
      <w:r w:rsidR="00141443">
        <w:rPr>
          <w:rFonts w:ascii="Garamond" w:hAnsi="Garamond"/>
        </w:rPr>
        <w:t xml:space="preserve">Spark’s </w:t>
      </w:r>
      <w:r w:rsidRPr="00476BC9">
        <w:rPr>
          <w:rFonts w:ascii="Garamond" w:hAnsi="Garamond"/>
        </w:rPr>
        <w:t>same syntaxis</w:t>
      </w:r>
      <w:r w:rsidR="00141443">
        <w:rPr>
          <w:rFonts w:ascii="Garamond" w:hAnsi="Garamond"/>
        </w:rPr>
        <w:t>.</w:t>
      </w:r>
    </w:p>
    <w:p w14:paraId="36352A68" w14:textId="77777777" w:rsidR="00B86636" w:rsidRPr="00476BC9" w:rsidRDefault="00B86636" w:rsidP="00377E81">
      <w:pPr>
        <w:spacing w:line="276" w:lineRule="auto"/>
        <w:jc w:val="both"/>
        <w:rPr>
          <w:rFonts w:ascii="Garamond" w:hAnsi="Garamond"/>
        </w:rPr>
      </w:pPr>
    </w:p>
    <w:p w14:paraId="75152E8E" w14:textId="2BC23B89" w:rsidR="004A2F6C" w:rsidRPr="00476BC9" w:rsidRDefault="008C7FCA" w:rsidP="004B6ED8">
      <w:pPr>
        <w:spacing w:line="276" w:lineRule="auto"/>
        <w:jc w:val="both"/>
        <w:rPr>
          <w:rFonts w:ascii="Garamond" w:hAnsi="Garamond"/>
        </w:rPr>
      </w:pPr>
      <w:r w:rsidRPr="00476BC9">
        <w:rPr>
          <w:rFonts w:ascii="Garamond" w:hAnsi="Garamond"/>
        </w:rPr>
        <w:t xml:space="preserve">Apache Kafka and Apache Spark Streaming are </w:t>
      </w:r>
      <w:r w:rsidR="004A2F6C" w:rsidRPr="00476BC9">
        <w:rPr>
          <w:rFonts w:ascii="Garamond" w:hAnsi="Garamond"/>
        </w:rPr>
        <w:t xml:space="preserve">commonly used </w:t>
      </w:r>
      <w:r w:rsidRPr="00476BC9">
        <w:rPr>
          <w:rFonts w:ascii="Garamond" w:hAnsi="Garamond"/>
        </w:rPr>
        <w:t>hand-in-hand to</w:t>
      </w:r>
      <w:r w:rsidR="004A2F6C" w:rsidRPr="00476BC9">
        <w:rPr>
          <w:rFonts w:ascii="Garamond" w:hAnsi="Garamond"/>
        </w:rPr>
        <w:t xml:space="preserve"> perform complex transformations</w:t>
      </w:r>
      <w:r w:rsidRPr="00476BC9">
        <w:rPr>
          <w:rFonts w:ascii="Garamond" w:hAnsi="Garamond"/>
        </w:rPr>
        <w:t xml:space="preserve">. For instance, a Kafka producer can be generating messages from a web log as they come in, whereas in the following section of the pipeline, the Spark Streaming is in charge of chopping the data into pieces (windows) and applying the transformations; after that, the data can be safely stored in a </w:t>
      </w:r>
      <w:r w:rsidR="00141443">
        <w:rPr>
          <w:rFonts w:ascii="Garamond" w:hAnsi="Garamond"/>
        </w:rPr>
        <w:t>distributed file system.</w:t>
      </w:r>
    </w:p>
    <w:p w14:paraId="2F7A5214" w14:textId="02AB8D9B" w:rsidR="000727EE" w:rsidRPr="00476BC9" w:rsidRDefault="000727EE" w:rsidP="004B6ED8">
      <w:pPr>
        <w:spacing w:line="276" w:lineRule="auto"/>
        <w:jc w:val="both"/>
        <w:rPr>
          <w:rFonts w:ascii="Garamond" w:hAnsi="Garamond"/>
        </w:rPr>
      </w:pPr>
    </w:p>
    <w:p w14:paraId="2D9CD354" w14:textId="16B9FCF3" w:rsidR="00B84247" w:rsidRDefault="00B84247" w:rsidP="00B84247">
      <w:r>
        <w:fldChar w:fldCharType="begin"/>
      </w:r>
      <w:r>
        <w:instrText xml:space="preserve"> INCLUDEPICTURE "https://www.paradigmadigital.com/wp-content/uploads/2018/04/arquitecturas-big-data3.png" \* MERGEFORMATINET </w:instrText>
      </w:r>
      <w:r>
        <w:fldChar w:fldCharType="separate"/>
      </w:r>
      <w:r>
        <w:rPr>
          <w:noProof/>
        </w:rPr>
        <w:drawing>
          <wp:inline distT="0" distB="0" distL="0" distR="0" wp14:anchorId="4DED8F3C" wp14:editId="61A1C972">
            <wp:extent cx="5943600" cy="189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92300"/>
                    </a:xfrm>
                    <a:prstGeom prst="rect">
                      <a:avLst/>
                    </a:prstGeom>
                    <a:noFill/>
                    <a:ln>
                      <a:noFill/>
                    </a:ln>
                  </pic:spPr>
                </pic:pic>
              </a:graphicData>
            </a:graphic>
          </wp:inline>
        </w:drawing>
      </w:r>
      <w:r>
        <w:fldChar w:fldCharType="end"/>
      </w:r>
    </w:p>
    <w:p w14:paraId="250AF159" w14:textId="38B06C2A" w:rsidR="008C7FCA" w:rsidRDefault="008C7FCA" w:rsidP="008C7FCA">
      <w:pPr>
        <w:rPr>
          <w:rFonts w:ascii="Garamond" w:hAnsi="Garamond"/>
        </w:rPr>
      </w:pPr>
    </w:p>
    <w:p w14:paraId="63325E79" w14:textId="03FE2149" w:rsidR="00B84247" w:rsidRPr="00476BC9" w:rsidRDefault="00B84247" w:rsidP="008C7FCA">
      <w:pPr>
        <w:rPr>
          <w:rFonts w:ascii="Garamond" w:hAnsi="Garamond"/>
        </w:rPr>
      </w:pPr>
      <w:r>
        <w:rPr>
          <w:rFonts w:ascii="Garamond" w:hAnsi="Garamond"/>
        </w:rPr>
        <w:t>Figure 5 – Big data technologies timeline [28]</w:t>
      </w:r>
    </w:p>
    <w:p w14:paraId="6DD174DD" w14:textId="77777777" w:rsidR="00EB6FBC" w:rsidRPr="00476BC9" w:rsidRDefault="00EB6FBC" w:rsidP="00EB6FBC">
      <w:pPr>
        <w:pStyle w:val="Heading1"/>
        <w:rPr>
          <w:rFonts w:ascii="Garamond" w:hAnsi="Garamond" w:cs="Times New Roman"/>
        </w:rPr>
      </w:pPr>
      <w:r w:rsidRPr="00476BC9">
        <w:rPr>
          <w:rFonts w:ascii="Garamond" w:hAnsi="Garamond" w:cs="Times New Roman"/>
        </w:rPr>
        <w:t>NoSQL</w:t>
      </w:r>
    </w:p>
    <w:p w14:paraId="177D330E" w14:textId="77777777" w:rsidR="00EB6FBC" w:rsidRPr="00476BC9" w:rsidRDefault="00EB6FBC" w:rsidP="00EB6FBC">
      <w:pPr>
        <w:rPr>
          <w:rFonts w:ascii="Garamond" w:hAnsi="Garamond"/>
        </w:rPr>
      </w:pPr>
    </w:p>
    <w:p w14:paraId="05622E39" w14:textId="2294069E" w:rsidR="00BE7481" w:rsidRDefault="00B84247" w:rsidP="00EF5C82">
      <w:pPr>
        <w:spacing w:line="276" w:lineRule="auto"/>
        <w:jc w:val="both"/>
        <w:rPr>
          <w:rFonts w:ascii="Garamond" w:hAnsi="Garamond"/>
        </w:rPr>
      </w:pPr>
      <w:r>
        <w:rPr>
          <w:rFonts w:ascii="Garamond" w:hAnsi="Garamond"/>
        </w:rPr>
        <w:t xml:space="preserve">As we have explored in previous sections, SQL has been the cornerstone </w:t>
      </w:r>
      <w:r w:rsidR="00EF5C82">
        <w:rPr>
          <w:rFonts w:ascii="Garamond" w:hAnsi="Garamond"/>
        </w:rPr>
        <w:t>of many processing tools and data analysis/business intelligence tools. SQL databases are ideal to store information with a well-known schema in a per-row basis. ACID consistency allows users to segregate data in different tables</w:t>
      </w:r>
      <w:r w:rsidR="00BE7481">
        <w:rPr>
          <w:rFonts w:ascii="Garamond" w:hAnsi="Garamond"/>
        </w:rPr>
        <w:t xml:space="preserve"> (fact and dimension tables) so that all data is normalized and stored as efficiently as possible.</w:t>
      </w:r>
    </w:p>
    <w:p w14:paraId="1458A037" w14:textId="77777777" w:rsidR="00EF5C82" w:rsidRPr="00476BC9" w:rsidRDefault="00EF5C82" w:rsidP="00EF5C82">
      <w:pPr>
        <w:spacing w:line="276" w:lineRule="auto"/>
        <w:jc w:val="both"/>
        <w:rPr>
          <w:rFonts w:ascii="Garamond" w:hAnsi="Garamond"/>
        </w:rPr>
      </w:pPr>
    </w:p>
    <w:p w14:paraId="391C61CC" w14:textId="52612601" w:rsidR="00EB6FBC" w:rsidRPr="00476BC9" w:rsidRDefault="00787E47" w:rsidP="00377E81">
      <w:pPr>
        <w:spacing w:line="276" w:lineRule="auto"/>
        <w:jc w:val="both"/>
        <w:rPr>
          <w:rFonts w:ascii="Garamond" w:hAnsi="Garamond"/>
        </w:rPr>
      </w:pPr>
      <w:r w:rsidRPr="00476BC9">
        <w:rPr>
          <w:rFonts w:ascii="Garamond" w:hAnsi="Garamond"/>
        </w:rPr>
        <w:t xml:space="preserve">However, </w:t>
      </w:r>
      <w:r w:rsidR="000041E8">
        <w:rPr>
          <w:rFonts w:ascii="Garamond" w:hAnsi="Garamond"/>
        </w:rPr>
        <w:t>as data started to proliferate, and grow in complexity, thanks to IoT devices</w:t>
      </w:r>
      <w:r w:rsidR="00BE7481">
        <w:rPr>
          <w:rFonts w:ascii="Garamond" w:hAnsi="Garamond"/>
        </w:rPr>
        <w:t xml:space="preserve">, </w:t>
      </w:r>
      <w:r w:rsidR="000041E8">
        <w:rPr>
          <w:rFonts w:ascii="Garamond" w:hAnsi="Garamond"/>
        </w:rPr>
        <w:t>APIs and customer telemetry; SQL proved not to be nimble and flexible enough to accommodate such data</w:t>
      </w:r>
      <w:r w:rsidRPr="00476BC9">
        <w:rPr>
          <w:rFonts w:ascii="Garamond" w:hAnsi="Garamond"/>
        </w:rPr>
        <w:t xml:space="preserve">. For instance, </w:t>
      </w:r>
      <w:r w:rsidR="000041E8">
        <w:rPr>
          <w:rFonts w:ascii="Garamond" w:hAnsi="Garamond"/>
        </w:rPr>
        <w:t>if a given table required a schema update to incorporate a new column</w:t>
      </w:r>
      <w:r w:rsidRPr="00476BC9">
        <w:rPr>
          <w:rFonts w:ascii="Garamond" w:hAnsi="Garamond"/>
        </w:rPr>
        <w:t xml:space="preserve">, </w:t>
      </w:r>
      <w:r w:rsidR="000041E8">
        <w:rPr>
          <w:rFonts w:ascii="Garamond" w:hAnsi="Garamond"/>
        </w:rPr>
        <w:t xml:space="preserve">users would need to update the whole table, even if the prior record did not require so. This generated problems while </w:t>
      </w:r>
      <w:r w:rsidR="000041E8">
        <w:rPr>
          <w:rFonts w:ascii="Garamond" w:hAnsi="Garamond"/>
        </w:rPr>
        <w:lastRenderedPageBreak/>
        <w:t>wrangling the data, as NULL values are the default for the newly created column.</w:t>
      </w:r>
      <w:r w:rsidR="00B3422A" w:rsidRPr="00476BC9">
        <w:rPr>
          <w:rFonts w:ascii="Garamond" w:hAnsi="Garamond"/>
        </w:rPr>
        <w:t xml:space="preserve"> In consequence,</w:t>
      </w:r>
      <w:r w:rsidRPr="00476BC9">
        <w:rPr>
          <w:rFonts w:ascii="Garamond" w:hAnsi="Garamond"/>
        </w:rPr>
        <w:t xml:space="preserve"> downstream logic </w:t>
      </w:r>
      <w:r w:rsidR="00E747D8">
        <w:rPr>
          <w:rFonts w:ascii="Garamond" w:hAnsi="Garamond"/>
        </w:rPr>
        <w:t>must</w:t>
      </w:r>
      <w:r w:rsidRPr="00476BC9">
        <w:rPr>
          <w:rFonts w:ascii="Garamond" w:hAnsi="Garamond"/>
        </w:rPr>
        <w:t xml:space="preserve"> handle those special values in a graceful way</w:t>
      </w:r>
      <w:r w:rsidR="00E747D8">
        <w:rPr>
          <w:rFonts w:ascii="Garamond" w:hAnsi="Garamond"/>
        </w:rPr>
        <w:t>, which often cripples the development of new features in an Agile manner.</w:t>
      </w:r>
    </w:p>
    <w:p w14:paraId="0B5E6A27" w14:textId="77777777" w:rsidR="00292D3A" w:rsidRPr="00476BC9" w:rsidRDefault="00292D3A" w:rsidP="00377E81">
      <w:pPr>
        <w:spacing w:line="276" w:lineRule="auto"/>
        <w:jc w:val="both"/>
        <w:rPr>
          <w:rFonts w:ascii="Garamond" w:hAnsi="Garamond"/>
        </w:rPr>
      </w:pPr>
    </w:p>
    <w:p w14:paraId="6BF4C494" w14:textId="534AA889" w:rsidR="00292D3A" w:rsidRPr="00476BC9" w:rsidRDefault="0083303F" w:rsidP="00377E81">
      <w:pPr>
        <w:spacing w:line="276" w:lineRule="auto"/>
        <w:jc w:val="both"/>
        <w:rPr>
          <w:rFonts w:ascii="Garamond" w:hAnsi="Garamond"/>
        </w:rPr>
      </w:pPr>
      <w:r w:rsidRPr="00476BC9">
        <w:rPr>
          <w:rFonts w:ascii="Garamond" w:hAnsi="Garamond"/>
        </w:rPr>
        <w:t>To tackle all th</w:t>
      </w:r>
      <w:r w:rsidR="000041E8">
        <w:rPr>
          <w:rFonts w:ascii="Garamond" w:hAnsi="Garamond"/>
        </w:rPr>
        <w:t>ose limitations</w:t>
      </w:r>
      <w:r w:rsidRPr="00476BC9">
        <w:rPr>
          <w:rFonts w:ascii="Garamond" w:hAnsi="Garamond"/>
        </w:rPr>
        <w:t xml:space="preserve">, NoSQL </w:t>
      </w:r>
      <w:r w:rsidR="00E747D8">
        <w:rPr>
          <w:rFonts w:ascii="Garamond" w:hAnsi="Garamond"/>
        </w:rPr>
        <w:t>philosophy</w:t>
      </w:r>
      <w:r w:rsidRPr="00476BC9">
        <w:rPr>
          <w:rFonts w:ascii="Garamond" w:hAnsi="Garamond"/>
        </w:rPr>
        <w:t xml:space="preserve"> </w:t>
      </w:r>
      <w:r w:rsidR="000041E8">
        <w:rPr>
          <w:rFonts w:ascii="Garamond" w:hAnsi="Garamond"/>
        </w:rPr>
        <w:t>came into existence</w:t>
      </w:r>
      <w:r w:rsidRPr="00476BC9">
        <w:rPr>
          <w:rFonts w:ascii="Garamond" w:hAnsi="Garamond"/>
        </w:rPr>
        <w:t xml:space="preserve">. </w:t>
      </w:r>
      <w:r w:rsidR="00E747D8" w:rsidRPr="00E747D8">
        <w:rPr>
          <w:rFonts w:ascii="Garamond" w:hAnsi="Garamond"/>
        </w:rPr>
        <w:t>NoSQL databases systems are non-relational databases uniquely intended to give high accessibility, reliability, and scalability for enormous data. NoSQL databases can store unstructured data such as email, multimedia, documents, and social media with high performance</w:t>
      </w:r>
      <w:r w:rsidR="00E747D8">
        <w:rPr>
          <w:rFonts w:ascii="Garamond" w:hAnsi="Garamond"/>
        </w:rPr>
        <w:t xml:space="preserve"> and very low latencies [29].</w:t>
      </w:r>
    </w:p>
    <w:p w14:paraId="731192C1" w14:textId="5CC7CE5D" w:rsidR="0073288E" w:rsidRPr="00476BC9" w:rsidRDefault="0073288E" w:rsidP="00377E81">
      <w:pPr>
        <w:spacing w:line="276" w:lineRule="auto"/>
        <w:jc w:val="both"/>
        <w:rPr>
          <w:rFonts w:ascii="Garamond" w:hAnsi="Garamond"/>
        </w:rPr>
      </w:pPr>
    </w:p>
    <w:p w14:paraId="7844BC18" w14:textId="3E248172" w:rsidR="00292D3A" w:rsidRPr="00476BC9" w:rsidRDefault="00934FB4" w:rsidP="00377E81">
      <w:pPr>
        <w:spacing w:line="276" w:lineRule="auto"/>
        <w:jc w:val="both"/>
        <w:rPr>
          <w:rFonts w:ascii="Garamond" w:hAnsi="Garamond"/>
        </w:rPr>
      </w:pPr>
      <w:r>
        <w:rPr>
          <w:rFonts w:ascii="Garamond" w:hAnsi="Garamond"/>
        </w:rPr>
        <w:t>NoSQL</w:t>
      </w:r>
      <w:r w:rsidR="00292D3A" w:rsidRPr="00476BC9">
        <w:rPr>
          <w:rFonts w:ascii="Garamond" w:hAnsi="Garamond"/>
        </w:rPr>
        <w:t xml:space="preserve"> flexibility allows </w:t>
      </w:r>
      <w:r>
        <w:rPr>
          <w:rFonts w:ascii="Garamond" w:hAnsi="Garamond"/>
        </w:rPr>
        <w:t>for schema evolution by not limiting the user to specify it once a collection or a table is created.</w:t>
      </w:r>
    </w:p>
    <w:p w14:paraId="5674301A" w14:textId="77777777" w:rsidR="00292D3A" w:rsidRPr="00476BC9" w:rsidRDefault="00292D3A" w:rsidP="00377E81">
      <w:pPr>
        <w:spacing w:line="276" w:lineRule="auto"/>
        <w:jc w:val="both"/>
        <w:rPr>
          <w:rFonts w:ascii="Garamond" w:hAnsi="Garamond"/>
        </w:rPr>
      </w:pPr>
    </w:p>
    <w:p w14:paraId="7466E9BC" w14:textId="15C4DA9C" w:rsidR="00A5749E" w:rsidRDefault="00A952B8" w:rsidP="00377E81">
      <w:pPr>
        <w:spacing w:line="276" w:lineRule="auto"/>
        <w:jc w:val="both"/>
        <w:rPr>
          <w:rFonts w:ascii="Garamond" w:hAnsi="Garamond"/>
        </w:rPr>
      </w:pPr>
      <w:r>
        <w:rPr>
          <w:rFonts w:ascii="Garamond" w:hAnsi="Garamond"/>
        </w:rPr>
        <w:t xml:space="preserve">As described in [10], </w:t>
      </w:r>
      <w:r w:rsidR="00A5749E" w:rsidRPr="00476BC9">
        <w:rPr>
          <w:rFonts w:ascii="Garamond" w:hAnsi="Garamond"/>
        </w:rPr>
        <w:t>NoSQL databases can be divided into four main categories:</w:t>
      </w:r>
    </w:p>
    <w:p w14:paraId="3C0342B4" w14:textId="77777777" w:rsidR="009D2A57" w:rsidRPr="00476BC9" w:rsidRDefault="009D2A57" w:rsidP="00377E81">
      <w:pPr>
        <w:spacing w:line="276" w:lineRule="auto"/>
        <w:jc w:val="both"/>
        <w:rPr>
          <w:rFonts w:ascii="Garamond" w:hAnsi="Garamond"/>
        </w:rPr>
      </w:pPr>
    </w:p>
    <w:p w14:paraId="04F83E18" w14:textId="68F2DADB" w:rsidR="00A5749E" w:rsidRPr="00476BC9" w:rsidRDefault="00A5749E" w:rsidP="00377E81">
      <w:pPr>
        <w:pStyle w:val="ListParagraph"/>
        <w:numPr>
          <w:ilvl w:val="0"/>
          <w:numId w:val="3"/>
        </w:numPr>
        <w:spacing w:line="276" w:lineRule="auto"/>
        <w:jc w:val="both"/>
        <w:rPr>
          <w:rFonts w:ascii="Garamond" w:hAnsi="Garamond"/>
        </w:rPr>
      </w:pPr>
      <w:r w:rsidRPr="00476BC9">
        <w:rPr>
          <w:rFonts w:ascii="Garamond" w:hAnsi="Garamond"/>
        </w:rPr>
        <w:t>Key-value stores</w:t>
      </w:r>
    </w:p>
    <w:p w14:paraId="521DCCF1" w14:textId="47C30316" w:rsidR="00A5749E" w:rsidRPr="00476BC9" w:rsidRDefault="00A5749E" w:rsidP="00377E81">
      <w:pPr>
        <w:pStyle w:val="ListParagraph"/>
        <w:numPr>
          <w:ilvl w:val="0"/>
          <w:numId w:val="3"/>
        </w:numPr>
        <w:spacing w:line="276" w:lineRule="auto"/>
        <w:jc w:val="both"/>
        <w:rPr>
          <w:rFonts w:ascii="Garamond" w:hAnsi="Garamond"/>
        </w:rPr>
      </w:pPr>
      <w:r w:rsidRPr="00476BC9">
        <w:rPr>
          <w:rFonts w:ascii="Garamond" w:hAnsi="Garamond"/>
        </w:rPr>
        <w:t>Columnar or wide-column stores</w:t>
      </w:r>
    </w:p>
    <w:p w14:paraId="5CC76822" w14:textId="45ABBF34" w:rsidR="00A5749E" w:rsidRPr="00476BC9" w:rsidRDefault="00A5749E" w:rsidP="00377E81">
      <w:pPr>
        <w:pStyle w:val="ListParagraph"/>
        <w:numPr>
          <w:ilvl w:val="0"/>
          <w:numId w:val="3"/>
        </w:numPr>
        <w:spacing w:line="276" w:lineRule="auto"/>
        <w:jc w:val="both"/>
        <w:rPr>
          <w:rFonts w:ascii="Garamond" w:hAnsi="Garamond"/>
        </w:rPr>
      </w:pPr>
      <w:r w:rsidRPr="00476BC9">
        <w:rPr>
          <w:rFonts w:ascii="Garamond" w:hAnsi="Garamond"/>
        </w:rPr>
        <w:t>Document databases</w:t>
      </w:r>
    </w:p>
    <w:p w14:paraId="68D30D7F" w14:textId="3EBD2C4E" w:rsidR="00A5749E" w:rsidRDefault="00A5749E" w:rsidP="004B6ED8">
      <w:pPr>
        <w:pStyle w:val="ListParagraph"/>
        <w:numPr>
          <w:ilvl w:val="0"/>
          <w:numId w:val="3"/>
        </w:numPr>
        <w:spacing w:line="276" w:lineRule="auto"/>
        <w:jc w:val="both"/>
        <w:rPr>
          <w:rFonts w:ascii="Garamond" w:hAnsi="Garamond"/>
        </w:rPr>
      </w:pPr>
      <w:r w:rsidRPr="00476BC9">
        <w:rPr>
          <w:rFonts w:ascii="Garamond" w:hAnsi="Garamond"/>
        </w:rPr>
        <w:t>Graph databases</w:t>
      </w:r>
    </w:p>
    <w:p w14:paraId="7A5977EF" w14:textId="1392F52B" w:rsidR="008205BE" w:rsidRDefault="008205BE" w:rsidP="008205BE">
      <w:pPr>
        <w:spacing w:line="276" w:lineRule="auto"/>
        <w:jc w:val="both"/>
        <w:rPr>
          <w:rFonts w:ascii="Garamond" w:hAnsi="Garamond"/>
        </w:rPr>
      </w:pPr>
    </w:p>
    <w:p w14:paraId="04E67958" w14:textId="68DEE185" w:rsidR="008205BE" w:rsidRDefault="008205BE" w:rsidP="008205BE">
      <w:r>
        <w:fldChar w:fldCharType="begin"/>
      </w:r>
      <w:r>
        <w:instrText xml:space="preserve"> INCLUDEPICTURE "https://www.complexsql.com/wp-content/uploads/2017/10/NoSQL.jpg" \* MERGEFORMATINET </w:instrText>
      </w:r>
      <w:r>
        <w:fldChar w:fldCharType="separate"/>
      </w:r>
      <w:r>
        <w:rPr>
          <w:noProof/>
        </w:rPr>
        <w:drawing>
          <wp:inline distT="0" distB="0" distL="0" distR="0" wp14:anchorId="2D007071" wp14:editId="6DCB5450">
            <wp:extent cx="3784600" cy="2956921"/>
            <wp:effectExtent l="0" t="0" r="0" b="2540"/>
            <wp:docPr id="9" name="Picture 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nosql databa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3292" cy="2971525"/>
                    </a:xfrm>
                    <a:prstGeom prst="rect">
                      <a:avLst/>
                    </a:prstGeom>
                    <a:noFill/>
                    <a:ln>
                      <a:noFill/>
                    </a:ln>
                  </pic:spPr>
                </pic:pic>
              </a:graphicData>
            </a:graphic>
          </wp:inline>
        </w:drawing>
      </w:r>
      <w:r>
        <w:fldChar w:fldCharType="end"/>
      </w:r>
    </w:p>
    <w:p w14:paraId="26BBAB07" w14:textId="3EDDB533" w:rsidR="00A5749E" w:rsidRDefault="008205BE" w:rsidP="00377E81">
      <w:pPr>
        <w:spacing w:line="276" w:lineRule="auto"/>
        <w:jc w:val="both"/>
        <w:rPr>
          <w:rFonts w:ascii="Garamond" w:hAnsi="Garamond"/>
        </w:rPr>
      </w:pPr>
      <w:r>
        <w:rPr>
          <w:rFonts w:ascii="Garamond" w:hAnsi="Garamond"/>
        </w:rPr>
        <w:t xml:space="preserve">Figure 6 – Different </w:t>
      </w:r>
      <w:r w:rsidR="00A952B8">
        <w:rPr>
          <w:rFonts w:ascii="Garamond" w:hAnsi="Garamond"/>
        </w:rPr>
        <w:t>NoSQL databases [30]</w:t>
      </w:r>
    </w:p>
    <w:p w14:paraId="237960DF" w14:textId="77777777" w:rsidR="008205BE" w:rsidRPr="00476BC9" w:rsidRDefault="008205BE" w:rsidP="00377E81">
      <w:pPr>
        <w:spacing w:line="276" w:lineRule="auto"/>
        <w:jc w:val="both"/>
        <w:rPr>
          <w:rFonts w:ascii="Garamond" w:hAnsi="Garamond"/>
        </w:rPr>
      </w:pPr>
    </w:p>
    <w:p w14:paraId="762253B8" w14:textId="2452717B" w:rsidR="00A5749E" w:rsidRPr="00476BC9" w:rsidRDefault="00A5749E" w:rsidP="00377E81">
      <w:pPr>
        <w:spacing w:line="276" w:lineRule="auto"/>
        <w:jc w:val="both"/>
        <w:rPr>
          <w:rFonts w:ascii="Garamond" w:hAnsi="Garamond"/>
        </w:rPr>
      </w:pPr>
      <w:r w:rsidRPr="00476BC9">
        <w:rPr>
          <w:rFonts w:ascii="Garamond" w:hAnsi="Garamond"/>
        </w:rPr>
        <w:t xml:space="preserve">Key-value databases are good to represent simple and close-to structured data that can be queried with a unique key. </w:t>
      </w:r>
      <w:r w:rsidR="000E1BFF" w:rsidRPr="00476BC9">
        <w:rPr>
          <w:rFonts w:ascii="Garamond" w:hAnsi="Garamond"/>
        </w:rPr>
        <w:t xml:space="preserve">Some examples are: Redis, </w:t>
      </w:r>
      <w:proofErr w:type="spellStart"/>
      <w:r w:rsidR="000E1BFF" w:rsidRPr="00476BC9">
        <w:rPr>
          <w:rFonts w:ascii="Garamond" w:hAnsi="Garamond"/>
        </w:rPr>
        <w:t>Riak</w:t>
      </w:r>
      <w:proofErr w:type="spellEnd"/>
      <w:r w:rsidR="000E1BFF" w:rsidRPr="00476BC9">
        <w:rPr>
          <w:rFonts w:ascii="Garamond" w:hAnsi="Garamond"/>
        </w:rPr>
        <w:t xml:space="preserve"> and Voldemort.</w:t>
      </w:r>
    </w:p>
    <w:p w14:paraId="09D85108" w14:textId="4AA94F1C" w:rsidR="000E1BFF" w:rsidRPr="00476BC9" w:rsidRDefault="000E1BFF" w:rsidP="00377E81">
      <w:pPr>
        <w:spacing w:line="276" w:lineRule="auto"/>
        <w:jc w:val="both"/>
        <w:rPr>
          <w:rFonts w:ascii="Garamond" w:hAnsi="Garamond"/>
        </w:rPr>
      </w:pPr>
    </w:p>
    <w:p w14:paraId="5621F7D5" w14:textId="77777777" w:rsidR="006A61E4" w:rsidRPr="00476BC9" w:rsidRDefault="000E1BFF" w:rsidP="00377E81">
      <w:pPr>
        <w:spacing w:line="276" w:lineRule="auto"/>
        <w:jc w:val="both"/>
        <w:rPr>
          <w:rFonts w:ascii="Garamond" w:hAnsi="Garamond"/>
        </w:rPr>
      </w:pPr>
      <w:r w:rsidRPr="00476BC9">
        <w:rPr>
          <w:rFonts w:ascii="Garamond" w:hAnsi="Garamond"/>
        </w:rPr>
        <w:t xml:space="preserve">Columnar datastores are used in a similar fashion as SQL databases, since they can be thought of as a table with columns. One key difference is that instead of having NULLs in a column when a record </w:t>
      </w:r>
      <w:r w:rsidRPr="00476BC9">
        <w:rPr>
          <w:rFonts w:ascii="Garamond" w:hAnsi="Garamond"/>
        </w:rPr>
        <w:lastRenderedPageBreak/>
        <w:t>does not have the value, the whole column is missing. This allows to save lots of storage and also improve the read speed. Th</w:t>
      </w:r>
      <w:r w:rsidR="006A61E4" w:rsidRPr="00476BC9">
        <w:rPr>
          <w:rFonts w:ascii="Garamond" w:hAnsi="Garamond"/>
        </w:rPr>
        <w:t xml:space="preserve">ese databases are </w:t>
      </w:r>
      <w:r w:rsidRPr="00476BC9">
        <w:rPr>
          <w:rFonts w:ascii="Garamond" w:hAnsi="Garamond"/>
        </w:rPr>
        <w:t xml:space="preserve">optimized for </w:t>
      </w:r>
      <w:r w:rsidR="006A61E4" w:rsidRPr="00476BC9">
        <w:rPr>
          <w:rFonts w:ascii="Garamond" w:hAnsi="Garamond"/>
        </w:rPr>
        <w:t>large</w:t>
      </w:r>
      <w:r w:rsidRPr="00476BC9">
        <w:rPr>
          <w:rFonts w:ascii="Garamond" w:hAnsi="Garamond"/>
        </w:rPr>
        <w:t xml:space="preserve"> analytics when only a set of columns are </w:t>
      </w:r>
      <w:r w:rsidR="006A61E4" w:rsidRPr="00476BC9">
        <w:rPr>
          <w:rFonts w:ascii="Garamond" w:hAnsi="Garamond"/>
        </w:rPr>
        <w:t>required</w:t>
      </w:r>
      <w:r w:rsidRPr="00476BC9">
        <w:rPr>
          <w:rFonts w:ascii="Garamond" w:hAnsi="Garamond"/>
        </w:rPr>
        <w:t xml:space="preserve">, </w:t>
      </w:r>
      <w:r w:rsidR="006A61E4" w:rsidRPr="00476BC9">
        <w:rPr>
          <w:rFonts w:ascii="Garamond" w:hAnsi="Garamond"/>
        </w:rPr>
        <w:t>as</w:t>
      </w:r>
      <w:r w:rsidRPr="00476BC9">
        <w:rPr>
          <w:rFonts w:ascii="Garamond" w:hAnsi="Garamond"/>
        </w:rPr>
        <w:t xml:space="preserve"> they </w:t>
      </w:r>
      <w:r w:rsidR="006A61E4" w:rsidRPr="00476BC9">
        <w:rPr>
          <w:rFonts w:ascii="Garamond" w:hAnsi="Garamond"/>
        </w:rPr>
        <w:t>organize same columns within the same file. This allows to scan files quicker and retrieve huge volumes of data efficiently. Also, compression is easier to perform on these records as they are all of the same type within the same column. Some examples are: Cassandra and HBase.</w:t>
      </w:r>
    </w:p>
    <w:p w14:paraId="1F881465" w14:textId="77777777" w:rsidR="006A61E4" w:rsidRPr="00476BC9" w:rsidRDefault="006A61E4" w:rsidP="00377E81">
      <w:pPr>
        <w:spacing w:line="276" w:lineRule="auto"/>
        <w:jc w:val="both"/>
        <w:rPr>
          <w:rFonts w:ascii="Garamond" w:hAnsi="Garamond"/>
        </w:rPr>
      </w:pPr>
    </w:p>
    <w:p w14:paraId="5C4CCFA5" w14:textId="621ED389" w:rsidR="000E1BFF" w:rsidRPr="00476BC9" w:rsidRDefault="006A61E4" w:rsidP="00377E81">
      <w:pPr>
        <w:spacing w:line="276" w:lineRule="auto"/>
        <w:jc w:val="both"/>
        <w:rPr>
          <w:rFonts w:ascii="Garamond" w:hAnsi="Garamond"/>
        </w:rPr>
      </w:pPr>
      <w:r w:rsidRPr="00476BC9">
        <w:rPr>
          <w:rFonts w:ascii="Garamond" w:hAnsi="Garamond"/>
        </w:rPr>
        <w:t>Document databases are somehow similar to key-value databases as they use a unique id to represent a document, however document databases are capable of storing much more complex structures and the documents can be enriched with new fields at any time. This enables users to evolve schemas as soon as new properties are discovered for a particular document.</w:t>
      </w:r>
      <w:r w:rsidR="00292D3A" w:rsidRPr="00476BC9">
        <w:rPr>
          <w:rFonts w:ascii="Garamond" w:hAnsi="Garamond"/>
        </w:rPr>
        <w:t xml:space="preserve"> The most prominent example is MongoDB.</w:t>
      </w:r>
    </w:p>
    <w:p w14:paraId="53A6181E" w14:textId="25F81F93" w:rsidR="00292D3A" w:rsidRPr="00476BC9" w:rsidRDefault="00292D3A" w:rsidP="006A61E4">
      <w:pPr>
        <w:spacing w:line="276" w:lineRule="auto"/>
        <w:rPr>
          <w:rFonts w:ascii="Garamond" w:hAnsi="Garamond"/>
        </w:rPr>
      </w:pPr>
    </w:p>
    <w:p w14:paraId="3AE01ABA" w14:textId="199A283A" w:rsidR="00292D3A" w:rsidRPr="00476BC9" w:rsidRDefault="00292D3A" w:rsidP="00377E81">
      <w:pPr>
        <w:spacing w:line="276" w:lineRule="auto"/>
        <w:jc w:val="both"/>
        <w:rPr>
          <w:rFonts w:ascii="Garamond" w:hAnsi="Garamond"/>
        </w:rPr>
      </w:pPr>
      <w:r w:rsidRPr="00476BC9">
        <w:rPr>
          <w:rFonts w:ascii="Garamond" w:hAnsi="Garamond"/>
        </w:rPr>
        <w:t>Graph databases are the least common type of database used. They represent records with nodes or vertexes on a graph and each record may be related</w:t>
      </w:r>
      <w:r w:rsidR="00D45471" w:rsidRPr="00476BC9">
        <w:rPr>
          <w:rFonts w:ascii="Garamond" w:hAnsi="Garamond"/>
        </w:rPr>
        <w:t>, connected to another via an edge,</w:t>
      </w:r>
      <w:r w:rsidRPr="00476BC9">
        <w:rPr>
          <w:rFonts w:ascii="Garamond" w:hAnsi="Garamond"/>
        </w:rPr>
        <w:t xml:space="preserve"> to a bunch of other records. This type of relationship is found frequently on social media where an individual has multiple friends and each of them have their own set of friends. One example is Neo4J.</w:t>
      </w:r>
    </w:p>
    <w:p w14:paraId="4C945BB4" w14:textId="77777777" w:rsidR="00A5749E" w:rsidRPr="00476BC9" w:rsidRDefault="00A5749E" w:rsidP="00377E81">
      <w:pPr>
        <w:spacing w:line="276" w:lineRule="auto"/>
        <w:jc w:val="both"/>
        <w:rPr>
          <w:rFonts w:ascii="Garamond" w:hAnsi="Garamond"/>
        </w:rPr>
      </w:pPr>
    </w:p>
    <w:p w14:paraId="2C95731A" w14:textId="48DC293E" w:rsidR="006A61E4" w:rsidRPr="00476BC9" w:rsidRDefault="006A61E4" w:rsidP="00A952B8">
      <w:pPr>
        <w:spacing w:line="276" w:lineRule="auto"/>
        <w:jc w:val="both"/>
        <w:rPr>
          <w:rFonts w:ascii="Garamond" w:hAnsi="Garamond"/>
        </w:rPr>
      </w:pPr>
      <w:r w:rsidRPr="00476BC9">
        <w:rPr>
          <w:rFonts w:ascii="Garamond" w:hAnsi="Garamond"/>
        </w:rPr>
        <w:t xml:space="preserve">Although the use cases for NoSQL are increasing and </w:t>
      </w:r>
      <w:r w:rsidR="00A952B8">
        <w:rPr>
          <w:rFonts w:ascii="Garamond" w:hAnsi="Garamond"/>
        </w:rPr>
        <w:t>the popularity is surging, NoSQL is by no means a SQL replacement. In fact, as with most technologies in the Big Data world, NoSQL can go hand-in-hand with SQL datastores, each one storing a specific type of data. Distributed processing tools can then take the data from multiple sources and aggregate it to generate rich reports and visualizations.</w:t>
      </w:r>
    </w:p>
    <w:p w14:paraId="0FEB5D74" w14:textId="14638890" w:rsidR="00D31346" w:rsidRPr="00476BC9" w:rsidRDefault="00D31346" w:rsidP="00D31346">
      <w:pPr>
        <w:pStyle w:val="Heading1"/>
        <w:rPr>
          <w:rFonts w:ascii="Garamond" w:hAnsi="Garamond" w:cs="Times New Roman"/>
        </w:rPr>
      </w:pPr>
      <w:r w:rsidRPr="00476BC9">
        <w:rPr>
          <w:rFonts w:ascii="Garamond" w:hAnsi="Garamond" w:cs="Times New Roman"/>
        </w:rPr>
        <w:t>MPP databases</w:t>
      </w:r>
    </w:p>
    <w:p w14:paraId="452E5D62" w14:textId="4C631A63" w:rsidR="00D31346" w:rsidRPr="00476BC9" w:rsidRDefault="00D31346" w:rsidP="00EB6FBC">
      <w:pPr>
        <w:rPr>
          <w:rFonts w:ascii="Garamond" w:hAnsi="Garamond"/>
        </w:rPr>
      </w:pPr>
    </w:p>
    <w:p w14:paraId="4314FF08" w14:textId="77777777" w:rsidR="00D75E15" w:rsidRDefault="00A952B8" w:rsidP="00377E81">
      <w:pPr>
        <w:spacing w:line="276" w:lineRule="auto"/>
        <w:jc w:val="both"/>
        <w:rPr>
          <w:rFonts w:ascii="Garamond" w:hAnsi="Garamond"/>
        </w:rPr>
      </w:pPr>
      <w:r>
        <w:rPr>
          <w:rFonts w:ascii="Garamond" w:hAnsi="Garamond"/>
        </w:rPr>
        <w:t>As</w:t>
      </w:r>
      <w:r w:rsidR="004625F1" w:rsidRPr="00476BC9">
        <w:rPr>
          <w:rFonts w:ascii="Garamond" w:hAnsi="Garamond"/>
        </w:rPr>
        <w:t xml:space="preserve"> the adoption of NoSQL </w:t>
      </w:r>
      <w:r>
        <w:rPr>
          <w:rFonts w:ascii="Garamond" w:hAnsi="Garamond"/>
        </w:rPr>
        <w:t xml:space="preserve">databases </w:t>
      </w:r>
      <w:r w:rsidR="004625F1" w:rsidRPr="00476BC9">
        <w:rPr>
          <w:rFonts w:ascii="Garamond" w:hAnsi="Garamond"/>
        </w:rPr>
        <w:t xml:space="preserve">grew, </w:t>
      </w:r>
      <w:r w:rsidR="00D75E15">
        <w:rPr>
          <w:rFonts w:ascii="Garamond" w:hAnsi="Garamond"/>
        </w:rPr>
        <w:t xml:space="preserve">some </w:t>
      </w:r>
      <w:r>
        <w:rPr>
          <w:rFonts w:ascii="Garamond" w:hAnsi="Garamond"/>
        </w:rPr>
        <w:t>companies</w:t>
      </w:r>
      <w:r w:rsidR="00EB4390" w:rsidRPr="00476BC9">
        <w:rPr>
          <w:rFonts w:ascii="Garamond" w:hAnsi="Garamond"/>
        </w:rPr>
        <w:t xml:space="preserve"> erroneously</w:t>
      </w:r>
      <w:r w:rsidR="004625F1" w:rsidRPr="00476BC9">
        <w:rPr>
          <w:rFonts w:ascii="Garamond" w:hAnsi="Garamond"/>
        </w:rPr>
        <w:t xml:space="preserve"> </w:t>
      </w:r>
      <w:r w:rsidR="00D75E15">
        <w:rPr>
          <w:rFonts w:ascii="Garamond" w:hAnsi="Garamond"/>
        </w:rPr>
        <w:t>began</w:t>
      </w:r>
      <w:r w:rsidR="004625F1" w:rsidRPr="00476BC9">
        <w:rPr>
          <w:rFonts w:ascii="Garamond" w:hAnsi="Garamond"/>
        </w:rPr>
        <w:t xml:space="preserve"> to </w:t>
      </w:r>
      <w:r w:rsidR="00D75E15">
        <w:rPr>
          <w:rFonts w:ascii="Garamond" w:hAnsi="Garamond"/>
        </w:rPr>
        <w:t>migrate</w:t>
      </w:r>
      <w:r w:rsidR="004625F1" w:rsidRPr="00476BC9">
        <w:rPr>
          <w:rFonts w:ascii="Garamond" w:hAnsi="Garamond"/>
        </w:rPr>
        <w:t xml:space="preserve"> their legacy databases to</w:t>
      </w:r>
      <w:r w:rsidR="00EB4390" w:rsidRPr="00476BC9">
        <w:rPr>
          <w:rFonts w:ascii="Garamond" w:hAnsi="Garamond"/>
        </w:rPr>
        <w:t xml:space="preserve"> NoSQL</w:t>
      </w:r>
      <w:r>
        <w:rPr>
          <w:rFonts w:ascii="Garamond" w:hAnsi="Garamond"/>
        </w:rPr>
        <w:t xml:space="preserve">, </w:t>
      </w:r>
      <w:r w:rsidR="009D2A57">
        <w:rPr>
          <w:rFonts w:ascii="Garamond" w:hAnsi="Garamond"/>
        </w:rPr>
        <w:t>under the false impression that this will help them</w:t>
      </w:r>
      <w:r w:rsidR="00EB4390" w:rsidRPr="00476BC9">
        <w:rPr>
          <w:rFonts w:ascii="Garamond" w:hAnsi="Garamond"/>
        </w:rPr>
        <w:t xml:space="preserve"> process data </w:t>
      </w:r>
      <w:r w:rsidR="009D2A57">
        <w:rPr>
          <w:rFonts w:ascii="Garamond" w:hAnsi="Garamond"/>
        </w:rPr>
        <w:t xml:space="preserve">quicker. </w:t>
      </w:r>
      <w:r w:rsidR="00EB4390" w:rsidRPr="00476BC9">
        <w:rPr>
          <w:rFonts w:ascii="Garamond" w:hAnsi="Garamond"/>
        </w:rPr>
        <w:t xml:space="preserve">This </w:t>
      </w:r>
      <w:r w:rsidR="009D2A57">
        <w:rPr>
          <w:rFonts w:ascii="Garamond" w:hAnsi="Garamond"/>
        </w:rPr>
        <w:t xml:space="preserve">proved to be </w:t>
      </w:r>
      <w:r w:rsidR="00D75E15">
        <w:rPr>
          <w:rFonts w:ascii="Garamond" w:hAnsi="Garamond"/>
        </w:rPr>
        <w:t>a recipe for failure.</w:t>
      </w:r>
    </w:p>
    <w:p w14:paraId="71C54451" w14:textId="77777777" w:rsidR="00D75E15" w:rsidRDefault="00D75E15" w:rsidP="00377E81">
      <w:pPr>
        <w:spacing w:line="276" w:lineRule="auto"/>
        <w:jc w:val="both"/>
        <w:rPr>
          <w:rFonts w:ascii="Garamond" w:hAnsi="Garamond"/>
        </w:rPr>
      </w:pPr>
    </w:p>
    <w:p w14:paraId="00A1101B" w14:textId="48775AAC" w:rsidR="009D2A57" w:rsidRDefault="00EB4390" w:rsidP="00377E81">
      <w:pPr>
        <w:spacing w:line="276" w:lineRule="auto"/>
        <w:jc w:val="both"/>
        <w:rPr>
          <w:rFonts w:ascii="Garamond" w:hAnsi="Garamond"/>
        </w:rPr>
      </w:pPr>
      <w:r w:rsidRPr="00476BC9">
        <w:rPr>
          <w:rFonts w:ascii="Garamond" w:hAnsi="Garamond"/>
        </w:rPr>
        <w:t xml:space="preserve">NoSQL databases are </w:t>
      </w:r>
      <w:r w:rsidR="00D75E15">
        <w:rPr>
          <w:rFonts w:ascii="Garamond" w:hAnsi="Garamond"/>
        </w:rPr>
        <w:t>architected</w:t>
      </w:r>
      <w:r w:rsidR="009D2A57">
        <w:rPr>
          <w:rFonts w:ascii="Garamond" w:hAnsi="Garamond"/>
        </w:rPr>
        <w:t xml:space="preserve"> to de</w:t>
      </w:r>
      <w:r w:rsidR="00D75E15">
        <w:rPr>
          <w:rFonts w:ascii="Garamond" w:hAnsi="Garamond"/>
        </w:rPr>
        <w:t>-</w:t>
      </w:r>
      <w:r w:rsidR="009D2A57">
        <w:rPr>
          <w:rFonts w:ascii="Garamond" w:hAnsi="Garamond"/>
        </w:rPr>
        <w:t xml:space="preserve">normalize data </w:t>
      </w:r>
      <w:r w:rsidR="00D75E15">
        <w:rPr>
          <w:rFonts w:ascii="Garamond" w:hAnsi="Garamond"/>
        </w:rPr>
        <w:t xml:space="preserve">for optimal query effectiveness while also preserving high resilience and fault tolerance. Hence, data collections should be designed </w:t>
      </w:r>
      <w:r w:rsidR="009D2A57">
        <w:rPr>
          <w:rFonts w:ascii="Garamond" w:hAnsi="Garamond"/>
        </w:rPr>
        <w:t xml:space="preserve">based on </w:t>
      </w:r>
      <w:r w:rsidR="00D75E15">
        <w:rPr>
          <w:rFonts w:ascii="Garamond" w:hAnsi="Garamond"/>
        </w:rPr>
        <w:t xml:space="preserve">a specific </w:t>
      </w:r>
      <w:r w:rsidR="009D2A57">
        <w:rPr>
          <w:rFonts w:ascii="Garamond" w:hAnsi="Garamond"/>
        </w:rPr>
        <w:t>business need (e.g., annual reports, monthly reports per user per product, etc</w:t>
      </w:r>
      <w:r w:rsidR="00D75E15">
        <w:rPr>
          <w:rFonts w:ascii="Garamond" w:hAnsi="Garamond"/>
        </w:rPr>
        <w:t>.</w:t>
      </w:r>
      <w:r w:rsidR="009D2A57">
        <w:rPr>
          <w:rFonts w:ascii="Garamond" w:hAnsi="Garamond"/>
        </w:rPr>
        <w:t xml:space="preserve">). </w:t>
      </w:r>
      <w:r w:rsidR="00D75E15">
        <w:rPr>
          <w:rFonts w:ascii="Garamond" w:hAnsi="Garamond"/>
        </w:rPr>
        <w:t>Because of this, NoSQL databases do not support joins or grouping functions out of the box.</w:t>
      </w:r>
    </w:p>
    <w:p w14:paraId="25DE430A" w14:textId="5ABEA635" w:rsidR="00D75E15" w:rsidRDefault="00D75E15" w:rsidP="00377E81">
      <w:pPr>
        <w:spacing w:line="276" w:lineRule="auto"/>
        <w:jc w:val="both"/>
        <w:rPr>
          <w:rFonts w:ascii="Garamond" w:hAnsi="Garamond"/>
        </w:rPr>
      </w:pPr>
    </w:p>
    <w:p w14:paraId="1316A31D" w14:textId="7B6F3C8F" w:rsidR="00CF13E6" w:rsidRDefault="00CF13E6" w:rsidP="00CF13E6">
      <w:pPr>
        <w:spacing w:line="276" w:lineRule="auto"/>
        <w:jc w:val="both"/>
        <w:rPr>
          <w:rFonts w:ascii="Garamond" w:hAnsi="Garamond"/>
        </w:rPr>
      </w:pPr>
      <w:r>
        <w:rPr>
          <w:rFonts w:ascii="Garamond" w:hAnsi="Garamond"/>
        </w:rPr>
        <w:t>MPP databases were designed as the evolution of SQL databases. MPP stands for Massively Parallel Processing, which means a single computer with many cores interconnected. MPPs have several similarities with clusters, but MPPs have specialized interconnected networks</w:t>
      </w:r>
      <w:r w:rsidR="00447763">
        <w:rPr>
          <w:rFonts w:ascii="Garamond" w:hAnsi="Garamond"/>
        </w:rPr>
        <w:t xml:space="preserve"> </w:t>
      </w:r>
      <w:r>
        <w:rPr>
          <w:rFonts w:ascii="Garamond" w:hAnsi="Garamond"/>
        </w:rPr>
        <w:t>to maximize efficiency</w:t>
      </w:r>
      <w:r w:rsidR="00447763">
        <w:rPr>
          <w:rFonts w:ascii="Garamond" w:hAnsi="Garamond"/>
        </w:rPr>
        <w:t xml:space="preserve"> [31]</w:t>
      </w:r>
      <w:r>
        <w:rPr>
          <w:rFonts w:ascii="Garamond" w:hAnsi="Garamond"/>
        </w:rPr>
        <w:t>.</w:t>
      </w:r>
    </w:p>
    <w:p w14:paraId="4B681621" w14:textId="77777777" w:rsidR="00CF13E6" w:rsidRDefault="00CF13E6" w:rsidP="00CF13E6">
      <w:pPr>
        <w:spacing w:line="276" w:lineRule="auto"/>
        <w:jc w:val="both"/>
        <w:rPr>
          <w:rFonts w:ascii="Garamond" w:hAnsi="Garamond"/>
        </w:rPr>
      </w:pPr>
    </w:p>
    <w:p w14:paraId="5FFDCCAC" w14:textId="667C58D0" w:rsidR="008A74A8" w:rsidRPr="00476BC9" w:rsidRDefault="00CF13E6" w:rsidP="00CF13E6">
      <w:pPr>
        <w:spacing w:line="276" w:lineRule="auto"/>
        <w:jc w:val="both"/>
        <w:rPr>
          <w:rFonts w:ascii="Garamond" w:hAnsi="Garamond"/>
        </w:rPr>
      </w:pPr>
      <w:r>
        <w:rPr>
          <w:rFonts w:ascii="Garamond" w:hAnsi="Garamond"/>
        </w:rPr>
        <w:t>MPPs</w:t>
      </w:r>
      <w:r w:rsidR="003F240C" w:rsidRPr="00476BC9">
        <w:rPr>
          <w:rFonts w:ascii="Garamond" w:hAnsi="Garamond"/>
        </w:rPr>
        <w:t xml:space="preserve"> are capable of processing complex </w:t>
      </w:r>
      <w:r w:rsidR="008A74A8" w:rsidRPr="00476BC9">
        <w:rPr>
          <w:rFonts w:ascii="Garamond" w:hAnsi="Garamond"/>
        </w:rPr>
        <w:t xml:space="preserve">pushdown </w:t>
      </w:r>
      <w:r w:rsidR="003F240C" w:rsidRPr="00476BC9">
        <w:rPr>
          <w:rFonts w:ascii="Garamond" w:hAnsi="Garamond"/>
        </w:rPr>
        <w:t xml:space="preserve">queries by allocating resources on runtime and executing in parallel. </w:t>
      </w:r>
      <w:r w:rsidR="008A74A8" w:rsidRPr="00476BC9">
        <w:rPr>
          <w:rFonts w:ascii="Garamond" w:hAnsi="Garamond"/>
        </w:rPr>
        <w:t>This allows to break down pieces of data and send them to each processor, run the requested transformation, and then collect and collate the results.</w:t>
      </w:r>
    </w:p>
    <w:p w14:paraId="280CF372" w14:textId="77777777" w:rsidR="008A74A8" w:rsidRPr="00476BC9" w:rsidRDefault="008A74A8" w:rsidP="00377E81">
      <w:pPr>
        <w:spacing w:line="276" w:lineRule="auto"/>
        <w:jc w:val="both"/>
        <w:rPr>
          <w:rFonts w:ascii="Garamond" w:hAnsi="Garamond"/>
        </w:rPr>
      </w:pPr>
    </w:p>
    <w:p w14:paraId="0DD8D539" w14:textId="520BB925" w:rsidR="00A331DA" w:rsidRDefault="008A74A8" w:rsidP="00377E81">
      <w:pPr>
        <w:spacing w:line="276" w:lineRule="auto"/>
        <w:jc w:val="both"/>
        <w:rPr>
          <w:rFonts w:ascii="Garamond" w:hAnsi="Garamond"/>
        </w:rPr>
      </w:pPr>
      <w:r w:rsidRPr="00476BC9">
        <w:rPr>
          <w:rFonts w:ascii="Garamond" w:hAnsi="Garamond"/>
        </w:rPr>
        <w:t>Another benefit</w:t>
      </w:r>
      <w:r w:rsidR="003F240C" w:rsidRPr="00476BC9">
        <w:rPr>
          <w:rFonts w:ascii="Garamond" w:hAnsi="Garamond"/>
        </w:rPr>
        <w:t xml:space="preserve"> </w:t>
      </w:r>
      <w:r w:rsidRPr="00476BC9">
        <w:rPr>
          <w:rFonts w:ascii="Garamond" w:hAnsi="Garamond"/>
        </w:rPr>
        <w:t>of MPPs is that they can handle millions of writes and reads almost simultaneously without the need of locks or synchronization logic, as they use a share-nothing schema.</w:t>
      </w:r>
      <w:r w:rsidR="00A331DA">
        <w:rPr>
          <w:rFonts w:ascii="Garamond" w:hAnsi="Garamond"/>
        </w:rPr>
        <w:t xml:space="preserve"> </w:t>
      </w:r>
      <w:r w:rsidR="00A331DA" w:rsidRPr="00A331DA">
        <w:rPr>
          <w:rFonts w:ascii="Garamond" w:hAnsi="Garamond"/>
        </w:rPr>
        <w:t>In a shared nothing architecture, there is no single point of contention across the system and nodes do not share memory or disk storage. Data is horizontally partitioned across nodes, such that each node has a subset of rows from each table in the database. Each node then processes only the rows on its own disks. Systems based on this architecture can achieve massive scale as there is no single bottleneck to slow down the system</w:t>
      </w:r>
      <w:r w:rsidR="00A331DA">
        <w:rPr>
          <w:rFonts w:ascii="Garamond" w:hAnsi="Garamond"/>
        </w:rPr>
        <w:t xml:space="preserve"> [32]</w:t>
      </w:r>
      <w:r w:rsidR="00A331DA" w:rsidRPr="00A331DA">
        <w:rPr>
          <w:rFonts w:ascii="Garamond" w:hAnsi="Garamond"/>
        </w:rPr>
        <w:t>.</w:t>
      </w:r>
    </w:p>
    <w:p w14:paraId="3424FB1B" w14:textId="77777777" w:rsidR="00A331DA" w:rsidRDefault="00A331DA" w:rsidP="00377E81">
      <w:pPr>
        <w:spacing w:line="276" w:lineRule="auto"/>
        <w:jc w:val="both"/>
        <w:rPr>
          <w:rFonts w:ascii="Garamond" w:hAnsi="Garamond"/>
        </w:rPr>
      </w:pPr>
    </w:p>
    <w:p w14:paraId="49E59D3A" w14:textId="01981DEB" w:rsidR="00491107" w:rsidRPr="00476BC9" w:rsidRDefault="00491107" w:rsidP="00377E81">
      <w:pPr>
        <w:spacing w:line="276" w:lineRule="auto"/>
        <w:jc w:val="both"/>
        <w:rPr>
          <w:rFonts w:ascii="Garamond" w:hAnsi="Garamond"/>
        </w:rPr>
      </w:pPr>
      <w:r w:rsidRPr="00476BC9">
        <w:rPr>
          <w:rFonts w:ascii="Garamond" w:hAnsi="Garamond"/>
        </w:rPr>
        <w:t xml:space="preserve">MPPs excel at analytics workloads </w:t>
      </w:r>
      <w:r w:rsidR="00212D35">
        <w:rPr>
          <w:rFonts w:ascii="Garamond" w:hAnsi="Garamond"/>
        </w:rPr>
        <w:t>primarily</w:t>
      </w:r>
      <w:r w:rsidRPr="00476BC9">
        <w:rPr>
          <w:rFonts w:ascii="Garamond" w:hAnsi="Garamond"/>
        </w:rPr>
        <w:t xml:space="preserve"> </w:t>
      </w:r>
      <w:r w:rsidR="00212D35">
        <w:rPr>
          <w:rFonts w:ascii="Garamond" w:hAnsi="Garamond"/>
        </w:rPr>
        <w:t>thanks to</w:t>
      </w:r>
      <w:r w:rsidRPr="00476BC9">
        <w:rPr>
          <w:rFonts w:ascii="Garamond" w:hAnsi="Garamond"/>
        </w:rPr>
        <w:t xml:space="preserve"> the blazing fast processing</w:t>
      </w:r>
      <w:r w:rsidR="00212D35">
        <w:rPr>
          <w:rFonts w:ascii="Garamond" w:hAnsi="Garamond"/>
        </w:rPr>
        <w:t>. This allows analysts to get answers from the data quicker, regardless of the data size.</w:t>
      </w:r>
    </w:p>
    <w:p w14:paraId="541467C5" w14:textId="77777777" w:rsidR="00491107" w:rsidRPr="00476BC9" w:rsidRDefault="00491107" w:rsidP="004625F1">
      <w:pPr>
        <w:spacing w:line="276" w:lineRule="auto"/>
        <w:rPr>
          <w:rFonts w:ascii="Garamond" w:hAnsi="Garamond"/>
        </w:rPr>
      </w:pPr>
    </w:p>
    <w:p w14:paraId="79620C45" w14:textId="0A85C3EE" w:rsidR="00D31346" w:rsidRDefault="00212D35" w:rsidP="00212D35">
      <w:pPr>
        <w:spacing w:line="276" w:lineRule="auto"/>
        <w:jc w:val="both"/>
        <w:rPr>
          <w:rFonts w:ascii="Garamond" w:hAnsi="Garamond"/>
        </w:rPr>
      </w:pPr>
      <w:r>
        <w:rPr>
          <w:rFonts w:ascii="Garamond" w:hAnsi="Garamond"/>
        </w:rPr>
        <w:t>Everything</w:t>
      </w:r>
      <w:r w:rsidR="008A74A8" w:rsidRPr="00476BC9">
        <w:rPr>
          <w:rFonts w:ascii="Garamond" w:hAnsi="Garamond"/>
        </w:rPr>
        <w:t xml:space="preserve"> is </w:t>
      </w:r>
      <w:r w:rsidR="00021D50" w:rsidRPr="00476BC9">
        <w:rPr>
          <w:rFonts w:ascii="Garamond" w:hAnsi="Garamond"/>
        </w:rPr>
        <w:t>controlled</w:t>
      </w:r>
      <w:r w:rsidR="008A74A8" w:rsidRPr="00476BC9">
        <w:rPr>
          <w:rFonts w:ascii="Garamond" w:hAnsi="Garamond"/>
        </w:rPr>
        <w:t xml:space="preserve"> </w:t>
      </w:r>
      <w:r w:rsidR="00021D50" w:rsidRPr="00476BC9">
        <w:rPr>
          <w:rFonts w:ascii="Garamond" w:hAnsi="Garamond"/>
        </w:rPr>
        <w:t>by</w:t>
      </w:r>
      <w:r w:rsidR="008A74A8" w:rsidRPr="00476BC9">
        <w:rPr>
          <w:rFonts w:ascii="Garamond" w:hAnsi="Garamond"/>
        </w:rPr>
        <w:t xml:space="preserve"> a master node </w:t>
      </w:r>
      <w:r w:rsidR="00021D50" w:rsidRPr="00476BC9">
        <w:rPr>
          <w:rFonts w:ascii="Garamond" w:hAnsi="Garamond"/>
        </w:rPr>
        <w:t>which coordinates the worker nodes. The master node is in charge of managing transactions and keeps track of what is happening on each and every shard. It is capable of constructing the execution plan based off the query.</w:t>
      </w:r>
    </w:p>
    <w:p w14:paraId="02779122" w14:textId="77777777" w:rsidR="00EF5C82" w:rsidRPr="00476BC9" w:rsidRDefault="00EF5C82" w:rsidP="00EB6FBC">
      <w:pPr>
        <w:rPr>
          <w:rFonts w:ascii="Garamond" w:hAnsi="Garamond"/>
        </w:rPr>
      </w:pPr>
    </w:p>
    <w:p w14:paraId="10E0B46A" w14:textId="503BE868" w:rsidR="00EB6FBC" w:rsidRPr="00476BC9" w:rsidRDefault="00D45471" w:rsidP="00EB6FBC">
      <w:pPr>
        <w:pStyle w:val="Heading1"/>
        <w:rPr>
          <w:rFonts w:ascii="Garamond" w:hAnsi="Garamond" w:cs="Times New Roman"/>
        </w:rPr>
      </w:pPr>
      <w:r w:rsidRPr="00476BC9">
        <w:rPr>
          <w:rFonts w:ascii="Garamond" w:hAnsi="Garamond" w:cs="Times New Roman"/>
        </w:rPr>
        <w:t xml:space="preserve">Datalake and </w:t>
      </w:r>
      <w:r w:rsidR="00EB6FBC" w:rsidRPr="00476BC9">
        <w:rPr>
          <w:rFonts w:ascii="Garamond" w:hAnsi="Garamond" w:cs="Times New Roman"/>
        </w:rPr>
        <w:t>Datawarehouse</w:t>
      </w:r>
    </w:p>
    <w:p w14:paraId="4DC6DC26" w14:textId="77777777" w:rsidR="00CE0AC4" w:rsidRPr="00476BC9" w:rsidRDefault="00CE0AC4" w:rsidP="008C7FCA">
      <w:pPr>
        <w:rPr>
          <w:rFonts w:ascii="Garamond" w:hAnsi="Garamond"/>
        </w:rPr>
      </w:pPr>
    </w:p>
    <w:p w14:paraId="7158AE55" w14:textId="55F7D74F" w:rsidR="00D45471" w:rsidRPr="00476BC9" w:rsidRDefault="00CE0AC4" w:rsidP="00377E81">
      <w:pPr>
        <w:spacing w:line="276" w:lineRule="auto"/>
        <w:jc w:val="both"/>
        <w:rPr>
          <w:rFonts w:ascii="Garamond" w:hAnsi="Garamond"/>
        </w:rPr>
      </w:pPr>
      <w:r w:rsidRPr="00476BC9">
        <w:rPr>
          <w:rFonts w:ascii="Garamond" w:hAnsi="Garamond"/>
        </w:rPr>
        <w:t>A well-known structure facilitates the understanding of the data, the possibility of mix and to aggregate it</w:t>
      </w:r>
      <w:r w:rsidR="00571D48" w:rsidRPr="00476BC9">
        <w:rPr>
          <w:rFonts w:ascii="Garamond" w:hAnsi="Garamond"/>
        </w:rPr>
        <w:t xml:space="preserve"> with fairly simple logic</w:t>
      </w:r>
      <w:r w:rsidRPr="00476BC9">
        <w:rPr>
          <w:rFonts w:ascii="Garamond" w:hAnsi="Garamond"/>
        </w:rPr>
        <w:t xml:space="preserve">. At the same time, flexibility allows </w:t>
      </w:r>
      <w:r w:rsidR="00571D48" w:rsidRPr="00476BC9">
        <w:rPr>
          <w:rFonts w:ascii="Garamond" w:hAnsi="Garamond"/>
        </w:rPr>
        <w:t>quicker data ingestion and in consequence the ability to understand unknown variables that may be relevant for future analysis. To handle both scenarios, Datawarehouses and Datalakes are abstractions frequently used.</w:t>
      </w:r>
    </w:p>
    <w:p w14:paraId="5F92C7CE" w14:textId="19AF6094" w:rsidR="00571D48" w:rsidRPr="00476BC9" w:rsidRDefault="00571D48" w:rsidP="00377E81">
      <w:pPr>
        <w:spacing w:line="276" w:lineRule="auto"/>
        <w:jc w:val="both"/>
        <w:rPr>
          <w:rFonts w:ascii="Garamond" w:hAnsi="Garamond"/>
        </w:rPr>
      </w:pPr>
    </w:p>
    <w:p w14:paraId="7818BC71" w14:textId="12E16BBF" w:rsidR="00571D48" w:rsidRPr="00476BC9" w:rsidRDefault="00571D48" w:rsidP="00377E81">
      <w:pPr>
        <w:spacing w:line="276" w:lineRule="auto"/>
        <w:jc w:val="both"/>
        <w:rPr>
          <w:rFonts w:ascii="Garamond" w:hAnsi="Garamond"/>
        </w:rPr>
      </w:pPr>
      <w:r w:rsidRPr="00476BC9">
        <w:rPr>
          <w:rFonts w:ascii="Garamond" w:hAnsi="Garamond"/>
        </w:rPr>
        <w:t>A Datalake represents a data storage in which all formats are permitted. Usually, a Datalake stores files from different sizes and formats</w:t>
      </w:r>
      <w:r w:rsidR="00E51B1A">
        <w:rPr>
          <w:rFonts w:ascii="Garamond" w:hAnsi="Garamond"/>
        </w:rPr>
        <w:t xml:space="preserve"> and is commonly replicated across data centers for further fault tolerance</w:t>
      </w:r>
      <w:r w:rsidRPr="00476BC9">
        <w:rPr>
          <w:rFonts w:ascii="Garamond" w:hAnsi="Garamond"/>
        </w:rPr>
        <w:t xml:space="preserve">. It is the analogous of a local filesystem in which files are the abstraction to represent some piece of information. As the description implies, there is no restriction to what type of data it may </w:t>
      </w:r>
      <w:r w:rsidR="00F72C49">
        <w:rPr>
          <w:rFonts w:ascii="Garamond" w:hAnsi="Garamond"/>
        </w:rPr>
        <w:t>contain</w:t>
      </w:r>
      <w:r w:rsidR="00E51B1A">
        <w:rPr>
          <w:rFonts w:ascii="Garamond" w:hAnsi="Garamond"/>
        </w:rPr>
        <w:t xml:space="preserve"> [10]</w:t>
      </w:r>
      <w:r w:rsidRPr="00476BC9">
        <w:rPr>
          <w:rFonts w:ascii="Garamond" w:hAnsi="Garamond"/>
        </w:rPr>
        <w:t>.</w:t>
      </w:r>
    </w:p>
    <w:p w14:paraId="340E05CE" w14:textId="1901845C" w:rsidR="00D77978" w:rsidRPr="00476BC9" w:rsidRDefault="00D77978" w:rsidP="00377E81">
      <w:pPr>
        <w:spacing w:line="276" w:lineRule="auto"/>
        <w:jc w:val="both"/>
        <w:rPr>
          <w:rFonts w:ascii="Garamond" w:hAnsi="Garamond"/>
        </w:rPr>
      </w:pPr>
    </w:p>
    <w:p w14:paraId="6A3F6CB3" w14:textId="1F11546A" w:rsidR="00D77978" w:rsidRPr="00476BC9" w:rsidRDefault="00D77978" w:rsidP="00377E81">
      <w:pPr>
        <w:spacing w:line="276" w:lineRule="auto"/>
        <w:jc w:val="both"/>
        <w:rPr>
          <w:rFonts w:ascii="Garamond" w:hAnsi="Garamond"/>
        </w:rPr>
      </w:pPr>
      <w:r w:rsidRPr="00476BC9">
        <w:rPr>
          <w:rFonts w:ascii="Garamond" w:hAnsi="Garamond"/>
        </w:rPr>
        <w:t xml:space="preserve">Datalakes are very good for data exploration and getting new insights from unexplored data, as it allows to </w:t>
      </w:r>
      <w:r w:rsidR="003A0E2C" w:rsidRPr="00476BC9">
        <w:rPr>
          <w:rFonts w:ascii="Garamond" w:hAnsi="Garamond"/>
        </w:rPr>
        <w:t>stash</w:t>
      </w:r>
      <w:r w:rsidRPr="00476BC9">
        <w:rPr>
          <w:rFonts w:ascii="Garamond" w:hAnsi="Garamond"/>
        </w:rPr>
        <w:t xml:space="preserve"> in any </w:t>
      </w:r>
      <w:r w:rsidR="00E51B1A">
        <w:rPr>
          <w:rFonts w:ascii="Garamond" w:hAnsi="Garamond"/>
        </w:rPr>
        <w:t>data</w:t>
      </w:r>
      <w:r w:rsidRPr="00476BC9">
        <w:rPr>
          <w:rFonts w:ascii="Garamond" w:hAnsi="Garamond"/>
        </w:rPr>
        <w:t xml:space="preserve"> and analyze </w:t>
      </w:r>
      <w:r w:rsidR="00E51B1A">
        <w:rPr>
          <w:rFonts w:ascii="Garamond" w:hAnsi="Garamond"/>
        </w:rPr>
        <w:t xml:space="preserve">it </w:t>
      </w:r>
      <w:r w:rsidRPr="00476BC9">
        <w:rPr>
          <w:rFonts w:ascii="Garamond" w:hAnsi="Garamond"/>
        </w:rPr>
        <w:t>in the future</w:t>
      </w:r>
      <w:r w:rsidR="003A0E2C" w:rsidRPr="00476BC9">
        <w:rPr>
          <w:rFonts w:ascii="Garamond" w:hAnsi="Garamond"/>
        </w:rPr>
        <w:t xml:space="preserve">. As such, Datalakes are often times the starting point for onboarding data from around the organization. </w:t>
      </w:r>
    </w:p>
    <w:p w14:paraId="399693B4" w14:textId="77777777" w:rsidR="00571D48" w:rsidRPr="00476BC9" w:rsidRDefault="00571D48" w:rsidP="00377E81">
      <w:pPr>
        <w:spacing w:line="276" w:lineRule="auto"/>
        <w:jc w:val="both"/>
        <w:rPr>
          <w:rFonts w:ascii="Garamond" w:hAnsi="Garamond"/>
        </w:rPr>
      </w:pPr>
    </w:p>
    <w:p w14:paraId="1D0802C7" w14:textId="408015C7" w:rsidR="00571D48" w:rsidRPr="00476BC9" w:rsidRDefault="00571D48" w:rsidP="00377E81">
      <w:pPr>
        <w:spacing w:line="276" w:lineRule="auto"/>
        <w:jc w:val="both"/>
        <w:rPr>
          <w:rFonts w:ascii="Garamond" w:hAnsi="Garamond"/>
        </w:rPr>
      </w:pPr>
      <w:r w:rsidRPr="00476BC9">
        <w:rPr>
          <w:rFonts w:ascii="Garamond" w:hAnsi="Garamond"/>
        </w:rPr>
        <w:t>A Datawarehouse</w:t>
      </w:r>
      <w:r w:rsidR="006A0B31">
        <w:rPr>
          <w:rFonts w:ascii="Garamond" w:hAnsi="Garamond"/>
        </w:rPr>
        <w:t>,</w:t>
      </w:r>
      <w:r w:rsidR="003A0E2C" w:rsidRPr="00476BC9">
        <w:rPr>
          <w:rFonts w:ascii="Garamond" w:hAnsi="Garamond"/>
        </w:rPr>
        <w:t xml:space="preserve"> on the other hand</w:t>
      </w:r>
      <w:r w:rsidR="006A0B31">
        <w:rPr>
          <w:rFonts w:ascii="Garamond" w:hAnsi="Garamond"/>
        </w:rPr>
        <w:t>,</w:t>
      </w:r>
      <w:r w:rsidRPr="00476BC9">
        <w:rPr>
          <w:rFonts w:ascii="Garamond" w:hAnsi="Garamond"/>
        </w:rPr>
        <w:t xml:space="preserve"> is quite similar to a traditional SQL database. It features a structured or semi-structured schema that represent data that </w:t>
      </w:r>
      <w:r w:rsidR="003A0E2C" w:rsidRPr="00476BC9">
        <w:rPr>
          <w:rFonts w:ascii="Garamond" w:hAnsi="Garamond"/>
        </w:rPr>
        <w:t>was previously categorized.</w:t>
      </w:r>
      <w:r w:rsidR="006A0B31">
        <w:rPr>
          <w:rFonts w:ascii="Garamond" w:hAnsi="Garamond"/>
        </w:rPr>
        <w:t xml:space="preserve"> </w:t>
      </w:r>
    </w:p>
    <w:p w14:paraId="7550B6C7" w14:textId="3480E51B" w:rsidR="003A0E2C" w:rsidRPr="00476BC9" w:rsidRDefault="003A0E2C" w:rsidP="00377E81">
      <w:pPr>
        <w:spacing w:line="276" w:lineRule="auto"/>
        <w:jc w:val="both"/>
        <w:rPr>
          <w:rFonts w:ascii="Garamond" w:hAnsi="Garamond"/>
        </w:rPr>
      </w:pPr>
    </w:p>
    <w:p w14:paraId="09A4E23B" w14:textId="208E8FF7" w:rsidR="003A0E2C" w:rsidRPr="00476BC9" w:rsidRDefault="003A0E2C" w:rsidP="00377E81">
      <w:pPr>
        <w:spacing w:line="276" w:lineRule="auto"/>
        <w:jc w:val="both"/>
        <w:rPr>
          <w:rFonts w:ascii="Garamond" w:hAnsi="Garamond"/>
        </w:rPr>
      </w:pPr>
      <w:r w:rsidRPr="00476BC9">
        <w:rPr>
          <w:rFonts w:ascii="Garamond" w:hAnsi="Garamond"/>
        </w:rPr>
        <w:t>Datawarehouses are particularly designed for big queries and analytics that require knowing the data structure upfront. As a result, Datawarehouses are usually some level of transformation from the Datalake into a more insightful source.</w:t>
      </w:r>
    </w:p>
    <w:p w14:paraId="344FD616" w14:textId="4367CE79" w:rsidR="003A0E2C" w:rsidRPr="00476BC9" w:rsidRDefault="003A0E2C" w:rsidP="00377E81">
      <w:pPr>
        <w:spacing w:line="276" w:lineRule="auto"/>
        <w:jc w:val="both"/>
        <w:rPr>
          <w:rFonts w:ascii="Garamond" w:hAnsi="Garamond"/>
        </w:rPr>
      </w:pPr>
    </w:p>
    <w:p w14:paraId="68B7E0ED" w14:textId="77777777" w:rsidR="006A0B31" w:rsidRDefault="006A0B31" w:rsidP="00377E81">
      <w:pPr>
        <w:spacing w:line="276" w:lineRule="auto"/>
        <w:jc w:val="both"/>
        <w:rPr>
          <w:rFonts w:ascii="Garamond" w:hAnsi="Garamond"/>
        </w:rPr>
      </w:pPr>
    </w:p>
    <w:p w14:paraId="438E8381" w14:textId="4D57C840" w:rsidR="006A0B31" w:rsidRDefault="006A0B31" w:rsidP="00336A39">
      <w:pPr>
        <w:spacing w:line="276" w:lineRule="auto"/>
        <w:jc w:val="both"/>
        <w:rPr>
          <w:rFonts w:ascii="Garamond" w:hAnsi="Garamond"/>
        </w:rPr>
      </w:pPr>
    </w:p>
    <w:p w14:paraId="3BAA17AA" w14:textId="77777777" w:rsidR="006A0B31" w:rsidRDefault="006A0B31" w:rsidP="00336A39">
      <w:pPr>
        <w:spacing w:line="276" w:lineRule="auto"/>
        <w:jc w:val="both"/>
        <w:rPr>
          <w:rFonts w:ascii="Garamond" w:hAnsi="Garamond"/>
        </w:rPr>
      </w:pPr>
    </w:p>
    <w:p w14:paraId="0068C2BD" w14:textId="665B3921" w:rsidR="00491107" w:rsidRDefault="00585BC1" w:rsidP="00336A39">
      <w:pPr>
        <w:spacing w:line="276" w:lineRule="auto"/>
        <w:jc w:val="both"/>
        <w:rPr>
          <w:rFonts w:ascii="Garamond" w:hAnsi="Garamond"/>
        </w:rPr>
      </w:pPr>
      <w:r>
        <w:rPr>
          <w:rFonts w:ascii="Garamond" w:hAnsi="Garamond"/>
          <w:noProof/>
        </w:rPr>
        <w:drawing>
          <wp:inline distT="0" distB="0" distL="0" distR="0" wp14:anchorId="4C78D8D4" wp14:editId="35966987">
            <wp:extent cx="5943600" cy="1851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7 at 11.34.24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51660"/>
                    </a:xfrm>
                    <a:prstGeom prst="rect">
                      <a:avLst/>
                    </a:prstGeom>
                  </pic:spPr>
                </pic:pic>
              </a:graphicData>
            </a:graphic>
          </wp:inline>
        </w:drawing>
      </w:r>
    </w:p>
    <w:p w14:paraId="54ABA611" w14:textId="67BC5E71" w:rsidR="00585BC1" w:rsidRPr="00476BC9" w:rsidRDefault="00585BC1" w:rsidP="00336A39">
      <w:pPr>
        <w:spacing w:line="276" w:lineRule="auto"/>
        <w:jc w:val="both"/>
        <w:rPr>
          <w:rFonts w:ascii="Garamond" w:hAnsi="Garamond"/>
        </w:rPr>
      </w:pPr>
      <w:r>
        <w:rPr>
          <w:rFonts w:ascii="Garamond" w:hAnsi="Garamond"/>
        </w:rPr>
        <w:t>Figure 7 – Data warehouse vs data lake comparison [33]</w:t>
      </w:r>
    </w:p>
    <w:p w14:paraId="78EFBE05" w14:textId="77777777" w:rsidR="00491107" w:rsidRPr="00476BC9" w:rsidRDefault="00491107" w:rsidP="00336A39">
      <w:pPr>
        <w:spacing w:line="276" w:lineRule="auto"/>
        <w:rPr>
          <w:rFonts w:ascii="Garamond" w:hAnsi="Garamond"/>
        </w:rPr>
      </w:pPr>
    </w:p>
    <w:p w14:paraId="03FB8B22" w14:textId="656D36C4" w:rsidR="003A0E2C" w:rsidRPr="00476BC9" w:rsidRDefault="003A0E2C" w:rsidP="00336A39">
      <w:pPr>
        <w:pStyle w:val="Heading1"/>
        <w:spacing w:line="276" w:lineRule="auto"/>
        <w:rPr>
          <w:rFonts w:ascii="Garamond" w:eastAsia="Times New Roman" w:hAnsi="Garamond" w:cs="Times New Roman"/>
          <w:shd w:val="clear" w:color="auto" w:fill="FFFFFF"/>
        </w:rPr>
      </w:pPr>
      <w:r w:rsidRPr="00476BC9">
        <w:rPr>
          <w:rFonts w:ascii="Garamond" w:eastAsia="Times New Roman" w:hAnsi="Garamond" w:cs="Times New Roman"/>
          <w:shd w:val="clear" w:color="auto" w:fill="FFFFFF"/>
        </w:rPr>
        <w:t>ETL and ELT</w:t>
      </w:r>
    </w:p>
    <w:p w14:paraId="759A2812" w14:textId="1AF12480" w:rsidR="00641166" w:rsidRPr="00476BC9" w:rsidRDefault="00641166" w:rsidP="00336A39">
      <w:pPr>
        <w:spacing w:line="276" w:lineRule="auto"/>
        <w:rPr>
          <w:rFonts w:ascii="Garamond" w:hAnsi="Garamond"/>
        </w:rPr>
      </w:pPr>
    </w:p>
    <w:p w14:paraId="2E19ECDE" w14:textId="3FE3E382" w:rsidR="00C377DD" w:rsidRDefault="003A0E2C" w:rsidP="00336A39">
      <w:pPr>
        <w:spacing w:line="276" w:lineRule="auto"/>
        <w:jc w:val="both"/>
        <w:rPr>
          <w:rFonts w:ascii="Garamond" w:hAnsi="Garamond"/>
        </w:rPr>
      </w:pPr>
      <w:r w:rsidRPr="00476BC9">
        <w:rPr>
          <w:rFonts w:ascii="Garamond" w:hAnsi="Garamond"/>
        </w:rPr>
        <w:t xml:space="preserve">Data transformation is </w:t>
      </w:r>
      <w:r w:rsidR="00C377DD">
        <w:rPr>
          <w:rFonts w:ascii="Garamond" w:hAnsi="Garamond"/>
        </w:rPr>
        <w:t>the bread and butter of</w:t>
      </w:r>
      <w:r w:rsidRPr="00476BC9">
        <w:rPr>
          <w:rFonts w:ascii="Garamond" w:hAnsi="Garamond"/>
        </w:rPr>
        <w:t xml:space="preserve"> </w:t>
      </w:r>
      <w:r w:rsidR="00F06077">
        <w:rPr>
          <w:rFonts w:ascii="Garamond" w:hAnsi="Garamond"/>
        </w:rPr>
        <w:t>Data</w:t>
      </w:r>
      <w:r w:rsidRPr="00476BC9">
        <w:rPr>
          <w:rFonts w:ascii="Garamond" w:hAnsi="Garamond"/>
        </w:rPr>
        <w:t xml:space="preserve"> pipelines</w:t>
      </w:r>
      <w:r w:rsidR="00C377DD">
        <w:rPr>
          <w:rFonts w:ascii="Garamond" w:hAnsi="Garamond"/>
        </w:rPr>
        <w:t xml:space="preserve">. It </w:t>
      </w:r>
      <w:r w:rsidR="00641166" w:rsidRPr="00476BC9">
        <w:rPr>
          <w:rFonts w:ascii="Garamond" w:hAnsi="Garamond"/>
        </w:rPr>
        <w:t xml:space="preserve">allows </w:t>
      </w:r>
      <w:r w:rsidR="00F06077">
        <w:rPr>
          <w:rFonts w:ascii="Garamond" w:hAnsi="Garamond"/>
        </w:rPr>
        <w:t xml:space="preserve">for </w:t>
      </w:r>
      <w:r w:rsidR="00C377DD">
        <w:rPr>
          <w:rFonts w:ascii="Garamond" w:hAnsi="Garamond"/>
        </w:rPr>
        <w:t>discovering and understanding</w:t>
      </w:r>
      <w:r w:rsidR="00641166" w:rsidRPr="00476BC9">
        <w:rPr>
          <w:rFonts w:ascii="Garamond" w:hAnsi="Garamond"/>
        </w:rPr>
        <w:t xml:space="preserve"> hidden </w:t>
      </w:r>
      <w:r w:rsidR="00F06077">
        <w:rPr>
          <w:rFonts w:ascii="Garamond" w:hAnsi="Garamond"/>
        </w:rPr>
        <w:t>patterns</w:t>
      </w:r>
      <w:r w:rsidR="00641166" w:rsidRPr="00476BC9">
        <w:rPr>
          <w:rFonts w:ascii="Garamond" w:hAnsi="Garamond"/>
        </w:rPr>
        <w:t xml:space="preserve"> that would not </w:t>
      </w:r>
      <w:r w:rsidR="00C377DD">
        <w:rPr>
          <w:rFonts w:ascii="Garamond" w:hAnsi="Garamond"/>
        </w:rPr>
        <w:t xml:space="preserve">simply </w:t>
      </w:r>
      <w:r w:rsidR="00641166" w:rsidRPr="00476BC9">
        <w:rPr>
          <w:rFonts w:ascii="Garamond" w:hAnsi="Garamond"/>
        </w:rPr>
        <w:t xml:space="preserve">be possible by looking at all records. </w:t>
      </w:r>
      <w:r w:rsidR="00C377DD">
        <w:rPr>
          <w:rFonts w:ascii="Garamond" w:hAnsi="Garamond"/>
        </w:rPr>
        <w:t xml:space="preserve">In order to extract insights </w:t>
      </w:r>
      <w:r w:rsidR="00513340">
        <w:rPr>
          <w:rFonts w:ascii="Garamond" w:hAnsi="Garamond"/>
        </w:rPr>
        <w:t>consistently and continuously</w:t>
      </w:r>
      <w:r w:rsidR="00C377DD">
        <w:rPr>
          <w:rFonts w:ascii="Garamond" w:hAnsi="Garamond"/>
        </w:rPr>
        <w:t>, scheduled processes need to be created</w:t>
      </w:r>
      <w:r w:rsidR="0071741D">
        <w:rPr>
          <w:rFonts w:ascii="Garamond" w:hAnsi="Garamond"/>
        </w:rPr>
        <w:t xml:space="preserve">. </w:t>
      </w:r>
      <w:r w:rsidR="00513340">
        <w:rPr>
          <w:rFonts w:ascii="Garamond" w:hAnsi="Garamond"/>
        </w:rPr>
        <w:t>Such</w:t>
      </w:r>
      <w:r w:rsidR="0071741D">
        <w:rPr>
          <w:rFonts w:ascii="Garamond" w:hAnsi="Garamond"/>
        </w:rPr>
        <w:t xml:space="preserve"> processes are commonly known as ETL and ELT.</w:t>
      </w:r>
    </w:p>
    <w:p w14:paraId="243E7575" w14:textId="77777777" w:rsidR="00641166" w:rsidRPr="00476BC9" w:rsidRDefault="00641166" w:rsidP="00336A39">
      <w:pPr>
        <w:spacing w:line="276" w:lineRule="auto"/>
        <w:jc w:val="both"/>
        <w:rPr>
          <w:rFonts w:ascii="Garamond" w:hAnsi="Garamond"/>
        </w:rPr>
      </w:pPr>
    </w:p>
    <w:p w14:paraId="78755304" w14:textId="65B1D946" w:rsidR="003A0E2C" w:rsidRPr="00476BC9" w:rsidRDefault="00641166" w:rsidP="00336A39">
      <w:pPr>
        <w:spacing w:line="276" w:lineRule="auto"/>
        <w:jc w:val="both"/>
        <w:rPr>
          <w:rFonts w:ascii="Garamond" w:hAnsi="Garamond"/>
        </w:rPr>
      </w:pPr>
      <w:r w:rsidRPr="00476BC9">
        <w:rPr>
          <w:rFonts w:ascii="Garamond" w:hAnsi="Garamond"/>
        </w:rPr>
        <w:t>Extract, Transform and Load</w:t>
      </w:r>
      <w:r w:rsidR="00B41867">
        <w:rPr>
          <w:rFonts w:ascii="Garamond" w:hAnsi="Garamond"/>
        </w:rPr>
        <w:t xml:space="preserve"> (ETL) describes</w:t>
      </w:r>
      <w:r w:rsidR="009D3A58" w:rsidRPr="00476BC9">
        <w:rPr>
          <w:rFonts w:ascii="Garamond" w:hAnsi="Garamond"/>
        </w:rPr>
        <w:t xml:space="preserve"> </w:t>
      </w:r>
      <w:r w:rsidR="00B41867">
        <w:rPr>
          <w:rFonts w:ascii="Garamond" w:hAnsi="Garamond"/>
        </w:rPr>
        <w:t>the</w:t>
      </w:r>
      <w:r w:rsidR="0071741D">
        <w:rPr>
          <w:rFonts w:ascii="Garamond" w:hAnsi="Garamond"/>
        </w:rPr>
        <w:t xml:space="preserve"> process</w:t>
      </w:r>
      <w:r w:rsidR="009D3A58" w:rsidRPr="00476BC9">
        <w:rPr>
          <w:rFonts w:ascii="Garamond" w:hAnsi="Garamond"/>
        </w:rPr>
        <w:t xml:space="preserve"> of </w:t>
      </w:r>
      <w:r w:rsidR="0071741D">
        <w:rPr>
          <w:rFonts w:ascii="Garamond" w:hAnsi="Garamond"/>
        </w:rPr>
        <w:t>reading</w:t>
      </w:r>
      <w:r w:rsidR="009D3A58" w:rsidRPr="00476BC9">
        <w:rPr>
          <w:rFonts w:ascii="Garamond" w:hAnsi="Garamond"/>
        </w:rPr>
        <w:t xml:space="preserve"> data from a</w:t>
      </w:r>
      <w:r w:rsidR="0071741D">
        <w:rPr>
          <w:rFonts w:ascii="Garamond" w:hAnsi="Garamond"/>
        </w:rPr>
        <w:t>n</w:t>
      </w:r>
      <w:r w:rsidR="00B41867">
        <w:rPr>
          <w:rFonts w:ascii="Garamond" w:hAnsi="Garamond"/>
        </w:rPr>
        <w:t xml:space="preserve"> arbitrary</w:t>
      </w:r>
      <w:r w:rsidR="009D3A58" w:rsidRPr="00476BC9">
        <w:rPr>
          <w:rFonts w:ascii="Garamond" w:hAnsi="Garamond"/>
        </w:rPr>
        <w:t xml:space="preserve"> data source</w:t>
      </w:r>
      <w:r w:rsidR="0071741D">
        <w:rPr>
          <w:rFonts w:ascii="Garamond" w:hAnsi="Garamond"/>
        </w:rPr>
        <w:t xml:space="preserve"> (e.g., a Data Warehouse, a relational database, files in a distributed object store); </w:t>
      </w:r>
      <w:r w:rsidR="009D3A58" w:rsidRPr="00476BC9">
        <w:rPr>
          <w:rFonts w:ascii="Garamond" w:hAnsi="Garamond"/>
        </w:rPr>
        <w:t xml:space="preserve">applying some aggregation </w:t>
      </w:r>
      <w:r w:rsidR="0071741D">
        <w:rPr>
          <w:rFonts w:ascii="Garamond" w:hAnsi="Garamond"/>
        </w:rPr>
        <w:t xml:space="preserve">or enrichment </w:t>
      </w:r>
      <w:r w:rsidR="009D3A58" w:rsidRPr="00476BC9">
        <w:rPr>
          <w:rFonts w:ascii="Garamond" w:hAnsi="Garamond"/>
        </w:rPr>
        <w:t xml:space="preserve">such as cleaning, concatenating, grouping, etc.; and storing the result in a </w:t>
      </w:r>
      <w:r w:rsidR="0071741D">
        <w:rPr>
          <w:rFonts w:ascii="Garamond" w:hAnsi="Garamond"/>
        </w:rPr>
        <w:t>destination (similar to the ones observed as data sources) [34]</w:t>
      </w:r>
      <w:r w:rsidR="009D3A58" w:rsidRPr="00476BC9">
        <w:rPr>
          <w:rFonts w:ascii="Garamond" w:hAnsi="Garamond"/>
        </w:rPr>
        <w:t xml:space="preserve">. </w:t>
      </w:r>
    </w:p>
    <w:p w14:paraId="17DC082F" w14:textId="6F32C3EB" w:rsidR="008955F0" w:rsidRPr="00476BC9" w:rsidRDefault="008955F0" w:rsidP="00336A39">
      <w:pPr>
        <w:spacing w:line="276" w:lineRule="auto"/>
        <w:jc w:val="both"/>
        <w:rPr>
          <w:rFonts w:ascii="Garamond" w:hAnsi="Garamond"/>
        </w:rPr>
      </w:pPr>
    </w:p>
    <w:p w14:paraId="4908AE60" w14:textId="6561FC23" w:rsidR="008955F0" w:rsidRPr="00476BC9" w:rsidRDefault="008955F0" w:rsidP="00336A39">
      <w:pPr>
        <w:spacing w:line="276" w:lineRule="auto"/>
        <w:jc w:val="both"/>
        <w:rPr>
          <w:rFonts w:ascii="Garamond" w:hAnsi="Garamond"/>
        </w:rPr>
      </w:pPr>
      <w:r w:rsidRPr="00476BC9">
        <w:rPr>
          <w:rFonts w:ascii="Garamond" w:hAnsi="Garamond"/>
        </w:rPr>
        <w:t xml:space="preserve">One of the key considerations while choosing the ideal ETL tool is the data </w:t>
      </w:r>
      <w:r w:rsidR="00C05F43">
        <w:rPr>
          <w:rFonts w:ascii="Garamond" w:hAnsi="Garamond"/>
        </w:rPr>
        <w:t>connectors</w:t>
      </w:r>
      <w:r w:rsidRPr="00476BC9">
        <w:rPr>
          <w:rFonts w:ascii="Garamond" w:hAnsi="Garamond"/>
        </w:rPr>
        <w:t xml:space="preserve"> </w:t>
      </w:r>
      <w:r w:rsidR="00C05F43">
        <w:rPr>
          <w:rFonts w:ascii="Garamond" w:hAnsi="Garamond"/>
        </w:rPr>
        <w:t>available</w:t>
      </w:r>
      <w:r w:rsidRPr="00476BC9">
        <w:rPr>
          <w:rFonts w:ascii="Garamond" w:hAnsi="Garamond"/>
        </w:rPr>
        <w:t xml:space="preserve">. </w:t>
      </w:r>
      <w:r w:rsidR="00C05F43">
        <w:rPr>
          <w:rFonts w:ascii="Garamond" w:hAnsi="Garamond"/>
        </w:rPr>
        <w:t>A d</w:t>
      </w:r>
      <w:r w:rsidRPr="00476BC9">
        <w:rPr>
          <w:rFonts w:ascii="Garamond" w:hAnsi="Garamond"/>
        </w:rPr>
        <w:t xml:space="preserve">ata </w:t>
      </w:r>
      <w:r w:rsidR="00C05F43">
        <w:rPr>
          <w:rFonts w:ascii="Garamond" w:hAnsi="Garamond"/>
        </w:rPr>
        <w:t>connector</w:t>
      </w:r>
      <w:r w:rsidRPr="00476BC9">
        <w:rPr>
          <w:rFonts w:ascii="Garamond" w:hAnsi="Garamond"/>
        </w:rPr>
        <w:t xml:space="preserve"> refers to the ability for the tool to </w:t>
      </w:r>
      <w:r w:rsidR="00C05F43">
        <w:rPr>
          <w:rFonts w:ascii="Garamond" w:hAnsi="Garamond"/>
        </w:rPr>
        <w:t xml:space="preserve">read </w:t>
      </w:r>
      <w:r w:rsidRPr="00476BC9">
        <w:rPr>
          <w:rFonts w:ascii="Garamond" w:hAnsi="Garamond"/>
        </w:rPr>
        <w:t>a given format</w:t>
      </w:r>
      <w:r w:rsidR="00C05F43">
        <w:rPr>
          <w:rFonts w:ascii="Garamond" w:hAnsi="Garamond"/>
        </w:rPr>
        <w:t xml:space="preserve"> or from a given data source natively</w:t>
      </w:r>
      <w:r w:rsidRPr="00476BC9">
        <w:rPr>
          <w:rFonts w:ascii="Garamond" w:hAnsi="Garamond"/>
        </w:rPr>
        <w:t>. In this case, the more data source the tool supports, the better, as they become critical when an organization wants to read new types of data that were not considered previously.</w:t>
      </w:r>
    </w:p>
    <w:p w14:paraId="0F671D3C" w14:textId="77777777" w:rsidR="008955F0" w:rsidRPr="00476BC9" w:rsidRDefault="008955F0" w:rsidP="00336A39">
      <w:pPr>
        <w:spacing w:line="276" w:lineRule="auto"/>
        <w:jc w:val="both"/>
        <w:rPr>
          <w:rFonts w:ascii="Garamond" w:hAnsi="Garamond"/>
        </w:rPr>
      </w:pPr>
    </w:p>
    <w:p w14:paraId="480CDFD9" w14:textId="3F32EA07" w:rsidR="008955F0" w:rsidRPr="00476BC9" w:rsidRDefault="00513340" w:rsidP="00336A39">
      <w:pPr>
        <w:spacing w:line="276" w:lineRule="auto"/>
        <w:jc w:val="both"/>
        <w:rPr>
          <w:rFonts w:ascii="Garamond" w:hAnsi="Garamond"/>
        </w:rPr>
      </w:pPr>
      <w:r>
        <w:rPr>
          <w:rFonts w:ascii="Garamond" w:hAnsi="Garamond"/>
        </w:rPr>
        <w:t>Performance</w:t>
      </w:r>
      <w:r w:rsidR="008955F0" w:rsidRPr="00476BC9">
        <w:rPr>
          <w:rFonts w:ascii="Garamond" w:hAnsi="Garamond"/>
        </w:rPr>
        <w:t xml:space="preserve"> </w:t>
      </w:r>
      <w:r>
        <w:rPr>
          <w:rFonts w:ascii="Garamond" w:hAnsi="Garamond"/>
        </w:rPr>
        <w:t>on</w:t>
      </w:r>
      <w:r w:rsidR="00595C36">
        <w:rPr>
          <w:rFonts w:ascii="Garamond" w:hAnsi="Garamond"/>
        </w:rPr>
        <w:t xml:space="preserve"> large workloads</w:t>
      </w:r>
      <w:r>
        <w:rPr>
          <w:rFonts w:ascii="Garamond" w:hAnsi="Garamond"/>
        </w:rPr>
        <w:t xml:space="preserve"> is also crucial aspect of ETLs.</w:t>
      </w:r>
      <w:r w:rsidR="008955F0" w:rsidRPr="00476BC9">
        <w:rPr>
          <w:rFonts w:ascii="Garamond" w:hAnsi="Garamond"/>
        </w:rPr>
        <w:t xml:space="preserve"> </w:t>
      </w:r>
      <w:r>
        <w:rPr>
          <w:rFonts w:ascii="Garamond" w:hAnsi="Garamond"/>
        </w:rPr>
        <w:t>A</w:t>
      </w:r>
      <w:r w:rsidR="008955F0" w:rsidRPr="00476BC9">
        <w:rPr>
          <w:rFonts w:ascii="Garamond" w:hAnsi="Garamond"/>
        </w:rPr>
        <w:t xml:space="preserve">s the data volume grows, the ETL tool should </w:t>
      </w:r>
      <w:r>
        <w:rPr>
          <w:rFonts w:ascii="Garamond" w:hAnsi="Garamond"/>
        </w:rPr>
        <w:t>automatically scale horizontally to deliver results as soon as possible.</w:t>
      </w:r>
    </w:p>
    <w:p w14:paraId="29288699" w14:textId="77777777" w:rsidR="008955F0" w:rsidRPr="00476BC9" w:rsidRDefault="008955F0" w:rsidP="00336A39">
      <w:pPr>
        <w:spacing w:line="276" w:lineRule="auto"/>
        <w:jc w:val="both"/>
        <w:rPr>
          <w:rFonts w:ascii="Garamond" w:hAnsi="Garamond"/>
        </w:rPr>
      </w:pPr>
    </w:p>
    <w:p w14:paraId="22CF6D29" w14:textId="2D869E1D" w:rsidR="008955F0" w:rsidRDefault="004C61A6" w:rsidP="00336A39">
      <w:pPr>
        <w:spacing w:line="276" w:lineRule="auto"/>
        <w:jc w:val="both"/>
        <w:rPr>
          <w:rFonts w:ascii="Garamond" w:hAnsi="Garamond"/>
        </w:rPr>
      </w:pPr>
      <w:r>
        <w:rPr>
          <w:rFonts w:ascii="Garamond" w:hAnsi="Garamond"/>
        </w:rPr>
        <w:t>As described by [35], ETL systems add value to the data, as they:</w:t>
      </w:r>
    </w:p>
    <w:p w14:paraId="7A585ED7" w14:textId="2B3B5A57" w:rsidR="004C61A6" w:rsidRDefault="004C61A6" w:rsidP="00336A39">
      <w:pPr>
        <w:spacing w:line="276" w:lineRule="auto"/>
        <w:jc w:val="both"/>
        <w:rPr>
          <w:rFonts w:ascii="Garamond" w:hAnsi="Garamond"/>
        </w:rPr>
      </w:pPr>
    </w:p>
    <w:p w14:paraId="1F057561" w14:textId="4A2AB87C" w:rsidR="004C61A6" w:rsidRDefault="004C61A6" w:rsidP="00336A39">
      <w:pPr>
        <w:pStyle w:val="ListParagraph"/>
        <w:numPr>
          <w:ilvl w:val="0"/>
          <w:numId w:val="14"/>
        </w:numPr>
        <w:spacing w:line="276" w:lineRule="auto"/>
        <w:jc w:val="both"/>
        <w:rPr>
          <w:rFonts w:ascii="Garamond" w:hAnsi="Garamond"/>
        </w:rPr>
      </w:pPr>
      <w:r>
        <w:rPr>
          <w:rFonts w:ascii="Garamond" w:hAnsi="Garamond"/>
        </w:rPr>
        <w:t>Remove mistakes and correct missing data</w:t>
      </w:r>
    </w:p>
    <w:p w14:paraId="63F4545F" w14:textId="7E1F4C7F" w:rsidR="004C61A6" w:rsidRDefault="004C61A6" w:rsidP="00336A39">
      <w:pPr>
        <w:pStyle w:val="ListParagraph"/>
        <w:numPr>
          <w:ilvl w:val="0"/>
          <w:numId w:val="14"/>
        </w:numPr>
        <w:spacing w:line="276" w:lineRule="auto"/>
        <w:jc w:val="both"/>
        <w:rPr>
          <w:rFonts w:ascii="Garamond" w:hAnsi="Garamond"/>
        </w:rPr>
      </w:pPr>
      <w:r>
        <w:rPr>
          <w:rFonts w:ascii="Garamond" w:hAnsi="Garamond"/>
        </w:rPr>
        <w:t>Provide documented measures of confidence in data</w:t>
      </w:r>
    </w:p>
    <w:p w14:paraId="11C6AC6F" w14:textId="6AB053FB" w:rsidR="004C61A6" w:rsidRDefault="004C61A6" w:rsidP="00336A39">
      <w:pPr>
        <w:pStyle w:val="ListParagraph"/>
        <w:numPr>
          <w:ilvl w:val="0"/>
          <w:numId w:val="14"/>
        </w:numPr>
        <w:spacing w:line="276" w:lineRule="auto"/>
        <w:jc w:val="both"/>
        <w:rPr>
          <w:rFonts w:ascii="Garamond" w:hAnsi="Garamond"/>
        </w:rPr>
      </w:pPr>
      <w:r>
        <w:rPr>
          <w:rFonts w:ascii="Garamond" w:hAnsi="Garamond"/>
        </w:rPr>
        <w:t>Capture the flow of transactional data for safekeeping</w:t>
      </w:r>
    </w:p>
    <w:p w14:paraId="0992BF4B" w14:textId="4192D490" w:rsidR="004C61A6" w:rsidRDefault="004C61A6" w:rsidP="00336A39">
      <w:pPr>
        <w:pStyle w:val="ListParagraph"/>
        <w:numPr>
          <w:ilvl w:val="0"/>
          <w:numId w:val="14"/>
        </w:numPr>
        <w:spacing w:line="276" w:lineRule="auto"/>
        <w:jc w:val="both"/>
        <w:rPr>
          <w:rFonts w:ascii="Garamond" w:hAnsi="Garamond"/>
        </w:rPr>
      </w:pPr>
      <w:r>
        <w:rPr>
          <w:rFonts w:ascii="Garamond" w:hAnsi="Garamond"/>
        </w:rPr>
        <w:t>Adjust data from multiple sources to be used together</w:t>
      </w:r>
    </w:p>
    <w:p w14:paraId="7F9B7FFD" w14:textId="6CA01A2F" w:rsidR="004C61A6" w:rsidRPr="004C61A6" w:rsidRDefault="004C61A6" w:rsidP="00336A39">
      <w:pPr>
        <w:pStyle w:val="ListParagraph"/>
        <w:numPr>
          <w:ilvl w:val="0"/>
          <w:numId w:val="14"/>
        </w:numPr>
        <w:spacing w:line="276" w:lineRule="auto"/>
        <w:jc w:val="both"/>
        <w:rPr>
          <w:rFonts w:ascii="Garamond" w:hAnsi="Garamond"/>
        </w:rPr>
      </w:pPr>
      <w:r>
        <w:rPr>
          <w:rFonts w:ascii="Garamond" w:hAnsi="Garamond"/>
        </w:rPr>
        <w:lastRenderedPageBreak/>
        <w:t>Structure data to be usable by end-user tools</w:t>
      </w:r>
    </w:p>
    <w:p w14:paraId="4BD50FE2" w14:textId="77777777" w:rsidR="004C61A6" w:rsidRPr="00476BC9" w:rsidRDefault="004C61A6" w:rsidP="00336A39">
      <w:pPr>
        <w:spacing w:line="276" w:lineRule="auto"/>
        <w:jc w:val="both"/>
        <w:rPr>
          <w:rFonts w:ascii="Garamond" w:hAnsi="Garamond"/>
        </w:rPr>
      </w:pPr>
    </w:p>
    <w:p w14:paraId="401A36D1" w14:textId="76681DCC" w:rsidR="00485455" w:rsidRDefault="00485455" w:rsidP="00336A39">
      <w:pPr>
        <w:spacing w:line="276" w:lineRule="auto"/>
        <w:jc w:val="both"/>
        <w:rPr>
          <w:rFonts w:ascii="Garamond" w:hAnsi="Garamond"/>
        </w:rPr>
      </w:pPr>
      <w:r w:rsidRPr="00476BC9">
        <w:rPr>
          <w:rFonts w:ascii="Garamond" w:hAnsi="Garamond"/>
        </w:rPr>
        <w:t>The downside of ETLs is that</w:t>
      </w:r>
      <w:r w:rsidR="00513340">
        <w:rPr>
          <w:rFonts w:ascii="Garamond" w:hAnsi="Garamond"/>
        </w:rPr>
        <w:t>,</w:t>
      </w:r>
      <w:r w:rsidRPr="00476BC9">
        <w:rPr>
          <w:rFonts w:ascii="Garamond" w:hAnsi="Garamond"/>
        </w:rPr>
        <w:t xml:space="preserve"> as the complexity of the transformations grows, the latency between the data acquisition and </w:t>
      </w:r>
      <w:r w:rsidR="00CC433D">
        <w:rPr>
          <w:rFonts w:ascii="Garamond" w:hAnsi="Garamond"/>
        </w:rPr>
        <w:t xml:space="preserve">results availability </w:t>
      </w:r>
      <w:r w:rsidRPr="00476BC9">
        <w:rPr>
          <w:rFonts w:ascii="Garamond" w:hAnsi="Garamond"/>
        </w:rPr>
        <w:t xml:space="preserve">increases </w:t>
      </w:r>
      <w:r w:rsidR="00513340">
        <w:rPr>
          <w:rFonts w:ascii="Garamond" w:hAnsi="Garamond"/>
        </w:rPr>
        <w:t>considerably</w:t>
      </w:r>
      <w:r w:rsidRPr="00476BC9">
        <w:rPr>
          <w:rFonts w:ascii="Garamond" w:hAnsi="Garamond"/>
        </w:rPr>
        <w:t xml:space="preserve">. </w:t>
      </w:r>
      <w:r w:rsidR="003F3C0E" w:rsidRPr="00476BC9">
        <w:rPr>
          <w:rFonts w:ascii="Garamond" w:hAnsi="Garamond"/>
        </w:rPr>
        <w:t xml:space="preserve">Furthermore, </w:t>
      </w:r>
      <w:r w:rsidR="004C61A6">
        <w:rPr>
          <w:rFonts w:ascii="Garamond" w:hAnsi="Garamond"/>
        </w:rPr>
        <w:t>whenever the</w:t>
      </w:r>
      <w:r w:rsidR="003F3C0E" w:rsidRPr="00476BC9">
        <w:rPr>
          <w:rFonts w:ascii="Garamond" w:hAnsi="Garamond"/>
        </w:rPr>
        <w:t xml:space="preserve"> tool finds a</w:t>
      </w:r>
      <w:r w:rsidR="00CC433D">
        <w:rPr>
          <w:rFonts w:ascii="Garamond" w:hAnsi="Garamond"/>
        </w:rPr>
        <w:t xml:space="preserve">n exception while </w:t>
      </w:r>
      <w:r w:rsidR="003F3C0E" w:rsidRPr="00476BC9">
        <w:rPr>
          <w:rFonts w:ascii="Garamond" w:hAnsi="Garamond"/>
        </w:rPr>
        <w:t>transforming the data,</w:t>
      </w:r>
      <w:r w:rsidR="004C61A6">
        <w:rPr>
          <w:rFonts w:ascii="Garamond" w:hAnsi="Garamond"/>
        </w:rPr>
        <w:t xml:space="preserve"> </w:t>
      </w:r>
      <w:r w:rsidR="00CC433D">
        <w:rPr>
          <w:rFonts w:ascii="Garamond" w:hAnsi="Garamond"/>
        </w:rPr>
        <w:t>the processing tool will simply fail, and the</w:t>
      </w:r>
      <w:r w:rsidR="004C61A6">
        <w:rPr>
          <w:rFonts w:ascii="Garamond" w:hAnsi="Garamond"/>
        </w:rPr>
        <w:t xml:space="preserve"> data will </w:t>
      </w:r>
      <w:r w:rsidR="003F3C0E" w:rsidRPr="00476BC9">
        <w:rPr>
          <w:rFonts w:ascii="Garamond" w:hAnsi="Garamond"/>
        </w:rPr>
        <w:t xml:space="preserve">not be stored </w:t>
      </w:r>
      <w:r w:rsidR="004C61A6">
        <w:rPr>
          <w:rFonts w:ascii="Garamond" w:hAnsi="Garamond"/>
        </w:rPr>
        <w:t>at all</w:t>
      </w:r>
      <w:r w:rsidR="003F3C0E" w:rsidRPr="00476BC9">
        <w:rPr>
          <w:rFonts w:ascii="Garamond" w:hAnsi="Garamond"/>
        </w:rPr>
        <w:t>.</w:t>
      </w:r>
    </w:p>
    <w:p w14:paraId="134C15D8" w14:textId="68EEC753" w:rsidR="00CC433D" w:rsidRDefault="00CC433D" w:rsidP="00336A39">
      <w:pPr>
        <w:spacing w:line="276" w:lineRule="auto"/>
        <w:jc w:val="both"/>
        <w:rPr>
          <w:rFonts w:ascii="Garamond" w:hAnsi="Garamond"/>
        </w:rPr>
      </w:pPr>
    </w:p>
    <w:p w14:paraId="2B619C69" w14:textId="1F84E137" w:rsidR="00CC433D" w:rsidRDefault="00CC433D" w:rsidP="00336A39">
      <w:pPr>
        <w:spacing w:line="276" w:lineRule="auto"/>
        <w:jc w:val="both"/>
        <w:rPr>
          <w:rFonts w:ascii="Garamond" w:hAnsi="Garamond"/>
        </w:rPr>
      </w:pPr>
      <w:r>
        <w:rPr>
          <w:rFonts w:ascii="Garamond" w:hAnsi="Garamond"/>
        </w:rPr>
        <w:t>Furthermore, ETL processes have to be designed to perform a given transformation on well-known incoming data. As such, it is far from ideal to work with unstructured or unknown data.</w:t>
      </w:r>
    </w:p>
    <w:p w14:paraId="645F0338" w14:textId="2C0B62AC" w:rsidR="004C61A6" w:rsidRDefault="004C61A6" w:rsidP="00336A39">
      <w:pPr>
        <w:spacing w:line="276" w:lineRule="auto"/>
        <w:jc w:val="both"/>
        <w:rPr>
          <w:rFonts w:ascii="Garamond" w:hAnsi="Garamond"/>
        </w:rPr>
      </w:pPr>
    </w:p>
    <w:p w14:paraId="4BD52678" w14:textId="4F631710" w:rsidR="004C61A6" w:rsidRPr="00476BC9" w:rsidRDefault="00CC433D" w:rsidP="00336A39">
      <w:pPr>
        <w:spacing w:line="276" w:lineRule="auto"/>
        <w:jc w:val="both"/>
        <w:rPr>
          <w:rFonts w:ascii="Garamond" w:hAnsi="Garamond"/>
        </w:rPr>
      </w:pPr>
      <w:r>
        <w:rPr>
          <w:rFonts w:ascii="Garamond" w:hAnsi="Garamond"/>
        </w:rPr>
        <w:t xml:space="preserve">Extract, Load and Transform (ELT) processes are a simple yet clever variation of ETLs. ELTs are better suited for Data Lakes, whereas ETLs </w:t>
      </w:r>
      <w:r w:rsidR="003C591D">
        <w:rPr>
          <w:rFonts w:ascii="Garamond" w:hAnsi="Garamond"/>
        </w:rPr>
        <w:t xml:space="preserve">are almost always used to feed Data Warehouses. ELT process extracts data in the same way as in the ETL approach. Then, the data is loaded into the target Data Lake or Warehouse. Once loaded, the transformations and business logics are applied using native SQL drivers (for Data Warehouses) or in-memory transformations (with Apache Spark, for instance). This helps saving costs by pushing down the </w:t>
      </w:r>
      <w:r w:rsidR="00C42965">
        <w:rPr>
          <w:rFonts w:ascii="Garamond" w:hAnsi="Garamond"/>
        </w:rPr>
        <w:t>transformations</w:t>
      </w:r>
      <w:r w:rsidR="003C591D">
        <w:rPr>
          <w:rFonts w:ascii="Garamond" w:hAnsi="Garamond"/>
        </w:rPr>
        <w:t xml:space="preserve"> to the distributed compute engine and ensures data is checkpointed first, making the whole process </w:t>
      </w:r>
      <w:r w:rsidR="00C42965">
        <w:rPr>
          <w:rFonts w:ascii="Garamond" w:hAnsi="Garamond"/>
        </w:rPr>
        <w:t>fault-tolerant</w:t>
      </w:r>
      <w:r w:rsidR="003C591D">
        <w:rPr>
          <w:rFonts w:ascii="Garamond" w:hAnsi="Garamond"/>
        </w:rPr>
        <w:t xml:space="preserve"> [36].</w:t>
      </w:r>
    </w:p>
    <w:p w14:paraId="7E6F53E0" w14:textId="77777777" w:rsidR="00485455" w:rsidRPr="00476BC9" w:rsidRDefault="00485455" w:rsidP="00377E81">
      <w:pPr>
        <w:spacing w:line="276" w:lineRule="auto"/>
        <w:jc w:val="both"/>
        <w:rPr>
          <w:rFonts w:ascii="Garamond" w:hAnsi="Garamond"/>
        </w:rPr>
      </w:pPr>
    </w:p>
    <w:p w14:paraId="2DBFD307" w14:textId="7111EA11" w:rsidR="00C42965" w:rsidRDefault="00C42965" w:rsidP="00C42965">
      <w:r w:rsidRPr="00C42965">
        <w:fldChar w:fldCharType="begin"/>
      </w:r>
      <w:r w:rsidRPr="00C42965">
        <w:instrText xml:space="preserve"> INCLUDEPICTURE "https://cdn.buttercms.com/qZu81OW0TwGL9mPvDHYs" \* MERGEFORMATINET </w:instrText>
      </w:r>
      <w:r w:rsidRPr="00C42965">
        <w:fldChar w:fldCharType="separate"/>
      </w:r>
      <w:r w:rsidRPr="00C42965">
        <w:rPr>
          <w:noProof/>
        </w:rPr>
        <w:drawing>
          <wp:inline distT="0" distB="0" distL="0" distR="0" wp14:anchorId="6BAB82A5" wp14:editId="62D3C3F8">
            <wp:extent cx="4762500" cy="2736911"/>
            <wp:effectExtent l="0" t="0" r="0" b="6350"/>
            <wp:docPr id="10" name="Picture 10" descr="Image result for etl vs 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tl vs e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8702" cy="2746222"/>
                    </a:xfrm>
                    <a:prstGeom prst="rect">
                      <a:avLst/>
                    </a:prstGeom>
                    <a:noFill/>
                    <a:ln>
                      <a:noFill/>
                    </a:ln>
                  </pic:spPr>
                </pic:pic>
              </a:graphicData>
            </a:graphic>
          </wp:inline>
        </w:drawing>
      </w:r>
      <w:r w:rsidRPr="00C42965">
        <w:fldChar w:fldCharType="end"/>
      </w:r>
    </w:p>
    <w:p w14:paraId="574D7A5F" w14:textId="525C7370" w:rsidR="00C42965" w:rsidRDefault="00C42965" w:rsidP="00C42965"/>
    <w:p w14:paraId="3FC5833A" w14:textId="7A647F14" w:rsidR="00C42965" w:rsidRPr="00C42965" w:rsidRDefault="00C42965" w:rsidP="00C42965">
      <w:r>
        <w:t xml:space="preserve">Figure 8 – ETL vs ELT </w:t>
      </w:r>
      <w:r w:rsidR="00336A39">
        <w:t>[37]</w:t>
      </w:r>
    </w:p>
    <w:p w14:paraId="00CA6DF5" w14:textId="61779A3E" w:rsidR="00874FFF" w:rsidRDefault="00874FFF" w:rsidP="00874FFF">
      <w:pPr>
        <w:spacing w:line="276" w:lineRule="auto"/>
        <w:rPr>
          <w:rFonts w:ascii="Garamond" w:hAnsi="Garamond"/>
        </w:rPr>
      </w:pPr>
    </w:p>
    <w:p w14:paraId="44651F94" w14:textId="76794F8C" w:rsidR="0004649F" w:rsidRDefault="0004649F" w:rsidP="00874FFF">
      <w:pPr>
        <w:spacing w:line="276" w:lineRule="auto"/>
        <w:rPr>
          <w:rFonts w:ascii="Garamond" w:hAnsi="Garamond"/>
        </w:rPr>
      </w:pPr>
    </w:p>
    <w:p w14:paraId="26EDA572" w14:textId="05F0DC5C" w:rsidR="0004649F" w:rsidRDefault="0004649F" w:rsidP="00874FFF">
      <w:pPr>
        <w:spacing w:line="276" w:lineRule="auto"/>
        <w:rPr>
          <w:rFonts w:ascii="Garamond" w:hAnsi="Garamond"/>
        </w:rPr>
      </w:pPr>
    </w:p>
    <w:p w14:paraId="04427604" w14:textId="04B61A99" w:rsidR="0004649F" w:rsidRDefault="0004649F" w:rsidP="00874FFF">
      <w:pPr>
        <w:spacing w:line="276" w:lineRule="auto"/>
        <w:rPr>
          <w:rFonts w:ascii="Garamond" w:hAnsi="Garamond"/>
        </w:rPr>
      </w:pPr>
    </w:p>
    <w:p w14:paraId="59271A53" w14:textId="4C29CB93" w:rsidR="0004649F" w:rsidRDefault="0004649F" w:rsidP="00874FFF">
      <w:pPr>
        <w:spacing w:line="276" w:lineRule="auto"/>
        <w:rPr>
          <w:rFonts w:ascii="Garamond" w:hAnsi="Garamond"/>
        </w:rPr>
      </w:pPr>
    </w:p>
    <w:p w14:paraId="7A73B60B" w14:textId="77777777" w:rsidR="0004649F" w:rsidRPr="00476BC9" w:rsidRDefault="0004649F" w:rsidP="00874FFF">
      <w:pPr>
        <w:spacing w:line="276" w:lineRule="auto"/>
        <w:rPr>
          <w:rFonts w:ascii="Garamond" w:hAnsi="Garamond"/>
        </w:rPr>
      </w:pPr>
    </w:p>
    <w:p w14:paraId="2C3A5008" w14:textId="1315C185" w:rsidR="004A2F6C" w:rsidRPr="00476BC9" w:rsidRDefault="006D5FA3" w:rsidP="004A2F6C">
      <w:pPr>
        <w:pStyle w:val="Heading1"/>
        <w:rPr>
          <w:rFonts w:ascii="Garamond" w:eastAsia="Times New Roman" w:hAnsi="Garamond" w:cs="Times New Roman"/>
          <w:shd w:val="clear" w:color="auto" w:fill="FFFFFF"/>
        </w:rPr>
      </w:pPr>
      <w:r>
        <w:rPr>
          <w:rFonts w:ascii="Garamond" w:eastAsia="Times New Roman" w:hAnsi="Garamond" w:cs="Times New Roman"/>
          <w:shd w:val="clear" w:color="auto" w:fill="FFFFFF"/>
        </w:rPr>
        <w:lastRenderedPageBreak/>
        <w:t>D</w:t>
      </w:r>
      <w:r w:rsidR="004A2F6C" w:rsidRPr="00476BC9">
        <w:rPr>
          <w:rFonts w:ascii="Garamond" w:eastAsia="Times New Roman" w:hAnsi="Garamond" w:cs="Times New Roman"/>
          <w:shd w:val="clear" w:color="auto" w:fill="FFFFFF"/>
        </w:rPr>
        <w:t>ata Governance</w:t>
      </w:r>
      <w:r>
        <w:rPr>
          <w:rFonts w:ascii="Garamond" w:eastAsia="Times New Roman" w:hAnsi="Garamond" w:cs="Times New Roman"/>
          <w:shd w:val="clear" w:color="auto" w:fill="FFFFFF"/>
        </w:rPr>
        <w:t xml:space="preserve"> and Data Lineage</w:t>
      </w:r>
    </w:p>
    <w:p w14:paraId="2B1C0CE5" w14:textId="77777777" w:rsidR="00D0493C" w:rsidRPr="00476BC9" w:rsidRDefault="00D0493C" w:rsidP="004A2F6C">
      <w:pPr>
        <w:rPr>
          <w:rFonts w:ascii="Garamond" w:hAnsi="Garamond"/>
        </w:rPr>
      </w:pPr>
    </w:p>
    <w:p w14:paraId="7D0DA9A8" w14:textId="018E8771" w:rsidR="0004649F" w:rsidRDefault="00D0493C" w:rsidP="00377E81">
      <w:pPr>
        <w:spacing w:line="276" w:lineRule="auto"/>
        <w:jc w:val="both"/>
        <w:rPr>
          <w:rFonts w:ascii="Garamond" w:hAnsi="Garamond"/>
        </w:rPr>
      </w:pPr>
      <w:r>
        <w:rPr>
          <w:rFonts w:ascii="Garamond" w:hAnsi="Garamond"/>
        </w:rPr>
        <w:t xml:space="preserve">As </w:t>
      </w:r>
      <w:r w:rsidR="007B0C0E">
        <w:rPr>
          <w:rFonts w:ascii="Garamond" w:hAnsi="Garamond"/>
        </w:rPr>
        <w:t>described</w:t>
      </w:r>
      <w:r>
        <w:rPr>
          <w:rFonts w:ascii="Garamond" w:hAnsi="Garamond"/>
        </w:rPr>
        <w:t xml:space="preserve"> in previous </w:t>
      </w:r>
      <w:r w:rsidR="0004649F">
        <w:rPr>
          <w:rFonts w:ascii="Garamond" w:hAnsi="Garamond"/>
        </w:rPr>
        <w:t>sections</w:t>
      </w:r>
      <w:r>
        <w:rPr>
          <w:rFonts w:ascii="Garamond" w:hAnsi="Garamond"/>
        </w:rPr>
        <w:t xml:space="preserve">, </w:t>
      </w:r>
      <w:r w:rsidR="007B0C0E">
        <w:rPr>
          <w:rFonts w:ascii="Garamond" w:hAnsi="Garamond"/>
        </w:rPr>
        <w:t>a myriad of</w:t>
      </w:r>
      <w:r w:rsidR="0046323E">
        <w:rPr>
          <w:rFonts w:ascii="Garamond" w:hAnsi="Garamond"/>
        </w:rPr>
        <w:t xml:space="preserve"> technologies </w:t>
      </w:r>
      <w:r w:rsidR="007F0B48">
        <w:rPr>
          <w:rFonts w:ascii="Garamond" w:hAnsi="Garamond"/>
        </w:rPr>
        <w:t>emerged since Hadoop</w:t>
      </w:r>
      <w:r w:rsidR="0004649F">
        <w:rPr>
          <w:rFonts w:ascii="Garamond" w:hAnsi="Garamond"/>
        </w:rPr>
        <w:t>’s</w:t>
      </w:r>
      <w:r w:rsidR="007F0B48">
        <w:rPr>
          <w:rFonts w:ascii="Garamond" w:hAnsi="Garamond"/>
        </w:rPr>
        <w:t xml:space="preserve"> </w:t>
      </w:r>
      <w:r w:rsidR="0004649F">
        <w:rPr>
          <w:rFonts w:ascii="Garamond" w:hAnsi="Garamond"/>
        </w:rPr>
        <w:t>birth to</w:t>
      </w:r>
      <w:r w:rsidR="007F0B48">
        <w:rPr>
          <w:rFonts w:ascii="Garamond" w:hAnsi="Garamond"/>
        </w:rPr>
        <w:t xml:space="preserve"> help wrangl</w:t>
      </w:r>
      <w:r w:rsidR="0004649F">
        <w:rPr>
          <w:rFonts w:ascii="Garamond" w:hAnsi="Garamond"/>
        </w:rPr>
        <w:t>e</w:t>
      </w:r>
      <w:r w:rsidR="007F0B48">
        <w:rPr>
          <w:rFonts w:ascii="Garamond" w:hAnsi="Garamond"/>
        </w:rPr>
        <w:t xml:space="preserve"> and stor</w:t>
      </w:r>
      <w:r w:rsidR="0004649F">
        <w:rPr>
          <w:rFonts w:ascii="Garamond" w:hAnsi="Garamond"/>
        </w:rPr>
        <w:t>e</w:t>
      </w:r>
      <w:r w:rsidR="007F0B48">
        <w:rPr>
          <w:rFonts w:ascii="Garamond" w:hAnsi="Garamond"/>
        </w:rPr>
        <w:t xml:space="preserve"> data in </w:t>
      </w:r>
      <w:r w:rsidR="0004649F">
        <w:rPr>
          <w:rFonts w:ascii="Garamond" w:hAnsi="Garamond"/>
        </w:rPr>
        <w:t>multiple</w:t>
      </w:r>
      <w:r w:rsidR="007F0B48">
        <w:rPr>
          <w:rFonts w:ascii="Garamond" w:hAnsi="Garamond"/>
        </w:rPr>
        <w:t xml:space="preserve"> formats</w:t>
      </w:r>
      <w:r w:rsidR="0004649F">
        <w:rPr>
          <w:rFonts w:ascii="Garamond" w:hAnsi="Garamond"/>
        </w:rPr>
        <w:t>,</w:t>
      </w:r>
      <w:r w:rsidR="007F0B48">
        <w:rPr>
          <w:rFonts w:ascii="Garamond" w:hAnsi="Garamond"/>
        </w:rPr>
        <w:t xml:space="preserve"> using different processing schemes (batch and streaming).</w:t>
      </w:r>
    </w:p>
    <w:p w14:paraId="7E3AE3E3" w14:textId="77777777" w:rsidR="0004649F" w:rsidRDefault="0004649F" w:rsidP="00377E81">
      <w:pPr>
        <w:spacing w:line="276" w:lineRule="auto"/>
        <w:jc w:val="both"/>
        <w:rPr>
          <w:rFonts w:ascii="Garamond" w:hAnsi="Garamond"/>
        </w:rPr>
      </w:pPr>
    </w:p>
    <w:p w14:paraId="674A5097" w14:textId="76B63EC7" w:rsidR="0004649F" w:rsidRDefault="0004649F" w:rsidP="00377E81">
      <w:pPr>
        <w:spacing w:line="276" w:lineRule="auto"/>
        <w:jc w:val="both"/>
        <w:rPr>
          <w:rFonts w:ascii="Garamond" w:hAnsi="Garamond"/>
        </w:rPr>
      </w:pPr>
      <w:r>
        <w:rPr>
          <w:rFonts w:ascii="Garamond" w:hAnsi="Garamond"/>
          <w:noProof/>
        </w:rPr>
        <w:drawing>
          <wp:inline distT="0" distB="0" distL="0" distR="0" wp14:anchorId="2A2D94C5" wp14:editId="55C4B73B">
            <wp:extent cx="5943600" cy="3895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28 at 5.51.4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p>
    <w:p w14:paraId="48934B28" w14:textId="481137FA" w:rsidR="0004649F" w:rsidRDefault="0004649F" w:rsidP="00377E81">
      <w:pPr>
        <w:spacing w:line="276" w:lineRule="auto"/>
        <w:jc w:val="both"/>
        <w:rPr>
          <w:rFonts w:ascii="Garamond" w:hAnsi="Garamond"/>
        </w:rPr>
      </w:pPr>
    </w:p>
    <w:p w14:paraId="579D5879" w14:textId="69CC6625" w:rsidR="0004649F" w:rsidRDefault="0004649F" w:rsidP="00377E81">
      <w:pPr>
        <w:spacing w:line="276" w:lineRule="auto"/>
        <w:jc w:val="both"/>
        <w:rPr>
          <w:rFonts w:ascii="Garamond" w:hAnsi="Garamond"/>
        </w:rPr>
      </w:pPr>
      <w:r>
        <w:rPr>
          <w:rFonts w:ascii="Garamond" w:hAnsi="Garamond"/>
        </w:rPr>
        <w:t>Figure 9 – Big Data Landscape 2019 [38]</w:t>
      </w:r>
    </w:p>
    <w:p w14:paraId="6392292F" w14:textId="77777777" w:rsidR="0004649F" w:rsidRDefault="0004649F" w:rsidP="00377E81">
      <w:pPr>
        <w:spacing w:line="276" w:lineRule="auto"/>
        <w:jc w:val="both"/>
        <w:rPr>
          <w:rFonts w:ascii="Garamond" w:hAnsi="Garamond"/>
        </w:rPr>
      </w:pPr>
    </w:p>
    <w:p w14:paraId="792C91AC" w14:textId="00D45D10" w:rsidR="00D0493C" w:rsidRDefault="007F0B48" w:rsidP="00377E81">
      <w:pPr>
        <w:spacing w:line="276" w:lineRule="auto"/>
        <w:jc w:val="both"/>
        <w:rPr>
          <w:rFonts w:ascii="Garamond" w:hAnsi="Garamond"/>
        </w:rPr>
      </w:pPr>
      <w:r>
        <w:rPr>
          <w:rFonts w:ascii="Garamond" w:hAnsi="Garamond"/>
        </w:rPr>
        <w:t xml:space="preserve">Business </w:t>
      </w:r>
      <w:r w:rsidR="007B0C0E">
        <w:rPr>
          <w:rFonts w:ascii="Garamond" w:hAnsi="Garamond"/>
        </w:rPr>
        <w:t>could finally</w:t>
      </w:r>
      <w:r>
        <w:rPr>
          <w:rFonts w:ascii="Garamond" w:hAnsi="Garamond"/>
        </w:rPr>
        <w:t xml:space="preserve"> chain</w:t>
      </w:r>
      <w:r w:rsidR="007B0C0E">
        <w:rPr>
          <w:rFonts w:ascii="Garamond" w:hAnsi="Garamond"/>
        </w:rPr>
        <w:t xml:space="preserve"> some of these</w:t>
      </w:r>
      <w:r>
        <w:rPr>
          <w:rFonts w:ascii="Garamond" w:hAnsi="Garamond"/>
        </w:rPr>
        <w:t xml:space="preserve"> tools together to </w:t>
      </w:r>
      <w:r w:rsidR="0004649F">
        <w:rPr>
          <w:rFonts w:ascii="Garamond" w:hAnsi="Garamond"/>
        </w:rPr>
        <w:t>craft bespoken</w:t>
      </w:r>
      <w:r w:rsidR="007B0C0E">
        <w:rPr>
          <w:rFonts w:ascii="Garamond" w:hAnsi="Garamond"/>
        </w:rPr>
        <w:t xml:space="preserve"> data</w:t>
      </w:r>
      <w:r>
        <w:rPr>
          <w:rFonts w:ascii="Garamond" w:hAnsi="Garamond"/>
        </w:rPr>
        <w:t xml:space="preserve"> pipelines for their exploration and reporting. </w:t>
      </w:r>
      <w:r w:rsidR="0004649F">
        <w:rPr>
          <w:rFonts w:ascii="Garamond" w:hAnsi="Garamond"/>
        </w:rPr>
        <w:t>However, a</w:t>
      </w:r>
      <w:r>
        <w:rPr>
          <w:rFonts w:ascii="Garamond" w:hAnsi="Garamond"/>
        </w:rPr>
        <w:t xml:space="preserve">s pipelines grew in complexity, </w:t>
      </w:r>
      <w:r w:rsidR="0004649F">
        <w:rPr>
          <w:rFonts w:ascii="Garamond" w:hAnsi="Garamond"/>
        </w:rPr>
        <w:t xml:space="preserve">so did the data </w:t>
      </w:r>
      <w:r w:rsidR="007B0C0E">
        <w:rPr>
          <w:rFonts w:ascii="Garamond" w:hAnsi="Garamond"/>
        </w:rPr>
        <w:t>discovery</w:t>
      </w:r>
      <w:r w:rsidR="0004649F">
        <w:rPr>
          <w:rFonts w:ascii="Garamond" w:hAnsi="Garamond"/>
        </w:rPr>
        <w:t xml:space="preserve"> and lineage: once there were tens of pipelines reading from a dozen different sources, with both structured and unstructured data, and doing complex combinations and enrichments, it virtually became impossible to keep track of any given column, in case some missing data was detected at some point. </w:t>
      </w:r>
    </w:p>
    <w:p w14:paraId="539E6D35" w14:textId="7FD079AB" w:rsidR="0004649F" w:rsidRDefault="0004649F" w:rsidP="00377E81">
      <w:pPr>
        <w:spacing w:line="276" w:lineRule="auto"/>
        <w:jc w:val="both"/>
        <w:rPr>
          <w:rFonts w:ascii="Garamond" w:hAnsi="Garamond"/>
        </w:rPr>
      </w:pPr>
    </w:p>
    <w:p w14:paraId="29EF1951" w14:textId="491A5633" w:rsidR="007B0C0E" w:rsidRPr="007B0C0E" w:rsidRDefault="007B0C0E" w:rsidP="007B0C0E">
      <w:pPr>
        <w:spacing w:line="276" w:lineRule="auto"/>
        <w:jc w:val="both"/>
        <w:rPr>
          <w:rFonts w:ascii="Garamond" w:hAnsi="Garamond"/>
        </w:rPr>
      </w:pPr>
      <w:r>
        <w:rPr>
          <w:rFonts w:ascii="Garamond" w:hAnsi="Garamond"/>
        </w:rPr>
        <w:t xml:space="preserve">To alleviate such limitations, the term Data Governance was coined. </w:t>
      </w:r>
      <w:r w:rsidRPr="007B0C0E">
        <w:rPr>
          <w:rFonts w:ascii="Garamond" w:hAnsi="Garamond"/>
        </w:rPr>
        <w:t xml:space="preserve">Data governance, from a viewpoint of data, enables an organization to </w:t>
      </w:r>
      <w:r>
        <w:rPr>
          <w:rFonts w:ascii="Garamond" w:hAnsi="Garamond"/>
        </w:rPr>
        <w:t>create</w:t>
      </w:r>
      <w:r w:rsidRPr="007B0C0E">
        <w:rPr>
          <w:rFonts w:ascii="Garamond" w:hAnsi="Garamond"/>
        </w:rPr>
        <w:t xml:space="preserve"> a systematic data standardization</w:t>
      </w:r>
      <w:r>
        <w:rPr>
          <w:rFonts w:ascii="Garamond" w:hAnsi="Garamond"/>
        </w:rPr>
        <w:t xml:space="preserve">, monitoring and management </w:t>
      </w:r>
      <w:r w:rsidR="00620825">
        <w:rPr>
          <w:rFonts w:ascii="Garamond" w:hAnsi="Garamond"/>
        </w:rPr>
        <w:t xml:space="preserve">process, </w:t>
      </w:r>
      <w:r>
        <w:rPr>
          <w:rFonts w:ascii="Garamond" w:hAnsi="Garamond"/>
        </w:rPr>
        <w:t xml:space="preserve">so that all data </w:t>
      </w:r>
      <w:r w:rsidR="00620825">
        <w:rPr>
          <w:rFonts w:ascii="Garamond" w:hAnsi="Garamond"/>
        </w:rPr>
        <w:t>flows</w:t>
      </w:r>
      <w:r>
        <w:rPr>
          <w:rFonts w:ascii="Garamond" w:hAnsi="Garamond"/>
        </w:rPr>
        <w:t xml:space="preserve"> are transparent to any </w:t>
      </w:r>
      <w:r w:rsidR="00620825">
        <w:rPr>
          <w:rFonts w:ascii="Garamond" w:hAnsi="Garamond"/>
        </w:rPr>
        <w:t>authorized user</w:t>
      </w:r>
      <w:r>
        <w:rPr>
          <w:rFonts w:ascii="Garamond" w:hAnsi="Garamond"/>
        </w:rPr>
        <w:t>. To</w:t>
      </w:r>
      <w:r w:rsidRPr="007B0C0E">
        <w:rPr>
          <w:rFonts w:ascii="Garamond" w:hAnsi="Garamond"/>
        </w:rPr>
        <w:t xml:space="preserve"> establish an effective data governance system, it needs to be set up in connection with corporate governance, IT governance, and ITA / EA from a company-wide perspective</w:t>
      </w:r>
      <w:r>
        <w:rPr>
          <w:rFonts w:ascii="Garamond" w:hAnsi="Garamond"/>
        </w:rPr>
        <w:t xml:space="preserve"> [39].</w:t>
      </w:r>
    </w:p>
    <w:p w14:paraId="7BD89924" w14:textId="098AB930" w:rsidR="0004649F" w:rsidRDefault="0004649F" w:rsidP="00377E81">
      <w:pPr>
        <w:spacing w:line="276" w:lineRule="auto"/>
        <w:jc w:val="both"/>
        <w:rPr>
          <w:rFonts w:ascii="Garamond" w:hAnsi="Garamond"/>
        </w:rPr>
      </w:pPr>
    </w:p>
    <w:p w14:paraId="5D5BF6EC" w14:textId="2EE4740E" w:rsidR="00620825" w:rsidRDefault="00620825" w:rsidP="00377E81">
      <w:pPr>
        <w:spacing w:line="276" w:lineRule="auto"/>
        <w:jc w:val="both"/>
        <w:rPr>
          <w:rFonts w:ascii="Garamond" w:hAnsi="Garamond"/>
        </w:rPr>
      </w:pPr>
    </w:p>
    <w:p w14:paraId="0D450F70" w14:textId="3C5B6C00" w:rsidR="00620825" w:rsidRDefault="00620825" w:rsidP="00377E81">
      <w:pPr>
        <w:spacing w:line="276" w:lineRule="auto"/>
        <w:jc w:val="both"/>
        <w:rPr>
          <w:rFonts w:ascii="Garamond" w:hAnsi="Garamond"/>
        </w:rPr>
      </w:pPr>
      <w:r>
        <w:rPr>
          <w:rFonts w:ascii="Garamond" w:hAnsi="Garamond"/>
        </w:rPr>
        <w:lastRenderedPageBreak/>
        <w:t xml:space="preserve">Data governance is a broad concept and involves not only tools, but also a solid methodology to handle data in an efficient yet secure manner. Some of the most important aspects of </w:t>
      </w:r>
      <w:r w:rsidR="00E33CEF">
        <w:rPr>
          <w:rFonts w:ascii="Garamond" w:hAnsi="Garamond"/>
        </w:rPr>
        <w:t>d</w:t>
      </w:r>
      <w:r>
        <w:rPr>
          <w:rFonts w:ascii="Garamond" w:hAnsi="Garamond"/>
        </w:rPr>
        <w:t xml:space="preserve">ata </w:t>
      </w:r>
      <w:r w:rsidR="00E33CEF">
        <w:rPr>
          <w:rFonts w:ascii="Garamond" w:hAnsi="Garamond"/>
        </w:rPr>
        <w:t>g</w:t>
      </w:r>
      <w:r>
        <w:rPr>
          <w:rFonts w:ascii="Garamond" w:hAnsi="Garamond"/>
        </w:rPr>
        <w:t>overnance involve security, catalog, quality and policies, as observed in the following figure</w:t>
      </w:r>
      <w:r w:rsidR="006D5FA3">
        <w:rPr>
          <w:rFonts w:ascii="Garamond" w:hAnsi="Garamond"/>
        </w:rPr>
        <w:t>:</w:t>
      </w:r>
    </w:p>
    <w:p w14:paraId="67BA7F0C" w14:textId="77777777" w:rsidR="00620825" w:rsidRDefault="00620825" w:rsidP="00377E81">
      <w:pPr>
        <w:spacing w:line="276" w:lineRule="auto"/>
        <w:jc w:val="both"/>
        <w:rPr>
          <w:rFonts w:ascii="Garamond" w:hAnsi="Garamond"/>
        </w:rPr>
      </w:pPr>
    </w:p>
    <w:p w14:paraId="667B825B" w14:textId="78A8DB07" w:rsidR="00620825" w:rsidRPr="00620825" w:rsidRDefault="00620825" w:rsidP="00620825">
      <w:pPr>
        <w:rPr>
          <w:rFonts w:ascii="Garamond" w:hAnsi="Garamond"/>
        </w:rPr>
      </w:pPr>
      <w:r w:rsidRPr="00620825">
        <w:rPr>
          <w:rFonts w:ascii="Garamond" w:hAnsi="Garamond"/>
        </w:rPr>
        <w:fldChar w:fldCharType="begin"/>
      </w:r>
      <w:r w:rsidRPr="00620825">
        <w:rPr>
          <w:rFonts w:ascii="Garamond" w:hAnsi="Garamond"/>
        </w:rPr>
        <w:instrText xml:space="preserve"> INCLUDEPICTURE "https://2.bp.blogspot.com/-GhWZRQt5l_g/W12x15v7XhI/AAAAAAAAd-Q/4jq7AQgCl6MWG4Hm0G9VK6eRncjo381LACLcBGAs/s1600/StarCIO%2BData%2BGovernance.JPG" \* MERGEFORMATINET </w:instrText>
      </w:r>
      <w:r w:rsidRPr="00620825">
        <w:rPr>
          <w:rFonts w:ascii="Garamond" w:hAnsi="Garamond"/>
        </w:rPr>
        <w:fldChar w:fldCharType="separate"/>
      </w:r>
      <w:r w:rsidRPr="00620825">
        <w:rPr>
          <w:rFonts w:ascii="Garamond" w:hAnsi="Garamond"/>
          <w:noProof/>
        </w:rPr>
        <w:drawing>
          <wp:inline distT="0" distB="0" distL="0" distR="0" wp14:anchorId="1E957378" wp14:editId="53377FAE">
            <wp:extent cx="3819378" cy="2284282"/>
            <wp:effectExtent l="0" t="0" r="3810" b="1905"/>
            <wp:docPr id="13" name="Picture 13" descr="Image result for data gov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ata governa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5237" cy="2311709"/>
                    </a:xfrm>
                    <a:prstGeom prst="rect">
                      <a:avLst/>
                    </a:prstGeom>
                    <a:noFill/>
                    <a:ln>
                      <a:noFill/>
                    </a:ln>
                  </pic:spPr>
                </pic:pic>
              </a:graphicData>
            </a:graphic>
          </wp:inline>
        </w:drawing>
      </w:r>
      <w:r w:rsidRPr="00620825">
        <w:rPr>
          <w:rFonts w:ascii="Garamond" w:hAnsi="Garamond"/>
        </w:rPr>
        <w:fldChar w:fldCharType="end"/>
      </w:r>
    </w:p>
    <w:p w14:paraId="00E79C6C" w14:textId="54BF749E" w:rsidR="00620825" w:rsidRPr="00620825" w:rsidRDefault="00620825" w:rsidP="00620825">
      <w:pPr>
        <w:rPr>
          <w:rFonts w:ascii="Garamond" w:hAnsi="Garamond"/>
        </w:rPr>
      </w:pPr>
      <w:r w:rsidRPr="00620825">
        <w:rPr>
          <w:rFonts w:ascii="Garamond" w:hAnsi="Garamond"/>
        </w:rPr>
        <w:t xml:space="preserve">Figure 10 </w:t>
      </w:r>
      <w:r>
        <w:rPr>
          <w:rFonts w:ascii="Garamond" w:hAnsi="Garamond"/>
        </w:rPr>
        <w:t>–</w:t>
      </w:r>
      <w:r w:rsidRPr="00620825">
        <w:rPr>
          <w:rFonts w:ascii="Garamond" w:hAnsi="Garamond"/>
        </w:rPr>
        <w:t xml:space="preserve"> </w:t>
      </w:r>
      <w:r>
        <w:rPr>
          <w:rFonts w:ascii="Garamond" w:hAnsi="Garamond"/>
        </w:rPr>
        <w:t>Data Governance components [40]</w:t>
      </w:r>
    </w:p>
    <w:p w14:paraId="3554C7F1" w14:textId="58594F3C" w:rsidR="00620825" w:rsidRPr="00620825" w:rsidRDefault="00620825" w:rsidP="00620825"/>
    <w:p w14:paraId="63BECDBA" w14:textId="0FD20A8E" w:rsidR="00B22D50" w:rsidRDefault="006D5FA3" w:rsidP="006A6EE3">
      <w:pPr>
        <w:spacing w:line="276" w:lineRule="auto"/>
        <w:jc w:val="both"/>
        <w:rPr>
          <w:rFonts w:ascii="Garamond" w:hAnsi="Garamond"/>
        </w:rPr>
      </w:pPr>
      <w:r>
        <w:rPr>
          <w:rFonts w:ascii="Garamond" w:hAnsi="Garamond"/>
        </w:rPr>
        <w:t>A crucial aspect of data governance is data lineage, a</w:t>
      </w:r>
      <w:r w:rsidR="00AC39C9">
        <w:rPr>
          <w:rFonts w:ascii="Garamond" w:hAnsi="Garamond"/>
        </w:rPr>
        <w:t>lso known as</w:t>
      </w:r>
      <w:r>
        <w:rPr>
          <w:rFonts w:ascii="Garamond" w:hAnsi="Garamond"/>
        </w:rPr>
        <w:t xml:space="preserve"> data provenance, which can be defined as the data flow control and visibility of all pipelines across the organization. Data lineage helps users </w:t>
      </w:r>
      <w:r w:rsidR="00AC39C9">
        <w:rPr>
          <w:rFonts w:ascii="Garamond" w:hAnsi="Garamond"/>
        </w:rPr>
        <w:t>drill down into any step of a dataflow process, keep traceability of what transformations are being carried out and what type of data is being utilized for a given output</w:t>
      </w:r>
      <w:r>
        <w:rPr>
          <w:rFonts w:ascii="Garamond" w:hAnsi="Garamond"/>
        </w:rPr>
        <w:t xml:space="preserve">. </w:t>
      </w:r>
      <w:r w:rsidR="00E33CEF">
        <w:rPr>
          <w:rFonts w:ascii="Garamond" w:hAnsi="Garamond"/>
        </w:rPr>
        <w:t>Literature around d</w:t>
      </w:r>
      <w:r>
        <w:rPr>
          <w:rFonts w:ascii="Garamond" w:hAnsi="Garamond"/>
        </w:rPr>
        <w:t>ata lineage commonly associate</w:t>
      </w:r>
      <w:r w:rsidR="00E33CEF">
        <w:rPr>
          <w:rFonts w:ascii="Garamond" w:hAnsi="Garamond"/>
        </w:rPr>
        <w:t>s it</w:t>
      </w:r>
      <w:r>
        <w:rPr>
          <w:rFonts w:ascii="Garamond" w:hAnsi="Garamond"/>
        </w:rPr>
        <w:t xml:space="preserve"> with metadata management, </w:t>
      </w:r>
      <w:r w:rsidR="00E33CEF">
        <w:rPr>
          <w:rFonts w:ascii="Garamond" w:hAnsi="Garamond"/>
        </w:rPr>
        <w:t>since</w:t>
      </w:r>
      <w:r>
        <w:rPr>
          <w:rFonts w:ascii="Garamond" w:hAnsi="Garamond"/>
        </w:rPr>
        <w:t xml:space="preserve"> part of the lineage </w:t>
      </w:r>
      <w:r w:rsidR="00E33CEF">
        <w:rPr>
          <w:rFonts w:ascii="Garamond" w:hAnsi="Garamond"/>
        </w:rPr>
        <w:t>traceability</w:t>
      </w:r>
      <w:r>
        <w:rPr>
          <w:rFonts w:ascii="Garamond" w:hAnsi="Garamond"/>
        </w:rPr>
        <w:t xml:space="preserve"> </w:t>
      </w:r>
      <w:r w:rsidR="00E33CEF">
        <w:rPr>
          <w:rFonts w:ascii="Garamond" w:hAnsi="Garamond"/>
        </w:rPr>
        <w:t>requires understanding the metadata of a given dataset before doing any processing.</w:t>
      </w:r>
    </w:p>
    <w:p w14:paraId="4FE94337" w14:textId="42C46AD9" w:rsidR="006D5FA3" w:rsidRDefault="006D5FA3" w:rsidP="006A6EE3">
      <w:pPr>
        <w:spacing w:line="276" w:lineRule="auto"/>
        <w:jc w:val="both"/>
        <w:rPr>
          <w:rFonts w:ascii="Garamond" w:hAnsi="Garamond"/>
        </w:rPr>
      </w:pPr>
    </w:p>
    <w:p w14:paraId="23401E27" w14:textId="0BA8FF94" w:rsidR="00EB6FBC" w:rsidRPr="00476BC9" w:rsidRDefault="006D5FA3" w:rsidP="006A6EE3">
      <w:pPr>
        <w:spacing w:line="276" w:lineRule="auto"/>
        <w:jc w:val="both"/>
        <w:rPr>
          <w:rFonts w:ascii="Garamond" w:hAnsi="Garamond"/>
        </w:rPr>
      </w:pPr>
      <w:r w:rsidRPr="006D5FA3">
        <w:rPr>
          <w:rFonts w:ascii="Garamond" w:hAnsi="Garamond"/>
        </w:rPr>
        <w:t>Even though the use of data lineage approaches is a promising way for big data management, the process is rather complex. The challenges include scalability of the lineage store, fault tolerance of the lineage store, accurate capture of lineage for black box operators and many others. These challenges must be addressed carefully and trade-offs between them need to be evaluated to make a realistic design for data lineage capture</w:t>
      </w:r>
      <w:r w:rsidR="00AC39C9">
        <w:rPr>
          <w:rFonts w:ascii="Garamond" w:hAnsi="Garamond"/>
        </w:rPr>
        <w:t xml:space="preserve"> [41].</w:t>
      </w:r>
    </w:p>
    <w:p w14:paraId="42A99CFD" w14:textId="1320536A" w:rsidR="00747C9F" w:rsidRPr="00476BC9" w:rsidRDefault="00747C9F" w:rsidP="006A6EE3">
      <w:pPr>
        <w:pStyle w:val="Heading1"/>
        <w:spacing w:line="276" w:lineRule="auto"/>
        <w:rPr>
          <w:rFonts w:ascii="Garamond" w:eastAsia="Times New Roman" w:hAnsi="Garamond" w:cs="Times New Roman"/>
          <w:shd w:val="clear" w:color="auto" w:fill="FFFFFF"/>
        </w:rPr>
      </w:pPr>
      <w:r w:rsidRPr="00476BC9">
        <w:rPr>
          <w:rFonts w:ascii="Garamond" w:eastAsia="Times New Roman" w:hAnsi="Garamond" w:cs="Times New Roman"/>
          <w:shd w:val="clear" w:color="auto" w:fill="FFFFFF"/>
        </w:rPr>
        <w:t xml:space="preserve">Cloud </w:t>
      </w:r>
      <w:r w:rsidR="006A48B9">
        <w:rPr>
          <w:rFonts w:ascii="Garamond" w:eastAsia="Times New Roman" w:hAnsi="Garamond" w:cs="Times New Roman"/>
          <w:shd w:val="clear" w:color="auto" w:fill="FFFFFF"/>
        </w:rPr>
        <w:t>platforms</w:t>
      </w:r>
    </w:p>
    <w:p w14:paraId="0DEBFB3B" w14:textId="6D617CBF" w:rsidR="00D77376" w:rsidRDefault="00D77376" w:rsidP="006A6EE3">
      <w:pPr>
        <w:spacing w:line="276" w:lineRule="auto"/>
        <w:rPr>
          <w:rFonts w:ascii="Garamond" w:hAnsi="Garamond"/>
        </w:rPr>
      </w:pPr>
    </w:p>
    <w:p w14:paraId="7BAE9803" w14:textId="77777777" w:rsidR="006A6EE3" w:rsidRDefault="003E5736" w:rsidP="006A6EE3">
      <w:pPr>
        <w:spacing w:line="276" w:lineRule="auto"/>
        <w:rPr>
          <w:rFonts w:ascii="Garamond" w:hAnsi="Garamond"/>
        </w:rPr>
      </w:pPr>
      <w:r>
        <w:rPr>
          <w:rFonts w:ascii="Garamond" w:hAnsi="Garamond"/>
        </w:rPr>
        <w:t xml:space="preserve">Despite the </w:t>
      </w:r>
      <w:r w:rsidR="006A6EE3">
        <w:rPr>
          <w:rFonts w:ascii="Garamond" w:hAnsi="Garamond"/>
        </w:rPr>
        <w:t>huge efforts</w:t>
      </w:r>
      <w:r>
        <w:rPr>
          <w:rFonts w:ascii="Garamond" w:hAnsi="Garamond"/>
        </w:rPr>
        <w:t xml:space="preserve"> of some of the most prestigious organizations to make the Big Data ecosystem flourish</w:t>
      </w:r>
      <w:r w:rsidR="006A6EE3">
        <w:rPr>
          <w:rFonts w:ascii="Garamond" w:hAnsi="Garamond"/>
        </w:rPr>
        <w:t>, little to no adoption would have been possible without the right infrastructure to underpin elaborated analysis. Unfortunately, companies have found that setting up infrastructure to perform the right analysis on either batch or streaming data is a daunting task.</w:t>
      </w:r>
    </w:p>
    <w:p w14:paraId="5643860C" w14:textId="77777777" w:rsidR="006A6EE3" w:rsidRDefault="006A6EE3" w:rsidP="006A6EE3">
      <w:pPr>
        <w:spacing w:line="276" w:lineRule="auto"/>
        <w:rPr>
          <w:rFonts w:ascii="Garamond" w:hAnsi="Garamond"/>
        </w:rPr>
      </w:pPr>
    </w:p>
    <w:p w14:paraId="4E3D918C" w14:textId="2149DE9E" w:rsidR="006A6EE3" w:rsidRDefault="006A6EE3" w:rsidP="006A6EE3">
      <w:pPr>
        <w:spacing w:line="276" w:lineRule="auto"/>
        <w:rPr>
          <w:rFonts w:ascii="Garamond" w:hAnsi="Garamond"/>
        </w:rPr>
      </w:pPr>
      <w:r>
        <w:rPr>
          <w:rFonts w:ascii="Garamond" w:hAnsi="Garamond"/>
        </w:rPr>
        <w:t>The time required for businesses to buy and set up servers can take from a couple days all the way to a whole month. Likewise, companies require a huge investment to get the latest hardware, and even so after a couple years, those servers may be obsolete. Finally, managing those servers becomes a titanic task as more servers are bought to handle extra capacity.</w:t>
      </w:r>
    </w:p>
    <w:p w14:paraId="3C4DD18B" w14:textId="77777777" w:rsidR="007F0B1D" w:rsidRPr="00476BC9" w:rsidRDefault="007F0B1D" w:rsidP="007F0B1D">
      <w:pPr>
        <w:spacing w:line="276" w:lineRule="auto"/>
        <w:jc w:val="both"/>
        <w:rPr>
          <w:rFonts w:ascii="Garamond" w:hAnsi="Garamond"/>
          <w:color w:val="000000" w:themeColor="text1"/>
        </w:rPr>
      </w:pPr>
      <w:r w:rsidRPr="00476BC9">
        <w:rPr>
          <w:rFonts w:ascii="Garamond" w:hAnsi="Garamond"/>
          <w:color w:val="000000" w:themeColor="text1"/>
        </w:rPr>
        <w:lastRenderedPageBreak/>
        <w:t xml:space="preserve">On-premise hardware allowed corporations to split their workloads into multiple computers, leveraging the power of newest tools. However, this entailed </w:t>
      </w:r>
      <w:r>
        <w:rPr>
          <w:rFonts w:ascii="Garamond" w:hAnsi="Garamond"/>
          <w:color w:val="000000" w:themeColor="text1"/>
        </w:rPr>
        <w:t>a</w:t>
      </w:r>
      <w:r w:rsidRPr="00476BC9">
        <w:rPr>
          <w:rFonts w:ascii="Garamond" w:hAnsi="Garamond"/>
          <w:color w:val="000000" w:themeColor="text1"/>
        </w:rPr>
        <w:t xml:space="preserve"> new</w:t>
      </w:r>
      <w:r>
        <w:rPr>
          <w:rFonts w:ascii="Garamond" w:hAnsi="Garamond"/>
          <w:color w:val="000000" w:themeColor="text1"/>
        </w:rPr>
        <w:t xml:space="preserve"> set of</w:t>
      </w:r>
      <w:r w:rsidRPr="00476BC9">
        <w:rPr>
          <w:rFonts w:ascii="Garamond" w:hAnsi="Garamond"/>
          <w:color w:val="000000" w:themeColor="text1"/>
        </w:rPr>
        <w:t xml:space="preserve"> problems, as they had to manage the infrastructure by themselves, which involved hiring specialized people to:</w:t>
      </w:r>
    </w:p>
    <w:p w14:paraId="106CA7ED" w14:textId="77777777" w:rsidR="007F0B1D" w:rsidRPr="00476BC9" w:rsidRDefault="007F0B1D" w:rsidP="007F0B1D">
      <w:pPr>
        <w:spacing w:line="276" w:lineRule="auto"/>
        <w:jc w:val="both"/>
        <w:rPr>
          <w:rFonts w:ascii="Garamond" w:hAnsi="Garamond"/>
          <w:color w:val="000000" w:themeColor="text1"/>
        </w:rPr>
      </w:pPr>
    </w:p>
    <w:p w14:paraId="3372EE30" w14:textId="77777777" w:rsidR="007F0B1D" w:rsidRPr="00476BC9" w:rsidRDefault="007F0B1D" w:rsidP="007F0B1D">
      <w:pPr>
        <w:pStyle w:val="ListParagraph"/>
        <w:numPr>
          <w:ilvl w:val="0"/>
          <w:numId w:val="5"/>
        </w:numPr>
        <w:spacing w:line="276" w:lineRule="auto"/>
        <w:jc w:val="both"/>
        <w:rPr>
          <w:rFonts w:ascii="Garamond" w:hAnsi="Garamond"/>
          <w:color w:val="000000" w:themeColor="text1"/>
        </w:rPr>
      </w:pPr>
      <w:r w:rsidRPr="00476BC9">
        <w:rPr>
          <w:rFonts w:ascii="Garamond" w:hAnsi="Garamond"/>
          <w:color w:val="000000" w:themeColor="text1"/>
        </w:rPr>
        <w:t>Update the operating systems of all computers</w:t>
      </w:r>
    </w:p>
    <w:p w14:paraId="5B287F07" w14:textId="0AD16D8A" w:rsidR="007F0B1D" w:rsidRPr="00476BC9" w:rsidRDefault="007F0B1D" w:rsidP="007F0B1D">
      <w:pPr>
        <w:pStyle w:val="ListParagraph"/>
        <w:numPr>
          <w:ilvl w:val="0"/>
          <w:numId w:val="5"/>
        </w:numPr>
        <w:spacing w:line="276" w:lineRule="auto"/>
        <w:jc w:val="both"/>
        <w:rPr>
          <w:rFonts w:ascii="Garamond" w:hAnsi="Garamond"/>
          <w:color w:val="000000" w:themeColor="text1"/>
        </w:rPr>
      </w:pPr>
      <w:r w:rsidRPr="00476BC9">
        <w:rPr>
          <w:rFonts w:ascii="Garamond" w:hAnsi="Garamond"/>
          <w:color w:val="000000" w:themeColor="text1"/>
        </w:rPr>
        <w:t>Keep the important software up to date</w:t>
      </w:r>
    </w:p>
    <w:p w14:paraId="3B9E1658" w14:textId="77777777" w:rsidR="007F0B1D" w:rsidRPr="00476BC9" w:rsidRDefault="007F0B1D" w:rsidP="007F0B1D">
      <w:pPr>
        <w:pStyle w:val="ListParagraph"/>
        <w:numPr>
          <w:ilvl w:val="0"/>
          <w:numId w:val="5"/>
        </w:numPr>
        <w:spacing w:line="276" w:lineRule="auto"/>
        <w:jc w:val="both"/>
        <w:rPr>
          <w:rFonts w:ascii="Garamond" w:hAnsi="Garamond"/>
          <w:color w:val="000000" w:themeColor="text1"/>
        </w:rPr>
      </w:pPr>
      <w:r w:rsidRPr="00476BC9">
        <w:rPr>
          <w:rFonts w:ascii="Garamond" w:hAnsi="Garamond"/>
          <w:color w:val="000000" w:themeColor="text1"/>
        </w:rPr>
        <w:t>Diagnose whenever a network issue occurred</w:t>
      </w:r>
    </w:p>
    <w:p w14:paraId="3ACC0FE7" w14:textId="77777777" w:rsidR="007F0B1D" w:rsidRPr="00476BC9" w:rsidRDefault="007F0B1D" w:rsidP="007F0B1D">
      <w:pPr>
        <w:pStyle w:val="ListParagraph"/>
        <w:numPr>
          <w:ilvl w:val="0"/>
          <w:numId w:val="5"/>
        </w:numPr>
        <w:spacing w:line="276" w:lineRule="auto"/>
        <w:jc w:val="both"/>
        <w:rPr>
          <w:rFonts w:ascii="Garamond" w:hAnsi="Garamond"/>
          <w:color w:val="000000" w:themeColor="text1"/>
        </w:rPr>
      </w:pPr>
      <w:r w:rsidRPr="00476BC9">
        <w:rPr>
          <w:rFonts w:ascii="Garamond" w:hAnsi="Garamond"/>
          <w:color w:val="000000" w:themeColor="text1"/>
        </w:rPr>
        <w:t>Monitor the overall health of the datacenter</w:t>
      </w:r>
    </w:p>
    <w:p w14:paraId="418AD3E7" w14:textId="77777777" w:rsidR="007F0B1D" w:rsidRPr="00476BC9" w:rsidRDefault="007F0B1D" w:rsidP="007F0B1D">
      <w:pPr>
        <w:pStyle w:val="ListParagraph"/>
        <w:numPr>
          <w:ilvl w:val="0"/>
          <w:numId w:val="5"/>
        </w:numPr>
        <w:spacing w:line="276" w:lineRule="auto"/>
        <w:jc w:val="both"/>
        <w:rPr>
          <w:rFonts w:ascii="Garamond" w:hAnsi="Garamond"/>
          <w:color w:val="000000" w:themeColor="text1"/>
        </w:rPr>
      </w:pPr>
      <w:r w:rsidRPr="00476BC9">
        <w:rPr>
          <w:rFonts w:ascii="Garamond" w:hAnsi="Garamond"/>
          <w:color w:val="000000" w:themeColor="text1"/>
        </w:rPr>
        <w:t>Replace any damaged hardware</w:t>
      </w:r>
    </w:p>
    <w:p w14:paraId="069925DA" w14:textId="77777777" w:rsidR="007F0B1D" w:rsidRDefault="007F0B1D" w:rsidP="007F0B1D">
      <w:pPr>
        <w:spacing w:line="276" w:lineRule="auto"/>
        <w:rPr>
          <w:rFonts w:ascii="Garamond" w:hAnsi="Garamond"/>
        </w:rPr>
      </w:pPr>
    </w:p>
    <w:p w14:paraId="4FFB9D21" w14:textId="340C6D02" w:rsidR="00E33CEF" w:rsidRDefault="006A6EE3" w:rsidP="007F0B1D">
      <w:pPr>
        <w:spacing w:line="276" w:lineRule="auto"/>
        <w:rPr>
          <w:rFonts w:ascii="Garamond" w:hAnsi="Garamond"/>
        </w:rPr>
      </w:pPr>
      <w:r>
        <w:rPr>
          <w:rFonts w:ascii="Garamond" w:hAnsi="Garamond"/>
        </w:rPr>
        <w:t xml:space="preserve">To circumvent all of this, cloud computing became extremely </w:t>
      </w:r>
      <w:r w:rsidR="007F0B1D">
        <w:rPr>
          <w:rFonts w:ascii="Garamond" w:hAnsi="Garamond"/>
        </w:rPr>
        <w:t xml:space="preserve">popular and is, at the time of writing, one of the most profitable services in the world. Cloud computing refers to a number of on-demand services of compute power, database, storage, applications and other IT resources via internet </w:t>
      </w:r>
      <w:r w:rsidR="00125E67">
        <w:rPr>
          <w:rFonts w:ascii="Garamond" w:hAnsi="Garamond"/>
        </w:rPr>
        <w:t>in</w:t>
      </w:r>
      <w:r w:rsidR="007F0B1D">
        <w:rPr>
          <w:rFonts w:ascii="Garamond" w:hAnsi="Garamond"/>
        </w:rPr>
        <w:t xml:space="preserve"> a pay-as-you-go pricing model [42].</w:t>
      </w:r>
    </w:p>
    <w:p w14:paraId="684B11E2" w14:textId="0BE68702" w:rsidR="000B77CA" w:rsidRDefault="000B77CA" w:rsidP="00377E81">
      <w:pPr>
        <w:spacing w:line="276" w:lineRule="auto"/>
        <w:jc w:val="both"/>
        <w:rPr>
          <w:rFonts w:ascii="Garamond" w:hAnsi="Garamond"/>
        </w:rPr>
      </w:pPr>
    </w:p>
    <w:p w14:paraId="25D620EF" w14:textId="3AA95E09" w:rsidR="00125E67" w:rsidRPr="00476BC9" w:rsidRDefault="00125E67" w:rsidP="00377E81">
      <w:pPr>
        <w:spacing w:line="276" w:lineRule="auto"/>
        <w:jc w:val="both"/>
        <w:rPr>
          <w:rFonts w:ascii="Garamond" w:hAnsi="Garamond"/>
          <w:color w:val="000000" w:themeColor="text1"/>
        </w:rPr>
      </w:pPr>
      <w:r>
        <w:rPr>
          <w:rFonts w:ascii="Garamond" w:hAnsi="Garamond"/>
        </w:rPr>
        <w:t>Around 2006 Amazon finished the first version of what was called Amazon Web Services (AWS) that included a few services by utilizing most of its idle computing capacity could be transformed into a profitable platform [43]. A few years later, big companies such as Microsoft, Google and IBM joined forces to get a portion of the cloud market demand</w:t>
      </w:r>
      <w:r w:rsidR="002B028D">
        <w:rPr>
          <w:rFonts w:ascii="Garamond" w:hAnsi="Garamond"/>
        </w:rPr>
        <w:t>, calling their cloud services Azure, Google Cloud Platform and IBM cloud respectively. Each one of them trying to follow AWS’ steps as close as possible, and ultimately focusing on specific markets.</w:t>
      </w:r>
    </w:p>
    <w:p w14:paraId="03597DBE" w14:textId="500D57F8" w:rsidR="005254D2" w:rsidRPr="002B028D" w:rsidRDefault="00170228" w:rsidP="002B028D">
      <w:pPr>
        <w:pStyle w:val="Heading1"/>
        <w:spacing w:line="276" w:lineRule="auto"/>
        <w:jc w:val="both"/>
        <w:rPr>
          <w:rFonts w:ascii="Garamond" w:eastAsia="Times New Roman" w:hAnsi="Garamond" w:cs="Times New Roman"/>
          <w:color w:val="000000" w:themeColor="text1"/>
          <w:sz w:val="24"/>
          <w:shd w:val="clear" w:color="auto" w:fill="FFFFFF"/>
        </w:rPr>
      </w:pPr>
      <w:r>
        <w:rPr>
          <w:rFonts w:ascii="Garamond" w:eastAsia="Times New Roman" w:hAnsi="Garamond" w:cs="Times New Roman"/>
          <w:color w:val="000000" w:themeColor="text1"/>
          <w:sz w:val="24"/>
          <w:shd w:val="clear" w:color="auto" w:fill="FFFFFF"/>
        </w:rPr>
        <w:t xml:space="preserve">With </w:t>
      </w:r>
      <w:r w:rsidR="00BF4DB1">
        <w:rPr>
          <w:rFonts w:ascii="Garamond" w:eastAsia="Times New Roman" w:hAnsi="Garamond" w:cs="Times New Roman"/>
          <w:color w:val="000000" w:themeColor="text1"/>
          <w:sz w:val="24"/>
          <w:shd w:val="clear" w:color="auto" w:fill="FFFFFF"/>
        </w:rPr>
        <w:t xml:space="preserve">help of </w:t>
      </w:r>
      <w:r>
        <w:rPr>
          <w:rFonts w:ascii="Garamond" w:eastAsia="Times New Roman" w:hAnsi="Garamond" w:cs="Times New Roman"/>
          <w:color w:val="000000" w:themeColor="text1"/>
          <w:sz w:val="24"/>
          <w:shd w:val="clear" w:color="auto" w:fill="FFFFFF"/>
        </w:rPr>
        <w:t>this pricing model,</w:t>
      </w:r>
      <w:r w:rsidR="005254D2" w:rsidRPr="00476BC9">
        <w:rPr>
          <w:rFonts w:ascii="Garamond" w:eastAsia="Times New Roman" w:hAnsi="Garamond" w:cs="Times New Roman"/>
          <w:color w:val="000000" w:themeColor="text1"/>
          <w:sz w:val="24"/>
          <w:shd w:val="clear" w:color="auto" w:fill="FFFFFF"/>
        </w:rPr>
        <w:t xml:space="preserve"> </w:t>
      </w:r>
      <w:r w:rsidR="002B028D">
        <w:rPr>
          <w:rFonts w:ascii="Garamond" w:eastAsia="Times New Roman" w:hAnsi="Garamond" w:cs="Times New Roman"/>
          <w:color w:val="000000" w:themeColor="text1"/>
          <w:sz w:val="24"/>
          <w:shd w:val="clear" w:color="auto" w:fill="FFFFFF"/>
        </w:rPr>
        <w:t>companies</w:t>
      </w:r>
      <w:r w:rsidR="00BF4DB1">
        <w:rPr>
          <w:rFonts w:ascii="Garamond" w:eastAsia="Times New Roman" w:hAnsi="Garamond" w:cs="Times New Roman"/>
          <w:color w:val="000000" w:themeColor="text1"/>
          <w:sz w:val="24"/>
          <w:shd w:val="clear" w:color="auto" w:fill="FFFFFF"/>
        </w:rPr>
        <w:t xml:space="preserve"> were now able to</w:t>
      </w:r>
      <w:r w:rsidR="005254D2" w:rsidRPr="00476BC9">
        <w:rPr>
          <w:rFonts w:ascii="Garamond" w:eastAsia="Times New Roman" w:hAnsi="Garamond" w:cs="Times New Roman"/>
          <w:color w:val="000000" w:themeColor="text1"/>
          <w:sz w:val="24"/>
          <w:shd w:val="clear" w:color="auto" w:fill="FFFFFF"/>
        </w:rPr>
        <w:t xml:space="preserve"> save </w:t>
      </w:r>
      <w:r>
        <w:rPr>
          <w:rFonts w:ascii="Garamond" w:eastAsia="Times New Roman" w:hAnsi="Garamond" w:cs="Times New Roman"/>
          <w:color w:val="000000" w:themeColor="text1"/>
          <w:sz w:val="24"/>
          <w:shd w:val="clear" w:color="auto" w:fill="FFFFFF"/>
        </w:rPr>
        <w:t xml:space="preserve">large sums </w:t>
      </w:r>
      <w:r w:rsidR="005254D2" w:rsidRPr="00476BC9">
        <w:rPr>
          <w:rFonts w:ascii="Garamond" w:eastAsia="Times New Roman" w:hAnsi="Garamond" w:cs="Times New Roman"/>
          <w:color w:val="000000" w:themeColor="text1"/>
          <w:sz w:val="24"/>
          <w:shd w:val="clear" w:color="auto" w:fill="FFFFFF"/>
        </w:rPr>
        <w:t xml:space="preserve">of money </w:t>
      </w:r>
      <w:r w:rsidR="00BF4DB1">
        <w:rPr>
          <w:rFonts w:ascii="Garamond" w:eastAsia="Times New Roman" w:hAnsi="Garamond" w:cs="Times New Roman"/>
          <w:color w:val="000000" w:themeColor="text1"/>
          <w:sz w:val="24"/>
          <w:shd w:val="clear" w:color="auto" w:fill="FFFFFF"/>
        </w:rPr>
        <w:t xml:space="preserve">by only </w:t>
      </w:r>
      <w:r w:rsidR="005254D2" w:rsidRPr="00476BC9">
        <w:rPr>
          <w:rFonts w:ascii="Garamond" w:eastAsia="Times New Roman" w:hAnsi="Garamond" w:cs="Times New Roman"/>
          <w:color w:val="000000" w:themeColor="text1"/>
          <w:sz w:val="24"/>
          <w:shd w:val="clear" w:color="auto" w:fill="FFFFFF"/>
        </w:rPr>
        <w:t>focus</w:t>
      </w:r>
      <w:r w:rsidR="00BF4DB1">
        <w:rPr>
          <w:rFonts w:ascii="Garamond" w:eastAsia="Times New Roman" w:hAnsi="Garamond" w:cs="Times New Roman"/>
          <w:color w:val="000000" w:themeColor="text1"/>
          <w:sz w:val="24"/>
          <w:shd w:val="clear" w:color="auto" w:fill="FFFFFF"/>
        </w:rPr>
        <w:t>ing</w:t>
      </w:r>
      <w:r w:rsidR="005254D2" w:rsidRPr="00476BC9">
        <w:rPr>
          <w:rFonts w:ascii="Garamond" w:eastAsia="Times New Roman" w:hAnsi="Garamond" w:cs="Times New Roman"/>
          <w:color w:val="000000" w:themeColor="text1"/>
          <w:sz w:val="24"/>
          <w:shd w:val="clear" w:color="auto" w:fill="FFFFFF"/>
        </w:rPr>
        <w:t xml:space="preserve"> on their business logic</w:t>
      </w:r>
      <w:r w:rsidR="00BF4DB1">
        <w:rPr>
          <w:rFonts w:ascii="Garamond" w:eastAsia="Times New Roman" w:hAnsi="Garamond" w:cs="Times New Roman"/>
          <w:color w:val="000000" w:themeColor="text1"/>
          <w:sz w:val="24"/>
          <w:shd w:val="clear" w:color="auto" w:fill="FFFFFF"/>
        </w:rPr>
        <w:t xml:space="preserve"> and not having to worry about infrastructure and scalability</w:t>
      </w:r>
      <w:r w:rsidR="005254D2" w:rsidRPr="00476BC9">
        <w:rPr>
          <w:rFonts w:ascii="Garamond" w:eastAsia="Times New Roman" w:hAnsi="Garamond" w:cs="Times New Roman"/>
          <w:color w:val="000000" w:themeColor="text1"/>
          <w:sz w:val="24"/>
          <w:shd w:val="clear" w:color="auto" w:fill="FFFFFF"/>
        </w:rPr>
        <w:t xml:space="preserve">. Billing by </w:t>
      </w:r>
      <w:r>
        <w:rPr>
          <w:rFonts w:ascii="Garamond" w:eastAsia="Times New Roman" w:hAnsi="Garamond" w:cs="Times New Roman"/>
          <w:color w:val="000000" w:themeColor="text1"/>
          <w:sz w:val="24"/>
          <w:shd w:val="clear" w:color="auto" w:fill="FFFFFF"/>
        </w:rPr>
        <w:t xml:space="preserve">the </w:t>
      </w:r>
      <w:r w:rsidR="005254D2" w:rsidRPr="00476BC9">
        <w:rPr>
          <w:rFonts w:ascii="Garamond" w:eastAsia="Times New Roman" w:hAnsi="Garamond" w:cs="Times New Roman"/>
          <w:color w:val="000000" w:themeColor="text1"/>
          <w:sz w:val="24"/>
          <w:shd w:val="clear" w:color="auto" w:fill="FFFFFF"/>
        </w:rPr>
        <w:t xml:space="preserve">hour was also a huge advantage, since individuals were able to spin up </w:t>
      </w:r>
      <w:r>
        <w:rPr>
          <w:rFonts w:ascii="Garamond" w:eastAsia="Times New Roman" w:hAnsi="Garamond" w:cs="Times New Roman"/>
          <w:color w:val="000000" w:themeColor="text1"/>
          <w:sz w:val="24"/>
          <w:shd w:val="clear" w:color="auto" w:fill="FFFFFF"/>
        </w:rPr>
        <w:t>cluster</w:t>
      </w:r>
      <w:r w:rsidR="00BF4DB1">
        <w:rPr>
          <w:rFonts w:ascii="Garamond" w:eastAsia="Times New Roman" w:hAnsi="Garamond" w:cs="Times New Roman"/>
          <w:color w:val="000000" w:themeColor="text1"/>
          <w:sz w:val="24"/>
          <w:shd w:val="clear" w:color="auto" w:fill="FFFFFF"/>
        </w:rPr>
        <w:t>s</w:t>
      </w:r>
      <w:r w:rsidR="005254D2" w:rsidRPr="00476BC9">
        <w:rPr>
          <w:rFonts w:ascii="Garamond" w:eastAsia="Times New Roman" w:hAnsi="Garamond" w:cs="Times New Roman"/>
          <w:color w:val="000000" w:themeColor="text1"/>
          <w:sz w:val="24"/>
          <w:shd w:val="clear" w:color="auto" w:fill="FFFFFF"/>
        </w:rPr>
        <w:t xml:space="preserve">, run </w:t>
      </w:r>
      <w:r>
        <w:rPr>
          <w:rFonts w:ascii="Garamond" w:eastAsia="Times New Roman" w:hAnsi="Garamond" w:cs="Times New Roman"/>
          <w:color w:val="000000" w:themeColor="text1"/>
          <w:sz w:val="24"/>
          <w:shd w:val="clear" w:color="auto" w:fill="FFFFFF"/>
        </w:rPr>
        <w:t xml:space="preserve">whatever </w:t>
      </w:r>
      <w:r w:rsidR="005254D2" w:rsidRPr="00476BC9">
        <w:rPr>
          <w:rFonts w:ascii="Garamond" w:eastAsia="Times New Roman" w:hAnsi="Garamond" w:cs="Times New Roman"/>
          <w:color w:val="000000" w:themeColor="text1"/>
          <w:sz w:val="24"/>
          <w:shd w:val="clear" w:color="auto" w:fill="FFFFFF"/>
        </w:rPr>
        <w:t>tasks</w:t>
      </w:r>
      <w:r>
        <w:rPr>
          <w:rFonts w:ascii="Garamond" w:eastAsia="Times New Roman" w:hAnsi="Garamond" w:cs="Times New Roman"/>
          <w:color w:val="000000" w:themeColor="text1"/>
          <w:sz w:val="24"/>
          <w:shd w:val="clear" w:color="auto" w:fill="FFFFFF"/>
        </w:rPr>
        <w:t xml:space="preserve"> are needed</w:t>
      </w:r>
      <w:r w:rsidR="005254D2" w:rsidRPr="00476BC9">
        <w:rPr>
          <w:rFonts w:ascii="Garamond" w:eastAsia="Times New Roman" w:hAnsi="Garamond" w:cs="Times New Roman"/>
          <w:color w:val="000000" w:themeColor="text1"/>
          <w:sz w:val="24"/>
          <w:shd w:val="clear" w:color="auto" w:fill="FFFFFF"/>
        </w:rPr>
        <w:t xml:space="preserve">, and shut </w:t>
      </w:r>
      <w:r w:rsidR="00BF4DB1">
        <w:rPr>
          <w:rFonts w:ascii="Garamond" w:eastAsia="Times New Roman" w:hAnsi="Garamond" w:cs="Times New Roman"/>
          <w:color w:val="000000" w:themeColor="text1"/>
          <w:sz w:val="24"/>
          <w:shd w:val="clear" w:color="auto" w:fill="FFFFFF"/>
        </w:rPr>
        <w:t>them down</w:t>
      </w:r>
      <w:r w:rsidR="005254D2" w:rsidRPr="00476BC9">
        <w:rPr>
          <w:rFonts w:ascii="Garamond" w:eastAsia="Times New Roman" w:hAnsi="Garamond" w:cs="Times New Roman"/>
          <w:color w:val="000000" w:themeColor="text1"/>
          <w:sz w:val="24"/>
          <w:shd w:val="clear" w:color="auto" w:fill="FFFFFF"/>
        </w:rPr>
        <w:t xml:space="preserve"> with just a </w:t>
      </w:r>
      <w:r>
        <w:rPr>
          <w:rFonts w:ascii="Garamond" w:eastAsia="Times New Roman" w:hAnsi="Garamond" w:cs="Times New Roman"/>
          <w:color w:val="000000" w:themeColor="text1"/>
          <w:sz w:val="24"/>
          <w:shd w:val="clear" w:color="auto" w:fill="FFFFFF"/>
        </w:rPr>
        <w:t>few clicks or API calls</w:t>
      </w:r>
      <w:r w:rsidR="005254D2" w:rsidRPr="00476BC9">
        <w:rPr>
          <w:rFonts w:ascii="Garamond" w:eastAsia="Times New Roman" w:hAnsi="Garamond" w:cs="Times New Roman"/>
          <w:color w:val="000000" w:themeColor="text1"/>
          <w:sz w:val="24"/>
          <w:shd w:val="clear" w:color="auto" w:fill="FFFFFF"/>
        </w:rPr>
        <w:t xml:space="preserve">. </w:t>
      </w:r>
      <w:r>
        <w:rPr>
          <w:rFonts w:ascii="Garamond" w:eastAsia="Times New Roman" w:hAnsi="Garamond" w:cs="Times New Roman"/>
          <w:color w:val="000000" w:themeColor="text1"/>
          <w:sz w:val="24"/>
          <w:shd w:val="clear" w:color="auto" w:fill="FFFFFF"/>
        </w:rPr>
        <w:t>Furthermore, t</w:t>
      </w:r>
      <w:r w:rsidR="005254D2" w:rsidRPr="00476BC9">
        <w:rPr>
          <w:rFonts w:ascii="Garamond" w:eastAsia="Times New Roman" w:hAnsi="Garamond" w:cs="Times New Roman"/>
          <w:color w:val="000000" w:themeColor="text1"/>
          <w:sz w:val="24"/>
          <w:shd w:val="clear" w:color="auto" w:fill="FFFFFF"/>
        </w:rPr>
        <w:t>hese services offer high availability</w:t>
      </w:r>
      <w:r w:rsidR="00BF4DB1">
        <w:rPr>
          <w:rFonts w:ascii="Garamond" w:eastAsia="Times New Roman" w:hAnsi="Garamond" w:cs="Times New Roman"/>
          <w:color w:val="000000" w:themeColor="text1"/>
          <w:sz w:val="24"/>
          <w:shd w:val="clear" w:color="auto" w:fill="FFFFFF"/>
        </w:rPr>
        <w:t>, top-notch security</w:t>
      </w:r>
      <w:r w:rsidR="005254D2" w:rsidRPr="00476BC9">
        <w:rPr>
          <w:rFonts w:ascii="Garamond" w:eastAsia="Times New Roman" w:hAnsi="Garamond" w:cs="Times New Roman"/>
          <w:color w:val="000000" w:themeColor="text1"/>
          <w:sz w:val="24"/>
          <w:shd w:val="clear" w:color="auto" w:fill="FFFFFF"/>
        </w:rPr>
        <w:t xml:space="preserve"> and</w:t>
      </w:r>
      <w:r>
        <w:rPr>
          <w:rFonts w:ascii="Garamond" w:eastAsia="Times New Roman" w:hAnsi="Garamond" w:cs="Times New Roman"/>
          <w:color w:val="000000" w:themeColor="text1"/>
          <w:sz w:val="24"/>
          <w:shd w:val="clear" w:color="auto" w:fill="FFFFFF"/>
        </w:rPr>
        <w:t xml:space="preserve"> benefit from the low latency of the internal networks of the internet providers.</w:t>
      </w:r>
    </w:p>
    <w:p w14:paraId="6DDAE134" w14:textId="14DCD25C" w:rsidR="007C12F7" w:rsidRDefault="007C12F7" w:rsidP="00377E81">
      <w:pPr>
        <w:jc w:val="both"/>
        <w:rPr>
          <w:rFonts w:ascii="Garamond" w:hAnsi="Garamond"/>
        </w:rPr>
      </w:pPr>
    </w:p>
    <w:p w14:paraId="0658FA35" w14:textId="5B9E9A22" w:rsidR="00B0635C" w:rsidRDefault="00CE3E94" w:rsidP="00CE3E94">
      <w:pPr>
        <w:jc w:val="both"/>
        <w:rPr>
          <w:rFonts w:ascii="Garamond" w:hAnsi="Garamond"/>
        </w:rPr>
      </w:pPr>
      <w:r>
        <w:rPr>
          <w:rFonts w:ascii="Garamond" w:hAnsi="Garamond"/>
        </w:rPr>
        <w:t>According to [44], cloud service models can be broadly categorized as:</w:t>
      </w:r>
    </w:p>
    <w:p w14:paraId="6E8BE78F" w14:textId="083F57A8" w:rsidR="00CE3E94" w:rsidRDefault="00CE3E94" w:rsidP="00CE3E94">
      <w:pPr>
        <w:jc w:val="both"/>
        <w:rPr>
          <w:rFonts w:ascii="Garamond" w:hAnsi="Garamond"/>
        </w:rPr>
      </w:pPr>
    </w:p>
    <w:p w14:paraId="5DD18B2C" w14:textId="48CCDC71" w:rsidR="00CE3E94" w:rsidRDefault="00CE3E94" w:rsidP="00CE3E94">
      <w:pPr>
        <w:pStyle w:val="ListParagraph"/>
        <w:numPr>
          <w:ilvl w:val="0"/>
          <w:numId w:val="16"/>
        </w:numPr>
        <w:spacing w:line="276" w:lineRule="auto"/>
        <w:jc w:val="both"/>
        <w:rPr>
          <w:rFonts w:ascii="Garamond" w:hAnsi="Garamond"/>
        </w:rPr>
      </w:pPr>
      <w:r>
        <w:rPr>
          <w:rFonts w:ascii="Garamond" w:hAnsi="Garamond"/>
        </w:rPr>
        <w:t xml:space="preserve">Software as a Service (SaaS). </w:t>
      </w:r>
      <w:r w:rsidRPr="00CE3E94">
        <w:rPr>
          <w:rFonts w:ascii="Garamond" w:hAnsi="Garamond"/>
        </w:rPr>
        <w:t>Cloud user release their applications on a hosting environment, which can be accessed through internet from diverse terminals (e.g. web browser, PDA, etc.). Cloud consumers do not have control over the multi-tenant cloud infrastructure. Cloud consumers' applications are managed in a single virtual environment on the SaaS to leverage optimized amount of resources in terms of availability, speed, security, maintenance and disaster recovery</w:t>
      </w:r>
      <w:r w:rsidR="00F26876">
        <w:rPr>
          <w:rFonts w:ascii="Garamond" w:hAnsi="Garamond"/>
        </w:rPr>
        <w:t>.</w:t>
      </w:r>
    </w:p>
    <w:p w14:paraId="7631B4F6" w14:textId="77777777" w:rsidR="00F26876" w:rsidRPr="00CE3E94" w:rsidRDefault="00F26876" w:rsidP="00F26876">
      <w:pPr>
        <w:pStyle w:val="ListParagraph"/>
        <w:spacing w:line="276" w:lineRule="auto"/>
        <w:jc w:val="both"/>
        <w:rPr>
          <w:rFonts w:ascii="Garamond" w:hAnsi="Garamond"/>
        </w:rPr>
      </w:pPr>
    </w:p>
    <w:p w14:paraId="7EE6E576" w14:textId="2DCA51DB" w:rsidR="00CE3E94" w:rsidRDefault="00CE3E94" w:rsidP="00CE3E94">
      <w:pPr>
        <w:pStyle w:val="ListParagraph"/>
        <w:numPr>
          <w:ilvl w:val="0"/>
          <w:numId w:val="16"/>
        </w:numPr>
        <w:spacing w:line="276" w:lineRule="auto"/>
        <w:jc w:val="both"/>
        <w:rPr>
          <w:rFonts w:ascii="Garamond" w:hAnsi="Garamond"/>
        </w:rPr>
      </w:pPr>
      <w:r>
        <w:rPr>
          <w:rFonts w:ascii="Garamond" w:hAnsi="Garamond"/>
        </w:rPr>
        <w:t xml:space="preserve">Platform as a Service (PaaS). </w:t>
      </w:r>
      <w:r w:rsidRPr="00CE3E94">
        <w:rPr>
          <w:rFonts w:ascii="Garamond" w:hAnsi="Garamond"/>
        </w:rPr>
        <w:t xml:space="preserve">PaaS is a development platform supporting the full "Software Lifecycle" which allows cloud consumers to develop cloud services and applications (e.g. SaaS) directly on the PaaS cloud. Hence the difference between SaaS and PaaS is that SaaS only hosts </w:t>
      </w:r>
      <w:r w:rsidRPr="00CE3E94">
        <w:rPr>
          <w:rFonts w:ascii="Garamond" w:hAnsi="Garamond"/>
        </w:rPr>
        <w:lastRenderedPageBreak/>
        <w:t>completed cloud applications whereas PaaS offers a development platform that hosts both completed and in</w:t>
      </w:r>
      <w:r>
        <w:rPr>
          <w:rFonts w:ascii="Garamond" w:hAnsi="Garamond"/>
        </w:rPr>
        <w:t xml:space="preserve"> </w:t>
      </w:r>
      <w:r w:rsidRPr="00CE3E94">
        <w:rPr>
          <w:rFonts w:ascii="Garamond" w:hAnsi="Garamond"/>
        </w:rPr>
        <w:t>progress cloud applications.</w:t>
      </w:r>
    </w:p>
    <w:p w14:paraId="45B31434" w14:textId="77777777" w:rsidR="00F26876" w:rsidRPr="00F26876" w:rsidRDefault="00F26876" w:rsidP="00F26876">
      <w:pPr>
        <w:spacing w:line="276" w:lineRule="auto"/>
        <w:jc w:val="both"/>
        <w:rPr>
          <w:rFonts w:ascii="Garamond" w:hAnsi="Garamond"/>
        </w:rPr>
      </w:pPr>
    </w:p>
    <w:p w14:paraId="01128181" w14:textId="21CE58AD" w:rsidR="00CE3E94" w:rsidRDefault="00CE3E94" w:rsidP="00F26876">
      <w:pPr>
        <w:pStyle w:val="ListParagraph"/>
        <w:numPr>
          <w:ilvl w:val="0"/>
          <w:numId w:val="16"/>
        </w:numPr>
        <w:spacing w:line="276" w:lineRule="auto"/>
        <w:jc w:val="both"/>
        <w:rPr>
          <w:rFonts w:ascii="Garamond" w:hAnsi="Garamond"/>
        </w:rPr>
      </w:pPr>
      <w:r>
        <w:rPr>
          <w:rFonts w:ascii="Garamond" w:hAnsi="Garamond"/>
        </w:rPr>
        <w:t xml:space="preserve">Infrastructure as a Service (IaaS). </w:t>
      </w:r>
      <w:r w:rsidRPr="00CE3E94">
        <w:rPr>
          <w:rFonts w:ascii="Garamond" w:hAnsi="Garamond"/>
        </w:rPr>
        <w:t>Cloud consumers directly use IT infrastructures (processing, storage, networks, and other fundamental computing resources) provided in the IaaS cloud. Virtualization is extensively used in IaaS cloud in order to integrate/decompose physical resources in an ad-hoc manner to meet growing or shrinking resource demand from cloud consumers. The basic strategy of virtualization is to set up independent virtual machines (VM) that are isolated from both the underlying hardware and other VMs</w:t>
      </w:r>
      <w:r w:rsidR="0027307D">
        <w:rPr>
          <w:rFonts w:ascii="Garamond" w:hAnsi="Garamond"/>
        </w:rPr>
        <w:t>.</w:t>
      </w:r>
    </w:p>
    <w:p w14:paraId="3EF06D69" w14:textId="77777777" w:rsidR="0027307D" w:rsidRPr="0027307D" w:rsidRDefault="0027307D" w:rsidP="0027307D">
      <w:pPr>
        <w:pStyle w:val="ListParagraph"/>
        <w:rPr>
          <w:rFonts w:ascii="Garamond" w:hAnsi="Garamond"/>
        </w:rPr>
      </w:pPr>
    </w:p>
    <w:p w14:paraId="20672E5B" w14:textId="6038BA31" w:rsidR="0027307D" w:rsidRDefault="0027307D" w:rsidP="0027307D">
      <w:r w:rsidRPr="0027307D">
        <w:fldChar w:fldCharType="begin"/>
      </w:r>
      <w:r w:rsidRPr="0027307D">
        <w:instrText xml:space="preserve"> INCLUDEPICTURE "https://dachou.github.io/assets/20110326-cloudmodels.png" \* MERGEFORMATINET </w:instrText>
      </w:r>
      <w:r w:rsidRPr="0027307D">
        <w:fldChar w:fldCharType="separate"/>
      </w:r>
      <w:r w:rsidRPr="0027307D">
        <w:rPr>
          <w:noProof/>
        </w:rPr>
        <w:drawing>
          <wp:inline distT="0" distB="0" distL="0" distR="0" wp14:anchorId="14086068" wp14:editId="468F3280">
            <wp:extent cx="5651675" cy="3073400"/>
            <wp:effectExtent l="0" t="0" r="0" b="0"/>
            <wp:docPr id="17" name="Picture 17" descr="Image result for iaas paas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iaas paas sa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6635" cy="3076097"/>
                    </a:xfrm>
                    <a:prstGeom prst="rect">
                      <a:avLst/>
                    </a:prstGeom>
                    <a:noFill/>
                    <a:ln>
                      <a:noFill/>
                    </a:ln>
                  </pic:spPr>
                </pic:pic>
              </a:graphicData>
            </a:graphic>
          </wp:inline>
        </w:drawing>
      </w:r>
      <w:r w:rsidRPr="0027307D">
        <w:fldChar w:fldCharType="end"/>
      </w:r>
    </w:p>
    <w:p w14:paraId="7B4BDC96" w14:textId="285A7130" w:rsidR="0027307D" w:rsidRDefault="0027307D" w:rsidP="0027307D"/>
    <w:p w14:paraId="042C9F85" w14:textId="2210E175" w:rsidR="0027307D" w:rsidRPr="004E4ADA" w:rsidRDefault="0027307D" w:rsidP="004E4ADA">
      <w:pPr>
        <w:rPr>
          <w:rFonts w:ascii="Garamond" w:hAnsi="Garamond"/>
        </w:rPr>
      </w:pPr>
      <w:r w:rsidRPr="004E4ADA">
        <w:rPr>
          <w:rFonts w:ascii="Garamond" w:hAnsi="Garamond"/>
        </w:rPr>
        <w:t>Figure 11 – Cloud service models [45]</w:t>
      </w:r>
    </w:p>
    <w:p w14:paraId="27EF15D0" w14:textId="77777777" w:rsidR="00B0635C" w:rsidRPr="004E4ADA" w:rsidRDefault="00B0635C" w:rsidP="00377E81">
      <w:pPr>
        <w:jc w:val="both"/>
        <w:rPr>
          <w:rFonts w:ascii="Garamond" w:hAnsi="Garamond"/>
        </w:rPr>
      </w:pPr>
    </w:p>
    <w:p w14:paraId="6F0E3BD6" w14:textId="3711685C" w:rsidR="007C12F7" w:rsidRPr="00476BC9" w:rsidRDefault="00170228" w:rsidP="00377E81">
      <w:pPr>
        <w:spacing w:line="276" w:lineRule="auto"/>
        <w:jc w:val="both"/>
        <w:rPr>
          <w:rFonts w:ascii="Garamond" w:hAnsi="Garamond"/>
        </w:rPr>
      </w:pPr>
      <w:r w:rsidRPr="004E4ADA">
        <w:rPr>
          <w:rFonts w:ascii="Garamond" w:hAnsi="Garamond"/>
        </w:rPr>
        <w:t>Some of the</w:t>
      </w:r>
      <w:r w:rsidR="005254D2" w:rsidRPr="004E4ADA">
        <w:rPr>
          <w:rFonts w:ascii="Garamond" w:hAnsi="Garamond"/>
        </w:rPr>
        <w:t xml:space="preserve"> most popular services offered by </w:t>
      </w:r>
      <w:r w:rsidR="00B0635C" w:rsidRPr="004E4ADA">
        <w:rPr>
          <w:rFonts w:ascii="Garamond" w:hAnsi="Garamond"/>
        </w:rPr>
        <w:t>the majority</w:t>
      </w:r>
      <w:r w:rsidR="00B0635C">
        <w:rPr>
          <w:rFonts w:ascii="Garamond" w:hAnsi="Garamond"/>
        </w:rPr>
        <w:t xml:space="preserve"> of</w:t>
      </w:r>
      <w:r w:rsidR="007C12F7" w:rsidRPr="00476BC9">
        <w:rPr>
          <w:rFonts w:ascii="Garamond" w:hAnsi="Garamond"/>
        </w:rPr>
        <w:t xml:space="preserve"> </w:t>
      </w:r>
      <w:r w:rsidR="005254D2" w:rsidRPr="00476BC9">
        <w:rPr>
          <w:rFonts w:ascii="Garamond" w:hAnsi="Garamond"/>
        </w:rPr>
        <w:t>cloud providers ar</w:t>
      </w:r>
      <w:r w:rsidR="00B0635C">
        <w:rPr>
          <w:rFonts w:ascii="Garamond" w:hAnsi="Garamond"/>
        </w:rPr>
        <w:t>e</w:t>
      </w:r>
      <w:r w:rsidR="005254D2" w:rsidRPr="00476BC9">
        <w:rPr>
          <w:rFonts w:ascii="Garamond" w:hAnsi="Garamond"/>
        </w:rPr>
        <w:t>:</w:t>
      </w:r>
    </w:p>
    <w:p w14:paraId="62254901" w14:textId="77777777" w:rsidR="007C12F7" w:rsidRPr="00476BC9" w:rsidRDefault="007C12F7" w:rsidP="00377E81">
      <w:pPr>
        <w:spacing w:line="276" w:lineRule="auto"/>
        <w:jc w:val="both"/>
        <w:rPr>
          <w:rFonts w:ascii="Garamond" w:hAnsi="Garamond"/>
        </w:rPr>
      </w:pPr>
    </w:p>
    <w:p w14:paraId="46DB1179" w14:textId="7969B55B" w:rsidR="005254D2" w:rsidRPr="00476BC9" w:rsidRDefault="005254D2" w:rsidP="00377E81">
      <w:pPr>
        <w:pStyle w:val="ListParagraph"/>
        <w:numPr>
          <w:ilvl w:val="0"/>
          <w:numId w:val="6"/>
        </w:numPr>
        <w:spacing w:line="276" w:lineRule="auto"/>
        <w:jc w:val="both"/>
        <w:rPr>
          <w:rFonts w:ascii="Garamond" w:hAnsi="Garamond"/>
        </w:rPr>
      </w:pPr>
      <w:r w:rsidRPr="00476BC9">
        <w:rPr>
          <w:rFonts w:ascii="Garamond" w:hAnsi="Garamond"/>
        </w:rPr>
        <w:t>Storage</w:t>
      </w:r>
    </w:p>
    <w:p w14:paraId="59DF03CC" w14:textId="2C57A32C" w:rsidR="005254D2" w:rsidRDefault="005254D2" w:rsidP="00377E81">
      <w:pPr>
        <w:pStyle w:val="ListParagraph"/>
        <w:numPr>
          <w:ilvl w:val="0"/>
          <w:numId w:val="6"/>
        </w:numPr>
        <w:spacing w:line="276" w:lineRule="auto"/>
        <w:jc w:val="both"/>
        <w:rPr>
          <w:rFonts w:ascii="Garamond" w:hAnsi="Garamond"/>
        </w:rPr>
      </w:pPr>
      <w:r w:rsidRPr="00476BC9">
        <w:rPr>
          <w:rFonts w:ascii="Garamond" w:hAnsi="Garamond"/>
        </w:rPr>
        <w:t>Compute</w:t>
      </w:r>
      <w:r w:rsidR="00B0635C">
        <w:rPr>
          <w:rFonts w:ascii="Garamond" w:hAnsi="Garamond"/>
        </w:rPr>
        <w:t xml:space="preserve"> engine</w:t>
      </w:r>
    </w:p>
    <w:p w14:paraId="391BAA79" w14:textId="67265E51" w:rsidR="00B0635C" w:rsidRPr="00476BC9" w:rsidRDefault="00B0635C" w:rsidP="00377E81">
      <w:pPr>
        <w:pStyle w:val="ListParagraph"/>
        <w:numPr>
          <w:ilvl w:val="0"/>
          <w:numId w:val="6"/>
        </w:numPr>
        <w:spacing w:line="276" w:lineRule="auto"/>
        <w:jc w:val="both"/>
        <w:rPr>
          <w:rFonts w:ascii="Garamond" w:hAnsi="Garamond"/>
        </w:rPr>
      </w:pPr>
      <w:r>
        <w:rPr>
          <w:rFonts w:ascii="Garamond" w:hAnsi="Garamond"/>
        </w:rPr>
        <w:t>Analytics</w:t>
      </w:r>
    </w:p>
    <w:p w14:paraId="34B6DBC4" w14:textId="10753E2E" w:rsidR="005254D2" w:rsidRPr="00476BC9" w:rsidRDefault="007C12F7" w:rsidP="00377E81">
      <w:pPr>
        <w:pStyle w:val="ListParagraph"/>
        <w:numPr>
          <w:ilvl w:val="0"/>
          <w:numId w:val="6"/>
        </w:numPr>
        <w:spacing w:line="276" w:lineRule="auto"/>
        <w:jc w:val="both"/>
        <w:rPr>
          <w:rFonts w:ascii="Garamond" w:hAnsi="Garamond"/>
        </w:rPr>
      </w:pPr>
      <w:r w:rsidRPr="00476BC9">
        <w:rPr>
          <w:rFonts w:ascii="Garamond" w:hAnsi="Garamond"/>
        </w:rPr>
        <w:t>ETLs</w:t>
      </w:r>
    </w:p>
    <w:p w14:paraId="34E1FC56" w14:textId="7E1661E4" w:rsidR="005254D2" w:rsidRPr="00476BC9" w:rsidRDefault="007C12F7" w:rsidP="00377E81">
      <w:pPr>
        <w:pStyle w:val="ListParagraph"/>
        <w:numPr>
          <w:ilvl w:val="0"/>
          <w:numId w:val="6"/>
        </w:numPr>
        <w:spacing w:line="276" w:lineRule="auto"/>
        <w:jc w:val="both"/>
        <w:rPr>
          <w:rFonts w:ascii="Garamond" w:hAnsi="Garamond"/>
        </w:rPr>
      </w:pPr>
      <w:r w:rsidRPr="00476BC9">
        <w:rPr>
          <w:rFonts w:ascii="Garamond" w:hAnsi="Garamond"/>
        </w:rPr>
        <w:t>Machine Learning</w:t>
      </w:r>
      <w:r w:rsidR="00BF4DB1">
        <w:rPr>
          <w:rFonts w:ascii="Garamond" w:hAnsi="Garamond"/>
        </w:rPr>
        <w:t xml:space="preserve"> platform</w:t>
      </w:r>
    </w:p>
    <w:p w14:paraId="15EBD6D4" w14:textId="6D6EDD8B" w:rsidR="007C12F7" w:rsidRPr="00476BC9" w:rsidRDefault="007C12F7" w:rsidP="00377E81">
      <w:pPr>
        <w:pStyle w:val="ListParagraph"/>
        <w:numPr>
          <w:ilvl w:val="0"/>
          <w:numId w:val="6"/>
        </w:numPr>
        <w:spacing w:line="276" w:lineRule="auto"/>
        <w:jc w:val="both"/>
        <w:rPr>
          <w:rFonts w:ascii="Garamond" w:hAnsi="Garamond"/>
        </w:rPr>
      </w:pPr>
      <w:r w:rsidRPr="00476BC9">
        <w:rPr>
          <w:rFonts w:ascii="Garamond" w:hAnsi="Garamond"/>
        </w:rPr>
        <w:t>Pub/Sub systems</w:t>
      </w:r>
    </w:p>
    <w:p w14:paraId="7F2DF9E0" w14:textId="77777777" w:rsidR="00B0635C" w:rsidRPr="00476BC9" w:rsidRDefault="00B0635C" w:rsidP="00377E81">
      <w:pPr>
        <w:spacing w:line="276" w:lineRule="auto"/>
        <w:jc w:val="both"/>
        <w:rPr>
          <w:rFonts w:ascii="Garamond" w:hAnsi="Garamond"/>
        </w:rPr>
      </w:pPr>
    </w:p>
    <w:p w14:paraId="4F1EE6BE" w14:textId="691B7B95" w:rsidR="00227B12" w:rsidRPr="00476BC9" w:rsidRDefault="00B0635C" w:rsidP="00377E81">
      <w:pPr>
        <w:spacing w:line="276" w:lineRule="auto"/>
        <w:jc w:val="both"/>
        <w:rPr>
          <w:rFonts w:ascii="Garamond" w:hAnsi="Garamond"/>
        </w:rPr>
      </w:pPr>
      <w:r>
        <w:rPr>
          <w:rFonts w:ascii="Garamond" w:hAnsi="Garamond"/>
        </w:rPr>
        <w:t xml:space="preserve">The only caveat on using cloud computing services is that, because of the nature of pay-as-you-go, companies frequently and mistakenly might leave some services running indiscriminately which will incur in a huge bill at the end of the month. Because of this, cloud engineers </w:t>
      </w:r>
      <w:r w:rsidR="00F26876">
        <w:rPr>
          <w:rFonts w:ascii="Garamond" w:hAnsi="Garamond"/>
        </w:rPr>
        <w:t xml:space="preserve">may </w:t>
      </w:r>
      <w:r>
        <w:rPr>
          <w:rFonts w:ascii="Garamond" w:hAnsi="Garamond"/>
        </w:rPr>
        <w:t>also</w:t>
      </w:r>
      <w:r w:rsidR="00F26876">
        <w:rPr>
          <w:rFonts w:ascii="Garamond" w:hAnsi="Garamond"/>
        </w:rPr>
        <w:t xml:space="preserve"> be</w:t>
      </w:r>
      <w:r>
        <w:rPr>
          <w:rFonts w:ascii="Garamond" w:hAnsi="Garamond"/>
        </w:rPr>
        <w:t xml:space="preserve"> required to both quote and supervise the resources usage to avoid unexpected bills.</w:t>
      </w:r>
    </w:p>
    <w:p w14:paraId="6F647339" w14:textId="38847B62" w:rsidR="004E4ADA" w:rsidRPr="00476BC9" w:rsidRDefault="004E4ADA" w:rsidP="004E4ADA">
      <w:pPr>
        <w:pStyle w:val="Heading1"/>
        <w:rPr>
          <w:rFonts w:ascii="Garamond" w:eastAsia="Times New Roman" w:hAnsi="Garamond" w:cs="Times New Roman"/>
          <w:shd w:val="clear" w:color="auto" w:fill="FFFFFF"/>
        </w:rPr>
      </w:pPr>
      <w:r w:rsidRPr="00476BC9">
        <w:rPr>
          <w:rFonts w:ascii="Garamond" w:eastAsia="Times New Roman" w:hAnsi="Garamond" w:cs="Times New Roman"/>
          <w:shd w:val="clear" w:color="auto" w:fill="FFFFFF"/>
        </w:rPr>
        <w:lastRenderedPageBreak/>
        <w:t>Data</w:t>
      </w:r>
      <w:r>
        <w:rPr>
          <w:rFonts w:ascii="Garamond" w:eastAsia="Times New Roman" w:hAnsi="Garamond" w:cs="Times New Roman"/>
          <w:shd w:val="clear" w:color="auto" w:fill="FFFFFF"/>
        </w:rPr>
        <w:t>Ops</w:t>
      </w:r>
    </w:p>
    <w:p w14:paraId="3B70BB60" w14:textId="6ED11D66" w:rsidR="004E4ADA" w:rsidRDefault="004E4ADA" w:rsidP="004E4ADA">
      <w:pPr>
        <w:spacing w:line="276" w:lineRule="auto"/>
        <w:rPr>
          <w:rFonts w:ascii="Garamond" w:hAnsi="Garamond"/>
        </w:rPr>
      </w:pPr>
    </w:p>
    <w:p w14:paraId="17470AC9" w14:textId="77777777" w:rsidR="008D70AA" w:rsidRDefault="004E4ADA" w:rsidP="000127E9">
      <w:pPr>
        <w:spacing w:line="276" w:lineRule="auto"/>
        <w:rPr>
          <w:rFonts w:ascii="Garamond" w:hAnsi="Garamond"/>
        </w:rPr>
      </w:pPr>
      <w:r>
        <w:rPr>
          <w:rFonts w:ascii="Garamond" w:hAnsi="Garamond"/>
        </w:rPr>
        <w:t xml:space="preserve">Data proofed to be one of the most valuable assets for a company, </w:t>
      </w:r>
      <w:r w:rsidR="008D70AA">
        <w:rPr>
          <w:rFonts w:ascii="Garamond" w:hAnsi="Garamond"/>
        </w:rPr>
        <w:t>which</w:t>
      </w:r>
      <w:r>
        <w:rPr>
          <w:rFonts w:ascii="Garamond" w:hAnsi="Garamond"/>
        </w:rPr>
        <w:t xml:space="preserve"> entailed the creation of many open-source technologies that helped processing </w:t>
      </w:r>
      <w:r w:rsidR="008D70AA">
        <w:rPr>
          <w:rFonts w:ascii="Garamond" w:hAnsi="Garamond"/>
        </w:rPr>
        <w:t>and extracting insights from the data</w:t>
      </w:r>
      <w:r>
        <w:rPr>
          <w:rFonts w:ascii="Garamond" w:hAnsi="Garamond"/>
        </w:rPr>
        <w:t>. However,</w:t>
      </w:r>
      <w:r w:rsidR="008D70AA">
        <w:rPr>
          <w:rFonts w:ascii="Garamond" w:hAnsi="Garamond"/>
        </w:rPr>
        <w:t xml:space="preserve"> as described in the Data Governance section,</w:t>
      </w:r>
      <w:r>
        <w:rPr>
          <w:rFonts w:ascii="Garamond" w:hAnsi="Garamond"/>
        </w:rPr>
        <w:t xml:space="preserve"> </w:t>
      </w:r>
      <w:r w:rsidR="002909EF">
        <w:rPr>
          <w:rFonts w:ascii="Garamond" w:hAnsi="Garamond"/>
        </w:rPr>
        <w:t>one of the pain</w:t>
      </w:r>
      <w:r w:rsidR="008D70AA">
        <w:rPr>
          <w:rFonts w:ascii="Garamond" w:hAnsi="Garamond"/>
        </w:rPr>
        <w:t>-</w:t>
      </w:r>
      <w:r w:rsidR="002909EF">
        <w:rPr>
          <w:rFonts w:ascii="Garamond" w:hAnsi="Garamond"/>
        </w:rPr>
        <w:t>points that modern organizations are facing is the lack of control</w:t>
      </w:r>
      <w:r w:rsidR="008D70AA">
        <w:rPr>
          <w:rFonts w:ascii="Garamond" w:hAnsi="Garamond"/>
        </w:rPr>
        <w:t xml:space="preserve"> and visibility </w:t>
      </w:r>
      <w:r w:rsidR="002909EF">
        <w:rPr>
          <w:rFonts w:ascii="Garamond" w:hAnsi="Garamond"/>
        </w:rPr>
        <w:t>over the data</w:t>
      </w:r>
      <w:r w:rsidR="008D70AA">
        <w:rPr>
          <w:rFonts w:ascii="Garamond" w:hAnsi="Garamond"/>
        </w:rPr>
        <w:t>.</w:t>
      </w:r>
    </w:p>
    <w:p w14:paraId="06B1FEE7" w14:textId="77777777" w:rsidR="008D70AA" w:rsidRDefault="008D70AA" w:rsidP="000127E9">
      <w:pPr>
        <w:spacing w:line="276" w:lineRule="auto"/>
        <w:rPr>
          <w:rFonts w:ascii="Garamond" w:hAnsi="Garamond"/>
        </w:rPr>
      </w:pPr>
    </w:p>
    <w:p w14:paraId="7B2FE36B" w14:textId="77777777" w:rsidR="008D70AA" w:rsidRDefault="008D70AA" w:rsidP="000127E9">
      <w:pPr>
        <w:spacing w:line="276" w:lineRule="auto"/>
        <w:rPr>
          <w:rFonts w:ascii="Garamond" w:hAnsi="Garamond"/>
        </w:rPr>
      </w:pPr>
      <w:r>
        <w:rPr>
          <w:rFonts w:ascii="Garamond" w:hAnsi="Garamond"/>
        </w:rPr>
        <w:t>Moreover, organizations are not willing to wait many weeks for data analysis to be carried out in a repeatable manner, mainly because of time to market and user churn. To tackle that, a new methodology was born: DataOps.</w:t>
      </w:r>
    </w:p>
    <w:p w14:paraId="343649D2" w14:textId="77777777" w:rsidR="008D70AA" w:rsidRDefault="008D70AA" w:rsidP="000127E9">
      <w:pPr>
        <w:spacing w:line="276" w:lineRule="auto"/>
        <w:rPr>
          <w:rFonts w:ascii="Garamond" w:hAnsi="Garamond"/>
        </w:rPr>
      </w:pPr>
    </w:p>
    <w:p w14:paraId="6761D5DA" w14:textId="346EC68D" w:rsidR="004E4ADA" w:rsidRDefault="008D70AA" w:rsidP="000127E9">
      <w:pPr>
        <w:spacing w:line="276" w:lineRule="auto"/>
        <w:rPr>
          <w:rFonts w:ascii="Garamond" w:hAnsi="Garamond"/>
        </w:rPr>
      </w:pPr>
      <w:r>
        <w:rPr>
          <w:rFonts w:ascii="Garamond" w:hAnsi="Garamond"/>
        </w:rPr>
        <w:t xml:space="preserve">DataOps can be described as a number of techniques that help data teams to build, maintain and collaborate on pipelines in an effective way. It inherits most of the philosophy from the DevOps </w:t>
      </w:r>
      <w:r w:rsidR="000127E9">
        <w:rPr>
          <w:rFonts w:ascii="Garamond" w:hAnsi="Garamond"/>
        </w:rPr>
        <w:t>practices</w:t>
      </w:r>
      <w:r>
        <w:rPr>
          <w:rFonts w:ascii="Garamond" w:hAnsi="Garamond"/>
        </w:rPr>
        <w:t xml:space="preserve"> which establish </w:t>
      </w:r>
      <w:r w:rsidR="000127E9">
        <w:rPr>
          <w:rFonts w:ascii="Garamond" w:hAnsi="Garamond"/>
        </w:rPr>
        <w:t>mechanisms</w:t>
      </w:r>
      <w:r>
        <w:rPr>
          <w:rFonts w:ascii="Garamond" w:hAnsi="Garamond"/>
        </w:rPr>
        <w:t xml:space="preserve"> to prevent issues</w:t>
      </w:r>
      <w:r w:rsidR="000127E9">
        <w:rPr>
          <w:rFonts w:ascii="Garamond" w:hAnsi="Garamond"/>
        </w:rPr>
        <w:t>, collaborate effectively across multi-disciplinary teams</w:t>
      </w:r>
      <w:r>
        <w:rPr>
          <w:rFonts w:ascii="Garamond" w:hAnsi="Garamond"/>
        </w:rPr>
        <w:t xml:space="preserve"> and speed up </w:t>
      </w:r>
      <w:r w:rsidR="000127E9">
        <w:rPr>
          <w:rFonts w:ascii="Garamond" w:hAnsi="Garamond"/>
        </w:rPr>
        <w:t>deployments</w:t>
      </w:r>
      <w:r>
        <w:rPr>
          <w:rFonts w:ascii="Garamond" w:hAnsi="Garamond"/>
        </w:rPr>
        <w:t xml:space="preserve"> through continuous integration and delivery (CI/CD). DataOps additionally incorporates best practices from the Agile methodology, by </w:t>
      </w:r>
      <w:r w:rsidR="000127E9">
        <w:rPr>
          <w:rFonts w:ascii="Garamond" w:hAnsi="Garamond"/>
        </w:rPr>
        <w:t>reducing the time it takes for teams to deliver a given data metric or report and focusing on the Minimum Viable Product (MVP) and working iteratively [46].</w:t>
      </w:r>
    </w:p>
    <w:p w14:paraId="7B79790D" w14:textId="77777777" w:rsidR="004E4ADA" w:rsidRPr="00476BC9" w:rsidRDefault="004E4ADA" w:rsidP="000B77CA">
      <w:pPr>
        <w:rPr>
          <w:rFonts w:ascii="Garamond" w:hAnsi="Garamond"/>
        </w:rPr>
      </w:pPr>
    </w:p>
    <w:p w14:paraId="7CA2675B" w14:textId="00679040" w:rsidR="00183B04" w:rsidRPr="00476BC9" w:rsidRDefault="0010343F" w:rsidP="0010343F">
      <w:pPr>
        <w:pStyle w:val="Heading1"/>
        <w:rPr>
          <w:rFonts w:ascii="Garamond" w:eastAsia="Times New Roman" w:hAnsi="Garamond" w:cs="Times New Roman"/>
          <w:shd w:val="clear" w:color="auto" w:fill="FFFFFF"/>
        </w:rPr>
      </w:pPr>
      <w:r w:rsidRPr="00476BC9">
        <w:rPr>
          <w:rFonts w:ascii="Garamond" w:eastAsia="Times New Roman" w:hAnsi="Garamond" w:cs="Times New Roman"/>
          <w:shd w:val="clear" w:color="auto" w:fill="FFFFFF"/>
        </w:rPr>
        <w:t xml:space="preserve">Data </w:t>
      </w:r>
      <w:r w:rsidR="00EF4931" w:rsidRPr="00476BC9">
        <w:rPr>
          <w:rFonts w:ascii="Garamond" w:eastAsia="Times New Roman" w:hAnsi="Garamond" w:cs="Times New Roman"/>
          <w:shd w:val="clear" w:color="auto" w:fill="FFFFFF"/>
        </w:rPr>
        <w:t>engineer</w:t>
      </w:r>
      <w:r w:rsidRPr="00476BC9">
        <w:rPr>
          <w:rFonts w:ascii="Garamond" w:eastAsia="Times New Roman" w:hAnsi="Garamond" w:cs="Times New Roman"/>
          <w:shd w:val="clear" w:color="auto" w:fill="FFFFFF"/>
        </w:rPr>
        <w:t xml:space="preserve">, </w:t>
      </w:r>
      <w:r w:rsidR="00EF4931" w:rsidRPr="00476BC9">
        <w:rPr>
          <w:rFonts w:ascii="Garamond" w:eastAsia="Times New Roman" w:hAnsi="Garamond" w:cs="Times New Roman"/>
          <w:shd w:val="clear" w:color="auto" w:fill="FFFFFF"/>
        </w:rPr>
        <w:t>scientist</w:t>
      </w:r>
      <w:r w:rsidRPr="00476BC9">
        <w:rPr>
          <w:rFonts w:ascii="Garamond" w:eastAsia="Times New Roman" w:hAnsi="Garamond" w:cs="Times New Roman"/>
          <w:shd w:val="clear" w:color="auto" w:fill="FFFFFF"/>
        </w:rPr>
        <w:t xml:space="preserve"> and </w:t>
      </w:r>
      <w:r w:rsidR="00EF4931" w:rsidRPr="00476BC9">
        <w:rPr>
          <w:rFonts w:ascii="Garamond" w:eastAsia="Times New Roman" w:hAnsi="Garamond" w:cs="Times New Roman"/>
          <w:shd w:val="clear" w:color="auto" w:fill="FFFFFF"/>
        </w:rPr>
        <w:t>analyst</w:t>
      </w:r>
    </w:p>
    <w:p w14:paraId="035008FC" w14:textId="30755489" w:rsidR="00183B04" w:rsidRPr="00476BC9" w:rsidRDefault="00183B04" w:rsidP="00797725">
      <w:pPr>
        <w:rPr>
          <w:rFonts w:ascii="Garamond" w:hAnsi="Garamond"/>
          <w:color w:val="222222"/>
          <w:shd w:val="clear" w:color="auto" w:fill="FFFFFF"/>
        </w:rPr>
      </w:pPr>
    </w:p>
    <w:p w14:paraId="76A031F1" w14:textId="77777777" w:rsidR="009E2170" w:rsidRDefault="00205482" w:rsidP="008C114B">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 xml:space="preserve">Over the </w:t>
      </w:r>
      <w:r w:rsidR="00874FFF" w:rsidRPr="00476BC9">
        <w:rPr>
          <w:rFonts w:ascii="Garamond" w:hAnsi="Garamond"/>
          <w:color w:val="222222"/>
          <w:shd w:val="clear" w:color="auto" w:fill="FFFFFF"/>
        </w:rPr>
        <w:t xml:space="preserve">recent years, </w:t>
      </w:r>
      <w:r w:rsidR="00F252B9" w:rsidRPr="00476BC9">
        <w:rPr>
          <w:rFonts w:ascii="Garamond" w:hAnsi="Garamond"/>
          <w:color w:val="222222"/>
          <w:shd w:val="clear" w:color="auto" w:fill="FFFFFF"/>
        </w:rPr>
        <w:t xml:space="preserve">the role of </w:t>
      </w:r>
      <w:r w:rsidR="005226AA" w:rsidRPr="00476BC9">
        <w:rPr>
          <w:rFonts w:ascii="Garamond" w:hAnsi="Garamond"/>
          <w:color w:val="222222"/>
          <w:shd w:val="clear" w:color="auto" w:fill="FFFFFF"/>
        </w:rPr>
        <w:t xml:space="preserve">developers and </w:t>
      </w:r>
      <w:r w:rsidRPr="00476BC9">
        <w:rPr>
          <w:rFonts w:ascii="Garamond" w:hAnsi="Garamond"/>
          <w:color w:val="222222"/>
          <w:shd w:val="clear" w:color="auto" w:fill="FFFFFF"/>
        </w:rPr>
        <w:t>integration teams has</w:t>
      </w:r>
      <w:r w:rsidR="00F252B9" w:rsidRPr="00476BC9">
        <w:rPr>
          <w:rFonts w:ascii="Garamond" w:hAnsi="Garamond"/>
          <w:color w:val="222222"/>
          <w:shd w:val="clear" w:color="auto" w:fill="FFFFFF"/>
        </w:rPr>
        <w:t xml:space="preserve"> </w:t>
      </w:r>
      <w:r w:rsidRPr="00476BC9">
        <w:rPr>
          <w:rFonts w:ascii="Garamond" w:hAnsi="Garamond"/>
          <w:color w:val="222222"/>
          <w:shd w:val="clear" w:color="auto" w:fill="FFFFFF"/>
        </w:rPr>
        <w:t xml:space="preserve">shifted significantly with respect to </w:t>
      </w:r>
      <w:r w:rsidR="008E2617" w:rsidRPr="00476BC9">
        <w:rPr>
          <w:rFonts w:ascii="Garamond" w:hAnsi="Garamond"/>
          <w:color w:val="222222"/>
          <w:shd w:val="clear" w:color="auto" w:fill="FFFFFF"/>
        </w:rPr>
        <w:t xml:space="preserve">the technologies and the responsibilities each </w:t>
      </w:r>
      <w:r w:rsidR="00AD589F">
        <w:rPr>
          <w:rFonts w:ascii="Garamond" w:hAnsi="Garamond"/>
          <w:color w:val="222222"/>
          <w:shd w:val="clear" w:color="auto" w:fill="FFFFFF"/>
        </w:rPr>
        <w:t xml:space="preserve">engineer </w:t>
      </w:r>
      <w:r w:rsidR="008E2617" w:rsidRPr="00476BC9">
        <w:rPr>
          <w:rFonts w:ascii="Garamond" w:hAnsi="Garamond"/>
          <w:color w:val="222222"/>
          <w:shd w:val="clear" w:color="auto" w:fill="FFFFFF"/>
        </w:rPr>
        <w:t xml:space="preserve">has. </w:t>
      </w:r>
      <w:r w:rsidR="00AD589F">
        <w:rPr>
          <w:rFonts w:ascii="Garamond" w:hAnsi="Garamond"/>
          <w:color w:val="222222"/>
          <w:shd w:val="clear" w:color="auto" w:fill="FFFFFF"/>
        </w:rPr>
        <w:t xml:space="preserve">With the advent of micro services, for instance, developers were able to </w:t>
      </w:r>
      <w:r w:rsidR="009E375B">
        <w:rPr>
          <w:rFonts w:ascii="Garamond" w:hAnsi="Garamond"/>
          <w:color w:val="222222"/>
          <w:shd w:val="clear" w:color="auto" w:fill="FFFFFF"/>
        </w:rPr>
        <w:t>deliver</w:t>
      </w:r>
      <w:r w:rsidR="009E2170">
        <w:rPr>
          <w:rFonts w:ascii="Garamond" w:hAnsi="Garamond"/>
          <w:color w:val="222222"/>
          <w:shd w:val="clear" w:color="auto" w:fill="FFFFFF"/>
        </w:rPr>
        <w:t xml:space="preserve"> higher quality</w:t>
      </w:r>
      <w:r w:rsidR="009E375B">
        <w:rPr>
          <w:rFonts w:ascii="Garamond" w:hAnsi="Garamond"/>
          <w:color w:val="222222"/>
          <w:shd w:val="clear" w:color="auto" w:fill="FFFFFF"/>
        </w:rPr>
        <w:t xml:space="preserve"> software</w:t>
      </w:r>
      <w:r w:rsidR="00AD589F">
        <w:rPr>
          <w:rFonts w:ascii="Garamond" w:hAnsi="Garamond"/>
          <w:color w:val="222222"/>
          <w:shd w:val="clear" w:color="auto" w:fill="FFFFFF"/>
        </w:rPr>
        <w:t xml:space="preserve"> in a more </w:t>
      </w:r>
      <w:r w:rsidR="009E2170">
        <w:rPr>
          <w:rFonts w:ascii="Garamond" w:hAnsi="Garamond"/>
          <w:color w:val="222222"/>
          <w:shd w:val="clear" w:color="auto" w:fill="FFFFFF"/>
        </w:rPr>
        <w:t>predictable</w:t>
      </w:r>
      <w:r w:rsidR="00AD589F">
        <w:rPr>
          <w:rFonts w:ascii="Garamond" w:hAnsi="Garamond"/>
          <w:color w:val="222222"/>
          <w:shd w:val="clear" w:color="auto" w:fill="FFFFFF"/>
        </w:rPr>
        <w:t xml:space="preserve"> way</w:t>
      </w:r>
      <w:r w:rsidR="009E2170">
        <w:rPr>
          <w:rFonts w:ascii="Garamond" w:hAnsi="Garamond"/>
          <w:color w:val="222222"/>
          <w:shd w:val="clear" w:color="auto" w:fill="FFFFFF"/>
        </w:rPr>
        <w:t xml:space="preserve"> and generating</w:t>
      </w:r>
      <w:r w:rsidR="00AD589F">
        <w:rPr>
          <w:rFonts w:ascii="Garamond" w:hAnsi="Garamond"/>
          <w:color w:val="222222"/>
          <w:shd w:val="clear" w:color="auto" w:fill="FFFFFF"/>
        </w:rPr>
        <w:t xml:space="preserve"> less bugs by decoupling large chunks of code into bite-size modules.</w:t>
      </w:r>
      <w:r w:rsidR="009E2170">
        <w:rPr>
          <w:rFonts w:ascii="Garamond" w:hAnsi="Garamond"/>
          <w:color w:val="222222"/>
          <w:shd w:val="clear" w:color="auto" w:fill="FFFFFF"/>
        </w:rPr>
        <w:t xml:space="preserve"> Once the number of microservices and software products were humongous, it</w:t>
      </w:r>
      <w:r w:rsidR="00AD589F">
        <w:rPr>
          <w:rFonts w:ascii="Garamond" w:hAnsi="Garamond"/>
          <w:color w:val="222222"/>
          <w:shd w:val="clear" w:color="auto" w:fill="FFFFFF"/>
        </w:rPr>
        <w:t xml:space="preserve"> became </w:t>
      </w:r>
      <w:r w:rsidR="009E2170">
        <w:rPr>
          <w:rFonts w:ascii="Garamond" w:hAnsi="Garamond"/>
          <w:color w:val="222222"/>
          <w:shd w:val="clear" w:color="auto" w:fill="FFFFFF"/>
        </w:rPr>
        <w:t>hard and error-prone</w:t>
      </w:r>
      <w:r w:rsidR="00AD589F">
        <w:rPr>
          <w:rFonts w:ascii="Garamond" w:hAnsi="Garamond"/>
          <w:color w:val="222222"/>
          <w:shd w:val="clear" w:color="auto" w:fill="FFFFFF"/>
        </w:rPr>
        <w:t xml:space="preserve"> to manage </w:t>
      </w:r>
      <w:r w:rsidR="009E2170">
        <w:rPr>
          <w:rFonts w:ascii="Garamond" w:hAnsi="Garamond"/>
          <w:color w:val="222222"/>
          <w:shd w:val="clear" w:color="auto" w:fill="FFFFFF"/>
        </w:rPr>
        <w:t>infrastructure to deliver on time. T</w:t>
      </w:r>
      <w:r w:rsidR="00AD589F">
        <w:rPr>
          <w:rFonts w:ascii="Garamond" w:hAnsi="Garamond"/>
          <w:color w:val="222222"/>
          <w:shd w:val="clear" w:color="auto" w:fill="FFFFFF"/>
        </w:rPr>
        <w:t>his is whe</w:t>
      </w:r>
      <w:r w:rsidR="009E2170">
        <w:rPr>
          <w:rFonts w:ascii="Garamond" w:hAnsi="Garamond"/>
          <w:color w:val="222222"/>
          <w:shd w:val="clear" w:color="auto" w:fill="FFFFFF"/>
        </w:rPr>
        <w:t>n</w:t>
      </w:r>
      <w:r w:rsidR="00AD589F">
        <w:rPr>
          <w:rFonts w:ascii="Garamond" w:hAnsi="Garamond"/>
          <w:color w:val="222222"/>
          <w:shd w:val="clear" w:color="auto" w:fill="FFFFFF"/>
        </w:rPr>
        <w:t xml:space="preserve"> DevOps </w:t>
      </w:r>
      <w:r w:rsidR="009E375B">
        <w:rPr>
          <w:rFonts w:ascii="Garamond" w:hAnsi="Garamond"/>
          <w:color w:val="222222"/>
          <w:shd w:val="clear" w:color="auto" w:fill="FFFFFF"/>
        </w:rPr>
        <w:t>gained momentum.</w:t>
      </w:r>
    </w:p>
    <w:p w14:paraId="39DBC6F9" w14:textId="5A94253B" w:rsidR="009E2170" w:rsidRDefault="009E2170" w:rsidP="008C114B">
      <w:pPr>
        <w:spacing w:line="276" w:lineRule="auto"/>
        <w:jc w:val="both"/>
        <w:rPr>
          <w:rFonts w:ascii="Garamond" w:hAnsi="Garamond"/>
          <w:color w:val="222222"/>
          <w:shd w:val="clear" w:color="auto" w:fill="FFFFFF"/>
        </w:rPr>
      </w:pPr>
    </w:p>
    <w:p w14:paraId="114459FD" w14:textId="55F481EB" w:rsidR="00D00701" w:rsidRDefault="009E2170" w:rsidP="008C114B">
      <w:pPr>
        <w:spacing w:line="276" w:lineRule="auto"/>
        <w:jc w:val="both"/>
        <w:rPr>
          <w:rFonts w:ascii="Garamond" w:hAnsi="Garamond"/>
          <w:color w:val="222222"/>
          <w:shd w:val="clear" w:color="auto" w:fill="FFFFFF"/>
        </w:rPr>
      </w:pPr>
      <w:r>
        <w:rPr>
          <w:rFonts w:ascii="Garamond" w:hAnsi="Garamond"/>
          <w:color w:val="222222"/>
          <w:shd w:val="clear" w:color="auto" w:fill="FFFFFF"/>
        </w:rPr>
        <w:t xml:space="preserve">Site Reliability Engineers, often times known as DevOps Engineers, are usually in charge </w:t>
      </w:r>
      <w:r w:rsidRPr="00476BC9">
        <w:rPr>
          <w:rFonts w:ascii="Garamond" w:hAnsi="Garamond"/>
          <w:color w:val="222222"/>
          <w:shd w:val="clear" w:color="auto" w:fill="FFFFFF"/>
        </w:rPr>
        <w:t xml:space="preserve">of isolating the pieces of code in containers (Docker, most of the time) and deploy them on a given cluster. At the same time, developers and analysts had to </w:t>
      </w:r>
      <w:r>
        <w:rPr>
          <w:rFonts w:ascii="Garamond" w:hAnsi="Garamond"/>
          <w:color w:val="222222"/>
          <w:shd w:val="clear" w:color="auto" w:fill="FFFFFF"/>
        </w:rPr>
        <w:t>share</w:t>
      </w:r>
      <w:r w:rsidRPr="00476BC9">
        <w:rPr>
          <w:rFonts w:ascii="Garamond" w:hAnsi="Garamond"/>
          <w:color w:val="222222"/>
          <w:shd w:val="clear" w:color="auto" w:fill="FFFFFF"/>
        </w:rPr>
        <w:t xml:space="preserve"> responsibilities to be able to handle the data challenges that the companies were facing in order to be able to perform more organic analytics. In consequence the following roles appeared: Data Engineer, Data Scientist and Data Analyst.</w:t>
      </w:r>
    </w:p>
    <w:p w14:paraId="268E439C" w14:textId="77777777" w:rsidR="00747C9F" w:rsidRPr="00476BC9" w:rsidRDefault="00747C9F" w:rsidP="00377E81">
      <w:pPr>
        <w:jc w:val="both"/>
        <w:rPr>
          <w:rFonts w:ascii="Garamond" w:hAnsi="Garamond"/>
          <w:color w:val="222222"/>
          <w:shd w:val="clear" w:color="auto" w:fill="FFFFFF"/>
        </w:rPr>
      </w:pPr>
    </w:p>
    <w:p w14:paraId="2038CCF6" w14:textId="20290A4F" w:rsidR="00183B04" w:rsidRPr="00476BC9" w:rsidRDefault="00747C9F" w:rsidP="00377E81">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A Data Engineer is a developer focused on big data pipelines creation</w:t>
      </w:r>
      <w:bookmarkStart w:id="0" w:name="_GoBack"/>
      <w:bookmarkEnd w:id="0"/>
      <w:r w:rsidRPr="00476BC9">
        <w:rPr>
          <w:rFonts w:ascii="Garamond" w:hAnsi="Garamond"/>
          <w:color w:val="222222"/>
          <w:shd w:val="clear" w:color="auto" w:fill="FFFFFF"/>
        </w:rPr>
        <w:t>. His/her primary duty is to design, implement</w:t>
      </w:r>
      <w:r w:rsidR="00EF4931" w:rsidRPr="00476BC9">
        <w:rPr>
          <w:rFonts w:ascii="Garamond" w:hAnsi="Garamond"/>
          <w:color w:val="222222"/>
          <w:shd w:val="clear" w:color="auto" w:fill="FFFFFF"/>
        </w:rPr>
        <w:t xml:space="preserve">, </w:t>
      </w:r>
      <w:r w:rsidRPr="00476BC9">
        <w:rPr>
          <w:rFonts w:ascii="Garamond" w:hAnsi="Garamond"/>
          <w:color w:val="222222"/>
          <w:shd w:val="clear" w:color="auto" w:fill="FFFFFF"/>
        </w:rPr>
        <w:t>test</w:t>
      </w:r>
      <w:r w:rsidR="00EF4931" w:rsidRPr="00476BC9">
        <w:rPr>
          <w:rFonts w:ascii="Garamond" w:hAnsi="Garamond"/>
          <w:color w:val="222222"/>
          <w:shd w:val="clear" w:color="auto" w:fill="FFFFFF"/>
        </w:rPr>
        <w:t xml:space="preserve"> and improve</w:t>
      </w:r>
      <w:r w:rsidRPr="00476BC9">
        <w:rPr>
          <w:rFonts w:ascii="Garamond" w:hAnsi="Garamond"/>
          <w:color w:val="222222"/>
          <w:shd w:val="clear" w:color="auto" w:fill="FFFFFF"/>
        </w:rPr>
        <w:t xml:space="preserve"> data pipelines to move data from </w:t>
      </w:r>
      <w:r w:rsidR="000E03E6" w:rsidRPr="00476BC9">
        <w:rPr>
          <w:rFonts w:ascii="Garamond" w:hAnsi="Garamond"/>
          <w:color w:val="222222"/>
          <w:shd w:val="clear" w:color="auto" w:fill="FFFFFF"/>
        </w:rPr>
        <w:t>multiple</w:t>
      </w:r>
      <w:r w:rsidRPr="00476BC9">
        <w:rPr>
          <w:rFonts w:ascii="Garamond" w:hAnsi="Garamond"/>
          <w:color w:val="222222"/>
          <w:shd w:val="clear" w:color="auto" w:fill="FFFFFF"/>
        </w:rPr>
        <w:t xml:space="preserve"> sources </w:t>
      </w:r>
      <w:r w:rsidR="000E03E6" w:rsidRPr="00476BC9">
        <w:rPr>
          <w:rFonts w:ascii="Garamond" w:hAnsi="Garamond"/>
          <w:color w:val="222222"/>
          <w:shd w:val="clear" w:color="auto" w:fill="FFFFFF"/>
        </w:rPr>
        <w:t xml:space="preserve">to </w:t>
      </w:r>
      <w:r w:rsidR="00FD5085" w:rsidRPr="00476BC9">
        <w:rPr>
          <w:rFonts w:ascii="Garamond" w:hAnsi="Garamond"/>
          <w:color w:val="222222"/>
          <w:shd w:val="clear" w:color="auto" w:fill="FFFFFF"/>
        </w:rPr>
        <w:t>another while performing some transformation or cleaning</w:t>
      </w:r>
      <w:r w:rsidRPr="00476BC9">
        <w:rPr>
          <w:rFonts w:ascii="Garamond" w:hAnsi="Garamond"/>
          <w:color w:val="222222"/>
          <w:shd w:val="clear" w:color="auto" w:fill="FFFFFF"/>
        </w:rPr>
        <w:t>. One of the key responsibilities is the optimization of the pipelines on a cloud environme</w:t>
      </w:r>
      <w:r w:rsidR="00911792" w:rsidRPr="00476BC9">
        <w:rPr>
          <w:rFonts w:ascii="Garamond" w:hAnsi="Garamond"/>
          <w:color w:val="222222"/>
          <w:shd w:val="clear" w:color="auto" w:fill="FFFFFF"/>
        </w:rPr>
        <w:t>nt</w:t>
      </w:r>
      <w:r w:rsidR="00EF4931" w:rsidRPr="00476BC9">
        <w:rPr>
          <w:rFonts w:ascii="Garamond" w:hAnsi="Garamond"/>
          <w:color w:val="222222"/>
          <w:shd w:val="clear" w:color="auto" w:fill="FFFFFF"/>
        </w:rPr>
        <w:t xml:space="preserve">, since the costs of overusing resources may soar unexpectedly if the right considerations are not </w:t>
      </w:r>
      <w:r w:rsidR="00FD5085" w:rsidRPr="00476BC9">
        <w:rPr>
          <w:rFonts w:ascii="Garamond" w:hAnsi="Garamond"/>
          <w:color w:val="222222"/>
          <w:shd w:val="clear" w:color="auto" w:fill="FFFFFF"/>
        </w:rPr>
        <w:t>in place</w:t>
      </w:r>
      <w:r w:rsidR="00EF4931" w:rsidRPr="00476BC9">
        <w:rPr>
          <w:rFonts w:ascii="Garamond" w:hAnsi="Garamond"/>
          <w:color w:val="222222"/>
          <w:shd w:val="clear" w:color="auto" w:fill="FFFFFF"/>
        </w:rPr>
        <w:t xml:space="preserve">. Data Engineers also participate in introducing new tools or updating previous ones, create jobs to execute ETL or ELT processing on a periodic basis, cleaning </w:t>
      </w:r>
      <w:r w:rsidR="00EF4931" w:rsidRPr="00476BC9">
        <w:rPr>
          <w:rFonts w:ascii="Garamond" w:hAnsi="Garamond"/>
          <w:color w:val="222222"/>
          <w:shd w:val="clear" w:color="auto" w:fill="FFFFFF"/>
        </w:rPr>
        <w:lastRenderedPageBreak/>
        <w:t>dirty data from its raw form, exposing APIs for analysis, and managing the metadata so that subsequent processes can leverage the data without worrying about any missing piece.</w:t>
      </w:r>
    </w:p>
    <w:p w14:paraId="5D4B11D8" w14:textId="23F87100" w:rsidR="00EF4931" w:rsidRPr="00476BC9" w:rsidRDefault="00EF4931" w:rsidP="00377E81">
      <w:pPr>
        <w:spacing w:line="276" w:lineRule="auto"/>
        <w:jc w:val="both"/>
        <w:rPr>
          <w:rFonts w:ascii="Garamond" w:hAnsi="Garamond"/>
          <w:color w:val="222222"/>
          <w:shd w:val="clear" w:color="auto" w:fill="FFFFFF"/>
        </w:rPr>
      </w:pPr>
    </w:p>
    <w:p w14:paraId="4C40970C" w14:textId="2DD24AD7" w:rsidR="005F1E19" w:rsidRPr="00476BC9" w:rsidRDefault="00EF4931" w:rsidP="00377E81">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A Data Scientist combines parts of the developers and analysts. They are in charge of extracting value of the data</w:t>
      </w:r>
      <w:r w:rsidR="00FD5085" w:rsidRPr="00476BC9">
        <w:rPr>
          <w:rFonts w:ascii="Garamond" w:hAnsi="Garamond"/>
          <w:color w:val="222222"/>
          <w:shd w:val="clear" w:color="auto" w:fill="FFFFFF"/>
        </w:rPr>
        <w:t>. They are particularly good at machine learning and proficient on selecting the most suitable models for a given problem, optimizing and testing hypothesis based on data</w:t>
      </w:r>
      <w:r w:rsidR="005F1E19" w:rsidRPr="00476BC9">
        <w:rPr>
          <w:rFonts w:ascii="Garamond" w:hAnsi="Garamond"/>
          <w:color w:val="222222"/>
          <w:shd w:val="clear" w:color="auto" w:fill="FFFFFF"/>
        </w:rPr>
        <w:t>,</w:t>
      </w:r>
      <w:r w:rsidR="0041107C" w:rsidRPr="00476BC9">
        <w:rPr>
          <w:rFonts w:ascii="Garamond" w:hAnsi="Garamond"/>
          <w:color w:val="222222"/>
          <w:shd w:val="clear" w:color="auto" w:fill="FFFFFF"/>
        </w:rPr>
        <w:t xml:space="preserve"> </w:t>
      </w:r>
      <w:r w:rsidR="005F1E19" w:rsidRPr="00476BC9">
        <w:rPr>
          <w:rFonts w:ascii="Garamond" w:hAnsi="Garamond"/>
          <w:color w:val="222222"/>
          <w:shd w:val="clear" w:color="auto" w:fill="FFFFFF"/>
        </w:rPr>
        <w:t>as well as</w:t>
      </w:r>
      <w:r w:rsidR="0041107C" w:rsidRPr="00476BC9">
        <w:rPr>
          <w:rFonts w:ascii="Garamond" w:hAnsi="Garamond"/>
          <w:color w:val="222222"/>
          <w:shd w:val="clear" w:color="auto" w:fill="FFFFFF"/>
        </w:rPr>
        <w:t xml:space="preserve"> generating future predictions</w:t>
      </w:r>
      <w:r w:rsidR="005F1E19" w:rsidRPr="00476BC9">
        <w:rPr>
          <w:rFonts w:ascii="Garamond" w:hAnsi="Garamond"/>
          <w:color w:val="222222"/>
          <w:shd w:val="clear" w:color="auto" w:fill="FFFFFF"/>
        </w:rPr>
        <w:t xml:space="preserve">. </w:t>
      </w:r>
      <w:r w:rsidR="00FD5085" w:rsidRPr="00476BC9">
        <w:rPr>
          <w:rFonts w:ascii="Garamond" w:hAnsi="Garamond"/>
          <w:color w:val="222222"/>
          <w:shd w:val="clear" w:color="auto" w:fill="FFFFFF"/>
        </w:rPr>
        <w:t xml:space="preserve">Data Scientists have much more contact with business people than Data Engineers, as they </w:t>
      </w:r>
      <w:r w:rsidR="005F1E19" w:rsidRPr="00476BC9">
        <w:rPr>
          <w:rFonts w:ascii="Garamond" w:hAnsi="Garamond"/>
          <w:color w:val="222222"/>
          <w:shd w:val="clear" w:color="auto" w:fill="FFFFFF"/>
        </w:rPr>
        <w:t>generate proof of concepts for a particular business opportunity.</w:t>
      </w:r>
    </w:p>
    <w:p w14:paraId="778DEAA6" w14:textId="1A6FECA0" w:rsidR="005F1E19" w:rsidRPr="00476BC9" w:rsidRDefault="005F1E19" w:rsidP="00377E81">
      <w:pPr>
        <w:spacing w:line="276" w:lineRule="auto"/>
        <w:jc w:val="both"/>
        <w:rPr>
          <w:rFonts w:ascii="Garamond" w:hAnsi="Garamond"/>
          <w:color w:val="222222"/>
          <w:shd w:val="clear" w:color="auto" w:fill="FFFFFF"/>
        </w:rPr>
      </w:pPr>
    </w:p>
    <w:p w14:paraId="52D57597" w14:textId="158CD7E8" w:rsidR="005F1E19" w:rsidRPr="00476BC9" w:rsidRDefault="005F1E19" w:rsidP="00377E81">
      <w:pPr>
        <w:spacing w:line="276" w:lineRule="auto"/>
        <w:jc w:val="both"/>
        <w:rPr>
          <w:rFonts w:ascii="Garamond" w:hAnsi="Garamond"/>
          <w:color w:val="222222"/>
          <w:shd w:val="clear" w:color="auto" w:fill="FFFFFF"/>
        </w:rPr>
      </w:pPr>
      <w:r w:rsidRPr="00476BC9">
        <w:rPr>
          <w:rFonts w:ascii="Garamond" w:hAnsi="Garamond"/>
          <w:color w:val="222222"/>
          <w:shd w:val="clear" w:color="auto" w:fill="FFFFFF"/>
        </w:rPr>
        <w:t>Data Analysts are those in charge of performing day-to-day analysis to fill in reports and observe common behaviors. They have even more contact with business people. Analysts are specialized in SQL and BI tools to leverage diagnosis and exploratory work. Data Scientists’ discoveries may trigger the incorporation of new analysis into the pipeline, which is performed by the Analysts.</w:t>
      </w:r>
    </w:p>
    <w:p w14:paraId="4BBE5F5F" w14:textId="77777777" w:rsidR="00874FFF" w:rsidRPr="00476BC9" w:rsidRDefault="00874FFF">
      <w:pPr>
        <w:rPr>
          <w:rFonts w:ascii="Garamond" w:hAnsi="Garamond"/>
        </w:rPr>
      </w:pPr>
    </w:p>
    <w:p w14:paraId="3FD39A6C" w14:textId="5502C8EE" w:rsidR="002F3729" w:rsidRPr="00476BC9" w:rsidRDefault="002F3729" w:rsidP="002F3729">
      <w:pPr>
        <w:pStyle w:val="Heading1"/>
        <w:rPr>
          <w:rFonts w:ascii="Garamond" w:eastAsia="Times New Roman" w:hAnsi="Garamond" w:cs="Times New Roman"/>
          <w:shd w:val="clear" w:color="auto" w:fill="FFFFFF"/>
        </w:rPr>
      </w:pPr>
      <w:r w:rsidRPr="00476BC9">
        <w:rPr>
          <w:rFonts w:ascii="Garamond" w:eastAsia="Times New Roman" w:hAnsi="Garamond" w:cs="Times New Roman"/>
          <w:shd w:val="clear" w:color="auto" w:fill="FFFFFF"/>
        </w:rPr>
        <w:t>Data migration</w:t>
      </w:r>
    </w:p>
    <w:p w14:paraId="66E326AE" w14:textId="334FC158" w:rsidR="002F3729" w:rsidRPr="00476BC9" w:rsidRDefault="002F3729" w:rsidP="002F3729">
      <w:pPr>
        <w:rPr>
          <w:rFonts w:ascii="Garamond" w:hAnsi="Garamond"/>
        </w:rPr>
      </w:pPr>
    </w:p>
    <w:p w14:paraId="7B40FE30" w14:textId="77777777" w:rsidR="00DD70C2" w:rsidRPr="00476BC9" w:rsidRDefault="00227B12" w:rsidP="00377E81">
      <w:pPr>
        <w:spacing w:line="276" w:lineRule="auto"/>
        <w:jc w:val="both"/>
        <w:rPr>
          <w:rFonts w:ascii="Garamond" w:hAnsi="Garamond"/>
        </w:rPr>
      </w:pPr>
      <w:r w:rsidRPr="00476BC9">
        <w:rPr>
          <w:rFonts w:ascii="Garamond" w:hAnsi="Garamond"/>
        </w:rPr>
        <w:t>Unless a</w:t>
      </w:r>
      <w:r w:rsidR="002F3729" w:rsidRPr="00476BC9">
        <w:rPr>
          <w:rFonts w:ascii="Garamond" w:hAnsi="Garamond"/>
        </w:rPr>
        <w:t xml:space="preserve"> company </w:t>
      </w:r>
      <w:r w:rsidRPr="00476BC9">
        <w:rPr>
          <w:rFonts w:ascii="Garamond" w:hAnsi="Garamond"/>
        </w:rPr>
        <w:t>was</w:t>
      </w:r>
      <w:r w:rsidR="002F3729" w:rsidRPr="00476BC9">
        <w:rPr>
          <w:rFonts w:ascii="Garamond" w:hAnsi="Garamond"/>
        </w:rPr>
        <w:t xml:space="preserve"> not born in the cloud, </w:t>
      </w:r>
      <w:r w:rsidR="00C04F21" w:rsidRPr="00476BC9">
        <w:rPr>
          <w:rFonts w:ascii="Garamond" w:hAnsi="Garamond"/>
        </w:rPr>
        <w:t xml:space="preserve">they require </w:t>
      </w:r>
      <w:r w:rsidR="002F3729" w:rsidRPr="00476BC9">
        <w:rPr>
          <w:rFonts w:ascii="Garamond" w:hAnsi="Garamond"/>
        </w:rPr>
        <w:t xml:space="preserve">a method to move data </w:t>
      </w:r>
      <w:r w:rsidR="0079079E" w:rsidRPr="00476BC9">
        <w:rPr>
          <w:rFonts w:ascii="Garamond" w:hAnsi="Garamond"/>
        </w:rPr>
        <w:t xml:space="preserve">as well as programs or scripts around it </w:t>
      </w:r>
      <w:r w:rsidR="002F3729" w:rsidRPr="00476BC9">
        <w:rPr>
          <w:rFonts w:ascii="Garamond" w:hAnsi="Garamond"/>
        </w:rPr>
        <w:t>to the cloud</w:t>
      </w:r>
      <w:r w:rsidR="0079079E" w:rsidRPr="00476BC9">
        <w:rPr>
          <w:rFonts w:ascii="Garamond" w:hAnsi="Garamond"/>
        </w:rPr>
        <w:t>,</w:t>
      </w:r>
      <w:r w:rsidR="002F3729" w:rsidRPr="00476BC9">
        <w:rPr>
          <w:rFonts w:ascii="Garamond" w:hAnsi="Garamond"/>
        </w:rPr>
        <w:t xml:space="preserve"> </w:t>
      </w:r>
      <w:r w:rsidR="00C04F21" w:rsidRPr="00476BC9">
        <w:rPr>
          <w:rFonts w:ascii="Garamond" w:hAnsi="Garamond"/>
        </w:rPr>
        <w:t xml:space="preserve">when the </w:t>
      </w:r>
      <w:r w:rsidR="00DD70C2" w:rsidRPr="00476BC9">
        <w:rPr>
          <w:rFonts w:ascii="Garamond" w:hAnsi="Garamond"/>
        </w:rPr>
        <w:t xml:space="preserve">mere </w:t>
      </w:r>
      <w:r w:rsidR="00C04F21" w:rsidRPr="00476BC9">
        <w:rPr>
          <w:rFonts w:ascii="Garamond" w:hAnsi="Garamond"/>
        </w:rPr>
        <w:t xml:space="preserve">data scale </w:t>
      </w:r>
      <w:r w:rsidR="00DD70C2" w:rsidRPr="00476BC9">
        <w:rPr>
          <w:rFonts w:ascii="Garamond" w:hAnsi="Garamond"/>
        </w:rPr>
        <w:t>becomes unmanageable</w:t>
      </w:r>
      <w:r w:rsidR="00C04F21" w:rsidRPr="00476BC9">
        <w:rPr>
          <w:rFonts w:ascii="Garamond" w:hAnsi="Garamond"/>
        </w:rPr>
        <w:t xml:space="preserve"> or when they decide to scale a product.</w:t>
      </w:r>
    </w:p>
    <w:p w14:paraId="35401576" w14:textId="77777777" w:rsidR="00DD70C2" w:rsidRPr="00476BC9" w:rsidRDefault="00DD70C2" w:rsidP="00377E81">
      <w:pPr>
        <w:spacing w:line="276" w:lineRule="auto"/>
        <w:jc w:val="both"/>
        <w:rPr>
          <w:rFonts w:ascii="Garamond" w:hAnsi="Garamond"/>
        </w:rPr>
      </w:pPr>
    </w:p>
    <w:p w14:paraId="5A934738" w14:textId="0E55F6D9" w:rsidR="00C04F21" w:rsidRPr="00476BC9" w:rsidRDefault="00C04F21" w:rsidP="00377E81">
      <w:pPr>
        <w:spacing w:line="276" w:lineRule="auto"/>
        <w:jc w:val="both"/>
        <w:rPr>
          <w:rFonts w:ascii="Garamond" w:hAnsi="Garamond"/>
        </w:rPr>
      </w:pPr>
      <w:r w:rsidRPr="00476BC9">
        <w:rPr>
          <w:rFonts w:ascii="Garamond" w:hAnsi="Garamond"/>
        </w:rPr>
        <w:t xml:space="preserve">Some of the main motivations for </w:t>
      </w:r>
      <w:r w:rsidR="00DD70C2" w:rsidRPr="00476BC9">
        <w:rPr>
          <w:rFonts w:ascii="Garamond" w:hAnsi="Garamond"/>
        </w:rPr>
        <w:t>migrating to the cloud are</w:t>
      </w:r>
      <w:r w:rsidRPr="00476BC9">
        <w:rPr>
          <w:rFonts w:ascii="Garamond" w:hAnsi="Garamond"/>
        </w:rPr>
        <w:t xml:space="preserve"> the time-to-market for products, as the velocity of product development has increased </w:t>
      </w:r>
      <w:r w:rsidR="000727EE" w:rsidRPr="00476BC9">
        <w:rPr>
          <w:rFonts w:ascii="Garamond" w:hAnsi="Garamond"/>
        </w:rPr>
        <w:t>dramatically,</w:t>
      </w:r>
      <w:r w:rsidR="00DD70C2" w:rsidRPr="00476BC9">
        <w:rPr>
          <w:rFonts w:ascii="Garamond" w:hAnsi="Garamond"/>
        </w:rPr>
        <w:t xml:space="preserve"> and companies need to quickly finish products to start testing with customers</w:t>
      </w:r>
      <w:r w:rsidRPr="00476BC9">
        <w:rPr>
          <w:rFonts w:ascii="Garamond" w:hAnsi="Garamond"/>
        </w:rPr>
        <w:t xml:space="preserve">, as well as the disaster recovery </w:t>
      </w:r>
      <w:r w:rsidR="00C615CB" w:rsidRPr="00476BC9">
        <w:rPr>
          <w:rFonts w:ascii="Garamond" w:hAnsi="Garamond"/>
        </w:rPr>
        <w:t xml:space="preserve">for the data in case some local storage </w:t>
      </w:r>
      <w:r w:rsidR="00DD70C2" w:rsidRPr="00476BC9">
        <w:rPr>
          <w:rFonts w:ascii="Garamond" w:hAnsi="Garamond"/>
        </w:rPr>
        <w:t>gets</w:t>
      </w:r>
      <w:r w:rsidR="00C615CB" w:rsidRPr="00476BC9">
        <w:rPr>
          <w:rFonts w:ascii="Garamond" w:hAnsi="Garamond"/>
        </w:rPr>
        <w:t xml:space="preserve"> damage all of a sudden.</w:t>
      </w:r>
    </w:p>
    <w:p w14:paraId="4FD4D2A3" w14:textId="77777777" w:rsidR="00C615CB" w:rsidRPr="00476BC9" w:rsidRDefault="00C615CB" w:rsidP="00377E81">
      <w:pPr>
        <w:jc w:val="both"/>
        <w:rPr>
          <w:rFonts w:ascii="Garamond" w:hAnsi="Garamond"/>
        </w:rPr>
      </w:pPr>
    </w:p>
    <w:p w14:paraId="15B92889" w14:textId="1FF43D21" w:rsidR="002F3729" w:rsidRPr="00476BC9" w:rsidRDefault="00C615CB" w:rsidP="00377E81">
      <w:pPr>
        <w:jc w:val="both"/>
        <w:rPr>
          <w:rFonts w:ascii="Garamond" w:hAnsi="Garamond"/>
        </w:rPr>
      </w:pPr>
      <w:r w:rsidRPr="00476BC9">
        <w:rPr>
          <w:rFonts w:ascii="Garamond" w:hAnsi="Garamond"/>
        </w:rPr>
        <w:t>Nevertheless</w:t>
      </w:r>
      <w:r w:rsidR="00C04F21" w:rsidRPr="00476BC9">
        <w:rPr>
          <w:rFonts w:ascii="Garamond" w:hAnsi="Garamond"/>
        </w:rPr>
        <w:t xml:space="preserve">, there are a number of challenges to take into account </w:t>
      </w:r>
      <w:r w:rsidRPr="00476BC9">
        <w:rPr>
          <w:rFonts w:ascii="Garamond" w:hAnsi="Garamond"/>
        </w:rPr>
        <w:t xml:space="preserve">upfront </w:t>
      </w:r>
      <w:r w:rsidR="00C04F21" w:rsidRPr="00476BC9">
        <w:rPr>
          <w:rFonts w:ascii="Garamond" w:hAnsi="Garamond"/>
        </w:rPr>
        <w:t>while migrating to a cloud environment</w:t>
      </w:r>
      <w:r w:rsidRPr="00476BC9">
        <w:rPr>
          <w:rFonts w:ascii="Garamond" w:hAnsi="Garamond"/>
        </w:rPr>
        <w:t>:</w:t>
      </w:r>
    </w:p>
    <w:p w14:paraId="00399D6A" w14:textId="77777777" w:rsidR="00C04F21" w:rsidRPr="00476BC9" w:rsidRDefault="00C04F21" w:rsidP="00377E81">
      <w:pPr>
        <w:jc w:val="both"/>
        <w:rPr>
          <w:rFonts w:ascii="Garamond" w:hAnsi="Garamond"/>
        </w:rPr>
      </w:pPr>
    </w:p>
    <w:p w14:paraId="097B761B" w14:textId="77777777" w:rsidR="00C04F21" w:rsidRPr="00476BC9" w:rsidRDefault="00C04F21" w:rsidP="00377E81">
      <w:pPr>
        <w:pStyle w:val="ListParagraph"/>
        <w:numPr>
          <w:ilvl w:val="0"/>
          <w:numId w:val="4"/>
        </w:numPr>
        <w:jc w:val="both"/>
        <w:rPr>
          <w:rFonts w:ascii="Garamond" w:hAnsi="Garamond"/>
          <w:szCs w:val="56"/>
        </w:rPr>
      </w:pPr>
      <w:r w:rsidRPr="00476BC9">
        <w:rPr>
          <w:rFonts w:ascii="Garamond" w:hAnsi="Garamond"/>
          <w:szCs w:val="56"/>
        </w:rPr>
        <w:t>Security</w:t>
      </w:r>
    </w:p>
    <w:p w14:paraId="606EACCB" w14:textId="77777777" w:rsidR="00C04F21" w:rsidRPr="00476BC9" w:rsidRDefault="00C04F21" w:rsidP="00377E81">
      <w:pPr>
        <w:pStyle w:val="ListParagraph"/>
        <w:numPr>
          <w:ilvl w:val="0"/>
          <w:numId w:val="4"/>
        </w:numPr>
        <w:jc w:val="both"/>
        <w:rPr>
          <w:rFonts w:ascii="Garamond" w:hAnsi="Garamond"/>
          <w:szCs w:val="56"/>
        </w:rPr>
      </w:pPr>
      <w:r w:rsidRPr="00476BC9">
        <w:rPr>
          <w:rFonts w:ascii="Garamond" w:hAnsi="Garamond"/>
          <w:szCs w:val="56"/>
        </w:rPr>
        <w:t>Compliance</w:t>
      </w:r>
    </w:p>
    <w:p w14:paraId="10E7D06D" w14:textId="77777777" w:rsidR="00C04F21" w:rsidRPr="00476BC9" w:rsidRDefault="00C04F21" w:rsidP="00377E81">
      <w:pPr>
        <w:pStyle w:val="ListParagraph"/>
        <w:numPr>
          <w:ilvl w:val="0"/>
          <w:numId w:val="4"/>
        </w:numPr>
        <w:jc w:val="both"/>
        <w:rPr>
          <w:rFonts w:ascii="Garamond" w:hAnsi="Garamond"/>
          <w:szCs w:val="56"/>
        </w:rPr>
      </w:pPr>
      <w:r w:rsidRPr="00476BC9">
        <w:rPr>
          <w:rFonts w:ascii="Garamond" w:hAnsi="Garamond"/>
          <w:szCs w:val="56"/>
        </w:rPr>
        <w:t>Availability</w:t>
      </w:r>
    </w:p>
    <w:p w14:paraId="28338F8F" w14:textId="77777777" w:rsidR="00C04F21" w:rsidRPr="00476BC9" w:rsidRDefault="00C04F21" w:rsidP="00377E81">
      <w:pPr>
        <w:pStyle w:val="ListParagraph"/>
        <w:numPr>
          <w:ilvl w:val="0"/>
          <w:numId w:val="4"/>
        </w:numPr>
        <w:jc w:val="both"/>
        <w:rPr>
          <w:rFonts w:ascii="Garamond" w:hAnsi="Garamond"/>
          <w:szCs w:val="56"/>
        </w:rPr>
      </w:pPr>
      <w:r w:rsidRPr="00476BC9">
        <w:rPr>
          <w:rFonts w:ascii="Garamond" w:hAnsi="Garamond"/>
          <w:szCs w:val="56"/>
        </w:rPr>
        <w:t>Cost</w:t>
      </w:r>
    </w:p>
    <w:p w14:paraId="72373408" w14:textId="05F1ABE1" w:rsidR="0043074F" w:rsidRPr="00476BC9" w:rsidRDefault="0043074F" w:rsidP="00377E81">
      <w:pPr>
        <w:jc w:val="both"/>
        <w:rPr>
          <w:rFonts w:ascii="Garamond" w:hAnsi="Garamond"/>
        </w:rPr>
      </w:pPr>
    </w:p>
    <w:p w14:paraId="235B95D4" w14:textId="77D9D162" w:rsidR="00C04F21" w:rsidRPr="00476BC9" w:rsidRDefault="00C04F21" w:rsidP="00377E81">
      <w:pPr>
        <w:jc w:val="both"/>
        <w:rPr>
          <w:rFonts w:ascii="Garamond" w:hAnsi="Garamond"/>
        </w:rPr>
      </w:pPr>
    </w:p>
    <w:p w14:paraId="7A4297DB" w14:textId="2EA28F02" w:rsidR="00C615CB" w:rsidRPr="00476BC9" w:rsidRDefault="00C615CB" w:rsidP="00377E81">
      <w:pPr>
        <w:jc w:val="both"/>
        <w:rPr>
          <w:rFonts w:ascii="Garamond" w:hAnsi="Garamond"/>
        </w:rPr>
      </w:pPr>
      <w:r w:rsidRPr="00476BC9">
        <w:rPr>
          <w:rFonts w:ascii="Garamond" w:hAnsi="Garamond"/>
        </w:rPr>
        <w:t>Security – Many companies handle sensitive data from their customers, and the mere fact that such data may be exposed to eavesdropper is scary. Hence, ensuring the data encryption while transporting the data across the wire is crucial.</w:t>
      </w:r>
    </w:p>
    <w:p w14:paraId="2D5511ED" w14:textId="339D6E8A" w:rsidR="00C615CB" w:rsidRPr="00476BC9" w:rsidRDefault="00C615CB" w:rsidP="00377E81">
      <w:pPr>
        <w:jc w:val="both"/>
        <w:rPr>
          <w:rFonts w:ascii="Garamond" w:hAnsi="Garamond"/>
        </w:rPr>
      </w:pPr>
    </w:p>
    <w:p w14:paraId="39A67BE0" w14:textId="53CF04A9" w:rsidR="00C615CB" w:rsidRPr="00476BC9" w:rsidRDefault="00C615CB" w:rsidP="00377E81">
      <w:pPr>
        <w:spacing w:line="276" w:lineRule="auto"/>
        <w:jc w:val="both"/>
        <w:rPr>
          <w:rFonts w:ascii="Garamond" w:hAnsi="Garamond"/>
        </w:rPr>
      </w:pPr>
      <w:r w:rsidRPr="00476BC9">
        <w:rPr>
          <w:rFonts w:ascii="Garamond" w:hAnsi="Garamond"/>
        </w:rPr>
        <w:t xml:space="preserve">Compliance – </w:t>
      </w:r>
      <w:r w:rsidR="00DD70C2" w:rsidRPr="00476BC9">
        <w:rPr>
          <w:rFonts w:ascii="Garamond" w:hAnsi="Garamond"/>
        </w:rPr>
        <w:t>Companies require a way to comply with the wide variety of data formats available and ensure that the tools they use do not hinder their ability to move a given format.</w:t>
      </w:r>
    </w:p>
    <w:p w14:paraId="47F2B83D" w14:textId="4592C4C4" w:rsidR="00DD70C2" w:rsidRPr="00476BC9" w:rsidRDefault="00DD70C2" w:rsidP="00377E81">
      <w:pPr>
        <w:spacing w:line="276" w:lineRule="auto"/>
        <w:jc w:val="both"/>
        <w:rPr>
          <w:rFonts w:ascii="Garamond" w:hAnsi="Garamond"/>
        </w:rPr>
      </w:pPr>
    </w:p>
    <w:p w14:paraId="2A936D6B" w14:textId="72ACA449" w:rsidR="00DD70C2" w:rsidRPr="00476BC9" w:rsidRDefault="00DD70C2" w:rsidP="00377E81">
      <w:pPr>
        <w:spacing w:line="276" w:lineRule="auto"/>
        <w:jc w:val="both"/>
        <w:rPr>
          <w:rFonts w:ascii="Garamond" w:hAnsi="Garamond"/>
        </w:rPr>
      </w:pPr>
      <w:r w:rsidRPr="00476BC9">
        <w:rPr>
          <w:rFonts w:ascii="Garamond" w:hAnsi="Garamond"/>
        </w:rPr>
        <w:lastRenderedPageBreak/>
        <w:t>Availability – Since data volumes may be overwhelming, organizations need to be sure that data as well as tools are available most of the time (nowadays above 99.999% of the time).</w:t>
      </w:r>
    </w:p>
    <w:p w14:paraId="64277330" w14:textId="587ADD37" w:rsidR="00DD70C2" w:rsidRPr="00476BC9" w:rsidRDefault="00DD70C2" w:rsidP="00377E81">
      <w:pPr>
        <w:spacing w:line="276" w:lineRule="auto"/>
        <w:jc w:val="both"/>
        <w:rPr>
          <w:rFonts w:ascii="Garamond" w:hAnsi="Garamond"/>
        </w:rPr>
      </w:pPr>
    </w:p>
    <w:p w14:paraId="7C856C94" w14:textId="2CADF275" w:rsidR="00DD70C2" w:rsidRPr="00476BC9" w:rsidRDefault="00DD70C2" w:rsidP="00377E81">
      <w:pPr>
        <w:spacing w:line="276" w:lineRule="auto"/>
        <w:jc w:val="both"/>
        <w:rPr>
          <w:rFonts w:ascii="Garamond" w:hAnsi="Garamond"/>
        </w:rPr>
      </w:pPr>
      <w:r w:rsidRPr="00476BC9">
        <w:rPr>
          <w:rFonts w:ascii="Garamond" w:hAnsi="Garamond"/>
        </w:rPr>
        <w:t xml:space="preserve">Cost – Moving to a new environment </w:t>
      </w:r>
      <w:r w:rsidR="001E3D55" w:rsidRPr="00476BC9">
        <w:rPr>
          <w:rFonts w:ascii="Garamond" w:hAnsi="Garamond"/>
        </w:rPr>
        <w:t>should not signify that users ought to invest large sums of money. The cost should be low enough to make a profit at some point, otherwise it is meaningless to move to a cloud environment in the first place.</w:t>
      </w:r>
    </w:p>
    <w:p w14:paraId="2469CA1D" w14:textId="77777777" w:rsidR="00C04F21" w:rsidRPr="00476BC9" w:rsidRDefault="00C04F21" w:rsidP="00727BA2">
      <w:pPr>
        <w:spacing w:line="276" w:lineRule="auto"/>
        <w:rPr>
          <w:rFonts w:ascii="Garamond" w:hAnsi="Garamond"/>
        </w:rPr>
      </w:pPr>
    </w:p>
    <w:p w14:paraId="45B55CD9" w14:textId="2BF94D9D" w:rsidR="0043074F" w:rsidRPr="00476BC9" w:rsidRDefault="001E3D55" w:rsidP="00377E81">
      <w:pPr>
        <w:spacing w:line="276" w:lineRule="auto"/>
        <w:jc w:val="both"/>
        <w:rPr>
          <w:rFonts w:ascii="Garamond" w:hAnsi="Garamond"/>
        </w:rPr>
      </w:pPr>
      <w:r w:rsidRPr="00476BC9">
        <w:rPr>
          <w:rFonts w:ascii="Garamond" w:hAnsi="Garamond"/>
        </w:rPr>
        <w:t xml:space="preserve">To move data to cloud, engineer require to build programs that connect to cloud services and allow transparent data transfer. Tools such as Apache Kafka are particularly well suited for this task, as it processes messages quickly without sacrificing availability. </w:t>
      </w:r>
    </w:p>
    <w:p w14:paraId="075DC6A8" w14:textId="339ACDD5" w:rsidR="001E3D55" w:rsidRPr="00476BC9" w:rsidRDefault="001E3D55">
      <w:pPr>
        <w:rPr>
          <w:rFonts w:ascii="Garamond" w:hAnsi="Garamond"/>
          <w:sz w:val="56"/>
          <w:szCs w:val="56"/>
        </w:rPr>
      </w:pPr>
    </w:p>
    <w:p w14:paraId="54D74410" w14:textId="615AF1ED" w:rsidR="001E3D55" w:rsidRPr="00476BC9" w:rsidRDefault="001E3D55">
      <w:pPr>
        <w:rPr>
          <w:rFonts w:ascii="Garamond" w:hAnsi="Garamond"/>
          <w:sz w:val="56"/>
          <w:szCs w:val="56"/>
        </w:rPr>
      </w:pPr>
    </w:p>
    <w:p w14:paraId="48BE4F6A" w14:textId="77777777" w:rsidR="002F3729" w:rsidRPr="00476BC9" w:rsidRDefault="002F3729">
      <w:pPr>
        <w:rPr>
          <w:rFonts w:ascii="Garamond" w:hAnsi="Garamond"/>
          <w:sz w:val="56"/>
          <w:szCs w:val="56"/>
        </w:rPr>
      </w:pPr>
    </w:p>
    <w:p w14:paraId="4BEACEE7" w14:textId="25FA0300" w:rsidR="00C06521" w:rsidRPr="00476BC9" w:rsidRDefault="00797725" w:rsidP="003443D9">
      <w:pPr>
        <w:pStyle w:val="Subtitle"/>
        <w:rPr>
          <w:rFonts w:ascii="Garamond" w:hAnsi="Garamond"/>
          <w:sz w:val="56"/>
          <w:szCs w:val="56"/>
        </w:rPr>
      </w:pPr>
      <w:r w:rsidRPr="00476BC9">
        <w:rPr>
          <w:rFonts w:ascii="Garamond" w:hAnsi="Garamond"/>
          <w:sz w:val="56"/>
          <w:szCs w:val="56"/>
        </w:rPr>
        <w:t>State of the Art</w:t>
      </w:r>
    </w:p>
    <w:p w14:paraId="0351EA06" w14:textId="788BA58B" w:rsidR="003443D9" w:rsidRPr="00476BC9" w:rsidRDefault="003443D9" w:rsidP="003443D9">
      <w:pPr>
        <w:rPr>
          <w:rFonts w:ascii="Garamond" w:hAnsi="Garamond"/>
        </w:rPr>
      </w:pPr>
    </w:p>
    <w:p w14:paraId="5ACF19C9" w14:textId="1BF5CD9F" w:rsidR="003443D9" w:rsidRPr="00476BC9" w:rsidRDefault="003443D9" w:rsidP="00377E81">
      <w:pPr>
        <w:spacing w:line="276" w:lineRule="auto"/>
        <w:jc w:val="both"/>
        <w:rPr>
          <w:rFonts w:ascii="Garamond" w:hAnsi="Garamond"/>
        </w:rPr>
      </w:pPr>
      <w:r w:rsidRPr="00476BC9">
        <w:rPr>
          <w:rFonts w:ascii="Garamond" w:hAnsi="Garamond"/>
        </w:rPr>
        <w:t xml:space="preserve">Most of what is presented in this work is based </w:t>
      </w:r>
      <w:r w:rsidR="00090C49" w:rsidRPr="00476BC9">
        <w:rPr>
          <w:rFonts w:ascii="Garamond" w:hAnsi="Garamond"/>
        </w:rPr>
        <w:t>up</w:t>
      </w:r>
      <w:r w:rsidRPr="00476BC9">
        <w:rPr>
          <w:rFonts w:ascii="Garamond" w:hAnsi="Garamond"/>
        </w:rPr>
        <w:t xml:space="preserve">on the work of some </w:t>
      </w:r>
      <w:r w:rsidR="00B14D4C" w:rsidRPr="00476BC9">
        <w:rPr>
          <w:rFonts w:ascii="Garamond" w:hAnsi="Garamond"/>
        </w:rPr>
        <w:t>of the biggest companies at th</w:t>
      </w:r>
      <w:r w:rsidR="00090C49" w:rsidRPr="00476BC9">
        <w:rPr>
          <w:rFonts w:ascii="Garamond" w:hAnsi="Garamond"/>
        </w:rPr>
        <w:t>is</w:t>
      </w:r>
      <w:r w:rsidR="00B14D4C" w:rsidRPr="00476BC9">
        <w:rPr>
          <w:rFonts w:ascii="Garamond" w:hAnsi="Garamond"/>
        </w:rPr>
        <w:t xml:space="preserve"> time</w:t>
      </w:r>
      <w:r w:rsidR="00090C49" w:rsidRPr="00476BC9">
        <w:rPr>
          <w:rFonts w:ascii="Garamond" w:hAnsi="Garamond"/>
        </w:rPr>
        <w:t xml:space="preserve"> and age</w:t>
      </w:r>
      <w:r w:rsidR="00C23C0E" w:rsidRPr="00476BC9">
        <w:rPr>
          <w:rFonts w:ascii="Garamond" w:hAnsi="Garamond"/>
        </w:rPr>
        <w:t>. To name a few</w:t>
      </w:r>
      <w:r w:rsidR="00B14D4C" w:rsidRPr="00476BC9">
        <w:rPr>
          <w:rFonts w:ascii="Garamond" w:hAnsi="Garamond"/>
        </w:rPr>
        <w:t>: Google</w:t>
      </w:r>
      <w:r w:rsidR="00C23C0E" w:rsidRPr="00476BC9">
        <w:rPr>
          <w:rFonts w:ascii="Garamond" w:hAnsi="Garamond"/>
        </w:rPr>
        <w:t xml:space="preserve">, </w:t>
      </w:r>
      <w:r w:rsidR="00B14D4C" w:rsidRPr="00476BC9">
        <w:rPr>
          <w:rFonts w:ascii="Garamond" w:hAnsi="Garamond"/>
        </w:rPr>
        <w:t>Amazon</w:t>
      </w:r>
      <w:r w:rsidR="00C23C0E" w:rsidRPr="00476BC9">
        <w:rPr>
          <w:rFonts w:ascii="Garamond" w:hAnsi="Garamond"/>
        </w:rPr>
        <w:t>, LinkedIn and Databricks</w:t>
      </w:r>
      <w:r w:rsidR="00B14D4C" w:rsidRPr="00476BC9">
        <w:rPr>
          <w:rFonts w:ascii="Garamond" w:hAnsi="Garamond"/>
        </w:rPr>
        <w:t>.</w:t>
      </w:r>
    </w:p>
    <w:p w14:paraId="6D203E29" w14:textId="08FD9406" w:rsidR="003443D9" w:rsidRPr="00476BC9" w:rsidRDefault="003443D9" w:rsidP="00377E81">
      <w:pPr>
        <w:spacing w:line="276" w:lineRule="auto"/>
        <w:jc w:val="both"/>
        <w:rPr>
          <w:rFonts w:ascii="Garamond" w:hAnsi="Garamond"/>
        </w:rPr>
      </w:pPr>
    </w:p>
    <w:p w14:paraId="032457AA" w14:textId="06B04706" w:rsidR="003443D9" w:rsidRPr="00476BC9" w:rsidRDefault="003443D9" w:rsidP="00377E81">
      <w:pPr>
        <w:spacing w:line="276" w:lineRule="auto"/>
        <w:jc w:val="both"/>
        <w:rPr>
          <w:rFonts w:ascii="Garamond" w:hAnsi="Garamond"/>
        </w:rPr>
      </w:pPr>
      <w:r w:rsidRPr="00476BC9">
        <w:rPr>
          <w:rFonts w:ascii="Garamond" w:hAnsi="Garamond"/>
        </w:rPr>
        <w:t xml:space="preserve">MapReduce paper lays the foundations of distributed computing </w:t>
      </w:r>
      <w:r w:rsidR="00911792" w:rsidRPr="00476BC9">
        <w:rPr>
          <w:rFonts w:ascii="Garamond" w:hAnsi="Garamond"/>
        </w:rPr>
        <w:t xml:space="preserve">by </w:t>
      </w:r>
      <w:r w:rsidR="002A48EF" w:rsidRPr="00476BC9">
        <w:rPr>
          <w:rFonts w:ascii="Garamond" w:hAnsi="Garamond"/>
        </w:rPr>
        <w:t>providing a framework to distribute workloads across a variable number of nodes on a cluster while at the same time offering fault-tolerance and resiliency.</w:t>
      </w:r>
    </w:p>
    <w:p w14:paraId="1BE4B020" w14:textId="77777777" w:rsidR="00CD594D" w:rsidRPr="00476BC9" w:rsidRDefault="00CD594D" w:rsidP="00377E81">
      <w:pPr>
        <w:spacing w:line="276" w:lineRule="auto"/>
        <w:jc w:val="both"/>
        <w:rPr>
          <w:rFonts w:ascii="Garamond" w:hAnsi="Garamond"/>
        </w:rPr>
      </w:pPr>
    </w:p>
    <w:p w14:paraId="37CB88AA" w14:textId="12EB9D34" w:rsidR="00617AF5" w:rsidRPr="00476BC9" w:rsidRDefault="00617AF5" w:rsidP="00377E81">
      <w:pPr>
        <w:spacing w:line="276" w:lineRule="auto"/>
        <w:jc w:val="both"/>
        <w:rPr>
          <w:rFonts w:ascii="Garamond" w:hAnsi="Garamond"/>
        </w:rPr>
      </w:pPr>
      <w:r w:rsidRPr="00476BC9">
        <w:rPr>
          <w:rFonts w:ascii="Garamond" w:hAnsi="Garamond"/>
        </w:rPr>
        <w:t xml:space="preserve">Big Table </w:t>
      </w:r>
      <w:r w:rsidR="002A48EF" w:rsidRPr="00476BC9">
        <w:rPr>
          <w:rFonts w:ascii="Garamond" w:hAnsi="Garamond"/>
        </w:rPr>
        <w:t>presented a scalable way of handling data on a distributed system and avoid the most frequent problems a data store may encounter. Also, it introduced a NoSQL data model on which many current storage formats</w:t>
      </w:r>
      <w:r w:rsidR="00163899" w:rsidRPr="00476BC9">
        <w:rPr>
          <w:rFonts w:ascii="Garamond" w:hAnsi="Garamond"/>
        </w:rPr>
        <w:t xml:space="preserve"> and databases, such as Parquet</w:t>
      </w:r>
      <w:r w:rsidR="003E435B" w:rsidRPr="00476BC9">
        <w:rPr>
          <w:rFonts w:ascii="Garamond" w:hAnsi="Garamond"/>
        </w:rPr>
        <w:t xml:space="preserve"> (DESCRIBE)</w:t>
      </w:r>
      <w:r w:rsidR="00163899" w:rsidRPr="00476BC9">
        <w:rPr>
          <w:rFonts w:ascii="Garamond" w:hAnsi="Garamond"/>
        </w:rPr>
        <w:t xml:space="preserve"> and Cassandra</w:t>
      </w:r>
      <w:r w:rsidR="00962774" w:rsidRPr="00476BC9">
        <w:rPr>
          <w:rFonts w:ascii="Garamond" w:hAnsi="Garamond"/>
        </w:rPr>
        <w:t xml:space="preserve"> </w:t>
      </w:r>
      <w:r w:rsidR="00163899" w:rsidRPr="00476BC9">
        <w:rPr>
          <w:rFonts w:ascii="Garamond" w:hAnsi="Garamond"/>
        </w:rPr>
        <w:t>are based.</w:t>
      </w:r>
      <w:r w:rsidR="005169F1" w:rsidRPr="00476BC9">
        <w:rPr>
          <w:rFonts w:ascii="Garamond" w:hAnsi="Garamond"/>
        </w:rPr>
        <w:t xml:space="preserve"> For example, it first introduced the term ‘column families’ that Cassandra uses to </w:t>
      </w:r>
      <w:r w:rsidR="00CB03B0" w:rsidRPr="00476BC9">
        <w:rPr>
          <w:rFonts w:ascii="Garamond" w:hAnsi="Garamond"/>
        </w:rPr>
        <w:t>logically group data together, as well as having timestamps embedded for each record to represent the date of creation out of the box.</w:t>
      </w:r>
    </w:p>
    <w:p w14:paraId="18FDDCA9" w14:textId="77777777" w:rsidR="000B7E5C" w:rsidRPr="00476BC9" w:rsidRDefault="000B7E5C" w:rsidP="00377E81">
      <w:pPr>
        <w:spacing w:line="276" w:lineRule="auto"/>
        <w:jc w:val="both"/>
        <w:rPr>
          <w:rFonts w:ascii="Garamond" w:hAnsi="Garamond"/>
        </w:rPr>
      </w:pPr>
    </w:p>
    <w:p w14:paraId="3FD8923E" w14:textId="05E33378" w:rsidR="00617AF5" w:rsidRPr="00476BC9" w:rsidRDefault="00163899" w:rsidP="00377E81">
      <w:pPr>
        <w:spacing w:line="276" w:lineRule="auto"/>
        <w:jc w:val="both"/>
        <w:rPr>
          <w:rFonts w:ascii="Garamond" w:hAnsi="Garamond"/>
        </w:rPr>
      </w:pPr>
      <w:r w:rsidRPr="00476BC9">
        <w:rPr>
          <w:rFonts w:ascii="Garamond" w:hAnsi="Garamond"/>
        </w:rPr>
        <w:t>Dremel describe</w:t>
      </w:r>
      <w:r w:rsidR="005169F1" w:rsidRPr="00476BC9">
        <w:rPr>
          <w:rFonts w:ascii="Garamond" w:hAnsi="Garamond"/>
        </w:rPr>
        <w:t>s</w:t>
      </w:r>
      <w:r w:rsidRPr="00476BC9">
        <w:rPr>
          <w:rFonts w:ascii="Garamond" w:hAnsi="Garamond"/>
        </w:rPr>
        <w:t xml:space="preserve"> a system that supports interactive analysis on large datasets on commodity hardware</w:t>
      </w:r>
      <w:r w:rsidR="005169F1" w:rsidRPr="00476BC9">
        <w:rPr>
          <w:rFonts w:ascii="Garamond" w:hAnsi="Garamond"/>
        </w:rPr>
        <w:t xml:space="preserve"> using SQL syntax and scaling to petabyte-size</w:t>
      </w:r>
      <w:r w:rsidRPr="00476BC9">
        <w:rPr>
          <w:rFonts w:ascii="Garamond" w:hAnsi="Garamond"/>
        </w:rPr>
        <w:t>. It reflected the need for analytic tools to explore</w:t>
      </w:r>
      <w:r w:rsidR="005169F1" w:rsidRPr="00476BC9">
        <w:rPr>
          <w:rFonts w:ascii="Garamond" w:hAnsi="Garamond"/>
        </w:rPr>
        <w:t xml:space="preserve"> and aggregate</w:t>
      </w:r>
      <w:r w:rsidRPr="00476BC9">
        <w:rPr>
          <w:rFonts w:ascii="Garamond" w:hAnsi="Garamond"/>
        </w:rPr>
        <w:t xml:space="preserve"> data in </w:t>
      </w:r>
      <w:r w:rsidR="005169F1" w:rsidRPr="00476BC9">
        <w:rPr>
          <w:rFonts w:ascii="Garamond" w:hAnsi="Garamond"/>
        </w:rPr>
        <w:t>a reliable manner. It elaborated more on the columnar representation of records to efficiently store elements on disk, by arranging elements of the same column next to each other, in contrast to record-oriented formats where all columns of a given records are stored consecutively, and this slows down analytic workloads. Finally, it explains the query execution architecture and the enhancements it can bring by working with columnar data.</w:t>
      </w:r>
    </w:p>
    <w:p w14:paraId="4DC52DFB" w14:textId="714EFAE3" w:rsidR="000B7E5C" w:rsidRPr="00476BC9" w:rsidRDefault="000B7E5C" w:rsidP="00377E81">
      <w:pPr>
        <w:spacing w:line="276" w:lineRule="auto"/>
        <w:jc w:val="both"/>
        <w:rPr>
          <w:rFonts w:ascii="Garamond" w:hAnsi="Garamond"/>
        </w:rPr>
      </w:pPr>
    </w:p>
    <w:p w14:paraId="7DFBCCB3" w14:textId="1F135027" w:rsidR="00163899" w:rsidRPr="00476BC9" w:rsidRDefault="00163899" w:rsidP="00377E81">
      <w:pPr>
        <w:spacing w:line="276" w:lineRule="auto"/>
        <w:jc w:val="both"/>
        <w:rPr>
          <w:rFonts w:ascii="Garamond" w:hAnsi="Garamond"/>
        </w:rPr>
      </w:pPr>
      <w:r w:rsidRPr="00476BC9">
        <w:rPr>
          <w:rFonts w:ascii="Garamond" w:hAnsi="Garamond"/>
        </w:rPr>
        <w:lastRenderedPageBreak/>
        <w:t xml:space="preserve">Dynamo complemented massive data stores by showcasing a different coordination mechanism with a serverless architecture which </w:t>
      </w:r>
      <w:r w:rsidR="00090C49" w:rsidRPr="00476BC9">
        <w:rPr>
          <w:rFonts w:ascii="Garamond" w:hAnsi="Garamond"/>
        </w:rPr>
        <w:t xml:space="preserve">can achieve much higher availability thanks to its lack of master and replacing it with a quorum of nodes to replicate data. Also, it demonstrates how good this model is at handling </w:t>
      </w:r>
      <w:r w:rsidR="005169F1" w:rsidRPr="00476BC9">
        <w:rPr>
          <w:rFonts w:ascii="Garamond" w:hAnsi="Garamond"/>
        </w:rPr>
        <w:t>failure of multiple nodes at the same time. Finally, it presents the e-commerce architecture at Amazon and how Dynamo fit in the whole picture.</w:t>
      </w:r>
    </w:p>
    <w:p w14:paraId="6412147E" w14:textId="77777777" w:rsidR="00163899" w:rsidRPr="00476BC9" w:rsidRDefault="00163899" w:rsidP="00377E81">
      <w:pPr>
        <w:spacing w:line="276" w:lineRule="auto"/>
        <w:jc w:val="both"/>
        <w:rPr>
          <w:rFonts w:ascii="Garamond" w:hAnsi="Garamond"/>
        </w:rPr>
      </w:pPr>
    </w:p>
    <w:p w14:paraId="62EC0FA3" w14:textId="4267B951" w:rsidR="00617AF5" w:rsidRPr="00476BC9" w:rsidRDefault="00163899" w:rsidP="00377E81">
      <w:pPr>
        <w:spacing w:line="276" w:lineRule="auto"/>
        <w:jc w:val="both"/>
        <w:rPr>
          <w:rFonts w:ascii="Garamond" w:hAnsi="Garamond"/>
        </w:rPr>
      </w:pPr>
      <w:r w:rsidRPr="00476BC9">
        <w:rPr>
          <w:rFonts w:ascii="Garamond" w:hAnsi="Garamond"/>
        </w:rPr>
        <w:t xml:space="preserve">Spark introduced the learning from several engineers while trying to move away from the old MapReduce ideology. It also explored new ways to compute distributed datasets while dramatically improving execution. </w:t>
      </w:r>
      <w:r w:rsidR="00CE0AFC" w:rsidRPr="00476BC9">
        <w:rPr>
          <w:rFonts w:ascii="Garamond" w:hAnsi="Garamond"/>
        </w:rPr>
        <w:t xml:space="preserve">Thanks to its cutting-edge architecture, it became the most used ETL and ELT tool due to its variety of supported data sources. </w:t>
      </w:r>
      <w:r w:rsidRPr="00476BC9">
        <w:rPr>
          <w:rFonts w:ascii="Garamond" w:hAnsi="Garamond"/>
        </w:rPr>
        <w:t>Finally, it innovated the way it exposes a user-friendly syntax to work with these collections that are easy to understand</w:t>
      </w:r>
      <w:r w:rsidR="00CB03B0" w:rsidRPr="00476BC9">
        <w:rPr>
          <w:rFonts w:ascii="Garamond" w:hAnsi="Garamond"/>
        </w:rPr>
        <w:t>.</w:t>
      </w:r>
    </w:p>
    <w:p w14:paraId="20C4839D" w14:textId="77777777" w:rsidR="00CB03B0" w:rsidRPr="00476BC9" w:rsidRDefault="00CB03B0" w:rsidP="00377E81">
      <w:pPr>
        <w:spacing w:line="276" w:lineRule="auto"/>
        <w:jc w:val="both"/>
        <w:rPr>
          <w:rFonts w:ascii="Garamond" w:hAnsi="Garamond"/>
        </w:rPr>
      </w:pPr>
    </w:p>
    <w:p w14:paraId="6804ADB1" w14:textId="3CC797F8" w:rsidR="00163899" w:rsidRDefault="00CB03B0" w:rsidP="00377E81">
      <w:pPr>
        <w:spacing w:line="276" w:lineRule="auto"/>
        <w:jc w:val="both"/>
        <w:rPr>
          <w:rFonts w:ascii="Garamond" w:hAnsi="Garamond"/>
        </w:rPr>
      </w:pPr>
      <w:r w:rsidRPr="00476BC9">
        <w:rPr>
          <w:rFonts w:ascii="Garamond" w:hAnsi="Garamond"/>
        </w:rPr>
        <w:t>Kafka lays the foundation of distributed messaging systems by offering low latency and high availability. It proposed the usage of brokers to deliver messages and used the terms producer and consumer to refer to both ends of the pipeline, and topic for the pipeline itself.</w:t>
      </w:r>
      <w:r w:rsidR="00727BA2" w:rsidRPr="00476BC9">
        <w:rPr>
          <w:rFonts w:ascii="Garamond" w:hAnsi="Garamond"/>
        </w:rPr>
        <w:t xml:space="preserve"> Kafka’s simple architecture to splits topics into partitions was also crucial to deliver to millions of consumers simultaneously without performance impacts to the rest of the users. Finally, it exposed a rich API to deliver messages across systems without worrying about fallback logic to guarantee a message is sent to its destination.</w:t>
      </w:r>
    </w:p>
    <w:p w14:paraId="501DD0C5" w14:textId="22DF00F1" w:rsidR="00DF08DF" w:rsidRDefault="00DF08DF" w:rsidP="00377E81">
      <w:pPr>
        <w:spacing w:line="276" w:lineRule="auto"/>
        <w:jc w:val="both"/>
        <w:rPr>
          <w:rFonts w:ascii="Garamond" w:hAnsi="Garamond"/>
        </w:rPr>
      </w:pPr>
    </w:p>
    <w:p w14:paraId="6033DC30" w14:textId="409317F2" w:rsidR="00DF08DF" w:rsidRDefault="00DF08DF" w:rsidP="00377E81">
      <w:pPr>
        <w:spacing w:line="276" w:lineRule="auto"/>
        <w:jc w:val="both"/>
        <w:rPr>
          <w:rFonts w:ascii="Garamond" w:hAnsi="Garamond"/>
        </w:rPr>
      </w:pPr>
    </w:p>
    <w:p w14:paraId="660A7814" w14:textId="3AAD76F3" w:rsidR="00DF08DF" w:rsidRDefault="00DF08DF" w:rsidP="00377E81">
      <w:pPr>
        <w:spacing w:line="276" w:lineRule="auto"/>
        <w:jc w:val="both"/>
        <w:rPr>
          <w:rFonts w:ascii="Garamond" w:hAnsi="Garamond"/>
        </w:rPr>
      </w:pPr>
    </w:p>
    <w:p w14:paraId="799559C1" w14:textId="75D84D0F" w:rsidR="00DF08DF" w:rsidRPr="00640600" w:rsidRDefault="00DF08DF" w:rsidP="00DF08DF">
      <w:pPr>
        <w:spacing w:line="276" w:lineRule="auto"/>
        <w:jc w:val="both"/>
        <w:rPr>
          <w:rFonts w:ascii="Garamond" w:hAnsi="Garamond"/>
        </w:rPr>
      </w:pPr>
      <w:r w:rsidRPr="00640600">
        <w:rPr>
          <w:rFonts w:ascii="Garamond" w:hAnsi="Garamond"/>
        </w:rPr>
        <w:t>References</w:t>
      </w:r>
    </w:p>
    <w:p w14:paraId="0E8D24AE" w14:textId="57C4EA92" w:rsidR="00DF08DF" w:rsidRPr="00640600" w:rsidRDefault="00DF08DF" w:rsidP="00DF08DF">
      <w:pPr>
        <w:spacing w:line="276" w:lineRule="auto"/>
        <w:jc w:val="both"/>
        <w:rPr>
          <w:rFonts w:ascii="Garamond" w:hAnsi="Garamond"/>
        </w:rPr>
      </w:pPr>
    </w:p>
    <w:p w14:paraId="3867C831" w14:textId="59586E21" w:rsidR="00DF08DF" w:rsidRPr="00D52FA8" w:rsidRDefault="00DF08DF" w:rsidP="00B84247">
      <w:pPr>
        <w:spacing w:line="360" w:lineRule="auto"/>
        <w:rPr>
          <w:rFonts w:ascii="Garamond" w:hAnsi="Garamond"/>
        </w:rPr>
      </w:pPr>
      <w:r w:rsidRPr="00D52FA8">
        <w:rPr>
          <w:rFonts w:ascii="Garamond" w:hAnsi="Garamond"/>
        </w:rPr>
        <w:t xml:space="preserve">[1] </w:t>
      </w:r>
      <w:hyperlink r:id="rId23" w:history="1">
        <w:r w:rsidRPr="00D52FA8">
          <w:rPr>
            <w:rFonts w:ascii="Garamond" w:hAnsi="Garamond"/>
            <w:color w:val="0000FF"/>
            <w:u w:val="single"/>
          </w:rPr>
          <w:t>https://www.internetworldstats.com/emarketing.htm</w:t>
        </w:r>
      </w:hyperlink>
      <w:r w:rsidRPr="00D52FA8">
        <w:rPr>
          <w:rFonts w:ascii="Garamond" w:hAnsi="Garamond"/>
        </w:rPr>
        <w:t>, “Internet growth statistics”</w:t>
      </w:r>
    </w:p>
    <w:p w14:paraId="59C91DAD" w14:textId="0929C485" w:rsidR="00DF08DF" w:rsidRPr="00D52FA8" w:rsidRDefault="00DF08DF" w:rsidP="00B84247">
      <w:pPr>
        <w:spacing w:line="360" w:lineRule="auto"/>
        <w:rPr>
          <w:rFonts w:ascii="Garamond" w:hAnsi="Garamond"/>
        </w:rPr>
      </w:pPr>
      <w:r w:rsidRPr="00D52FA8">
        <w:rPr>
          <w:rFonts w:ascii="Garamond" w:hAnsi="Garamond"/>
        </w:rPr>
        <w:t xml:space="preserve">[2] </w:t>
      </w:r>
      <w:hyperlink r:id="rId24" w:history="1">
        <w:r w:rsidR="000E7042" w:rsidRPr="00D52FA8">
          <w:rPr>
            <w:rFonts w:ascii="Garamond" w:hAnsi="Garamond"/>
            <w:color w:val="0000FF"/>
            <w:u w:val="single"/>
          </w:rPr>
          <w:t>https://www.thebalancecareers.com/amazon-com-company-research-2071316</w:t>
        </w:r>
      </w:hyperlink>
      <w:r w:rsidR="000E7042" w:rsidRPr="00D52FA8">
        <w:rPr>
          <w:rFonts w:ascii="Garamond" w:hAnsi="Garamond"/>
        </w:rPr>
        <w:t xml:space="preserve">, “Overview of </w:t>
      </w:r>
      <w:proofErr w:type="spellStart"/>
      <w:r w:rsidR="000E7042" w:rsidRPr="00D52FA8">
        <w:rPr>
          <w:rFonts w:ascii="Garamond" w:hAnsi="Garamond"/>
        </w:rPr>
        <w:t>Amazon.com's</w:t>
      </w:r>
      <w:proofErr w:type="spellEnd"/>
      <w:r w:rsidR="000E7042" w:rsidRPr="00D52FA8">
        <w:rPr>
          <w:rFonts w:ascii="Garamond" w:hAnsi="Garamond"/>
        </w:rPr>
        <w:t xml:space="preserve"> History and Workplace Culture”</w:t>
      </w:r>
    </w:p>
    <w:p w14:paraId="7F42B400" w14:textId="6A09B108" w:rsidR="00E51ED4" w:rsidRPr="00D52FA8" w:rsidRDefault="00E51ED4" w:rsidP="00B84247">
      <w:pPr>
        <w:spacing w:line="360" w:lineRule="auto"/>
        <w:rPr>
          <w:rFonts w:ascii="Garamond" w:hAnsi="Garamond"/>
        </w:rPr>
      </w:pPr>
      <w:r w:rsidRPr="00D52FA8">
        <w:rPr>
          <w:rFonts w:ascii="Garamond" w:hAnsi="Garamond"/>
        </w:rPr>
        <w:t>[</w:t>
      </w:r>
      <w:r w:rsidR="00E96918" w:rsidRPr="00D52FA8">
        <w:rPr>
          <w:rFonts w:ascii="Garamond" w:hAnsi="Garamond"/>
        </w:rPr>
        <w:t>3</w:t>
      </w:r>
      <w:r w:rsidRPr="00D52FA8">
        <w:rPr>
          <w:rFonts w:ascii="Garamond" w:hAnsi="Garamond"/>
        </w:rPr>
        <w:t xml:space="preserve">] </w:t>
      </w:r>
      <w:hyperlink r:id="rId25" w:history="1">
        <w:r w:rsidRPr="00D52FA8">
          <w:rPr>
            <w:rFonts w:ascii="Garamond" w:hAnsi="Garamond"/>
            <w:color w:val="0000FF"/>
            <w:u w:val="single"/>
          </w:rPr>
          <w:t>https://www.makeuseof.com/tag/what-is-data-analysis/</w:t>
        </w:r>
      </w:hyperlink>
      <w:r w:rsidRPr="00D52FA8">
        <w:rPr>
          <w:rFonts w:ascii="Garamond" w:hAnsi="Garamond"/>
        </w:rPr>
        <w:t>, “What Is Data Analysis and Why Is It Important?”</w:t>
      </w:r>
    </w:p>
    <w:p w14:paraId="10D97A0B" w14:textId="0720FF21" w:rsidR="00E96918" w:rsidRPr="00D52FA8" w:rsidRDefault="00E96918" w:rsidP="00B84247">
      <w:pPr>
        <w:spacing w:line="360" w:lineRule="auto"/>
        <w:rPr>
          <w:rFonts w:ascii="Garamond" w:hAnsi="Garamond"/>
        </w:rPr>
      </w:pPr>
      <w:r w:rsidRPr="00D52FA8">
        <w:rPr>
          <w:rFonts w:ascii="Garamond" w:hAnsi="Garamond"/>
        </w:rPr>
        <w:t xml:space="preserve">[4] </w:t>
      </w:r>
      <w:hyperlink r:id="rId26" w:history="1">
        <w:r w:rsidR="009B068F" w:rsidRPr="00D52FA8">
          <w:rPr>
            <w:rFonts w:ascii="Garamond" w:hAnsi="Garamond"/>
            <w:color w:val="0000FF"/>
            <w:u w:val="single"/>
          </w:rPr>
          <w:t>https://dataconomy.com/2014/07/the-history-of-bi-the-2000s-and-now/</w:t>
        </w:r>
      </w:hyperlink>
      <w:r w:rsidR="009B068F" w:rsidRPr="00D52FA8">
        <w:rPr>
          <w:rFonts w:ascii="Garamond" w:hAnsi="Garamond"/>
        </w:rPr>
        <w:t>, “THE HISTORY OF BI: THE 2000’S AND NOW”</w:t>
      </w:r>
    </w:p>
    <w:p w14:paraId="17E855E1" w14:textId="1E495290" w:rsidR="00A9610B" w:rsidRPr="00D52FA8" w:rsidRDefault="00A9610B" w:rsidP="00B84247">
      <w:pPr>
        <w:spacing w:line="360" w:lineRule="auto"/>
        <w:rPr>
          <w:rFonts w:ascii="Garamond" w:hAnsi="Garamond"/>
        </w:rPr>
      </w:pPr>
      <w:r w:rsidRPr="00D52FA8">
        <w:rPr>
          <w:rFonts w:ascii="Garamond" w:hAnsi="Garamond"/>
        </w:rPr>
        <w:t xml:space="preserve">[5] </w:t>
      </w:r>
      <w:hyperlink r:id="rId27" w:history="1">
        <w:r w:rsidRPr="00D52FA8">
          <w:rPr>
            <w:rFonts w:ascii="Garamond" w:hAnsi="Garamond"/>
            <w:color w:val="0000FF"/>
            <w:u w:val="single"/>
          </w:rPr>
          <w:t>https://www.businessnewsdaily.com/5804-what-is-sql.html</w:t>
        </w:r>
      </w:hyperlink>
      <w:r w:rsidRPr="00D52FA8">
        <w:rPr>
          <w:rFonts w:ascii="Garamond" w:hAnsi="Garamond"/>
        </w:rPr>
        <w:t>, “What is SQL?”</w:t>
      </w:r>
    </w:p>
    <w:p w14:paraId="7DF11AED" w14:textId="4B2C45D1" w:rsidR="00D52FA8" w:rsidRPr="00D52FA8" w:rsidRDefault="00D52FA8" w:rsidP="00B84247">
      <w:pPr>
        <w:spacing w:line="360" w:lineRule="auto"/>
        <w:rPr>
          <w:rFonts w:ascii="Garamond" w:hAnsi="Garamond"/>
        </w:rPr>
      </w:pPr>
      <w:r w:rsidRPr="00D52FA8">
        <w:rPr>
          <w:rFonts w:ascii="Garamond" w:hAnsi="Garamond"/>
        </w:rPr>
        <w:t xml:space="preserve">[6] </w:t>
      </w:r>
      <w:hyperlink r:id="rId28" w:history="1">
        <w:r w:rsidRPr="00D52FA8">
          <w:rPr>
            <w:rFonts w:ascii="Garamond" w:hAnsi="Garamond"/>
            <w:color w:val="0000FF"/>
            <w:u w:val="single"/>
          </w:rPr>
          <w:t>https://www.tableau.com</w:t>
        </w:r>
      </w:hyperlink>
      <w:r w:rsidRPr="00D52FA8">
        <w:rPr>
          <w:rFonts w:ascii="Garamond" w:hAnsi="Garamond"/>
        </w:rPr>
        <w:t>, “Tableau official webpage”</w:t>
      </w:r>
    </w:p>
    <w:p w14:paraId="365DA21E" w14:textId="1E450201" w:rsidR="00895B34" w:rsidRPr="00D52FA8" w:rsidRDefault="004239A5" w:rsidP="00B84247">
      <w:pPr>
        <w:spacing w:line="360" w:lineRule="auto"/>
        <w:rPr>
          <w:rFonts w:ascii="Garamond" w:hAnsi="Garamond"/>
        </w:rPr>
      </w:pPr>
      <w:r w:rsidRPr="00D52FA8">
        <w:rPr>
          <w:rFonts w:ascii="Garamond" w:hAnsi="Garamond"/>
        </w:rPr>
        <w:t>[</w:t>
      </w:r>
      <w:r w:rsidR="00D52FA8" w:rsidRPr="00D52FA8">
        <w:rPr>
          <w:rFonts w:ascii="Garamond" w:hAnsi="Garamond"/>
        </w:rPr>
        <w:t>7</w:t>
      </w:r>
      <w:r w:rsidRPr="00D52FA8">
        <w:rPr>
          <w:rFonts w:ascii="Garamond" w:hAnsi="Garamond"/>
        </w:rPr>
        <w:t xml:space="preserve">] </w:t>
      </w:r>
      <w:hyperlink r:id="rId29" w:history="1">
        <w:r w:rsidRPr="00D52FA8">
          <w:rPr>
            <w:rFonts w:ascii="Garamond" w:hAnsi="Garamond"/>
            <w:color w:val="0000FF"/>
            <w:u w:val="single"/>
          </w:rPr>
          <w:t>https://www.ibm.com/support/knowledgecenter/en/SSGMCP_5.4.0/product-overview/acid.html</w:t>
        </w:r>
      </w:hyperlink>
      <w:r w:rsidRPr="00D52FA8">
        <w:rPr>
          <w:rFonts w:ascii="Garamond" w:hAnsi="Garamond"/>
        </w:rPr>
        <w:t>, “</w:t>
      </w:r>
      <w:r w:rsidR="00895B34" w:rsidRPr="00D52FA8">
        <w:rPr>
          <w:rFonts w:ascii="Garamond" w:hAnsi="Garamond"/>
        </w:rPr>
        <w:t>ACID properties of transactions</w:t>
      </w:r>
      <w:r w:rsidRPr="00D52FA8">
        <w:rPr>
          <w:rFonts w:ascii="Garamond" w:hAnsi="Garamond"/>
        </w:rPr>
        <w:t>”</w:t>
      </w:r>
    </w:p>
    <w:p w14:paraId="314B3258" w14:textId="11344B9A" w:rsidR="00895B34" w:rsidRPr="00EF1CC7" w:rsidRDefault="00895B34" w:rsidP="00B84247">
      <w:pPr>
        <w:spacing w:line="360" w:lineRule="auto"/>
        <w:rPr>
          <w:rFonts w:ascii="Garamond" w:hAnsi="Garamond"/>
        </w:rPr>
      </w:pPr>
      <w:r w:rsidRPr="00EF1CC7">
        <w:rPr>
          <w:rFonts w:ascii="Garamond" w:hAnsi="Garamond"/>
        </w:rPr>
        <w:t>[</w:t>
      </w:r>
      <w:r w:rsidR="00D52FA8" w:rsidRPr="00EF1CC7">
        <w:rPr>
          <w:rFonts w:ascii="Garamond" w:hAnsi="Garamond"/>
        </w:rPr>
        <w:t>8</w:t>
      </w:r>
      <w:r w:rsidRPr="00EF1CC7">
        <w:rPr>
          <w:rFonts w:ascii="Garamond" w:hAnsi="Garamond"/>
        </w:rPr>
        <w:t xml:space="preserve">] Zhu </w:t>
      </w:r>
      <w:proofErr w:type="gramStart"/>
      <w:r w:rsidRPr="00EF1CC7">
        <w:rPr>
          <w:rFonts w:ascii="Garamond" w:hAnsi="Garamond"/>
        </w:rPr>
        <w:t>B. ;</w:t>
      </w:r>
      <w:proofErr w:type="gramEnd"/>
      <w:r w:rsidRPr="00EF1CC7">
        <w:rPr>
          <w:rFonts w:ascii="Garamond" w:hAnsi="Garamond"/>
        </w:rPr>
        <w:t xml:space="preserve"> Electromagnetic radiation study of Intel Dual Die CPU with heatsink, IEEE Xplore, December 2008</w:t>
      </w:r>
    </w:p>
    <w:p w14:paraId="7D51391E" w14:textId="36552198" w:rsidR="00D52FA8" w:rsidRPr="00EF1CC7" w:rsidRDefault="00D52FA8" w:rsidP="00B84247">
      <w:pPr>
        <w:spacing w:line="360" w:lineRule="auto"/>
        <w:rPr>
          <w:rFonts w:ascii="Garamond" w:hAnsi="Garamond"/>
        </w:rPr>
      </w:pPr>
      <w:r w:rsidRPr="00EF1CC7">
        <w:rPr>
          <w:rFonts w:ascii="Garamond" w:hAnsi="Garamond"/>
        </w:rPr>
        <w:lastRenderedPageBreak/>
        <w:t xml:space="preserve">[9] </w:t>
      </w:r>
      <w:hyperlink r:id="rId30" w:history="1">
        <w:r w:rsidRPr="00EF1CC7">
          <w:rPr>
            <w:rFonts w:ascii="Garamond" w:hAnsi="Garamond"/>
            <w:color w:val="0000FF"/>
            <w:u w:val="single"/>
          </w:rPr>
          <w:t>https://www.popularmechanics.com/technology/a23353/1nm-transistor-gate/</w:t>
        </w:r>
      </w:hyperlink>
      <w:r w:rsidRPr="00EF1CC7">
        <w:rPr>
          <w:rFonts w:ascii="Garamond" w:hAnsi="Garamond"/>
        </w:rPr>
        <w:t>, “Scientists Have Made Transistors Smaller Than We Thought Possible”</w:t>
      </w:r>
    </w:p>
    <w:p w14:paraId="7AF699B5" w14:textId="549497E8" w:rsidR="00D52FA8" w:rsidRPr="00EF1CC7" w:rsidRDefault="00D52FA8" w:rsidP="00B84247">
      <w:pPr>
        <w:spacing w:line="360" w:lineRule="auto"/>
        <w:rPr>
          <w:rFonts w:ascii="Garamond" w:hAnsi="Garamond"/>
        </w:rPr>
      </w:pPr>
      <w:r w:rsidRPr="00EF1CC7">
        <w:rPr>
          <w:rFonts w:ascii="Garamond" w:hAnsi="Garamond"/>
        </w:rPr>
        <w:t xml:space="preserve">[10] Designing Data-Intensive Applications; </w:t>
      </w:r>
      <w:proofErr w:type="spellStart"/>
      <w:r w:rsidRPr="00EF1CC7">
        <w:rPr>
          <w:rFonts w:ascii="Garamond" w:hAnsi="Garamond"/>
        </w:rPr>
        <w:t>Kleppman</w:t>
      </w:r>
      <w:proofErr w:type="spellEnd"/>
      <w:r w:rsidRPr="00EF1CC7">
        <w:rPr>
          <w:rFonts w:ascii="Garamond" w:hAnsi="Garamond"/>
        </w:rPr>
        <w:t xml:space="preserve"> M.; 2017.</w:t>
      </w:r>
    </w:p>
    <w:p w14:paraId="63947B37" w14:textId="40C3125D" w:rsidR="009202FA" w:rsidRPr="00EF1CC7" w:rsidRDefault="009202FA" w:rsidP="00B84247">
      <w:pPr>
        <w:spacing w:line="360" w:lineRule="auto"/>
        <w:rPr>
          <w:rFonts w:ascii="Garamond" w:hAnsi="Garamond"/>
        </w:rPr>
      </w:pPr>
      <w:r w:rsidRPr="00EF1CC7">
        <w:rPr>
          <w:rFonts w:ascii="Garamond" w:hAnsi="Garamond"/>
        </w:rPr>
        <w:t>[11] Dean J., Ghemawat S., et. al.; “MapReduce: Simplified Data Processing on Large Clusters”, 2004</w:t>
      </w:r>
    </w:p>
    <w:p w14:paraId="28DAE11E" w14:textId="59256DC3" w:rsidR="009202FA" w:rsidRPr="00B47E38" w:rsidRDefault="009202FA" w:rsidP="00B84247">
      <w:pPr>
        <w:spacing w:line="360" w:lineRule="auto"/>
        <w:rPr>
          <w:rFonts w:ascii="Garamond" w:hAnsi="Garamond"/>
        </w:rPr>
      </w:pPr>
      <w:r w:rsidRPr="00B47E38">
        <w:rPr>
          <w:rFonts w:ascii="Garamond" w:hAnsi="Garamond"/>
        </w:rPr>
        <w:t xml:space="preserve">[12] </w:t>
      </w:r>
      <w:hyperlink r:id="rId31" w:history="1">
        <w:r w:rsidRPr="00B47E38">
          <w:rPr>
            <w:rStyle w:val="Hyperlink"/>
            <w:rFonts w:ascii="Garamond" w:eastAsiaTheme="majorEastAsia" w:hAnsi="Garamond"/>
          </w:rPr>
          <w:t>https://www.researchtrends.com/issue-30-september-2012/the-evolution-of-big-data-as-a-research-and-scientific-topic-overview-of-the-literature/</w:t>
        </w:r>
      </w:hyperlink>
      <w:r w:rsidRPr="00B47E38">
        <w:rPr>
          <w:rFonts w:ascii="Garamond" w:hAnsi="Garamond"/>
        </w:rPr>
        <w:t>, “The Evolution of Big Data as a Research and Scientific Topic: Overview of the Literature”</w:t>
      </w:r>
    </w:p>
    <w:p w14:paraId="0BF0B1E7" w14:textId="5813090F" w:rsidR="00EF1CC7" w:rsidRPr="00D2313D" w:rsidRDefault="00EF1CC7" w:rsidP="00B84247">
      <w:pPr>
        <w:spacing w:line="360" w:lineRule="auto"/>
        <w:rPr>
          <w:rFonts w:ascii="Garamond" w:hAnsi="Garamond"/>
        </w:rPr>
      </w:pPr>
      <w:r w:rsidRPr="00D2313D">
        <w:rPr>
          <w:rFonts w:ascii="Garamond" w:hAnsi="Garamond"/>
        </w:rPr>
        <w:t xml:space="preserve">[13] </w:t>
      </w:r>
      <w:hyperlink r:id="rId32" w:history="1">
        <w:r w:rsidRPr="00D2313D">
          <w:rPr>
            <w:rStyle w:val="Hyperlink"/>
            <w:rFonts w:ascii="Garamond" w:eastAsiaTheme="majorEastAsia" w:hAnsi="Garamond"/>
          </w:rPr>
          <w:t>https://opensource.com/life/14/8/intro-apache-hadoop-big-data</w:t>
        </w:r>
      </w:hyperlink>
      <w:r w:rsidRPr="00D2313D">
        <w:rPr>
          <w:rFonts w:ascii="Garamond" w:hAnsi="Garamond"/>
        </w:rPr>
        <w:t>, “An introduction to Apache Hadoop for big data”</w:t>
      </w:r>
    </w:p>
    <w:p w14:paraId="6D4F5F7C" w14:textId="4555F4BA" w:rsidR="00754B85" w:rsidRPr="00D2313D" w:rsidRDefault="00754B85" w:rsidP="00B84247">
      <w:pPr>
        <w:spacing w:line="360" w:lineRule="auto"/>
        <w:rPr>
          <w:rFonts w:ascii="Garamond" w:hAnsi="Garamond"/>
        </w:rPr>
      </w:pPr>
      <w:r w:rsidRPr="00D2313D">
        <w:rPr>
          <w:rFonts w:ascii="Garamond" w:hAnsi="Garamond"/>
        </w:rPr>
        <w:t xml:space="preserve">[14] </w:t>
      </w:r>
      <w:hyperlink r:id="rId33" w:history="1">
        <w:r w:rsidRPr="00D2313D">
          <w:rPr>
            <w:rFonts w:ascii="Garamond" w:hAnsi="Garamond"/>
            <w:color w:val="0000FF"/>
            <w:u w:val="single"/>
          </w:rPr>
          <w:t>https://hadoop.apache.org/</w:t>
        </w:r>
      </w:hyperlink>
      <w:r w:rsidRPr="00D2313D">
        <w:rPr>
          <w:rFonts w:ascii="Garamond" w:hAnsi="Garamond"/>
        </w:rPr>
        <w:t xml:space="preserve">, “Apache </w:t>
      </w:r>
      <w:r w:rsidR="00EF12BA">
        <w:rPr>
          <w:rFonts w:ascii="Garamond" w:hAnsi="Garamond"/>
        </w:rPr>
        <w:t>H</w:t>
      </w:r>
      <w:r w:rsidRPr="00D2313D">
        <w:rPr>
          <w:rFonts w:ascii="Garamond" w:hAnsi="Garamond"/>
        </w:rPr>
        <w:t>adoop”</w:t>
      </w:r>
    </w:p>
    <w:p w14:paraId="31BB3F83" w14:textId="64E9B48E" w:rsidR="00B47E38" w:rsidRPr="00D2313D" w:rsidRDefault="00B47E38" w:rsidP="00B84247">
      <w:pPr>
        <w:spacing w:line="360" w:lineRule="auto"/>
        <w:rPr>
          <w:rFonts w:ascii="Garamond" w:hAnsi="Garamond"/>
        </w:rPr>
      </w:pPr>
      <w:r w:rsidRPr="00D2313D">
        <w:rPr>
          <w:rFonts w:ascii="Garamond" w:hAnsi="Garamond"/>
        </w:rPr>
        <w:t xml:space="preserve">[15] </w:t>
      </w:r>
      <w:hyperlink r:id="rId34" w:history="1">
        <w:r w:rsidRPr="00D2313D">
          <w:rPr>
            <w:rFonts w:ascii="Garamond" w:hAnsi="Garamond"/>
            <w:color w:val="0000FF"/>
            <w:u w:val="single"/>
          </w:rPr>
          <w:t>https://intellipaat.com/blog/tutorial/hadoop-tutorial/introduction-hadoop/</w:t>
        </w:r>
      </w:hyperlink>
      <w:r w:rsidRPr="00D2313D">
        <w:rPr>
          <w:rFonts w:ascii="Garamond" w:hAnsi="Garamond"/>
        </w:rPr>
        <w:t>, “Introduction to Hadoop”</w:t>
      </w:r>
    </w:p>
    <w:p w14:paraId="74C08CEA" w14:textId="77CFC24A" w:rsidR="00233888" w:rsidRPr="00D2313D" w:rsidRDefault="00233888" w:rsidP="00B84247">
      <w:pPr>
        <w:spacing w:line="360" w:lineRule="auto"/>
        <w:rPr>
          <w:rFonts w:ascii="Garamond" w:hAnsi="Garamond"/>
        </w:rPr>
      </w:pPr>
      <w:r w:rsidRPr="00D2313D">
        <w:rPr>
          <w:rFonts w:ascii="Garamond" w:hAnsi="Garamond"/>
        </w:rPr>
        <w:t xml:space="preserve">[16] </w:t>
      </w:r>
      <w:hyperlink r:id="rId35" w:history="1">
        <w:r w:rsidRPr="00D2313D">
          <w:rPr>
            <w:rStyle w:val="Hyperlink"/>
            <w:rFonts w:ascii="Garamond" w:hAnsi="Garamond"/>
          </w:rPr>
          <w:t>https://www.cloudera.com/about/news-and-blogs/press-releases/2019-01-03-cloudera-and-hortonworks-complete-planned-merger.html</w:t>
        </w:r>
      </w:hyperlink>
      <w:r w:rsidRPr="00D2313D">
        <w:rPr>
          <w:rFonts w:ascii="Garamond" w:hAnsi="Garamond"/>
        </w:rPr>
        <w:t>, “Cloudera and Hortonworks Complete Planned Merger”</w:t>
      </w:r>
    </w:p>
    <w:p w14:paraId="16A45101" w14:textId="2D94250A" w:rsidR="009202FA" w:rsidRPr="00D2313D" w:rsidRDefault="00D2313D" w:rsidP="00B84247">
      <w:pPr>
        <w:spacing w:line="360" w:lineRule="auto"/>
        <w:rPr>
          <w:rFonts w:ascii="Garamond" w:hAnsi="Garamond"/>
        </w:rPr>
      </w:pPr>
      <w:r w:rsidRPr="00D2313D">
        <w:rPr>
          <w:rFonts w:ascii="Garamond" w:hAnsi="Garamond"/>
        </w:rPr>
        <w:t xml:space="preserve">[17] </w:t>
      </w:r>
      <w:hyperlink r:id="rId36" w:history="1">
        <w:r w:rsidRPr="00D2313D">
          <w:rPr>
            <w:rFonts w:ascii="Garamond" w:hAnsi="Garamond"/>
            <w:color w:val="0000FF"/>
            <w:u w:val="single"/>
          </w:rPr>
          <w:t>https://www.edupristine.com/blog/introduction-to-hive</w:t>
        </w:r>
      </w:hyperlink>
      <w:r w:rsidRPr="00D2313D">
        <w:rPr>
          <w:rFonts w:ascii="Garamond" w:hAnsi="Garamond"/>
        </w:rPr>
        <w:t>, “Introduction to Hive – A Data Warehouse on top of Hadoop”</w:t>
      </w:r>
    </w:p>
    <w:p w14:paraId="275DB532" w14:textId="4CC19CE1" w:rsidR="00D2313D" w:rsidRPr="00EF12BA" w:rsidRDefault="00D2313D" w:rsidP="00B84247">
      <w:pPr>
        <w:spacing w:line="360" w:lineRule="auto"/>
        <w:rPr>
          <w:rFonts w:ascii="Garamond" w:hAnsi="Garamond"/>
          <w:lang w:val="es-ES"/>
        </w:rPr>
      </w:pPr>
      <w:r w:rsidRPr="00EF12BA">
        <w:rPr>
          <w:rFonts w:ascii="Garamond" w:hAnsi="Garamond"/>
          <w:lang w:val="es-ES"/>
        </w:rPr>
        <w:t xml:space="preserve">[18] </w:t>
      </w:r>
      <w:hyperlink r:id="rId37" w:history="1">
        <w:r w:rsidRPr="00EF12BA">
          <w:rPr>
            <w:rFonts w:ascii="Garamond" w:hAnsi="Garamond"/>
            <w:color w:val="0000FF"/>
            <w:u w:val="single"/>
            <w:lang w:val="es-ES"/>
          </w:rPr>
          <w:t>https://hive.apache.org/</w:t>
        </w:r>
      </w:hyperlink>
      <w:r w:rsidRPr="00EF12BA">
        <w:rPr>
          <w:rFonts w:ascii="Garamond" w:hAnsi="Garamond"/>
          <w:lang w:val="es-ES"/>
        </w:rPr>
        <w:t xml:space="preserve">, “Apache </w:t>
      </w:r>
      <w:proofErr w:type="spellStart"/>
      <w:r w:rsidRPr="00EF12BA">
        <w:rPr>
          <w:rFonts w:ascii="Garamond" w:hAnsi="Garamond"/>
          <w:lang w:val="es-ES"/>
        </w:rPr>
        <w:t>Hive</w:t>
      </w:r>
      <w:proofErr w:type="spellEnd"/>
      <w:r w:rsidRPr="00EF12BA">
        <w:rPr>
          <w:rFonts w:ascii="Garamond" w:hAnsi="Garamond"/>
          <w:lang w:val="es-ES"/>
        </w:rPr>
        <w:t>”</w:t>
      </w:r>
    </w:p>
    <w:p w14:paraId="4242AD39" w14:textId="4B00614A" w:rsidR="00D52FA8" w:rsidRPr="00EF12BA" w:rsidRDefault="001F3B77" w:rsidP="00B84247">
      <w:pPr>
        <w:spacing w:line="360" w:lineRule="auto"/>
        <w:rPr>
          <w:rFonts w:ascii="Garamond" w:hAnsi="Garamond"/>
          <w:lang w:val="es-ES"/>
        </w:rPr>
      </w:pPr>
      <w:r w:rsidRPr="00EF12BA">
        <w:rPr>
          <w:rFonts w:ascii="Garamond" w:hAnsi="Garamond"/>
          <w:lang w:val="es-ES"/>
        </w:rPr>
        <w:t xml:space="preserve">[19] </w:t>
      </w:r>
      <w:hyperlink r:id="rId38" w:history="1">
        <w:r w:rsidRPr="00EF12BA">
          <w:rPr>
            <w:rFonts w:ascii="Garamond" w:hAnsi="Garamond"/>
            <w:color w:val="0000FF"/>
            <w:u w:val="single"/>
            <w:lang w:val="es-ES"/>
          </w:rPr>
          <w:t>https://www.cloudera.com/products/open-source/apache-hadoop/apache-tez.html</w:t>
        </w:r>
      </w:hyperlink>
      <w:r w:rsidRPr="00EF12BA">
        <w:rPr>
          <w:rFonts w:ascii="Garamond" w:hAnsi="Garamond"/>
          <w:lang w:val="es-ES"/>
        </w:rPr>
        <w:t>, “Apache Tez”</w:t>
      </w:r>
    </w:p>
    <w:p w14:paraId="68A123FB" w14:textId="1F1AE286" w:rsidR="001F3B77" w:rsidRPr="00EF12BA" w:rsidRDefault="001F3B77" w:rsidP="00B84247">
      <w:pPr>
        <w:spacing w:line="360" w:lineRule="auto"/>
        <w:rPr>
          <w:rFonts w:ascii="Garamond" w:hAnsi="Garamond"/>
          <w:lang w:val="es-ES"/>
        </w:rPr>
      </w:pPr>
      <w:r w:rsidRPr="00EF12BA">
        <w:rPr>
          <w:rFonts w:ascii="Garamond" w:hAnsi="Garamond"/>
          <w:lang w:val="es-ES"/>
        </w:rPr>
        <w:t xml:space="preserve">[20] </w:t>
      </w:r>
      <w:hyperlink r:id="rId39" w:history="1">
        <w:r w:rsidRPr="00EF12BA">
          <w:rPr>
            <w:rFonts w:ascii="Garamond" w:hAnsi="Garamond"/>
            <w:color w:val="0000FF"/>
            <w:u w:val="single"/>
            <w:lang w:val="es-ES"/>
          </w:rPr>
          <w:t>https://tez.apache.org/</w:t>
        </w:r>
      </w:hyperlink>
      <w:r w:rsidRPr="00EF12BA">
        <w:rPr>
          <w:rFonts w:ascii="Garamond" w:hAnsi="Garamond"/>
          <w:lang w:val="es-ES"/>
        </w:rPr>
        <w:t>, “Apache Tez”</w:t>
      </w:r>
    </w:p>
    <w:p w14:paraId="787C48F9" w14:textId="144A77AE" w:rsidR="00B67BF6" w:rsidRPr="008F4A53" w:rsidRDefault="00B67BF6" w:rsidP="00B84247">
      <w:pPr>
        <w:spacing w:line="360" w:lineRule="auto"/>
        <w:rPr>
          <w:rFonts w:ascii="Garamond" w:hAnsi="Garamond"/>
        </w:rPr>
      </w:pPr>
      <w:r w:rsidRPr="008F4A53">
        <w:rPr>
          <w:rFonts w:ascii="Garamond" w:hAnsi="Garamond"/>
        </w:rPr>
        <w:t xml:space="preserve">[21] </w:t>
      </w:r>
      <w:proofErr w:type="spellStart"/>
      <w:r w:rsidRPr="008F4A53">
        <w:rPr>
          <w:rFonts w:ascii="Garamond" w:hAnsi="Garamond"/>
        </w:rPr>
        <w:t>Zaharia</w:t>
      </w:r>
      <w:proofErr w:type="spellEnd"/>
      <w:r w:rsidRPr="008F4A53">
        <w:rPr>
          <w:rFonts w:ascii="Garamond" w:hAnsi="Garamond"/>
        </w:rPr>
        <w:t xml:space="preserve"> M., Chowdhury M., et. al.; Spark: Cluster Computing with Working Sets; 2009</w:t>
      </w:r>
    </w:p>
    <w:p w14:paraId="6570DE8F" w14:textId="2A0F02C6" w:rsidR="00B67BF6" w:rsidRPr="008F4A53" w:rsidRDefault="00B67BF6" w:rsidP="00B84247">
      <w:pPr>
        <w:spacing w:line="360" w:lineRule="auto"/>
        <w:rPr>
          <w:rFonts w:ascii="Garamond" w:hAnsi="Garamond"/>
        </w:rPr>
      </w:pPr>
      <w:r w:rsidRPr="008F4A53">
        <w:rPr>
          <w:rFonts w:ascii="Garamond" w:hAnsi="Garamond"/>
        </w:rPr>
        <w:t xml:space="preserve">[22] </w:t>
      </w:r>
      <w:hyperlink r:id="rId40" w:history="1">
        <w:r w:rsidRPr="008F4A53">
          <w:rPr>
            <w:rFonts w:ascii="Garamond" w:hAnsi="Garamond"/>
            <w:color w:val="0000FF"/>
            <w:u w:val="single"/>
          </w:rPr>
          <w:t>https://spark.apache.org/</w:t>
        </w:r>
      </w:hyperlink>
      <w:r w:rsidRPr="008F4A53">
        <w:rPr>
          <w:rFonts w:ascii="Garamond" w:hAnsi="Garamond"/>
        </w:rPr>
        <w:t>, “Apache Spark</w:t>
      </w:r>
      <w:r w:rsidR="001B6A8A" w:rsidRPr="008F4A53">
        <w:rPr>
          <w:rFonts w:ascii="Garamond" w:hAnsi="Garamond"/>
        </w:rPr>
        <w:t>”</w:t>
      </w:r>
    </w:p>
    <w:p w14:paraId="1CEA28E1" w14:textId="22A0B6B8" w:rsidR="001B6A8A" w:rsidRPr="008F4A53" w:rsidRDefault="001B6A8A" w:rsidP="00B84247">
      <w:pPr>
        <w:spacing w:line="360" w:lineRule="auto"/>
        <w:rPr>
          <w:rFonts w:ascii="Garamond" w:hAnsi="Garamond"/>
        </w:rPr>
      </w:pPr>
      <w:r w:rsidRPr="008F4A53">
        <w:rPr>
          <w:rFonts w:ascii="Garamond" w:hAnsi="Garamond"/>
        </w:rPr>
        <w:t xml:space="preserve">[23] </w:t>
      </w:r>
      <w:hyperlink r:id="rId41" w:history="1">
        <w:r w:rsidRPr="008F4A53">
          <w:rPr>
            <w:rFonts w:ascii="Garamond" w:hAnsi="Garamond"/>
            <w:color w:val="0000FF"/>
            <w:u w:val="single"/>
          </w:rPr>
          <w:t>https://databricks.com/blog/2016/07/14/a-tale-of-three-apache-spark-apis-rdds-dataframes-and-datasets.html</w:t>
        </w:r>
      </w:hyperlink>
      <w:r w:rsidRPr="008F4A53">
        <w:rPr>
          <w:rFonts w:ascii="Garamond" w:hAnsi="Garamond"/>
        </w:rPr>
        <w:t>, “A Tale of Three Apache Spark APIs: RDDs vs DataFrames and Datasets”</w:t>
      </w:r>
    </w:p>
    <w:p w14:paraId="0A8E73FC" w14:textId="5FF1D165" w:rsidR="00640600" w:rsidRPr="00B84247" w:rsidRDefault="00640600" w:rsidP="00B84247">
      <w:pPr>
        <w:spacing w:line="360" w:lineRule="auto"/>
        <w:rPr>
          <w:rFonts w:ascii="Garamond" w:hAnsi="Garamond"/>
        </w:rPr>
      </w:pPr>
      <w:r w:rsidRPr="00B84247">
        <w:rPr>
          <w:rFonts w:ascii="Garamond" w:hAnsi="Garamond"/>
        </w:rPr>
        <w:t>[24]</w:t>
      </w:r>
      <w:r w:rsidR="008F4A53" w:rsidRPr="00B84247">
        <w:rPr>
          <w:rFonts w:ascii="Garamond" w:hAnsi="Garamond"/>
        </w:rPr>
        <w:t xml:space="preserve"> N, </w:t>
      </w:r>
      <w:proofErr w:type="spellStart"/>
      <w:r w:rsidR="008F4A53" w:rsidRPr="00B84247">
        <w:rPr>
          <w:rFonts w:ascii="Garamond" w:hAnsi="Garamond"/>
        </w:rPr>
        <w:t>Marz</w:t>
      </w:r>
      <w:proofErr w:type="spellEnd"/>
      <w:r w:rsidR="008F4A53" w:rsidRPr="00B84247">
        <w:rPr>
          <w:rFonts w:ascii="Garamond" w:hAnsi="Garamond"/>
        </w:rPr>
        <w:t xml:space="preserve"> and </w:t>
      </w:r>
      <w:proofErr w:type="spellStart"/>
      <w:r w:rsidR="008F4A53" w:rsidRPr="00B84247">
        <w:rPr>
          <w:rFonts w:ascii="Garamond" w:hAnsi="Garamond"/>
        </w:rPr>
        <w:t>and</w:t>
      </w:r>
      <w:proofErr w:type="spellEnd"/>
      <w:r w:rsidR="008F4A53" w:rsidRPr="00B84247">
        <w:rPr>
          <w:rFonts w:ascii="Garamond" w:hAnsi="Garamond"/>
        </w:rPr>
        <w:t xml:space="preserve"> J. Warren; Big Data: Principles and best practices of scalable </w:t>
      </w:r>
      <w:proofErr w:type="spellStart"/>
      <w:r w:rsidR="008F4A53" w:rsidRPr="00B84247">
        <w:rPr>
          <w:rFonts w:ascii="Garamond" w:hAnsi="Garamond"/>
        </w:rPr>
        <w:t>realtime</w:t>
      </w:r>
      <w:proofErr w:type="spellEnd"/>
      <w:r w:rsidR="008F4A53" w:rsidRPr="00B84247">
        <w:rPr>
          <w:rFonts w:ascii="Garamond" w:hAnsi="Garamond"/>
        </w:rPr>
        <w:t xml:space="preserve"> data systems; Manning Publications Co.; 2015.</w:t>
      </w:r>
    </w:p>
    <w:p w14:paraId="1F447EA1" w14:textId="2A45BF1C" w:rsidR="00EF12BA" w:rsidRPr="00B84247" w:rsidRDefault="00EF12BA" w:rsidP="00B84247">
      <w:pPr>
        <w:spacing w:line="360" w:lineRule="auto"/>
        <w:rPr>
          <w:rFonts w:ascii="Garamond" w:hAnsi="Garamond"/>
        </w:rPr>
      </w:pPr>
      <w:r w:rsidRPr="00B84247">
        <w:rPr>
          <w:rFonts w:ascii="Garamond" w:hAnsi="Garamond"/>
        </w:rPr>
        <w:t>[2</w:t>
      </w:r>
      <w:r w:rsidR="00640600" w:rsidRPr="00B84247">
        <w:rPr>
          <w:rFonts w:ascii="Garamond" w:hAnsi="Garamond"/>
        </w:rPr>
        <w:t>5</w:t>
      </w:r>
      <w:r w:rsidRPr="00B84247">
        <w:rPr>
          <w:rFonts w:ascii="Garamond" w:hAnsi="Garamond"/>
        </w:rPr>
        <w:t xml:space="preserve">] </w:t>
      </w:r>
      <w:hyperlink r:id="rId42" w:history="1">
        <w:r w:rsidR="008F4A53" w:rsidRPr="00B84247">
          <w:rPr>
            <w:rStyle w:val="Hyperlink"/>
            <w:rFonts w:ascii="Garamond" w:eastAsiaTheme="majorEastAsia" w:hAnsi="Garamond"/>
          </w:rPr>
          <w:t>https://kafka.apache.org/intro</w:t>
        </w:r>
      </w:hyperlink>
      <w:r w:rsidR="008F4A53" w:rsidRPr="00B84247">
        <w:rPr>
          <w:rFonts w:ascii="Garamond" w:hAnsi="Garamond"/>
        </w:rPr>
        <w:t>, “Apache Kafka - Introduction”</w:t>
      </w:r>
    </w:p>
    <w:p w14:paraId="65B1EE7A" w14:textId="290DC55E" w:rsidR="008F4A53" w:rsidRPr="00A952B8" w:rsidRDefault="008F4A53" w:rsidP="00A952B8">
      <w:pPr>
        <w:spacing w:line="360" w:lineRule="auto"/>
        <w:rPr>
          <w:rFonts w:ascii="Garamond" w:hAnsi="Garamond"/>
        </w:rPr>
      </w:pPr>
      <w:r w:rsidRPr="00A952B8">
        <w:rPr>
          <w:rFonts w:ascii="Garamond" w:hAnsi="Garamond"/>
        </w:rPr>
        <w:t>[26]</w:t>
      </w:r>
      <w:hyperlink r:id="rId43" w:history="1">
        <w:r w:rsidRPr="00A952B8">
          <w:rPr>
            <w:rStyle w:val="Hyperlink"/>
            <w:rFonts w:ascii="Garamond" w:eastAsiaTheme="majorEastAsia" w:hAnsi="Garamond"/>
          </w:rPr>
          <w:t>https://www.confluent.io/hub/?utm_medium=sem&amp;utm_source=google&amp;utm_campaign=ch.sem_br.nonbrand_tp.prs_tgt.kafka_mt.xct_rgn.latam_lng.eng_dv.all&amp;utm_term=apache%20kafka%</w:t>
        </w:r>
        <w:r w:rsidRPr="00A952B8">
          <w:rPr>
            <w:rStyle w:val="Hyperlink"/>
            <w:rFonts w:ascii="Garamond" w:eastAsiaTheme="majorEastAsia" w:hAnsi="Garamond"/>
          </w:rPr>
          <w:lastRenderedPageBreak/>
          <w:t>20connectors&amp;creative=367873994816&amp;device=c&amp;placement=&amp;gclid=EAIaIQobChMIgteh0-7V5AIVSL7ACh2eBA_nEAAYASAAEgKwbPD_BwE</w:t>
        </w:r>
      </w:hyperlink>
      <w:r w:rsidRPr="00A952B8">
        <w:rPr>
          <w:rFonts w:ascii="Garamond" w:hAnsi="Garamond"/>
        </w:rPr>
        <w:t>, “Apache Kafka connectors”</w:t>
      </w:r>
    </w:p>
    <w:p w14:paraId="105968A4" w14:textId="474F9B00" w:rsidR="00141443" w:rsidRPr="00A952B8" w:rsidRDefault="00141443" w:rsidP="00A952B8">
      <w:pPr>
        <w:spacing w:line="360" w:lineRule="auto"/>
        <w:rPr>
          <w:rFonts w:ascii="Garamond" w:hAnsi="Garamond"/>
        </w:rPr>
      </w:pPr>
      <w:r w:rsidRPr="00A952B8">
        <w:rPr>
          <w:rFonts w:ascii="Garamond" w:hAnsi="Garamond"/>
        </w:rPr>
        <w:t xml:space="preserve">[27] </w:t>
      </w:r>
      <w:hyperlink r:id="rId44" w:history="1">
        <w:r w:rsidRPr="00A952B8">
          <w:rPr>
            <w:rStyle w:val="Hyperlink"/>
            <w:rFonts w:ascii="Garamond" w:eastAsiaTheme="majorEastAsia" w:hAnsi="Garamond"/>
          </w:rPr>
          <w:t>https://spark.apache.org/docs/latest/streaming-programming-guide.html</w:t>
        </w:r>
      </w:hyperlink>
      <w:r w:rsidRPr="00A952B8">
        <w:rPr>
          <w:rFonts w:ascii="Garamond" w:hAnsi="Garamond"/>
        </w:rPr>
        <w:t>, “Spark Streaming Programming Guide”</w:t>
      </w:r>
    </w:p>
    <w:p w14:paraId="0D52E87A" w14:textId="2B7D2EF9" w:rsidR="001F3B77" w:rsidRPr="00A952B8" w:rsidRDefault="00B84247" w:rsidP="00A952B8">
      <w:pPr>
        <w:spacing w:line="360" w:lineRule="auto"/>
        <w:rPr>
          <w:rFonts w:ascii="Garamond" w:hAnsi="Garamond"/>
        </w:rPr>
      </w:pPr>
      <w:r w:rsidRPr="00A952B8">
        <w:rPr>
          <w:rFonts w:ascii="Garamond" w:hAnsi="Garamond"/>
        </w:rPr>
        <w:t xml:space="preserve">[28] </w:t>
      </w:r>
      <w:hyperlink r:id="rId45" w:history="1">
        <w:r w:rsidRPr="00A952B8">
          <w:rPr>
            <w:rStyle w:val="Hyperlink"/>
            <w:rFonts w:ascii="Garamond" w:eastAsiaTheme="majorEastAsia" w:hAnsi="Garamond"/>
          </w:rPr>
          <w:t>https://en.paradigmadigital.com/dev/from-lambda-to-kappa-evolution-of-big-data-architectures/</w:t>
        </w:r>
      </w:hyperlink>
      <w:r w:rsidRPr="00A952B8">
        <w:rPr>
          <w:rFonts w:ascii="Garamond" w:hAnsi="Garamond"/>
        </w:rPr>
        <w:t>, “From Lambda to Kappa: evolution of Big Data architectures”</w:t>
      </w:r>
    </w:p>
    <w:p w14:paraId="7C7FD581" w14:textId="5A7D2E82" w:rsidR="00E747D8" w:rsidRPr="00C05F43" w:rsidRDefault="00E747D8" w:rsidP="00C05F43">
      <w:pPr>
        <w:spacing w:line="360" w:lineRule="auto"/>
        <w:rPr>
          <w:rFonts w:ascii="Garamond" w:hAnsi="Garamond"/>
        </w:rPr>
      </w:pPr>
      <w:r w:rsidRPr="00A952B8">
        <w:rPr>
          <w:rFonts w:ascii="Garamond" w:hAnsi="Garamond"/>
        </w:rPr>
        <w:t xml:space="preserve">[29] Kumar J., Garg V.; Security analysis of unstructured data in NOSQL MongoDB database, </w:t>
      </w:r>
      <w:hyperlink r:id="rId46" w:history="1">
        <w:r w:rsidRPr="00C05F43">
          <w:rPr>
            <w:rStyle w:val="Hyperlink"/>
            <w:rFonts w:ascii="Garamond" w:eastAsiaTheme="majorEastAsia" w:hAnsi="Garamond" w:cs="Arial"/>
            <w:color w:val="333333"/>
            <w:u w:val="none"/>
            <w:shd w:val="clear" w:color="auto" w:fill="FFFFFF"/>
          </w:rPr>
          <w:t>2017 International Conference on Computing and Communication Technologies for Smart Nation (IC3TSN)</w:t>
        </w:r>
      </w:hyperlink>
      <w:r w:rsidRPr="00C05F43">
        <w:rPr>
          <w:rFonts w:ascii="Garamond" w:hAnsi="Garamond"/>
        </w:rPr>
        <w:t>, 2017</w:t>
      </w:r>
    </w:p>
    <w:p w14:paraId="0F6E07EC" w14:textId="7F7A072B" w:rsidR="00A952B8" w:rsidRPr="00C05F43" w:rsidRDefault="00A952B8" w:rsidP="00C05F43">
      <w:pPr>
        <w:spacing w:line="360" w:lineRule="auto"/>
        <w:rPr>
          <w:rFonts w:ascii="Garamond" w:hAnsi="Garamond"/>
        </w:rPr>
      </w:pPr>
      <w:r w:rsidRPr="00C05F43">
        <w:rPr>
          <w:rFonts w:ascii="Garamond" w:hAnsi="Garamond"/>
        </w:rPr>
        <w:t xml:space="preserve">[30] </w:t>
      </w:r>
      <w:hyperlink r:id="rId47" w:history="1">
        <w:r w:rsidRPr="00C05F43">
          <w:rPr>
            <w:rStyle w:val="Hyperlink"/>
            <w:rFonts w:ascii="Garamond" w:eastAsiaTheme="majorEastAsia" w:hAnsi="Garamond"/>
          </w:rPr>
          <w:t>https://www.complexsql.com/difference-between-sql-and-nosql/</w:t>
        </w:r>
      </w:hyperlink>
      <w:r w:rsidRPr="00C05F43">
        <w:rPr>
          <w:rFonts w:ascii="Garamond" w:hAnsi="Garamond"/>
        </w:rPr>
        <w:t>, “SQL World”</w:t>
      </w:r>
    </w:p>
    <w:p w14:paraId="0771F569" w14:textId="26CA9C28" w:rsidR="00447763" w:rsidRPr="00C05F43" w:rsidRDefault="00447763" w:rsidP="00C05F43">
      <w:pPr>
        <w:spacing w:line="360" w:lineRule="auto"/>
        <w:rPr>
          <w:rFonts w:ascii="Garamond" w:hAnsi="Garamond"/>
        </w:rPr>
      </w:pPr>
      <w:r w:rsidRPr="00C05F43">
        <w:rPr>
          <w:rFonts w:ascii="Garamond" w:hAnsi="Garamond"/>
        </w:rPr>
        <w:t>[31] Li C., Yang J., et. al.; The Distributed Storage System Based on MPP for Mass Data, 2012 IEEE Asia-Pacific Services Computing Conference, 2012</w:t>
      </w:r>
    </w:p>
    <w:p w14:paraId="59B3833D" w14:textId="3E18A9F7" w:rsidR="0071741D" w:rsidRPr="00336A39" w:rsidRDefault="00A331DA" w:rsidP="00336A39">
      <w:pPr>
        <w:spacing w:line="360" w:lineRule="auto"/>
        <w:rPr>
          <w:rFonts w:ascii="Garamond" w:hAnsi="Garamond"/>
        </w:rPr>
      </w:pPr>
      <w:r w:rsidRPr="00336A39">
        <w:rPr>
          <w:rFonts w:ascii="Garamond" w:hAnsi="Garamond"/>
        </w:rPr>
        <w:t xml:space="preserve">[32] </w:t>
      </w:r>
      <w:hyperlink r:id="rId48" w:history="1">
        <w:r w:rsidRPr="00336A39">
          <w:rPr>
            <w:rStyle w:val="Hyperlink"/>
            <w:rFonts w:ascii="Garamond" w:eastAsiaTheme="majorEastAsia" w:hAnsi="Garamond"/>
          </w:rPr>
          <w:t>https://cloudblogs.microsoft.com/sqlserver/2014/07/30/transitioning-from-smp-to-mpp-the-why-and-the-how/</w:t>
        </w:r>
      </w:hyperlink>
      <w:r w:rsidRPr="00336A39">
        <w:rPr>
          <w:rFonts w:ascii="Garamond" w:hAnsi="Garamond"/>
        </w:rPr>
        <w:t>, “Transitioning from SMP to MPP, the why and the how”</w:t>
      </w:r>
    </w:p>
    <w:p w14:paraId="1C1549A3" w14:textId="704F4B49" w:rsidR="0071741D" w:rsidRPr="00336A39" w:rsidRDefault="0071741D" w:rsidP="00336A39">
      <w:pPr>
        <w:spacing w:line="360" w:lineRule="auto"/>
        <w:rPr>
          <w:rFonts w:ascii="Garamond" w:hAnsi="Garamond"/>
        </w:rPr>
      </w:pPr>
      <w:r w:rsidRPr="00336A39">
        <w:rPr>
          <w:rFonts w:ascii="Garamond" w:hAnsi="Garamond"/>
        </w:rPr>
        <w:t>[33]</w:t>
      </w:r>
      <w:r w:rsidR="00C05F43" w:rsidRPr="00336A39">
        <w:rPr>
          <w:rFonts w:ascii="Garamond" w:hAnsi="Garamond"/>
        </w:rPr>
        <w:t xml:space="preserve"> </w:t>
      </w:r>
      <w:hyperlink r:id="rId49" w:history="1">
        <w:r w:rsidR="00C05F43" w:rsidRPr="00336A39">
          <w:rPr>
            <w:rStyle w:val="Hyperlink"/>
            <w:rFonts w:ascii="Garamond" w:eastAsiaTheme="majorEastAsia" w:hAnsi="Garamond"/>
          </w:rPr>
          <w:t>https://aws.amazon.com/big-data/datalakes-and-analytics/what-is-a-data-lake/</w:t>
        </w:r>
      </w:hyperlink>
      <w:r w:rsidR="00C05F43" w:rsidRPr="00336A39">
        <w:rPr>
          <w:rFonts w:ascii="Garamond" w:hAnsi="Garamond"/>
        </w:rPr>
        <w:t>, “What is a data lake”</w:t>
      </w:r>
    </w:p>
    <w:p w14:paraId="35ABC137" w14:textId="1F48E17E" w:rsidR="0071741D" w:rsidRPr="00477B5A" w:rsidRDefault="0071741D" w:rsidP="00477B5A">
      <w:pPr>
        <w:spacing w:line="360" w:lineRule="auto"/>
        <w:rPr>
          <w:rFonts w:ascii="Garamond" w:hAnsi="Garamond"/>
        </w:rPr>
      </w:pPr>
      <w:r w:rsidRPr="00336A39">
        <w:rPr>
          <w:rFonts w:ascii="Garamond" w:hAnsi="Garamond"/>
        </w:rPr>
        <w:t xml:space="preserve">[34] Diouf P., </w:t>
      </w:r>
      <w:proofErr w:type="spellStart"/>
      <w:r w:rsidRPr="00336A39">
        <w:rPr>
          <w:rFonts w:ascii="Garamond" w:hAnsi="Garamond"/>
        </w:rPr>
        <w:t>Boly</w:t>
      </w:r>
      <w:proofErr w:type="spellEnd"/>
      <w:r w:rsidRPr="00336A39">
        <w:rPr>
          <w:rFonts w:ascii="Garamond" w:hAnsi="Garamond"/>
        </w:rPr>
        <w:t xml:space="preserve"> A.</w:t>
      </w:r>
      <w:r w:rsidR="00C05F43" w:rsidRPr="00336A39">
        <w:rPr>
          <w:rFonts w:ascii="Garamond" w:hAnsi="Garamond"/>
        </w:rPr>
        <w:t xml:space="preserve">, et. al.; Variety of data in the ETL processes in the cloud: State of the art; </w:t>
      </w:r>
      <w:r w:rsidR="00C05F43" w:rsidRPr="00477B5A">
        <w:rPr>
          <w:rFonts w:ascii="Garamond" w:hAnsi="Garamond"/>
        </w:rPr>
        <w:t>2018 IEEE International Conference on Innovative Research and Development (ICIRD); May 2018</w:t>
      </w:r>
    </w:p>
    <w:p w14:paraId="49FF552C" w14:textId="00033A45" w:rsidR="00513340" w:rsidRPr="00477B5A" w:rsidRDefault="00513340" w:rsidP="00477B5A">
      <w:pPr>
        <w:spacing w:line="360" w:lineRule="auto"/>
        <w:rPr>
          <w:rFonts w:ascii="Garamond" w:hAnsi="Garamond"/>
        </w:rPr>
      </w:pPr>
      <w:r w:rsidRPr="00477B5A">
        <w:rPr>
          <w:rFonts w:ascii="Garamond" w:hAnsi="Garamond"/>
        </w:rPr>
        <w:t xml:space="preserve">[35] R. Kimball, J. Caserta, “The Data </w:t>
      </w:r>
      <w:proofErr w:type="spellStart"/>
      <w:r w:rsidRPr="00477B5A">
        <w:rPr>
          <w:rFonts w:ascii="Garamond" w:hAnsi="Garamond"/>
        </w:rPr>
        <w:t>Warehourse</w:t>
      </w:r>
      <w:proofErr w:type="spellEnd"/>
      <w:r w:rsidRPr="00477B5A">
        <w:rPr>
          <w:rFonts w:ascii="Garamond" w:hAnsi="Garamond"/>
        </w:rPr>
        <w:t xml:space="preserve"> ETL Toolkit”, 2011</w:t>
      </w:r>
    </w:p>
    <w:p w14:paraId="16DF210A" w14:textId="0AC05DE6" w:rsidR="00477B5A" w:rsidRPr="007B0C0E" w:rsidRDefault="00477B5A" w:rsidP="007B0C0E">
      <w:pPr>
        <w:spacing w:line="360" w:lineRule="auto"/>
        <w:rPr>
          <w:rFonts w:ascii="Garamond" w:hAnsi="Garamond"/>
        </w:rPr>
      </w:pPr>
      <w:r w:rsidRPr="00477B5A">
        <w:rPr>
          <w:rFonts w:ascii="Garamond" w:hAnsi="Garamond"/>
        </w:rPr>
        <w:t>[36] V. Ranjan, “A Comparative Study between ETL (Extract-Transform-Load) and E-LT (</w:t>
      </w:r>
      <w:proofErr w:type="spellStart"/>
      <w:r w:rsidRPr="00477B5A">
        <w:rPr>
          <w:rFonts w:ascii="Garamond" w:hAnsi="Garamond"/>
        </w:rPr>
        <w:t>Extra</w:t>
      </w:r>
      <w:r w:rsidRPr="007B0C0E">
        <w:rPr>
          <w:rFonts w:ascii="Garamond" w:hAnsi="Garamond"/>
        </w:rPr>
        <w:t>ctLoad</w:t>
      </w:r>
      <w:proofErr w:type="spellEnd"/>
      <w:r w:rsidRPr="007B0C0E">
        <w:rPr>
          <w:rFonts w:ascii="Garamond" w:hAnsi="Garamond"/>
        </w:rPr>
        <w:t>-Transform) approach for loading data into a Data Warehouse”, 2019</w:t>
      </w:r>
    </w:p>
    <w:p w14:paraId="6DD63D1D" w14:textId="25351A08" w:rsidR="00620825" w:rsidRDefault="00336A39" w:rsidP="00620825">
      <w:pPr>
        <w:spacing w:line="360" w:lineRule="auto"/>
        <w:rPr>
          <w:rFonts w:ascii="Garamond" w:hAnsi="Garamond"/>
        </w:rPr>
      </w:pPr>
      <w:r w:rsidRPr="00620825">
        <w:rPr>
          <w:rFonts w:ascii="Garamond" w:hAnsi="Garamond"/>
        </w:rPr>
        <w:t xml:space="preserve">[37] </w:t>
      </w:r>
      <w:hyperlink r:id="rId50" w:history="1">
        <w:r w:rsidRPr="00620825">
          <w:rPr>
            <w:rStyle w:val="Hyperlink"/>
            <w:rFonts w:ascii="Garamond" w:eastAsiaTheme="majorEastAsia" w:hAnsi="Garamond"/>
          </w:rPr>
          <w:t>https://www.xplenty.com/blog/etl-vs-elt/</w:t>
        </w:r>
      </w:hyperlink>
      <w:r w:rsidRPr="00620825">
        <w:rPr>
          <w:rFonts w:ascii="Garamond" w:hAnsi="Garamond"/>
        </w:rPr>
        <w:t>, “ETL vs ELT: Top Differences”</w:t>
      </w:r>
    </w:p>
    <w:p w14:paraId="5583230F" w14:textId="77777777" w:rsidR="00620825" w:rsidRPr="00620825" w:rsidRDefault="00620825" w:rsidP="00620825">
      <w:pPr>
        <w:spacing w:line="360" w:lineRule="auto"/>
        <w:rPr>
          <w:rFonts w:ascii="Garamond" w:hAnsi="Garamond"/>
        </w:rPr>
      </w:pPr>
      <w:r w:rsidRPr="00620825">
        <w:rPr>
          <w:rFonts w:ascii="Garamond" w:hAnsi="Garamond"/>
        </w:rPr>
        <w:t xml:space="preserve">[38] </w:t>
      </w:r>
      <w:hyperlink r:id="rId51" w:history="1">
        <w:r w:rsidRPr="00620825">
          <w:rPr>
            <w:rStyle w:val="Hyperlink"/>
            <w:rFonts w:ascii="Garamond" w:hAnsi="Garamond"/>
          </w:rPr>
          <w:t>http://mattturck.com/wp-content/uploads/2019/07/2019_Matt_Turck_Big_Data_Landscape_Final_Fullsize.png</w:t>
        </w:r>
      </w:hyperlink>
      <w:r w:rsidRPr="00620825">
        <w:rPr>
          <w:rFonts w:ascii="Garamond" w:hAnsi="Garamond"/>
        </w:rPr>
        <w:t>, “A Turbulent Year: The 2019 Data &amp; AI Landscape”</w:t>
      </w:r>
    </w:p>
    <w:p w14:paraId="22E4DE3A" w14:textId="02E9295D" w:rsidR="00620825" w:rsidRPr="00620825" w:rsidRDefault="00620825" w:rsidP="00620825">
      <w:pPr>
        <w:spacing w:line="360" w:lineRule="auto"/>
        <w:rPr>
          <w:rFonts w:ascii="Garamond" w:hAnsi="Garamond"/>
        </w:rPr>
      </w:pPr>
      <w:r w:rsidRPr="00620825">
        <w:rPr>
          <w:rFonts w:ascii="Garamond" w:hAnsi="Garamond"/>
        </w:rPr>
        <w:t>[39] Kim H., Cho J., “Data Governance Framework for Big Data Implementation with a Case of Korea”, 2017 IEEE International Congress on Big Data (</w:t>
      </w:r>
      <w:proofErr w:type="spellStart"/>
      <w:r w:rsidRPr="00620825">
        <w:rPr>
          <w:rFonts w:ascii="Garamond" w:hAnsi="Garamond"/>
        </w:rPr>
        <w:t>BigData</w:t>
      </w:r>
      <w:proofErr w:type="spellEnd"/>
      <w:r w:rsidRPr="00620825">
        <w:rPr>
          <w:rFonts w:ascii="Garamond" w:hAnsi="Garamond"/>
        </w:rPr>
        <w:t xml:space="preserve"> Congress), 2017</w:t>
      </w:r>
    </w:p>
    <w:p w14:paraId="412E2080" w14:textId="387FFBD0" w:rsidR="00620825" w:rsidRPr="007F0B1D" w:rsidRDefault="00620825" w:rsidP="007F0B1D">
      <w:pPr>
        <w:spacing w:line="360" w:lineRule="auto"/>
        <w:rPr>
          <w:rFonts w:ascii="Garamond" w:hAnsi="Garamond"/>
        </w:rPr>
      </w:pPr>
      <w:r w:rsidRPr="007F0B1D">
        <w:rPr>
          <w:rFonts w:ascii="Garamond" w:hAnsi="Garamond"/>
        </w:rPr>
        <w:t xml:space="preserve">[40] </w:t>
      </w:r>
      <w:hyperlink r:id="rId52" w:history="1">
        <w:r w:rsidRPr="007F0B1D">
          <w:rPr>
            <w:rStyle w:val="Hyperlink"/>
            <w:rFonts w:ascii="Garamond" w:hAnsi="Garamond"/>
          </w:rPr>
          <w:t>https://blogs.starcio.com/2018/07/what-is-data-governance.html</w:t>
        </w:r>
      </w:hyperlink>
      <w:r w:rsidRPr="007F0B1D">
        <w:rPr>
          <w:rFonts w:ascii="Garamond" w:hAnsi="Garamond"/>
        </w:rPr>
        <w:t>, “What is Data Governance? Data practices that address risk and drive opportunities”</w:t>
      </w:r>
    </w:p>
    <w:p w14:paraId="20EC281E" w14:textId="38B0EB30" w:rsidR="007F0B1D" w:rsidRPr="007F0B1D" w:rsidRDefault="007F0B1D" w:rsidP="007F0B1D">
      <w:pPr>
        <w:spacing w:line="360" w:lineRule="auto"/>
        <w:rPr>
          <w:rFonts w:ascii="Garamond" w:hAnsi="Garamond"/>
        </w:rPr>
      </w:pPr>
      <w:r w:rsidRPr="007F0B1D">
        <w:rPr>
          <w:rFonts w:ascii="Garamond" w:hAnsi="Garamond"/>
        </w:rPr>
        <w:t>[41] Tang M., Shao S., et. al.; “SAC: A System for Big Data Lineage Tracking”, 2019 IEEE 35th International Conference on Data Engineering (ICDE), 2019</w:t>
      </w:r>
    </w:p>
    <w:p w14:paraId="0C6392C3" w14:textId="77777777" w:rsidR="00170228" w:rsidRPr="00170228" w:rsidRDefault="007F0B1D" w:rsidP="00170228">
      <w:pPr>
        <w:spacing w:line="360" w:lineRule="auto"/>
        <w:rPr>
          <w:rFonts w:ascii="Garamond" w:hAnsi="Garamond"/>
        </w:rPr>
      </w:pPr>
      <w:r w:rsidRPr="00170228">
        <w:rPr>
          <w:rFonts w:ascii="Garamond" w:hAnsi="Garamond"/>
        </w:rPr>
        <w:t xml:space="preserve">[42] </w:t>
      </w:r>
      <w:hyperlink r:id="rId53" w:history="1">
        <w:r w:rsidRPr="00170228">
          <w:rPr>
            <w:rStyle w:val="Hyperlink"/>
            <w:rFonts w:ascii="Garamond" w:eastAsiaTheme="majorEastAsia" w:hAnsi="Garamond"/>
          </w:rPr>
          <w:t>https://aws.amazon.com/what-is-cloud-computing/</w:t>
        </w:r>
      </w:hyperlink>
      <w:r w:rsidRPr="00170228">
        <w:rPr>
          <w:rFonts w:ascii="Garamond" w:hAnsi="Garamond"/>
        </w:rPr>
        <w:t>, “What is Cloud Computing”</w:t>
      </w:r>
    </w:p>
    <w:p w14:paraId="5D5BE936" w14:textId="5EC25DAE" w:rsidR="00170228" w:rsidRDefault="00170228" w:rsidP="00170228">
      <w:pPr>
        <w:spacing w:line="360" w:lineRule="auto"/>
        <w:rPr>
          <w:rFonts w:ascii="Garamond" w:hAnsi="Garamond"/>
          <w:color w:val="000000" w:themeColor="text1"/>
        </w:rPr>
      </w:pPr>
      <w:r w:rsidRPr="00170228">
        <w:rPr>
          <w:rFonts w:ascii="Garamond" w:hAnsi="Garamond"/>
        </w:rPr>
        <w:lastRenderedPageBreak/>
        <w:t xml:space="preserve">[43] </w:t>
      </w:r>
      <w:hyperlink r:id="rId54" w:history="1">
        <w:r w:rsidRPr="00170228">
          <w:rPr>
            <w:rStyle w:val="Hyperlink"/>
            <w:rFonts w:ascii="Garamond" w:eastAsiaTheme="majorEastAsia" w:hAnsi="Garamond"/>
          </w:rPr>
          <w:t>https://www.dataversity.net/brief-history-cloud-computing/</w:t>
        </w:r>
      </w:hyperlink>
      <w:r w:rsidRPr="00170228">
        <w:rPr>
          <w:rFonts w:ascii="Garamond" w:hAnsi="Garamond"/>
        </w:rPr>
        <w:t xml:space="preserve">, </w:t>
      </w:r>
      <w:r w:rsidRPr="00170228">
        <w:rPr>
          <w:rFonts w:ascii="Garamond" w:hAnsi="Garamond"/>
          <w:color w:val="000000" w:themeColor="text1"/>
        </w:rPr>
        <w:t>“</w:t>
      </w:r>
      <w:r w:rsidRPr="00170228">
        <w:rPr>
          <w:rFonts w:ascii="Garamond" w:hAnsi="Garamond" w:cs="Arial"/>
          <w:color w:val="000000" w:themeColor="text1"/>
        </w:rPr>
        <w:t>A Brief History of Cloud Computing</w:t>
      </w:r>
      <w:r w:rsidRPr="00170228">
        <w:rPr>
          <w:rFonts w:ascii="Garamond" w:hAnsi="Garamond"/>
          <w:color w:val="000000" w:themeColor="text1"/>
        </w:rPr>
        <w:t>”</w:t>
      </w:r>
    </w:p>
    <w:p w14:paraId="5C5C6ED0" w14:textId="39F571B6" w:rsidR="005D0322" w:rsidRDefault="005D0322" w:rsidP="005D0322">
      <w:pPr>
        <w:spacing w:line="360" w:lineRule="auto"/>
        <w:rPr>
          <w:rFonts w:ascii="Garamond" w:hAnsi="Garamond"/>
          <w:color w:val="000000" w:themeColor="text1"/>
        </w:rPr>
      </w:pPr>
      <w:r>
        <w:rPr>
          <w:rFonts w:ascii="Garamond" w:hAnsi="Garamond"/>
          <w:color w:val="000000" w:themeColor="text1"/>
        </w:rPr>
        <w:t xml:space="preserve">[44] </w:t>
      </w:r>
      <w:r w:rsidRPr="005D0322">
        <w:rPr>
          <w:rFonts w:ascii="Garamond" w:hAnsi="Garamond"/>
          <w:color w:val="000000" w:themeColor="text1"/>
        </w:rPr>
        <w:t xml:space="preserve">– B. </w:t>
      </w:r>
      <w:proofErr w:type="spellStart"/>
      <w:r w:rsidRPr="005D0322">
        <w:rPr>
          <w:rFonts w:ascii="Garamond" w:hAnsi="Garamond"/>
          <w:color w:val="000000" w:themeColor="text1"/>
        </w:rPr>
        <w:t>Abbasov</w:t>
      </w:r>
      <w:proofErr w:type="spellEnd"/>
      <w:r w:rsidRPr="005D0322">
        <w:rPr>
          <w:rFonts w:ascii="Garamond" w:hAnsi="Garamond"/>
          <w:color w:val="000000" w:themeColor="text1"/>
        </w:rPr>
        <w:t xml:space="preserve">, “Cloud Computing: State </w:t>
      </w:r>
      <w:proofErr w:type="gramStart"/>
      <w:r w:rsidRPr="005D0322">
        <w:rPr>
          <w:rFonts w:ascii="Garamond" w:hAnsi="Garamond"/>
          <w:color w:val="000000" w:themeColor="text1"/>
        </w:rPr>
        <w:t>Of</w:t>
      </w:r>
      <w:proofErr w:type="gramEnd"/>
      <w:r w:rsidRPr="005D0322">
        <w:rPr>
          <w:rFonts w:ascii="Garamond" w:hAnsi="Garamond"/>
          <w:color w:val="000000" w:themeColor="text1"/>
        </w:rPr>
        <w:t xml:space="preserve"> The Art Research Issues”, Conference on Application of Information and Communication Technologies (AICT), 2014</w:t>
      </w:r>
    </w:p>
    <w:p w14:paraId="181817C1" w14:textId="14D29F10" w:rsidR="0027307D" w:rsidRDefault="0027307D" w:rsidP="0027307D">
      <w:pPr>
        <w:spacing w:line="360" w:lineRule="auto"/>
        <w:rPr>
          <w:rFonts w:ascii="Garamond" w:hAnsi="Garamond"/>
        </w:rPr>
      </w:pPr>
      <w:r w:rsidRPr="0027307D">
        <w:rPr>
          <w:rFonts w:ascii="Garamond" w:hAnsi="Garamond"/>
          <w:color w:val="000000" w:themeColor="text1"/>
        </w:rPr>
        <w:t xml:space="preserve">[45] </w:t>
      </w:r>
      <w:hyperlink r:id="rId55" w:history="1">
        <w:r w:rsidRPr="0027307D">
          <w:rPr>
            <w:rStyle w:val="Hyperlink"/>
            <w:rFonts w:ascii="Garamond" w:eastAsiaTheme="majorEastAsia" w:hAnsi="Garamond"/>
          </w:rPr>
          <w:t>https://blogs.msdn.microsoft.com/dachou/2018/09/28/cloud-service-models-iaas-paas-saas-diagram/</w:t>
        </w:r>
      </w:hyperlink>
      <w:r w:rsidRPr="0027307D">
        <w:rPr>
          <w:rFonts w:ascii="Garamond" w:hAnsi="Garamond"/>
        </w:rPr>
        <w:t>, “Cloud Service Models (IaaS, PaaS, SaaS) Diagram”, 2018</w:t>
      </w:r>
    </w:p>
    <w:p w14:paraId="6F2CE487" w14:textId="40E7D8B0" w:rsidR="00AD589F" w:rsidRDefault="00AD589F" w:rsidP="0027307D">
      <w:pPr>
        <w:spacing w:line="360" w:lineRule="auto"/>
        <w:rPr>
          <w:rFonts w:ascii="Garamond" w:hAnsi="Garamond"/>
        </w:rPr>
      </w:pPr>
      <w:r w:rsidRPr="00AD589F">
        <w:rPr>
          <w:rFonts w:ascii="Garamond" w:hAnsi="Garamond"/>
        </w:rPr>
        <w:t>[46] Cristopher B., Gil B., et.</w:t>
      </w:r>
      <w:r>
        <w:rPr>
          <w:rFonts w:ascii="Garamond" w:hAnsi="Garamond"/>
        </w:rPr>
        <w:t xml:space="preserve"> al.; The DataOps Cookbook, 2019</w:t>
      </w:r>
    </w:p>
    <w:p w14:paraId="19709D79" w14:textId="7567B6F3" w:rsidR="00B14E15" w:rsidRPr="00B14E15" w:rsidRDefault="00B14E15" w:rsidP="00B14E15">
      <w:pPr>
        <w:spacing w:line="360" w:lineRule="auto"/>
        <w:rPr>
          <w:rFonts w:ascii="Garamond" w:hAnsi="Garamond"/>
        </w:rPr>
      </w:pPr>
      <w:r w:rsidRPr="00B14E15">
        <w:rPr>
          <w:rFonts w:ascii="Garamond" w:hAnsi="Garamond"/>
        </w:rPr>
        <w:t xml:space="preserve">[47] </w:t>
      </w:r>
      <w:hyperlink r:id="rId56" w:anchor="targetText=Data%20engineers%20build%20automated%20systems,analysts%2C%20and%20other%20engineers)." w:history="1">
        <w:r w:rsidRPr="00B14E15">
          <w:rPr>
            <w:rStyle w:val="Hyperlink"/>
            <w:rFonts w:ascii="Garamond" w:eastAsiaTheme="majorEastAsia" w:hAnsi="Garamond"/>
          </w:rPr>
          <w:t>https://towardsdatascience.com/what-is-the-difference-between-a-data-engineer-and-a-data-scientist-a25a10b91d66#targetText=Data%20engineers%20build%20automated%20systems,analysts%2C%20and%20other%20engineers).</w:t>
        </w:r>
      </w:hyperlink>
      <w:r w:rsidRPr="00B14E15">
        <w:rPr>
          <w:rFonts w:ascii="Garamond" w:hAnsi="Garamond"/>
        </w:rPr>
        <w:t>,  “</w:t>
      </w:r>
      <w:r w:rsidRPr="00B14E15">
        <w:rPr>
          <w:rFonts w:ascii="Garamond" w:hAnsi="Garamond"/>
        </w:rPr>
        <w:t>What Is The Difference Between A Data Engineer And A Data Scientist</w:t>
      </w:r>
      <w:r w:rsidRPr="00B14E15">
        <w:rPr>
          <w:rFonts w:ascii="Garamond" w:hAnsi="Garamond"/>
        </w:rPr>
        <w:t>”, 2019</w:t>
      </w:r>
    </w:p>
    <w:p w14:paraId="6190D1D9" w14:textId="5EF147AF" w:rsidR="005D0322" w:rsidRPr="00AD589F" w:rsidRDefault="005D0322" w:rsidP="0027307D">
      <w:pPr>
        <w:spacing w:line="360" w:lineRule="auto"/>
        <w:rPr>
          <w:rFonts w:ascii="Garamond" w:hAnsi="Garamond"/>
        </w:rPr>
      </w:pPr>
    </w:p>
    <w:p w14:paraId="01345B3C" w14:textId="45C1CA24" w:rsidR="00620825" w:rsidRPr="00AD589F" w:rsidRDefault="00620825" w:rsidP="00620825">
      <w:pPr>
        <w:spacing w:line="360" w:lineRule="auto"/>
        <w:rPr>
          <w:rFonts w:ascii="Garamond" w:hAnsi="Garamond"/>
        </w:rPr>
      </w:pPr>
    </w:p>
    <w:p w14:paraId="3674B3F3" w14:textId="36284832" w:rsidR="00037697" w:rsidRPr="00AD589F" w:rsidRDefault="00037697" w:rsidP="00037697">
      <w:pPr>
        <w:tabs>
          <w:tab w:val="left" w:pos="5830"/>
        </w:tabs>
        <w:rPr>
          <w:rFonts w:ascii="Garamond" w:hAnsi="Garamond"/>
        </w:rPr>
      </w:pPr>
      <w:r w:rsidRPr="00AD589F">
        <w:rPr>
          <w:rFonts w:ascii="Garamond" w:hAnsi="Garamond"/>
        </w:rPr>
        <w:tab/>
      </w:r>
    </w:p>
    <w:sectPr w:rsidR="00037697" w:rsidRPr="00AD589F" w:rsidSect="005539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F5AC1"/>
    <w:multiLevelType w:val="hybridMultilevel"/>
    <w:tmpl w:val="D4AA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5A7CAE"/>
    <w:multiLevelType w:val="hybridMultilevel"/>
    <w:tmpl w:val="F07C4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E264CA"/>
    <w:multiLevelType w:val="hybridMultilevel"/>
    <w:tmpl w:val="A9CCA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14888"/>
    <w:multiLevelType w:val="hybridMultilevel"/>
    <w:tmpl w:val="AD32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42CE0"/>
    <w:multiLevelType w:val="hybridMultilevel"/>
    <w:tmpl w:val="9ED2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34DA6"/>
    <w:multiLevelType w:val="multilevel"/>
    <w:tmpl w:val="3C22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E7884"/>
    <w:multiLevelType w:val="hybridMultilevel"/>
    <w:tmpl w:val="700A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C486E"/>
    <w:multiLevelType w:val="hybridMultilevel"/>
    <w:tmpl w:val="B158F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265073"/>
    <w:multiLevelType w:val="hybridMultilevel"/>
    <w:tmpl w:val="09A690E4"/>
    <w:lvl w:ilvl="0" w:tplc="B170931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D81375"/>
    <w:multiLevelType w:val="hybridMultilevel"/>
    <w:tmpl w:val="5FA6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391A8F"/>
    <w:multiLevelType w:val="hybridMultilevel"/>
    <w:tmpl w:val="18A00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3877E0"/>
    <w:multiLevelType w:val="multilevel"/>
    <w:tmpl w:val="51E8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85730F"/>
    <w:multiLevelType w:val="hybridMultilevel"/>
    <w:tmpl w:val="CBE4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BB0A8E"/>
    <w:multiLevelType w:val="multilevel"/>
    <w:tmpl w:val="1164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E1463"/>
    <w:multiLevelType w:val="hybridMultilevel"/>
    <w:tmpl w:val="8148421E"/>
    <w:lvl w:ilvl="0" w:tplc="90BACEA8">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FA0EAE"/>
    <w:multiLevelType w:val="hybridMultilevel"/>
    <w:tmpl w:val="CC64C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3"/>
  </w:num>
  <w:num w:numId="4">
    <w:abstractNumId w:val="9"/>
  </w:num>
  <w:num w:numId="5">
    <w:abstractNumId w:val="0"/>
  </w:num>
  <w:num w:numId="6">
    <w:abstractNumId w:val="10"/>
  </w:num>
  <w:num w:numId="7">
    <w:abstractNumId w:val="2"/>
  </w:num>
  <w:num w:numId="8">
    <w:abstractNumId w:val="1"/>
  </w:num>
  <w:num w:numId="9">
    <w:abstractNumId w:val="12"/>
  </w:num>
  <w:num w:numId="10">
    <w:abstractNumId w:val="5"/>
  </w:num>
  <w:num w:numId="11">
    <w:abstractNumId w:val="7"/>
  </w:num>
  <w:num w:numId="12">
    <w:abstractNumId w:val="11"/>
  </w:num>
  <w:num w:numId="13">
    <w:abstractNumId w:val="13"/>
  </w:num>
  <w:num w:numId="14">
    <w:abstractNumId w:val="4"/>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4CD"/>
    <w:rsid w:val="00001459"/>
    <w:rsid w:val="00001EC4"/>
    <w:rsid w:val="000041E8"/>
    <w:rsid w:val="00011070"/>
    <w:rsid w:val="0001197C"/>
    <w:rsid w:val="000127E9"/>
    <w:rsid w:val="00021D50"/>
    <w:rsid w:val="00037697"/>
    <w:rsid w:val="0004649F"/>
    <w:rsid w:val="0005573A"/>
    <w:rsid w:val="000727EE"/>
    <w:rsid w:val="00090C49"/>
    <w:rsid w:val="000B77CA"/>
    <w:rsid w:val="000B7E5C"/>
    <w:rsid w:val="000C1383"/>
    <w:rsid w:val="000D0237"/>
    <w:rsid w:val="000E03E6"/>
    <w:rsid w:val="000E1BFF"/>
    <w:rsid w:val="000E7042"/>
    <w:rsid w:val="0010343F"/>
    <w:rsid w:val="00104DBC"/>
    <w:rsid w:val="001173CC"/>
    <w:rsid w:val="00125E67"/>
    <w:rsid w:val="00134B72"/>
    <w:rsid w:val="00140A91"/>
    <w:rsid w:val="00141443"/>
    <w:rsid w:val="00147F8D"/>
    <w:rsid w:val="00150D51"/>
    <w:rsid w:val="00163899"/>
    <w:rsid w:val="00170228"/>
    <w:rsid w:val="00177AF7"/>
    <w:rsid w:val="00183B04"/>
    <w:rsid w:val="001A0DC0"/>
    <w:rsid w:val="001B3C59"/>
    <w:rsid w:val="001B6A8A"/>
    <w:rsid w:val="001D296A"/>
    <w:rsid w:val="001E3D55"/>
    <w:rsid w:val="001F3B77"/>
    <w:rsid w:val="001F4503"/>
    <w:rsid w:val="001F6E2D"/>
    <w:rsid w:val="00205482"/>
    <w:rsid w:val="00212D35"/>
    <w:rsid w:val="00227B12"/>
    <w:rsid w:val="00233888"/>
    <w:rsid w:val="002357F5"/>
    <w:rsid w:val="0025108A"/>
    <w:rsid w:val="002649FD"/>
    <w:rsid w:val="0027307D"/>
    <w:rsid w:val="002835EA"/>
    <w:rsid w:val="002842E9"/>
    <w:rsid w:val="002909EF"/>
    <w:rsid w:val="00292D3A"/>
    <w:rsid w:val="0029433A"/>
    <w:rsid w:val="002A1F45"/>
    <w:rsid w:val="002A48EF"/>
    <w:rsid w:val="002B028D"/>
    <w:rsid w:val="002C72E8"/>
    <w:rsid w:val="002D4692"/>
    <w:rsid w:val="002F3729"/>
    <w:rsid w:val="00327129"/>
    <w:rsid w:val="003341E5"/>
    <w:rsid w:val="00336A39"/>
    <w:rsid w:val="003443D9"/>
    <w:rsid w:val="00347467"/>
    <w:rsid w:val="0035211E"/>
    <w:rsid w:val="00353DC3"/>
    <w:rsid w:val="0036537D"/>
    <w:rsid w:val="003713FD"/>
    <w:rsid w:val="00375DA2"/>
    <w:rsid w:val="00377E81"/>
    <w:rsid w:val="00380CAC"/>
    <w:rsid w:val="00393301"/>
    <w:rsid w:val="00394916"/>
    <w:rsid w:val="00396B9D"/>
    <w:rsid w:val="003A0E2C"/>
    <w:rsid w:val="003C112C"/>
    <w:rsid w:val="003C591D"/>
    <w:rsid w:val="003C7F87"/>
    <w:rsid w:val="003D709E"/>
    <w:rsid w:val="003E0E05"/>
    <w:rsid w:val="003E435B"/>
    <w:rsid w:val="003E5736"/>
    <w:rsid w:val="003E6E43"/>
    <w:rsid w:val="003F240C"/>
    <w:rsid w:val="003F3C0E"/>
    <w:rsid w:val="0041107C"/>
    <w:rsid w:val="004239A5"/>
    <w:rsid w:val="0042481A"/>
    <w:rsid w:val="0043074F"/>
    <w:rsid w:val="0043659A"/>
    <w:rsid w:val="004474C9"/>
    <w:rsid w:val="00447763"/>
    <w:rsid w:val="004625F1"/>
    <w:rsid w:val="0046323E"/>
    <w:rsid w:val="00476BC9"/>
    <w:rsid w:val="00477B5A"/>
    <w:rsid w:val="00484C54"/>
    <w:rsid w:val="00485455"/>
    <w:rsid w:val="00491107"/>
    <w:rsid w:val="004A1133"/>
    <w:rsid w:val="004A2F6C"/>
    <w:rsid w:val="004A57D2"/>
    <w:rsid w:val="004A71F4"/>
    <w:rsid w:val="004A7327"/>
    <w:rsid w:val="004B6ED8"/>
    <w:rsid w:val="004C61A6"/>
    <w:rsid w:val="004E4ADA"/>
    <w:rsid w:val="004E7A74"/>
    <w:rsid w:val="004F50CD"/>
    <w:rsid w:val="004F77BD"/>
    <w:rsid w:val="004F7C54"/>
    <w:rsid w:val="00513340"/>
    <w:rsid w:val="00515FDB"/>
    <w:rsid w:val="005169F1"/>
    <w:rsid w:val="005177FE"/>
    <w:rsid w:val="0052230C"/>
    <w:rsid w:val="005226AA"/>
    <w:rsid w:val="005242CD"/>
    <w:rsid w:val="005254D2"/>
    <w:rsid w:val="00553946"/>
    <w:rsid w:val="005566C7"/>
    <w:rsid w:val="005577AF"/>
    <w:rsid w:val="00570F1A"/>
    <w:rsid w:val="00571D48"/>
    <w:rsid w:val="00576A06"/>
    <w:rsid w:val="00581724"/>
    <w:rsid w:val="0058240B"/>
    <w:rsid w:val="00585BC1"/>
    <w:rsid w:val="00595C36"/>
    <w:rsid w:val="00597E91"/>
    <w:rsid w:val="005C30C8"/>
    <w:rsid w:val="005C406A"/>
    <w:rsid w:val="005D0322"/>
    <w:rsid w:val="005D0493"/>
    <w:rsid w:val="005D62AE"/>
    <w:rsid w:val="005E34CD"/>
    <w:rsid w:val="005F1E19"/>
    <w:rsid w:val="005F3A58"/>
    <w:rsid w:val="00607AA6"/>
    <w:rsid w:val="00611D9E"/>
    <w:rsid w:val="00617AF5"/>
    <w:rsid w:val="00620825"/>
    <w:rsid w:val="006402EE"/>
    <w:rsid w:val="00640600"/>
    <w:rsid w:val="00641166"/>
    <w:rsid w:val="006416D9"/>
    <w:rsid w:val="00646809"/>
    <w:rsid w:val="00663623"/>
    <w:rsid w:val="00673562"/>
    <w:rsid w:val="006A0B31"/>
    <w:rsid w:val="006A0D12"/>
    <w:rsid w:val="006A0FFF"/>
    <w:rsid w:val="006A48B9"/>
    <w:rsid w:val="006A61E4"/>
    <w:rsid w:val="006A6EE3"/>
    <w:rsid w:val="006C4F96"/>
    <w:rsid w:val="006D5FA3"/>
    <w:rsid w:val="006D6496"/>
    <w:rsid w:val="00702904"/>
    <w:rsid w:val="0071741D"/>
    <w:rsid w:val="00723115"/>
    <w:rsid w:val="00727BA2"/>
    <w:rsid w:val="0073288E"/>
    <w:rsid w:val="007333D6"/>
    <w:rsid w:val="00735227"/>
    <w:rsid w:val="00744FAA"/>
    <w:rsid w:val="00747C9F"/>
    <w:rsid w:val="0075209D"/>
    <w:rsid w:val="00754B85"/>
    <w:rsid w:val="007734AA"/>
    <w:rsid w:val="00784993"/>
    <w:rsid w:val="00787E47"/>
    <w:rsid w:val="0079079E"/>
    <w:rsid w:val="00797725"/>
    <w:rsid w:val="007B0C0E"/>
    <w:rsid w:val="007B6B41"/>
    <w:rsid w:val="007C12F7"/>
    <w:rsid w:val="007C1A6A"/>
    <w:rsid w:val="007D21EF"/>
    <w:rsid w:val="007D3851"/>
    <w:rsid w:val="007F0B1D"/>
    <w:rsid w:val="007F0B48"/>
    <w:rsid w:val="00801D6C"/>
    <w:rsid w:val="00801FF9"/>
    <w:rsid w:val="008072BF"/>
    <w:rsid w:val="0081778F"/>
    <w:rsid w:val="008205BE"/>
    <w:rsid w:val="00821470"/>
    <w:rsid w:val="00822BA8"/>
    <w:rsid w:val="00832C7A"/>
    <w:rsid w:val="0083303F"/>
    <w:rsid w:val="00846EEF"/>
    <w:rsid w:val="00874FFF"/>
    <w:rsid w:val="008955F0"/>
    <w:rsid w:val="00895B34"/>
    <w:rsid w:val="00897A3B"/>
    <w:rsid w:val="008A24FC"/>
    <w:rsid w:val="008A74A8"/>
    <w:rsid w:val="008A78A3"/>
    <w:rsid w:val="008B05A6"/>
    <w:rsid w:val="008B1ECC"/>
    <w:rsid w:val="008B2ECD"/>
    <w:rsid w:val="008C114B"/>
    <w:rsid w:val="008C3F7F"/>
    <w:rsid w:val="008C7FCA"/>
    <w:rsid w:val="008D33D7"/>
    <w:rsid w:val="008D70AA"/>
    <w:rsid w:val="008E2617"/>
    <w:rsid w:val="008F161C"/>
    <w:rsid w:val="008F4A53"/>
    <w:rsid w:val="00905FE5"/>
    <w:rsid w:val="00911792"/>
    <w:rsid w:val="009202FA"/>
    <w:rsid w:val="0093492E"/>
    <w:rsid w:val="00934FB4"/>
    <w:rsid w:val="00962774"/>
    <w:rsid w:val="00965D83"/>
    <w:rsid w:val="00987AA1"/>
    <w:rsid w:val="009A167E"/>
    <w:rsid w:val="009A4C04"/>
    <w:rsid w:val="009A5688"/>
    <w:rsid w:val="009B068F"/>
    <w:rsid w:val="009D2A57"/>
    <w:rsid w:val="009D3A58"/>
    <w:rsid w:val="009E12B5"/>
    <w:rsid w:val="009E2170"/>
    <w:rsid w:val="009E375B"/>
    <w:rsid w:val="009E6093"/>
    <w:rsid w:val="00A25D6A"/>
    <w:rsid w:val="00A318A3"/>
    <w:rsid w:val="00A331DA"/>
    <w:rsid w:val="00A34214"/>
    <w:rsid w:val="00A3748C"/>
    <w:rsid w:val="00A5749E"/>
    <w:rsid w:val="00A619A8"/>
    <w:rsid w:val="00A80A15"/>
    <w:rsid w:val="00A82942"/>
    <w:rsid w:val="00A86ACF"/>
    <w:rsid w:val="00A952B8"/>
    <w:rsid w:val="00A9610B"/>
    <w:rsid w:val="00AA2EBE"/>
    <w:rsid w:val="00AA49FC"/>
    <w:rsid w:val="00AC0802"/>
    <w:rsid w:val="00AC39C9"/>
    <w:rsid w:val="00AD589F"/>
    <w:rsid w:val="00AE3779"/>
    <w:rsid w:val="00AF6313"/>
    <w:rsid w:val="00B0635C"/>
    <w:rsid w:val="00B07A39"/>
    <w:rsid w:val="00B14D4C"/>
    <w:rsid w:val="00B14E15"/>
    <w:rsid w:val="00B22D50"/>
    <w:rsid w:val="00B3422A"/>
    <w:rsid w:val="00B36994"/>
    <w:rsid w:val="00B41867"/>
    <w:rsid w:val="00B44462"/>
    <w:rsid w:val="00B47E38"/>
    <w:rsid w:val="00B532FD"/>
    <w:rsid w:val="00B64193"/>
    <w:rsid w:val="00B67BF6"/>
    <w:rsid w:val="00B764B0"/>
    <w:rsid w:val="00B81552"/>
    <w:rsid w:val="00B84247"/>
    <w:rsid w:val="00B86636"/>
    <w:rsid w:val="00B87559"/>
    <w:rsid w:val="00B93C60"/>
    <w:rsid w:val="00BB0B1D"/>
    <w:rsid w:val="00BB2B3B"/>
    <w:rsid w:val="00BB34D5"/>
    <w:rsid w:val="00BB4CCF"/>
    <w:rsid w:val="00BD6D87"/>
    <w:rsid w:val="00BD7B40"/>
    <w:rsid w:val="00BE7481"/>
    <w:rsid w:val="00BF4DB1"/>
    <w:rsid w:val="00C0476C"/>
    <w:rsid w:val="00C04F21"/>
    <w:rsid w:val="00C05F43"/>
    <w:rsid w:val="00C06521"/>
    <w:rsid w:val="00C11F83"/>
    <w:rsid w:val="00C161DF"/>
    <w:rsid w:val="00C237AB"/>
    <w:rsid w:val="00C23C0E"/>
    <w:rsid w:val="00C3046B"/>
    <w:rsid w:val="00C377DD"/>
    <w:rsid w:val="00C37A49"/>
    <w:rsid w:val="00C42965"/>
    <w:rsid w:val="00C54E5F"/>
    <w:rsid w:val="00C615CB"/>
    <w:rsid w:val="00CB03B0"/>
    <w:rsid w:val="00CC433D"/>
    <w:rsid w:val="00CD5278"/>
    <w:rsid w:val="00CD594D"/>
    <w:rsid w:val="00CE0AC4"/>
    <w:rsid w:val="00CE0AFC"/>
    <w:rsid w:val="00CE3E94"/>
    <w:rsid w:val="00CE7F1F"/>
    <w:rsid w:val="00CF13E6"/>
    <w:rsid w:val="00CF273D"/>
    <w:rsid w:val="00D00701"/>
    <w:rsid w:val="00D0493C"/>
    <w:rsid w:val="00D20D2C"/>
    <w:rsid w:val="00D2313D"/>
    <w:rsid w:val="00D31346"/>
    <w:rsid w:val="00D45471"/>
    <w:rsid w:val="00D47336"/>
    <w:rsid w:val="00D52FA8"/>
    <w:rsid w:val="00D75E15"/>
    <w:rsid w:val="00D77376"/>
    <w:rsid w:val="00D77978"/>
    <w:rsid w:val="00DA3C6F"/>
    <w:rsid w:val="00DB62C5"/>
    <w:rsid w:val="00DC4019"/>
    <w:rsid w:val="00DC6404"/>
    <w:rsid w:val="00DC6463"/>
    <w:rsid w:val="00DD70C2"/>
    <w:rsid w:val="00DE4954"/>
    <w:rsid w:val="00DF08DF"/>
    <w:rsid w:val="00E12299"/>
    <w:rsid w:val="00E26F1A"/>
    <w:rsid w:val="00E33CEF"/>
    <w:rsid w:val="00E50C0E"/>
    <w:rsid w:val="00E51B1A"/>
    <w:rsid w:val="00E51ED4"/>
    <w:rsid w:val="00E621FA"/>
    <w:rsid w:val="00E725C8"/>
    <w:rsid w:val="00E747D8"/>
    <w:rsid w:val="00E75505"/>
    <w:rsid w:val="00E81648"/>
    <w:rsid w:val="00E85B0A"/>
    <w:rsid w:val="00E92179"/>
    <w:rsid w:val="00E968DA"/>
    <w:rsid w:val="00E96918"/>
    <w:rsid w:val="00EA0782"/>
    <w:rsid w:val="00EB4390"/>
    <w:rsid w:val="00EB6FBC"/>
    <w:rsid w:val="00EF003D"/>
    <w:rsid w:val="00EF12BA"/>
    <w:rsid w:val="00EF1CC7"/>
    <w:rsid w:val="00EF4931"/>
    <w:rsid w:val="00EF5266"/>
    <w:rsid w:val="00EF5C82"/>
    <w:rsid w:val="00F04991"/>
    <w:rsid w:val="00F06077"/>
    <w:rsid w:val="00F21F40"/>
    <w:rsid w:val="00F24E92"/>
    <w:rsid w:val="00F252B9"/>
    <w:rsid w:val="00F26876"/>
    <w:rsid w:val="00F554D8"/>
    <w:rsid w:val="00F72C49"/>
    <w:rsid w:val="00F83D51"/>
    <w:rsid w:val="00F92E30"/>
    <w:rsid w:val="00F956BF"/>
    <w:rsid w:val="00F95FBA"/>
    <w:rsid w:val="00FA1B2A"/>
    <w:rsid w:val="00FD0A8A"/>
    <w:rsid w:val="00FD5085"/>
    <w:rsid w:val="00FF5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6CE1"/>
  <w15:chartTrackingRefBased/>
  <w15:docId w15:val="{7DC04510-233E-7546-9F9D-BFC98108B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0CD"/>
    <w:rPr>
      <w:rFonts w:ascii="Times New Roman" w:eastAsia="Times New Roman" w:hAnsi="Times New Roman" w:cs="Times New Roman"/>
    </w:rPr>
  </w:style>
  <w:style w:type="paragraph" w:styleId="Heading1">
    <w:name w:val="heading 1"/>
    <w:basedOn w:val="Normal"/>
    <w:next w:val="Normal"/>
    <w:link w:val="Heading1Char"/>
    <w:uiPriority w:val="9"/>
    <w:qFormat/>
    <w:rsid w:val="00F554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4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4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54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54D8"/>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F554D8"/>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554D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554D8"/>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F554D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54D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5108A"/>
    <w:pPr>
      <w:ind w:left="720"/>
      <w:contextualSpacing/>
    </w:pPr>
  </w:style>
  <w:style w:type="paragraph" w:styleId="BalloonText">
    <w:name w:val="Balloon Text"/>
    <w:basedOn w:val="Normal"/>
    <w:link w:val="BalloonTextChar"/>
    <w:uiPriority w:val="99"/>
    <w:semiHidden/>
    <w:unhideWhenUsed/>
    <w:rsid w:val="00E12299"/>
    <w:rPr>
      <w:sz w:val="18"/>
      <w:szCs w:val="18"/>
    </w:rPr>
  </w:style>
  <w:style w:type="character" w:customStyle="1" w:styleId="BalloonTextChar">
    <w:name w:val="Balloon Text Char"/>
    <w:basedOn w:val="DefaultParagraphFont"/>
    <w:link w:val="BalloonText"/>
    <w:uiPriority w:val="99"/>
    <w:semiHidden/>
    <w:rsid w:val="00E12299"/>
    <w:rPr>
      <w:rFonts w:ascii="Times New Roman" w:hAnsi="Times New Roman" w:cs="Times New Roman"/>
      <w:sz w:val="18"/>
      <w:szCs w:val="18"/>
    </w:rPr>
  </w:style>
  <w:style w:type="character" w:styleId="Hyperlink">
    <w:name w:val="Hyperlink"/>
    <w:basedOn w:val="DefaultParagraphFont"/>
    <w:uiPriority w:val="99"/>
    <w:unhideWhenUsed/>
    <w:rsid w:val="00DF08DF"/>
    <w:rPr>
      <w:color w:val="0000FF"/>
      <w:u w:val="single"/>
    </w:rPr>
  </w:style>
  <w:style w:type="character" w:styleId="Strong">
    <w:name w:val="Strong"/>
    <w:basedOn w:val="DefaultParagraphFont"/>
    <w:uiPriority w:val="22"/>
    <w:qFormat/>
    <w:rsid w:val="00754B85"/>
    <w:rPr>
      <w:b/>
      <w:bCs/>
    </w:rPr>
  </w:style>
  <w:style w:type="character" w:styleId="UnresolvedMention">
    <w:name w:val="Unresolved Mention"/>
    <w:basedOn w:val="DefaultParagraphFont"/>
    <w:uiPriority w:val="99"/>
    <w:semiHidden/>
    <w:unhideWhenUsed/>
    <w:rsid w:val="00233888"/>
    <w:rPr>
      <w:color w:val="605E5C"/>
      <w:shd w:val="clear" w:color="auto" w:fill="E1DFDD"/>
    </w:rPr>
  </w:style>
  <w:style w:type="character" w:styleId="FollowedHyperlink">
    <w:name w:val="FollowedHyperlink"/>
    <w:basedOn w:val="DefaultParagraphFont"/>
    <w:uiPriority w:val="99"/>
    <w:semiHidden/>
    <w:unhideWhenUsed/>
    <w:rsid w:val="00141443"/>
    <w:rPr>
      <w:color w:val="954F72" w:themeColor="followedHyperlink"/>
      <w:u w:val="single"/>
    </w:rPr>
  </w:style>
  <w:style w:type="paragraph" w:styleId="NormalWeb">
    <w:name w:val="Normal (Web)"/>
    <w:basedOn w:val="Normal"/>
    <w:uiPriority w:val="99"/>
    <w:semiHidden/>
    <w:unhideWhenUsed/>
    <w:rsid w:val="005D0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1088">
      <w:bodyDiv w:val="1"/>
      <w:marLeft w:val="0"/>
      <w:marRight w:val="0"/>
      <w:marTop w:val="0"/>
      <w:marBottom w:val="0"/>
      <w:divBdr>
        <w:top w:val="none" w:sz="0" w:space="0" w:color="auto"/>
        <w:left w:val="none" w:sz="0" w:space="0" w:color="auto"/>
        <w:bottom w:val="none" w:sz="0" w:space="0" w:color="auto"/>
        <w:right w:val="none" w:sz="0" w:space="0" w:color="auto"/>
      </w:divBdr>
    </w:div>
    <w:div w:id="44334879">
      <w:bodyDiv w:val="1"/>
      <w:marLeft w:val="0"/>
      <w:marRight w:val="0"/>
      <w:marTop w:val="0"/>
      <w:marBottom w:val="0"/>
      <w:divBdr>
        <w:top w:val="none" w:sz="0" w:space="0" w:color="auto"/>
        <w:left w:val="none" w:sz="0" w:space="0" w:color="auto"/>
        <w:bottom w:val="none" w:sz="0" w:space="0" w:color="auto"/>
        <w:right w:val="none" w:sz="0" w:space="0" w:color="auto"/>
      </w:divBdr>
      <w:divsChild>
        <w:div w:id="1937398530">
          <w:marLeft w:val="0"/>
          <w:marRight w:val="0"/>
          <w:marTop w:val="0"/>
          <w:marBottom w:val="0"/>
          <w:divBdr>
            <w:top w:val="none" w:sz="0" w:space="0" w:color="auto"/>
            <w:left w:val="none" w:sz="0" w:space="0" w:color="auto"/>
            <w:bottom w:val="none" w:sz="0" w:space="0" w:color="auto"/>
            <w:right w:val="none" w:sz="0" w:space="0" w:color="auto"/>
          </w:divBdr>
          <w:divsChild>
            <w:div w:id="955284960">
              <w:marLeft w:val="0"/>
              <w:marRight w:val="0"/>
              <w:marTop w:val="0"/>
              <w:marBottom w:val="0"/>
              <w:divBdr>
                <w:top w:val="none" w:sz="0" w:space="0" w:color="auto"/>
                <w:left w:val="none" w:sz="0" w:space="0" w:color="auto"/>
                <w:bottom w:val="none" w:sz="0" w:space="0" w:color="auto"/>
                <w:right w:val="none" w:sz="0" w:space="0" w:color="auto"/>
              </w:divBdr>
              <w:divsChild>
                <w:div w:id="384185536">
                  <w:marLeft w:val="0"/>
                  <w:marRight w:val="0"/>
                  <w:marTop w:val="0"/>
                  <w:marBottom w:val="0"/>
                  <w:divBdr>
                    <w:top w:val="none" w:sz="0" w:space="0" w:color="auto"/>
                    <w:left w:val="none" w:sz="0" w:space="0" w:color="auto"/>
                    <w:bottom w:val="none" w:sz="0" w:space="0" w:color="auto"/>
                    <w:right w:val="none" w:sz="0" w:space="0" w:color="auto"/>
                  </w:divBdr>
                </w:div>
              </w:divsChild>
            </w:div>
            <w:div w:id="819421628">
              <w:marLeft w:val="0"/>
              <w:marRight w:val="0"/>
              <w:marTop w:val="0"/>
              <w:marBottom w:val="0"/>
              <w:divBdr>
                <w:top w:val="none" w:sz="0" w:space="0" w:color="auto"/>
                <w:left w:val="none" w:sz="0" w:space="0" w:color="auto"/>
                <w:bottom w:val="none" w:sz="0" w:space="0" w:color="auto"/>
                <w:right w:val="none" w:sz="0" w:space="0" w:color="auto"/>
              </w:divBdr>
              <w:divsChild>
                <w:div w:id="489560440">
                  <w:marLeft w:val="0"/>
                  <w:marRight w:val="0"/>
                  <w:marTop w:val="0"/>
                  <w:marBottom w:val="0"/>
                  <w:divBdr>
                    <w:top w:val="none" w:sz="0" w:space="0" w:color="auto"/>
                    <w:left w:val="none" w:sz="0" w:space="0" w:color="auto"/>
                    <w:bottom w:val="none" w:sz="0" w:space="0" w:color="auto"/>
                    <w:right w:val="none" w:sz="0" w:space="0" w:color="auto"/>
                  </w:divBdr>
                </w:div>
              </w:divsChild>
            </w:div>
            <w:div w:id="855654841">
              <w:marLeft w:val="0"/>
              <w:marRight w:val="0"/>
              <w:marTop w:val="0"/>
              <w:marBottom w:val="0"/>
              <w:divBdr>
                <w:top w:val="none" w:sz="0" w:space="0" w:color="auto"/>
                <w:left w:val="none" w:sz="0" w:space="0" w:color="auto"/>
                <w:bottom w:val="none" w:sz="0" w:space="0" w:color="auto"/>
                <w:right w:val="none" w:sz="0" w:space="0" w:color="auto"/>
              </w:divBdr>
              <w:divsChild>
                <w:div w:id="20841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4986">
      <w:bodyDiv w:val="1"/>
      <w:marLeft w:val="0"/>
      <w:marRight w:val="0"/>
      <w:marTop w:val="0"/>
      <w:marBottom w:val="0"/>
      <w:divBdr>
        <w:top w:val="none" w:sz="0" w:space="0" w:color="auto"/>
        <w:left w:val="none" w:sz="0" w:space="0" w:color="auto"/>
        <w:bottom w:val="none" w:sz="0" w:space="0" w:color="auto"/>
        <w:right w:val="none" w:sz="0" w:space="0" w:color="auto"/>
      </w:divBdr>
    </w:div>
    <w:div w:id="81798066">
      <w:bodyDiv w:val="1"/>
      <w:marLeft w:val="0"/>
      <w:marRight w:val="0"/>
      <w:marTop w:val="0"/>
      <w:marBottom w:val="0"/>
      <w:divBdr>
        <w:top w:val="none" w:sz="0" w:space="0" w:color="auto"/>
        <w:left w:val="none" w:sz="0" w:space="0" w:color="auto"/>
        <w:bottom w:val="none" w:sz="0" w:space="0" w:color="auto"/>
        <w:right w:val="none" w:sz="0" w:space="0" w:color="auto"/>
      </w:divBdr>
    </w:div>
    <w:div w:id="86583957">
      <w:bodyDiv w:val="1"/>
      <w:marLeft w:val="0"/>
      <w:marRight w:val="0"/>
      <w:marTop w:val="0"/>
      <w:marBottom w:val="0"/>
      <w:divBdr>
        <w:top w:val="none" w:sz="0" w:space="0" w:color="auto"/>
        <w:left w:val="none" w:sz="0" w:space="0" w:color="auto"/>
        <w:bottom w:val="none" w:sz="0" w:space="0" w:color="auto"/>
        <w:right w:val="none" w:sz="0" w:space="0" w:color="auto"/>
      </w:divBdr>
    </w:div>
    <w:div w:id="94794602">
      <w:bodyDiv w:val="1"/>
      <w:marLeft w:val="0"/>
      <w:marRight w:val="0"/>
      <w:marTop w:val="0"/>
      <w:marBottom w:val="0"/>
      <w:divBdr>
        <w:top w:val="none" w:sz="0" w:space="0" w:color="auto"/>
        <w:left w:val="none" w:sz="0" w:space="0" w:color="auto"/>
        <w:bottom w:val="none" w:sz="0" w:space="0" w:color="auto"/>
        <w:right w:val="none" w:sz="0" w:space="0" w:color="auto"/>
      </w:divBdr>
    </w:div>
    <w:div w:id="115106245">
      <w:bodyDiv w:val="1"/>
      <w:marLeft w:val="0"/>
      <w:marRight w:val="0"/>
      <w:marTop w:val="0"/>
      <w:marBottom w:val="0"/>
      <w:divBdr>
        <w:top w:val="none" w:sz="0" w:space="0" w:color="auto"/>
        <w:left w:val="none" w:sz="0" w:space="0" w:color="auto"/>
        <w:bottom w:val="none" w:sz="0" w:space="0" w:color="auto"/>
        <w:right w:val="none" w:sz="0" w:space="0" w:color="auto"/>
      </w:divBdr>
    </w:div>
    <w:div w:id="119688531">
      <w:bodyDiv w:val="1"/>
      <w:marLeft w:val="0"/>
      <w:marRight w:val="0"/>
      <w:marTop w:val="0"/>
      <w:marBottom w:val="0"/>
      <w:divBdr>
        <w:top w:val="none" w:sz="0" w:space="0" w:color="auto"/>
        <w:left w:val="none" w:sz="0" w:space="0" w:color="auto"/>
        <w:bottom w:val="none" w:sz="0" w:space="0" w:color="auto"/>
        <w:right w:val="none" w:sz="0" w:space="0" w:color="auto"/>
      </w:divBdr>
    </w:div>
    <w:div w:id="120072123">
      <w:bodyDiv w:val="1"/>
      <w:marLeft w:val="0"/>
      <w:marRight w:val="0"/>
      <w:marTop w:val="0"/>
      <w:marBottom w:val="0"/>
      <w:divBdr>
        <w:top w:val="none" w:sz="0" w:space="0" w:color="auto"/>
        <w:left w:val="none" w:sz="0" w:space="0" w:color="auto"/>
        <w:bottom w:val="none" w:sz="0" w:space="0" w:color="auto"/>
        <w:right w:val="none" w:sz="0" w:space="0" w:color="auto"/>
      </w:divBdr>
    </w:div>
    <w:div w:id="129784935">
      <w:bodyDiv w:val="1"/>
      <w:marLeft w:val="0"/>
      <w:marRight w:val="0"/>
      <w:marTop w:val="0"/>
      <w:marBottom w:val="0"/>
      <w:divBdr>
        <w:top w:val="none" w:sz="0" w:space="0" w:color="auto"/>
        <w:left w:val="none" w:sz="0" w:space="0" w:color="auto"/>
        <w:bottom w:val="none" w:sz="0" w:space="0" w:color="auto"/>
        <w:right w:val="none" w:sz="0" w:space="0" w:color="auto"/>
      </w:divBdr>
    </w:div>
    <w:div w:id="166403286">
      <w:bodyDiv w:val="1"/>
      <w:marLeft w:val="0"/>
      <w:marRight w:val="0"/>
      <w:marTop w:val="0"/>
      <w:marBottom w:val="0"/>
      <w:divBdr>
        <w:top w:val="none" w:sz="0" w:space="0" w:color="auto"/>
        <w:left w:val="none" w:sz="0" w:space="0" w:color="auto"/>
        <w:bottom w:val="none" w:sz="0" w:space="0" w:color="auto"/>
        <w:right w:val="none" w:sz="0" w:space="0" w:color="auto"/>
      </w:divBdr>
    </w:div>
    <w:div w:id="181432776">
      <w:bodyDiv w:val="1"/>
      <w:marLeft w:val="0"/>
      <w:marRight w:val="0"/>
      <w:marTop w:val="0"/>
      <w:marBottom w:val="0"/>
      <w:divBdr>
        <w:top w:val="none" w:sz="0" w:space="0" w:color="auto"/>
        <w:left w:val="none" w:sz="0" w:space="0" w:color="auto"/>
        <w:bottom w:val="none" w:sz="0" w:space="0" w:color="auto"/>
        <w:right w:val="none" w:sz="0" w:space="0" w:color="auto"/>
      </w:divBdr>
    </w:div>
    <w:div w:id="194317544">
      <w:bodyDiv w:val="1"/>
      <w:marLeft w:val="0"/>
      <w:marRight w:val="0"/>
      <w:marTop w:val="0"/>
      <w:marBottom w:val="0"/>
      <w:divBdr>
        <w:top w:val="none" w:sz="0" w:space="0" w:color="auto"/>
        <w:left w:val="none" w:sz="0" w:space="0" w:color="auto"/>
        <w:bottom w:val="none" w:sz="0" w:space="0" w:color="auto"/>
        <w:right w:val="none" w:sz="0" w:space="0" w:color="auto"/>
      </w:divBdr>
    </w:div>
    <w:div w:id="196739822">
      <w:bodyDiv w:val="1"/>
      <w:marLeft w:val="0"/>
      <w:marRight w:val="0"/>
      <w:marTop w:val="0"/>
      <w:marBottom w:val="0"/>
      <w:divBdr>
        <w:top w:val="none" w:sz="0" w:space="0" w:color="auto"/>
        <w:left w:val="none" w:sz="0" w:space="0" w:color="auto"/>
        <w:bottom w:val="none" w:sz="0" w:space="0" w:color="auto"/>
        <w:right w:val="none" w:sz="0" w:space="0" w:color="auto"/>
      </w:divBdr>
    </w:div>
    <w:div w:id="239098960">
      <w:bodyDiv w:val="1"/>
      <w:marLeft w:val="0"/>
      <w:marRight w:val="0"/>
      <w:marTop w:val="0"/>
      <w:marBottom w:val="0"/>
      <w:divBdr>
        <w:top w:val="none" w:sz="0" w:space="0" w:color="auto"/>
        <w:left w:val="none" w:sz="0" w:space="0" w:color="auto"/>
        <w:bottom w:val="none" w:sz="0" w:space="0" w:color="auto"/>
        <w:right w:val="none" w:sz="0" w:space="0" w:color="auto"/>
      </w:divBdr>
    </w:div>
    <w:div w:id="252205343">
      <w:bodyDiv w:val="1"/>
      <w:marLeft w:val="0"/>
      <w:marRight w:val="0"/>
      <w:marTop w:val="0"/>
      <w:marBottom w:val="0"/>
      <w:divBdr>
        <w:top w:val="none" w:sz="0" w:space="0" w:color="auto"/>
        <w:left w:val="none" w:sz="0" w:space="0" w:color="auto"/>
        <w:bottom w:val="none" w:sz="0" w:space="0" w:color="auto"/>
        <w:right w:val="none" w:sz="0" w:space="0" w:color="auto"/>
      </w:divBdr>
    </w:div>
    <w:div w:id="293678515">
      <w:bodyDiv w:val="1"/>
      <w:marLeft w:val="0"/>
      <w:marRight w:val="0"/>
      <w:marTop w:val="0"/>
      <w:marBottom w:val="0"/>
      <w:divBdr>
        <w:top w:val="none" w:sz="0" w:space="0" w:color="auto"/>
        <w:left w:val="none" w:sz="0" w:space="0" w:color="auto"/>
        <w:bottom w:val="none" w:sz="0" w:space="0" w:color="auto"/>
        <w:right w:val="none" w:sz="0" w:space="0" w:color="auto"/>
      </w:divBdr>
    </w:div>
    <w:div w:id="354842255">
      <w:bodyDiv w:val="1"/>
      <w:marLeft w:val="0"/>
      <w:marRight w:val="0"/>
      <w:marTop w:val="0"/>
      <w:marBottom w:val="0"/>
      <w:divBdr>
        <w:top w:val="none" w:sz="0" w:space="0" w:color="auto"/>
        <w:left w:val="none" w:sz="0" w:space="0" w:color="auto"/>
        <w:bottom w:val="none" w:sz="0" w:space="0" w:color="auto"/>
        <w:right w:val="none" w:sz="0" w:space="0" w:color="auto"/>
      </w:divBdr>
    </w:div>
    <w:div w:id="358550194">
      <w:bodyDiv w:val="1"/>
      <w:marLeft w:val="0"/>
      <w:marRight w:val="0"/>
      <w:marTop w:val="0"/>
      <w:marBottom w:val="0"/>
      <w:divBdr>
        <w:top w:val="none" w:sz="0" w:space="0" w:color="auto"/>
        <w:left w:val="none" w:sz="0" w:space="0" w:color="auto"/>
        <w:bottom w:val="none" w:sz="0" w:space="0" w:color="auto"/>
        <w:right w:val="none" w:sz="0" w:space="0" w:color="auto"/>
      </w:divBdr>
    </w:div>
    <w:div w:id="367685885">
      <w:bodyDiv w:val="1"/>
      <w:marLeft w:val="0"/>
      <w:marRight w:val="0"/>
      <w:marTop w:val="0"/>
      <w:marBottom w:val="0"/>
      <w:divBdr>
        <w:top w:val="none" w:sz="0" w:space="0" w:color="auto"/>
        <w:left w:val="none" w:sz="0" w:space="0" w:color="auto"/>
        <w:bottom w:val="none" w:sz="0" w:space="0" w:color="auto"/>
        <w:right w:val="none" w:sz="0" w:space="0" w:color="auto"/>
      </w:divBdr>
    </w:div>
    <w:div w:id="376972911">
      <w:bodyDiv w:val="1"/>
      <w:marLeft w:val="0"/>
      <w:marRight w:val="0"/>
      <w:marTop w:val="0"/>
      <w:marBottom w:val="0"/>
      <w:divBdr>
        <w:top w:val="none" w:sz="0" w:space="0" w:color="auto"/>
        <w:left w:val="none" w:sz="0" w:space="0" w:color="auto"/>
        <w:bottom w:val="none" w:sz="0" w:space="0" w:color="auto"/>
        <w:right w:val="none" w:sz="0" w:space="0" w:color="auto"/>
      </w:divBdr>
    </w:div>
    <w:div w:id="388263636">
      <w:bodyDiv w:val="1"/>
      <w:marLeft w:val="0"/>
      <w:marRight w:val="0"/>
      <w:marTop w:val="0"/>
      <w:marBottom w:val="0"/>
      <w:divBdr>
        <w:top w:val="none" w:sz="0" w:space="0" w:color="auto"/>
        <w:left w:val="none" w:sz="0" w:space="0" w:color="auto"/>
        <w:bottom w:val="none" w:sz="0" w:space="0" w:color="auto"/>
        <w:right w:val="none" w:sz="0" w:space="0" w:color="auto"/>
      </w:divBdr>
    </w:div>
    <w:div w:id="402526811">
      <w:bodyDiv w:val="1"/>
      <w:marLeft w:val="0"/>
      <w:marRight w:val="0"/>
      <w:marTop w:val="0"/>
      <w:marBottom w:val="0"/>
      <w:divBdr>
        <w:top w:val="none" w:sz="0" w:space="0" w:color="auto"/>
        <w:left w:val="none" w:sz="0" w:space="0" w:color="auto"/>
        <w:bottom w:val="none" w:sz="0" w:space="0" w:color="auto"/>
        <w:right w:val="none" w:sz="0" w:space="0" w:color="auto"/>
      </w:divBdr>
    </w:div>
    <w:div w:id="417365424">
      <w:bodyDiv w:val="1"/>
      <w:marLeft w:val="0"/>
      <w:marRight w:val="0"/>
      <w:marTop w:val="0"/>
      <w:marBottom w:val="0"/>
      <w:divBdr>
        <w:top w:val="none" w:sz="0" w:space="0" w:color="auto"/>
        <w:left w:val="none" w:sz="0" w:space="0" w:color="auto"/>
        <w:bottom w:val="none" w:sz="0" w:space="0" w:color="auto"/>
        <w:right w:val="none" w:sz="0" w:space="0" w:color="auto"/>
      </w:divBdr>
    </w:div>
    <w:div w:id="463230013">
      <w:bodyDiv w:val="1"/>
      <w:marLeft w:val="0"/>
      <w:marRight w:val="0"/>
      <w:marTop w:val="0"/>
      <w:marBottom w:val="0"/>
      <w:divBdr>
        <w:top w:val="none" w:sz="0" w:space="0" w:color="auto"/>
        <w:left w:val="none" w:sz="0" w:space="0" w:color="auto"/>
        <w:bottom w:val="none" w:sz="0" w:space="0" w:color="auto"/>
        <w:right w:val="none" w:sz="0" w:space="0" w:color="auto"/>
      </w:divBdr>
    </w:div>
    <w:div w:id="465002415">
      <w:bodyDiv w:val="1"/>
      <w:marLeft w:val="0"/>
      <w:marRight w:val="0"/>
      <w:marTop w:val="0"/>
      <w:marBottom w:val="0"/>
      <w:divBdr>
        <w:top w:val="none" w:sz="0" w:space="0" w:color="auto"/>
        <w:left w:val="none" w:sz="0" w:space="0" w:color="auto"/>
        <w:bottom w:val="none" w:sz="0" w:space="0" w:color="auto"/>
        <w:right w:val="none" w:sz="0" w:space="0" w:color="auto"/>
      </w:divBdr>
    </w:div>
    <w:div w:id="490102806">
      <w:bodyDiv w:val="1"/>
      <w:marLeft w:val="0"/>
      <w:marRight w:val="0"/>
      <w:marTop w:val="0"/>
      <w:marBottom w:val="0"/>
      <w:divBdr>
        <w:top w:val="none" w:sz="0" w:space="0" w:color="auto"/>
        <w:left w:val="none" w:sz="0" w:space="0" w:color="auto"/>
        <w:bottom w:val="none" w:sz="0" w:space="0" w:color="auto"/>
        <w:right w:val="none" w:sz="0" w:space="0" w:color="auto"/>
      </w:divBdr>
    </w:div>
    <w:div w:id="537279555">
      <w:bodyDiv w:val="1"/>
      <w:marLeft w:val="0"/>
      <w:marRight w:val="0"/>
      <w:marTop w:val="0"/>
      <w:marBottom w:val="0"/>
      <w:divBdr>
        <w:top w:val="none" w:sz="0" w:space="0" w:color="auto"/>
        <w:left w:val="none" w:sz="0" w:space="0" w:color="auto"/>
        <w:bottom w:val="none" w:sz="0" w:space="0" w:color="auto"/>
        <w:right w:val="none" w:sz="0" w:space="0" w:color="auto"/>
      </w:divBdr>
    </w:div>
    <w:div w:id="542401872">
      <w:bodyDiv w:val="1"/>
      <w:marLeft w:val="0"/>
      <w:marRight w:val="0"/>
      <w:marTop w:val="0"/>
      <w:marBottom w:val="0"/>
      <w:divBdr>
        <w:top w:val="none" w:sz="0" w:space="0" w:color="auto"/>
        <w:left w:val="none" w:sz="0" w:space="0" w:color="auto"/>
        <w:bottom w:val="none" w:sz="0" w:space="0" w:color="auto"/>
        <w:right w:val="none" w:sz="0" w:space="0" w:color="auto"/>
      </w:divBdr>
    </w:div>
    <w:div w:id="546990692">
      <w:bodyDiv w:val="1"/>
      <w:marLeft w:val="0"/>
      <w:marRight w:val="0"/>
      <w:marTop w:val="0"/>
      <w:marBottom w:val="0"/>
      <w:divBdr>
        <w:top w:val="none" w:sz="0" w:space="0" w:color="auto"/>
        <w:left w:val="none" w:sz="0" w:space="0" w:color="auto"/>
        <w:bottom w:val="none" w:sz="0" w:space="0" w:color="auto"/>
        <w:right w:val="none" w:sz="0" w:space="0" w:color="auto"/>
      </w:divBdr>
    </w:div>
    <w:div w:id="564030706">
      <w:bodyDiv w:val="1"/>
      <w:marLeft w:val="0"/>
      <w:marRight w:val="0"/>
      <w:marTop w:val="0"/>
      <w:marBottom w:val="0"/>
      <w:divBdr>
        <w:top w:val="none" w:sz="0" w:space="0" w:color="auto"/>
        <w:left w:val="none" w:sz="0" w:space="0" w:color="auto"/>
        <w:bottom w:val="none" w:sz="0" w:space="0" w:color="auto"/>
        <w:right w:val="none" w:sz="0" w:space="0" w:color="auto"/>
      </w:divBdr>
    </w:div>
    <w:div w:id="567421877">
      <w:bodyDiv w:val="1"/>
      <w:marLeft w:val="0"/>
      <w:marRight w:val="0"/>
      <w:marTop w:val="0"/>
      <w:marBottom w:val="0"/>
      <w:divBdr>
        <w:top w:val="none" w:sz="0" w:space="0" w:color="auto"/>
        <w:left w:val="none" w:sz="0" w:space="0" w:color="auto"/>
        <w:bottom w:val="none" w:sz="0" w:space="0" w:color="auto"/>
        <w:right w:val="none" w:sz="0" w:space="0" w:color="auto"/>
      </w:divBdr>
      <w:divsChild>
        <w:div w:id="1470704597">
          <w:marLeft w:val="0"/>
          <w:marRight w:val="0"/>
          <w:marTop w:val="0"/>
          <w:marBottom w:val="0"/>
          <w:divBdr>
            <w:top w:val="none" w:sz="0" w:space="0" w:color="auto"/>
            <w:left w:val="none" w:sz="0" w:space="0" w:color="auto"/>
            <w:bottom w:val="none" w:sz="0" w:space="0" w:color="auto"/>
            <w:right w:val="none" w:sz="0" w:space="0" w:color="auto"/>
          </w:divBdr>
        </w:div>
      </w:divsChild>
    </w:div>
    <w:div w:id="568154905">
      <w:bodyDiv w:val="1"/>
      <w:marLeft w:val="0"/>
      <w:marRight w:val="0"/>
      <w:marTop w:val="0"/>
      <w:marBottom w:val="0"/>
      <w:divBdr>
        <w:top w:val="none" w:sz="0" w:space="0" w:color="auto"/>
        <w:left w:val="none" w:sz="0" w:space="0" w:color="auto"/>
        <w:bottom w:val="none" w:sz="0" w:space="0" w:color="auto"/>
        <w:right w:val="none" w:sz="0" w:space="0" w:color="auto"/>
      </w:divBdr>
    </w:div>
    <w:div w:id="570776117">
      <w:bodyDiv w:val="1"/>
      <w:marLeft w:val="0"/>
      <w:marRight w:val="0"/>
      <w:marTop w:val="0"/>
      <w:marBottom w:val="0"/>
      <w:divBdr>
        <w:top w:val="none" w:sz="0" w:space="0" w:color="auto"/>
        <w:left w:val="none" w:sz="0" w:space="0" w:color="auto"/>
        <w:bottom w:val="none" w:sz="0" w:space="0" w:color="auto"/>
        <w:right w:val="none" w:sz="0" w:space="0" w:color="auto"/>
      </w:divBdr>
    </w:div>
    <w:div w:id="620186699">
      <w:bodyDiv w:val="1"/>
      <w:marLeft w:val="0"/>
      <w:marRight w:val="0"/>
      <w:marTop w:val="0"/>
      <w:marBottom w:val="0"/>
      <w:divBdr>
        <w:top w:val="none" w:sz="0" w:space="0" w:color="auto"/>
        <w:left w:val="none" w:sz="0" w:space="0" w:color="auto"/>
        <w:bottom w:val="none" w:sz="0" w:space="0" w:color="auto"/>
        <w:right w:val="none" w:sz="0" w:space="0" w:color="auto"/>
      </w:divBdr>
    </w:div>
    <w:div w:id="628707271">
      <w:bodyDiv w:val="1"/>
      <w:marLeft w:val="0"/>
      <w:marRight w:val="0"/>
      <w:marTop w:val="0"/>
      <w:marBottom w:val="0"/>
      <w:divBdr>
        <w:top w:val="none" w:sz="0" w:space="0" w:color="auto"/>
        <w:left w:val="none" w:sz="0" w:space="0" w:color="auto"/>
        <w:bottom w:val="none" w:sz="0" w:space="0" w:color="auto"/>
        <w:right w:val="none" w:sz="0" w:space="0" w:color="auto"/>
      </w:divBdr>
    </w:div>
    <w:div w:id="633950641">
      <w:bodyDiv w:val="1"/>
      <w:marLeft w:val="0"/>
      <w:marRight w:val="0"/>
      <w:marTop w:val="0"/>
      <w:marBottom w:val="0"/>
      <w:divBdr>
        <w:top w:val="none" w:sz="0" w:space="0" w:color="auto"/>
        <w:left w:val="none" w:sz="0" w:space="0" w:color="auto"/>
        <w:bottom w:val="none" w:sz="0" w:space="0" w:color="auto"/>
        <w:right w:val="none" w:sz="0" w:space="0" w:color="auto"/>
      </w:divBdr>
    </w:div>
    <w:div w:id="687946213">
      <w:bodyDiv w:val="1"/>
      <w:marLeft w:val="0"/>
      <w:marRight w:val="0"/>
      <w:marTop w:val="0"/>
      <w:marBottom w:val="0"/>
      <w:divBdr>
        <w:top w:val="none" w:sz="0" w:space="0" w:color="auto"/>
        <w:left w:val="none" w:sz="0" w:space="0" w:color="auto"/>
        <w:bottom w:val="none" w:sz="0" w:space="0" w:color="auto"/>
        <w:right w:val="none" w:sz="0" w:space="0" w:color="auto"/>
      </w:divBdr>
    </w:div>
    <w:div w:id="691150693">
      <w:bodyDiv w:val="1"/>
      <w:marLeft w:val="0"/>
      <w:marRight w:val="0"/>
      <w:marTop w:val="0"/>
      <w:marBottom w:val="0"/>
      <w:divBdr>
        <w:top w:val="none" w:sz="0" w:space="0" w:color="auto"/>
        <w:left w:val="none" w:sz="0" w:space="0" w:color="auto"/>
        <w:bottom w:val="none" w:sz="0" w:space="0" w:color="auto"/>
        <w:right w:val="none" w:sz="0" w:space="0" w:color="auto"/>
      </w:divBdr>
    </w:div>
    <w:div w:id="754400322">
      <w:bodyDiv w:val="1"/>
      <w:marLeft w:val="0"/>
      <w:marRight w:val="0"/>
      <w:marTop w:val="0"/>
      <w:marBottom w:val="0"/>
      <w:divBdr>
        <w:top w:val="none" w:sz="0" w:space="0" w:color="auto"/>
        <w:left w:val="none" w:sz="0" w:space="0" w:color="auto"/>
        <w:bottom w:val="none" w:sz="0" w:space="0" w:color="auto"/>
        <w:right w:val="none" w:sz="0" w:space="0" w:color="auto"/>
      </w:divBdr>
    </w:div>
    <w:div w:id="768622108">
      <w:bodyDiv w:val="1"/>
      <w:marLeft w:val="0"/>
      <w:marRight w:val="0"/>
      <w:marTop w:val="0"/>
      <w:marBottom w:val="0"/>
      <w:divBdr>
        <w:top w:val="none" w:sz="0" w:space="0" w:color="auto"/>
        <w:left w:val="none" w:sz="0" w:space="0" w:color="auto"/>
        <w:bottom w:val="none" w:sz="0" w:space="0" w:color="auto"/>
        <w:right w:val="none" w:sz="0" w:space="0" w:color="auto"/>
      </w:divBdr>
    </w:div>
    <w:div w:id="786969178">
      <w:bodyDiv w:val="1"/>
      <w:marLeft w:val="0"/>
      <w:marRight w:val="0"/>
      <w:marTop w:val="0"/>
      <w:marBottom w:val="0"/>
      <w:divBdr>
        <w:top w:val="none" w:sz="0" w:space="0" w:color="auto"/>
        <w:left w:val="none" w:sz="0" w:space="0" w:color="auto"/>
        <w:bottom w:val="none" w:sz="0" w:space="0" w:color="auto"/>
        <w:right w:val="none" w:sz="0" w:space="0" w:color="auto"/>
      </w:divBdr>
    </w:div>
    <w:div w:id="794060352">
      <w:bodyDiv w:val="1"/>
      <w:marLeft w:val="0"/>
      <w:marRight w:val="0"/>
      <w:marTop w:val="0"/>
      <w:marBottom w:val="0"/>
      <w:divBdr>
        <w:top w:val="none" w:sz="0" w:space="0" w:color="auto"/>
        <w:left w:val="none" w:sz="0" w:space="0" w:color="auto"/>
        <w:bottom w:val="none" w:sz="0" w:space="0" w:color="auto"/>
        <w:right w:val="none" w:sz="0" w:space="0" w:color="auto"/>
      </w:divBdr>
    </w:div>
    <w:div w:id="798765668">
      <w:bodyDiv w:val="1"/>
      <w:marLeft w:val="0"/>
      <w:marRight w:val="0"/>
      <w:marTop w:val="0"/>
      <w:marBottom w:val="0"/>
      <w:divBdr>
        <w:top w:val="none" w:sz="0" w:space="0" w:color="auto"/>
        <w:left w:val="none" w:sz="0" w:space="0" w:color="auto"/>
        <w:bottom w:val="none" w:sz="0" w:space="0" w:color="auto"/>
        <w:right w:val="none" w:sz="0" w:space="0" w:color="auto"/>
      </w:divBdr>
    </w:div>
    <w:div w:id="799691568">
      <w:bodyDiv w:val="1"/>
      <w:marLeft w:val="0"/>
      <w:marRight w:val="0"/>
      <w:marTop w:val="0"/>
      <w:marBottom w:val="0"/>
      <w:divBdr>
        <w:top w:val="none" w:sz="0" w:space="0" w:color="auto"/>
        <w:left w:val="none" w:sz="0" w:space="0" w:color="auto"/>
        <w:bottom w:val="none" w:sz="0" w:space="0" w:color="auto"/>
        <w:right w:val="none" w:sz="0" w:space="0" w:color="auto"/>
      </w:divBdr>
    </w:div>
    <w:div w:id="805052342">
      <w:bodyDiv w:val="1"/>
      <w:marLeft w:val="0"/>
      <w:marRight w:val="0"/>
      <w:marTop w:val="0"/>
      <w:marBottom w:val="0"/>
      <w:divBdr>
        <w:top w:val="none" w:sz="0" w:space="0" w:color="auto"/>
        <w:left w:val="none" w:sz="0" w:space="0" w:color="auto"/>
        <w:bottom w:val="none" w:sz="0" w:space="0" w:color="auto"/>
        <w:right w:val="none" w:sz="0" w:space="0" w:color="auto"/>
      </w:divBdr>
    </w:div>
    <w:div w:id="849758212">
      <w:bodyDiv w:val="1"/>
      <w:marLeft w:val="0"/>
      <w:marRight w:val="0"/>
      <w:marTop w:val="0"/>
      <w:marBottom w:val="0"/>
      <w:divBdr>
        <w:top w:val="none" w:sz="0" w:space="0" w:color="auto"/>
        <w:left w:val="none" w:sz="0" w:space="0" w:color="auto"/>
        <w:bottom w:val="none" w:sz="0" w:space="0" w:color="auto"/>
        <w:right w:val="none" w:sz="0" w:space="0" w:color="auto"/>
      </w:divBdr>
    </w:div>
    <w:div w:id="888692573">
      <w:bodyDiv w:val="1"/>
      <w:marLeft w:val="0"/>
      <w:marRight w:val="0"/>
      <w:marTop w:val="0"/>
      <w:marBottom w:val="0"/>
      <w:divBdr>
        <w:top w:val="none" w:sz="0" w:space="0" w:color="auto"/>
        <w:left w:val="none" w:sz="0" w:space="0" w:color="auto"/>
        <w:bottom w:val="none" w:sz="0" w:space="0" w:color="auto"/>
        <w:right w:val="none" w:sz="0" w:space="0" w:color="auto"/>
      </w:divBdr>
    </w:div>
    <w:div w:id="897740014">
      <w:bodyDiv w:val="1"/>
      <w:marLeft w:val="0"/>
      <w:marRight w:val="0"/>
      <w:marTop w:val="0"/>
      <w:marBottom w:val="0"/>
      <w:divBdr>
        <w:top w:val="none" w:sz="0" w:space="0" w:color="auto"/>
        <w:left w:val="none" w:sz="0" w:space="0" w:color="auto"/>
        <w:bottom w:val="none" w:sz="0" w:space="0" w:color="auto"/>
        <w:right w:val="none" w:sz="0" w:space="0" w:color="auto"/>
      </w:divBdr>
    </w:div>
    <w:div w:id="910888393">
      <w:bodyDiv w:val="1"/>
      <w:marLeft w:val="0"/>
      <w:marRight w:val="0"/>
      <w:marTop w:val="0"/>
      <w:marBottom w:val="0"/>
      <w:divBdr>
        <w:top w:val="none" w:sz="0" w:space="0" w:color="auto"/>
        <w:left w:val="none" w:sz="0" w:space="0" w:color="auto"/>
        <w:bottom w:val="none" w:sz="0" w:space="0" w:color="auto"/>
        <w:right w:val="none" w:sz="0" w:space="0" w:color="auto"/>
      </w:divBdr>
    </w:div>
    <w:div w:id="933366207">
      <w:bodyDiv w:val="1"/>
      <w:marLeft w:val="0"/>
      <w:marRight w:val="0"/>
      <w:marTop w:val="0"/>
      <w:marBottom w:val="0"/>
      <w:divBdr>
        <w:top w:val="none" w:sz="0" w:space="0" w:color="auto"/>
        <w:left w:val="none" w:sz="0" w:space="0" w:color="auto"/>
        <w:bottom w:val="none" w:sz="0" w:space="0" w:color="auto"/>
        <w:right w:val="none" w:sz="0" w:space="0" w:color="auto"/>
      </w:divBdr>
    </w:div>
    <w:div w:id="958874883">
      <w:bodyDiv w:val="1"/>
      <w:marLeft w:val="0"/>
      <w:marRight w:val="0"/>
      <w:marTop w:val="0"/>
      <w:marBottom w:val="0"/>
      <w:divBdr>
        <w:top w:val="none" w:sz="0" w:space="0" w:color="auto"/>
        <w:left w:val="none" w:sz="0" w:space="0" w:color="auto"/>
        <w:bottom w:val="none" w:sz="0" w:space="0" w:color="auto"/>
        <w:right w:val="none" w:sz="0" w:space="0" w:color="auto"/>
      </w:divBdr>
    </w:div>
    <w:div w:id="981545628">
      <w:bodyDiv w:val="1"/>
      <w:marLeft w:val="0"/>
      <w:marRight w:val="0"/>
      <w:marTop w:val="0"/>
      <w:marBottom w:val="0"/>
      <w:divBdr>
        <w:top w:val="none" w:sz="0" w:space="0" w:color="auto"/>
        <w:left w:val="none" w:sz="0" w:space="0" w:color="auto"/>
        <w:bottom w:val="none" w:sz="0" w:space="0" w:color="auto"/>
        <w:right w:val="none" w:sz="0" w:space="0" w:color="auto"/>
      </w:divBdr>
    </w:div>
    <w:div w:id="1038316515">
      <w:bodyDiv w:val="1"/>
      <w:marLeft w:val="0"/>
      <w:marRight w:val="0"/>
      <w:marTop w:val="0"/>
      <w:marBottom w:val="0"/>
      <w:divBdr>
        <w:top w:val="none" w:sz="0" w:space="0" w:color="auto"/>
        <w:left w:val="none" w:sz="0" w:space="0" w:color="auto"/>
        <w:bottom w:val="none" w:sz="0" w:space="0" w:color="auto"/>
        <w:right w:val="none" w:sz="0" w:space="0" w:color="auto"/>
      </w:divBdr>
    </w:div>
    <w:div w:id="1060902441">
      <w:bodyDiv w:val="1"/>
      <w:marLeft w:val="0"/>
      <w:marRight w:val="0"/>
      <w:marTop w:val="0"/>
      <w:marBottom w:val="0"/>
      <w:divBdr>
        <w:top w:val="none" w:sz="0" w:space="0" w:color="auto"/>
        <w:left w:val="none" w:sz="0" w:space="0" w:color="auto"/>
        <w:bottom w:val="none" w:sz="0" w:space="0" w:color="auto"/>
        <w:right w:val="none" w:sz="0" w:space="0" w:color="auto"/>
      </w:divBdr>
    </w:div>
    <w:div w:id="1061177877">
      <w:bodyDiv w:val="1"/>
      <w:marLeft w:val="0"/>
      <w:marRight w:val="0"/>
      <w:marTop w:val="0"/>
      <w:marBottom w:val="0"/>
      <w:divBdr>
        <w:top w:val="none" w:sz="0" w:space="0" w:color="auto"/>
        <w:left w:val="none" w:sz="0" w:space="0" w:color="auto"/>
        <w:bottom w:val="none" w:sz="0" w:space="0" w:color="auto"/>
        <w:right w:val="none" w:sz="0" w:space="0" w:color="auto"/>
      </w:divBdr>
    </w:div>
    <w:div w:id="1069770674">
      <w:bodyDiv w:val="1"/>
      <w:marLeft w:val="0"/>
      <w:marRight w:val="0"/>
      <w:marTop w:val="0"/>
      <w:marBottom w:val="0"/>
      <w:divBdr>
        <w:top w:val="none" w:sz="0" w:space="0" w:color="auto"/>
        <w:left w:val="none" w:sz="0" w:space="0" w:color="auto"/>
        <w:bottom w:val="none" w:sz="0" w:space="0" w:color="auto"/>
        <w:right w:val="none" w:sz="0" w:space="0" w:color="auto"/>
      </w:divBdr>
    </w:div>
    <w:div w:id="1111820824">
      <w:bodyDiv w:val="1"/>
      <w:marLeft w:val="0"/>
      <w:marRight w:val="0"/>
      <w:marTop w:val="0"/>
      <w:marBottom w:val="0"/>
      <w:divBdr>
        <w:top w:val="none" w:sz="0" w:space="0" w:color="auto"/>
        <w:left w:val="none" w:sz="0" w:space="0" w:color="auto"/>
        <w:bottom w:val="none" w:sz="0" w:space="0" w:color="auto"/>
        <w:right w:val="none" w:sz="0" w:space="0" w:color="auto"/>
      </w:divBdr>
    </w:div>
    <w:div w:id="1113942030">
      <w:bodyDiv w:val="1"/>
      <w:marLeft w:val="0"/>
      <w:marRight w:val="0"/>
      <w:marTop w:val="0"/>
      <w:marBottom w:val="0"/>
      <w:divBdr>
        <w:top w:val="none" w:sz="0" w:space="0" w:color="auto"/>
        <w:left w:val="none" w:sz="0" w:space="0" w:color="auto"/>
        <w:bottom w:val="none" w:sz="0" w:space="0" w:color="auto"/>
        <w:right w:val="none" w:sz="0" w:space="0" w:color="auto"/>
      </w:divBdr>
    </w:div>
    <w:div w:id="1126974167">
      <w:bodyDiv w:val="1"/>
      <w:marLeft w:val="0"/>
      <w:marRight w:val="0"/>
      <w:marTop w:val="0"/>
      <w:marBottom w:val="0"/>
      <w:divBdr>
        <w:top w:val="none" w:sz="0" w:space="0" w:color="auto"/>
        <w:left w:val="none" w:sz="0" w:space="0" w:color="auto"/>
        <w:bottom w:val="none" w:sz="0" w:space="0" w:color="auto"/>
        <w:right w:val="none" w:sz="0" w:space="0" w:color="auto"/>
      </w:divBdr>
    </w:div>
    <w:div w:id="1154488217">
      <w:bodyDiv w:val="1"/>
      <w:marLeft w:val="0"/>
      <w:marRight w:val="0"/>
      <w:marTop w:val="0"/>
      <w:marBottom w:val="0"/>
      <w:divBdr>
        <w:top w:val="none" w:sz="0" w:space="0" w:color="auto"/>
        <w:left w:val="none" w:sz="0" w:space="0" w:color="auto"/>
        <w:bottom w:val="none" w:sz="0" w:space="0" w:color="auto"/>
        <w:right w:val="none" w:sz="0" w:space="0" w:color="auto"/>
      </w:divBdr>
    </w:div>
    <w:div w:id="1163012036">
      <w:bodyDiv w:val="1"/>
      <w:marLeft w:val="0"/>
      <w:marRight w:val="0"/>
      <w:marTop w:val="0"/>
      <w:marBottom w:val="0"/>
      <w:divBdr>
        <w:top w:val="none" w:sz="0" w:space="0" w:color="auto"/>
        <w:left w:val="none" w:sz="0" w:space="0" w:color="auto"/>
        <w:bottom w:val="none" w:sz="0" w:space="0" w:color="auto"/>
        <w:right w:val="none" w:sz="0" w:space="0" w:color="auto"/>
      </w:divBdr>
    </w:div>
    <w:div w:id="1193959927">
      <w:bodyDiv w:val="1"/>
      <w:marLeft w:val="0"/>
      <w:marRight w:val="0"/>
      <w:marTop w:val="0"/>
      <w:marBottom w:val="0"/>
      <w:divBdr>
        <w:top w:val="none" w:sz="0" w:space="0" w:color="auto"/>
        <w:left w:val="none" w:sz="0" w:space="0" w:color="auto"/>
        <w:bottom w:val="none" w:sz="0" w:space="0" w:color="auto"/>
        <w:right w:val="none" w:sz="0" w:space="0" w:color="auto"/>
      </w:divBdr>
    </w:div>
    <w:div w:id="1194996472">
      <w:bodyDiv w:val="1"/>
      <w:marLeft w:val="0"/>
      <w:marRight w:val="0"/>
      <w:marTop w:val="0"/>
      <w:marBottom w:val="0"/>
      <w:divBdr>
        <w:top w:val="none" w:sz="0" w:space="0" w:color="auto"/>
        <w:left w:val="none" w:sz="0" w:space="0" w:color="auto"/>
        <w:bottom w:val="none" w:sz="0" w:space="0" w:color="auto"/>
        <w:right w:val="none" w:sz="0" w:space="0" w:color="auto"/>
      </w:divBdr>
    </w:div>
    <w:div w:id="1208178634">
      <w:bodyDiv w:val="1"/>
      <w:marLeft w:val="0"/>
      <w:marRight w:val="0"/>
      <w:marTop w:val="0"/>
      <w:marBottom w:val="0"/>
      <w:divBdr>
        <w:top w:val="none" w:sz="0" w:space="0" w:color="auto"/>
        <w:left w:val="none" w:sz="0" w:space="0" w:color="auto"/>
        <w:bottom w:val="none" w:sz="0" w:space="0" w:color="auto"/>
        <w:right w:val="none" w:sz="0" w:space="0" w:color="auto"/>
      </w:divBdr>
    </w:div>
    <w:div w:id="1216233327">
      <w:bodyDiv w:val="1"/>
      <w:marLeft w:val="0"/>
      <w:marRight w:val="0"/>
      <w:marTop w:val="0"/>
      <w:marBottom w:val="0"/>
      <w:divBdr>
        <w:top w:val="none" w:sz="0" w:space="0" w:color="auto"/>
        <w:left w:val="none" w:sz="0" w:space="0" w:color="auto"/>
        <w:bottom w:val="none" w:sz="0" w:space="0" w:color="auto"/>
        <w:right w:val="none" w:sz="0" w:space="0" w:color="auto"/>
      </w:divBdr>
    </w:div>
    <w:div w:id="1236862860">
      <w:bodyDiv w:val="1"/>
      <w:marLeft w:val="0"/>
      <w:marRight w:val="0"/>
      <w:marTop w:val="0"/>
      <w:marBottom w:val="0"/>
      <w:divBdr>
        <w:top w:val="none" w:sz="0" w:space="0" w:color="auto"/>
        <w:left w:val="none" w:sz="0" w:space="0" w:color="auto"/>
        <w:bottom w:val="none" w:sz="0" w:space="0" w:color="auto"/>
        <w:right w:val="none" w:sz="0" w:space="0" w:color="auto"/>
      </w:divBdr>
    </w:div>
    <w:div w:id="1244953842">
      <w:bodyDiv w:val="1"/>
      <w:marLeft w:val="0"/>
      <w:marRight w:val="0"/>
      <w:marTop w:val="0"/>
      <w:marBottom w:val="0"/>
      <w:divBdr>
        <w:top w:val="none" w:sz="0" w:space="0" w:color="auto"/>
        <w:left w:val="none" w:sz="0" w:space="0" w:color="auto"/>
        <w:bottom w:val="none" w:sz="0" w:space="0" w:color="auto"/>
        <w:right w:val="none" w:sz="0" w:space="0" w:color="auto"/>
      </w:divBdr>
    </w:div>
    <w:div w:id="1253464553">
      <w:bodyDiv w:val="1"/>
      <w:marLeft w:val="0"/>
      <w:marRight w:val="0"/>
      <w:marTop w:val="0"/>
      <w:marBottom w:val="0"/>
      <w:divBdr>
        <w:top w:val="none" w:sz="0" w:space="0" w:color="auto"/>
        <w:left w:val="none" w:sz="0" w:space="0" w:color="auto"/>
        <w:bottom w:val="none" w:sz="0" w:space="0" w:color="auto"/>
        <w:right w:val="none" w:sz="0" w:space="0" w:color="auto"/>
      </w:divBdr>
    </w:div>
    <w:div w:id="1278826739">
      <w:bodyDiv w:val="1"/>
      <w:marLeft w:val="0"/>
      <w:marRight w:val="0"/>
      <w:marTop w:val="0"/>
      <w:marBottom w:val="0"/>
      <w:divBdr>
        <w:top w:val="none" w:sz="0" w:space="0" w:color="auto"/>
        <w:left w:val="none" w:sz="0" w:space="0" w:color="auto"/>
        <w:bottom w:val="none" w:sz="0" w:space="0" w:color="auto"/>
        <w:right w:val="none" w:sz="0" w:space="0" w:color="auto"/>
      </w:divBdr>
    </w:div>
    <w:div w:id="1305282038">
      <w:bodyDiv w:val="1"/>
      <w:marLeft w:val="0"/>
      <w:marRight w:val="0"/>
      <w:marTop w:val="0"/>
      <w:marBottom w:val="0"/>
      <w:divBdr>
        <w:top w:val="none" w:sz="0" w:space="0" w:color="auto"/>
        <w:left w:val="none" w:sz="0" w:space="0" w:color="auto"/>
        <w:bottom w:val="none" w:sz="0" w:space="0" w:color="auto"/>
        <w:right w:val="none" w:sz="0" w:space="0" w:color="auto"/>
      </w:divBdr>
    </w:div>
    <w:div w:id="1317028796">
      <w:bodyDiv w:val="1"/>
      <w:marLeft w:val="0"/>
      <w:marRight w:val="0"/>
      <w:marTop w:val="0"/>
      <w:marBottom w:val="0"/>
      <w:divBdr>
        <w:top w:val="none" w:sz="0" w:space="0" w:color="auto"/>
        <w:left w:val="none" w:sz="0" w:space="0" w:color="auto"/>
        <w:bottom w:val="none" w:sz="0" w:space="0" w:color="auto"/>
        <w:right w:val="none" w:sz="0" w:space="0" w:color="auto"/>
      </w:divBdr>
    </w:div>
    <w:div w:id="1320384855">
      <w:bodyDiv w:val="1"/>
      <w:marLeft w:val="0"/>
      <w:marRight w:val="0"/>
      <w:marTop w:val="0"/>
      <w:marBottom w:val="0"/>
      <w:divBdr>
        <w:top w:val="none" w:sz="0" w:space="0" w:color="auto"/>
        <w:left w:val="none" w:sz="0" w:space="0" w:color="auto"/>
        <w:bottom w:val="none" w:sz="0" w:space="0" w:color="auto"/>
        <w:right w:val="none" w:sz="0" w:space="0" w:color="auto"/>
      </w:divBdr>
    </w:div>
    <w:div w:id="1322200675">
      <w:bodyDiv w:val="1"/>
      <w:marLeft w:val="0"/>
      <w:marRight w:val="0"/>
      <w:marTop w:val="0"/>
      <w:marBottom w:val="0"/>
      <w:divBdr>
        <w:top w:val="none" w:sz="0" w:space="0" w:color="auto"/>
        <w:left w:val="none" w:sz="0" w:space="0" w:color="auto"/>
        <w:bottom w:val="none" w:sz="0" w:space="0" w:color="auto"/>
        <w:right w:val="none" w:sz="0" w:space="0" w:color="auto"/>
      </w:divBdr>
    </w:div>
    <w:div w:id="1353264124">
      <w:bodyDiv w:val="1"/>
      <w:marLeft w:val="0"/>
      <w:marRight w:val="0"/>
      <w:marTop w:val="0"/>
      <w:marBottom w:val="0"/>
      <w:divBdr>
        <w:top w:val="none" w:sz="0" w:space="0" w:color="auto"/>
        <w:left w:val="none" w:sz="0" w:space="0" w:color="auto"/>
        <w:bottom w:val="none" w:sz="0" w:space="0" w:color="auto"/>
        <w:right w:val="none" w:sz="0" w:space="0" w:color="auto"/>
      </w:divBdr>
    </w:div>
    <w:div w:id="1359624167">
      <w:bodyDiv w:val="1"/>
      <w:marLeft w:val="0"/>
      <w:marRight w:val="0"/>
      <w:marTop w:val="0"/>
      <w:marBottom w:val="0"/>
      <w:divBdr>
        <w:top w:val="none" w:sz="0" w:space="0" w:color="auto"/>
        <w:left w:val="none" w:sz="0" w:space="0" w:color="auto"/>
        <w:bottom w:val="none" w:sz="0" w:space="0" w:color="auto"/>
        <w:right w:val="none" w:sz="0" w:space="0" w:color="auto"/>
      </w:divBdr>
    </w:div>
    <w:div w:id="1386950849">
      <w:bodyDiv w:val="1"/>
      <w:marLeft w:val="0"/>
      <w:marRight w:val="0"/>
      <w:marTop w:val="0"/>
      <w:marBottom w:val="0"/>
      <w:divBdr>
        <w:top w:val="none" w:sz="0" w:space="0" w:color="auto"/>
        <w:left w:val="none" w:sz="0" w:space="0" w:color="auto"/>
        <w:bottom w:val="none" w:sz="0" w:space="0" w:color="auto"/>
        <w:right w:val="none" w:sz="0" w:space="0" w:color="auto"/>
      </w:divBdr>
    </w:div>
    <w:div w:id="1395808826">
      <w:bodyDiv w:val="1"/>
      <w:marLeft w:val="0"/>
      <w:marRight w:val="0"/>
      <w:marTop w:val="0"/>
      <w:marBottom w:val="0"/>
      <w:divBdr>
        <w:top w:val="none" w:sz="0" w:space="0" w:color="auto"/>
        <w:left w:val="none" w:sz="0" w:space="0" w:color="auto"/>
        <w:bottom w:val="none" w:sz="0" w:space="0" w:color="auto"/>
        <w:right w:val="none" w:sz="0" w:space="0" w:color="auto"/>
      </w:divBdr>
    </w:div>
    <w:div w:id="1410036218">
      <w:bodyDiv w:val="1"/>
      <w:marLeft w:val="0"/>
      <w:marRight w:val="0"/>
      <w:marTop w:val="0"/>
      <w:marBottom w:val="0"/>
      <w:divBdr>
        <w:top w:val="none" w:sz="0" w:space="0" w:color="auto"/>
        <w:left w:val="none" w:sz="0" w:space="0" w:color="auto"/>
        <w:bottom w:val="none" w:sz="0" w:space="0" w:color="auto"/>
        <w:right w:val="none" w:sz="0" w:space="0" w:color="auto"/>
      </w:divBdr>
    </w:div>
    <w:div w:id="1415130721">
      <w:bodyDiv w:val="1"/>
      <w:marLeft w:val="0"/>
      <w:marRight w:val="0"/>
      <w:marTop w:val="0"/>
      <w:marBottom w:val="0"/>
      <w:divBdr>
        <w:top w:val="none" w:sz="0" w:space="0" w:color="auto"/>
        <w:left w:val="none" w:sz="0" w:space="0" w:color="auto"/>
        <w:bottom w:val="none" w:sz="0" w:space="0" w:color="auto"/>
        <w:right w:val="none" w:sz="0" w:space="0" w:color="auto"/>
      </w:divBdr>
    </w:div>
    <w:div w:id="1457409598">
      <w:bodyDiv w:val="1"/>
      <w:marLeft w:val="0"/>
      <w:marRight w:val="0"/>
      <w:marTop w:val="0"/>
      <w:marBottom w:val="0"/>
      <w:divBdr>
        <w:top w:val="none" w:sz="0" w:space="0" w:color="auto"/>
        <w:left w:val="none" w:sz="0" w:space="0" w:color="auto"/>
        <w:bottom w:val="none" w:sz="0" w:space="0" w:color="auto"/>
        <w:right w:val="none" w:sz="0" w:space="0" w:color="auto"/>
      </w:divBdr>
    </w:div>
    <w:div w:id="1466662344">
      <w:bodyDiv w:val="1"/>
      <w:marLeft w:val="0"/>
      <w:marRight w:val="0"/>
      <w:marTop w:val="0"/>
      <w:marBottom w:val="0"/>
      <w:divBdr>
        <w:top w:val="none" w:sz="0" w:space="0" w:color="auto"/>
        <w:left w:val="none" w:sz="0" w:space="0" w:color="auto"/>
        <w:bottom w:val="none" w:sz="0" w:space="0" w:color="auto"/>
        <w:right w:val="none" w:sz="0" w:space="0" w:color="auto"/>
      </w:divBdr>
    </w:div>
    <w:div w:id="1470049897">
      <w:bodyDiv w:val="1"/>
      <w:marLeft w:val="0"/>
      <w:marRight w:val="0"/>
      <w:marTop w:val="0"/>
      <w:marBottom w:val="0"/>
      <w:divBdr>
        <w:top w:val="none" w:sz="0" w:space="0" w:color="auto"/>
        <w:left w:val="none" w:sz="0" w:space="0" w:color="auto"/>
        <w:bottom w:val="none" w:sz="0" w:space="0" w:color="auto"/>
        <w:right w:val="none" w:sz="0" w:space="0" w:color="auto"/>
      </w:divBdr>
    </w:div>
    <w:div w:id="1480340675">
      <w:bodyDiv w:val="1"/>
      <w:marLeft w:val="0"/>
      <w:marRight w:val="0"/>
      <w:marTop w:val="0"/>
      <w:marBottom w:val="0"/>
      <w:divBdr>
        <w:top w:val="none" w:sz="0" w:space="0" w:color="auto"/>
        <w:left w:val="none" w:sz="0" w:space="0" w:color="auto"/>
        <w:bottom w:val="none" w:sz="0" w:space="0" w:color="auto"/>
        <w:right w:val="none" w:sz="0" w:space="0" w:color="auto"/>
      </w:divBdr>
    </w:div>
    <w:div w:id="1534883103">
      <w:bodyDiv w:val="1"/>
      <w:marLeft w:val="0"/>
      <w:marRight w:val="0"/>
      <w:marTop w:val="0"/>
      <w:marBottom w:val="0"/>
      <w:divBdr>
        <w:top w:val="none" w:sz="0" w:space="0" w:color="auto"/>
        <w:left w:val="none" w:sz="0" w:space="0" w:color="auto"/>
        <w:bottom w:val="none" w:sz="0" w:space="0" w:color="auto"/>
        <w:right w:val="none" w:sz="0" w:space="0" w:color="auto"/>
      </w:divBdr>
    </w:div>
    <w:div w:id="1565990004">
      <w:bodyDiv w:val="1"/>
      <w:marLeft w:val="0"/>
      <w:marRight w:val="0"/>
      <w:marTop w:val="0"/>
      <w:marBottom w:val="0"/>
      <w:divBdr>
        <w:top w:val="none" w:sz="0" w:space="0" w:color="auto"/>
        <w:left w:val="none" w:sz="0" w:space="0" w:color="auto"/>
        <w:bottom w:val="none" w:sz="0" w:space="0" w:color="auto"/>
        <w:right w:val="none" w:sz="0" w:space="0" w:color="auto"/>
      </w:divBdr>
    </w:div>
    <w:div w:id="1591229615">
      <w:bodyDiv w:val="1"/>
      <w:marLeft w:val="0"/>
      <w:marRight w:val="0"/>
      <w:marTop w:val="0"/>
      <w:marBottom w:val="0"/>
      <w:divBdr>
        <w:top w:val="none" w:sz="0" w:space="0" w:color="auto"/>
        <w:left w:val="none" w:sz="0" w:space="0" w:color="auto"/>
        <w:bottom w:val="none" w:sz="0" w:space="0" w:color="auto"/>
        <w:right w:val="none" w:sz="0" w:space="0" w:color="auto"/>
      </w:divBdr>
    </w:div>
    <w:div w:id="1605965936">
      <w:bodyDiv w:val="1"/>
      <w:marLeft w:val="0"/>
      <w:marRight w:val="0"/>
      <w:marTop w:val="0"/>
      <w:marBottom w:val="0"/>
      <w:divBdr>
        <w:top w:val="none" w:sz="0" w:space="0" w:color="auto"/>
        <w:left w:val="none" w:sz="0" w:space="0" w:color="auto"/>
        <w:bottom w:val="none" w:sz="0" w:space="0" w:color="auto"/>
        <w:right w:val="none" w:sz="0" w:space="0" w:color="auto"/>
      </w:divBdr>
    </w:div>
    <w:div w:id="1635989472">
      <w:bodyDiv w:val="1"/>
      <w:marLeft w:val="0"/>
      <w:marRight w:val="0"/>
      <w:marTop w:val="0"/>
      <w:marBottom w:val="0"/>
      <w:divBdr>
        <w:top w:val="none" w:sz="0" w:space="0" w:color="auto"/>
        <w:left w:val="none" w:sz="0" w:space="0" w:color="auto"/>
        <w:bottom w:val="none" w:sz="0" w:space="0" w:color="auto"/>
        <w:right w:val="none" w:sz="0" w:space="0" w:color="auto"/>
      </w:divBdr>
    </w:div>
    <w:div w:id="1640454795">
      <w:bodyDiv w:val="1"/>
      <w:marLeft w:val="0"/>
      <w:marRight w:val="0"/>
      <w:marTop w:val="0"/>
      <w:marBottom w:val="0"/>
      <w:divBdr>
        <w:top w:val="none" w:sz="0" w:space="0" w:color="auto"/>
        <w:left w:val="none" w:sz="0" w:space="0" w:color="auto"/>
        <w:bottom w:val="none" w:sz="0" w:space="0" w:color="auto"/>
        <w:right w:val="none" w:sz="0" w:space="0" w:color="auto"/>
      </w:divBdr>
    </w:div>
    <w:div w:id="1670207777">
      <w:bodyDiv w:val="1"/>
      <w:marLeft w:val="0"/>
      <w:marRight w:val="0"/>
      <w:marTop w:val="0"/>
      <w:marBottom w:val="0"/>
      <w:divBdr>
        <w:top w:val="none" w:sz="0" w:space="0" w:color="auto"/>
        <w:left w:val="none" w:sz="0" w:space="0" w:color="auto"/>
        <w:bottom w:val="none" w:sz="0" w:space="0" w:color="auto"/>
        <w:right w:val="none" w:sz="0" w:space="0" w:color="auto"/>
      </w:divBdr>
    </w:div>
    <w:div w:id="1679886558">
      <w:bodyDiv w:val="1"/>
      <w:marLeft w:val="0"/>
      <w:marRight w:val="0"/>
      <w:marTop w:val="0"/>
      <w:marBottom w:val="0"/>
      <w:divBdr>
        <w:top w:val="none" w:sz="0" w:space="0" w:color="auto"/>
        <w:left w:val="none" w:sz="0" w:space="0" w:color="auto"/>
        <w:bottom w:val="none" w:sz="0" w:space="0" w:color="auto"/>
        <w:right w:val="none" w:sz="0" w:space="0" w:color="auto"/>
      </w:divBdr>
    </w:div>
    <w:div w:id="1707943121">
      <w:bodyDiv w:val="1"/>
      <w:marLeft w:val="0"/>
      <w:marRight w:val="0"/>
      <w:marTop w:val="0"/>
      <w:marBottom w:val="0"/>
      <w:divBdr>
        <w:top w:val="none" w:sz="0" w:space="0" w:color="auto"/>
        <w:left w:val="none" w:sz="0" w:space="0" w:color="auto"/>
        <w:bottom w:val="none" w:sz="0" w:space="0" w:color="auto"/>
        <w:right w:val="none" w:sz="0" w:space="0" w:color="auto"/>
      </w:divBdr>
    </w:div>
    <w:div w:id="1756517105">
      <w:bodyDiv w:val="1"/>
      <w:marLeft w:val="0"/>
      <w:marRight w:val="0"/>
      <w:marTop w:val="0"/>
      <w:marBottom w:val="0"/>
      <w:divBdr>
        <w:top w:val="none" w:sz="0" w:space="0" w:color="auto"/>
        <w:left w:val="none" w:sz="0" w:space="0" w:color="auto"/>
        <w:bottom w:val="none" w:sz="0" w:space="0" w:color="auto"/>
        <w:right w:val="none" w:sz="0" w:space="0" w:color="auto"/>
      </w:divBdr>
    </w:div>
    <w:div w:id="1763529768">
      <w:bodyDiv w:val="1"/>
      <w:marLeft w:val="0"/>
      <w:marRight w:val="0"/>
      <w:marTop w:val="0"/>
      <w:marBottom w:val="0"/>
      <w:divBdr>
        <w:top w:val="none" w:sz="0" w:space="0" w:color="auto"/>
        <w:left w:val="none" w:sz="0" w:space="0" w:color="auto"/>
        <w:bottom w:val="none" w:sz="0" w:space="0" w:color="auto"/>
        <w:right w:val="none" w:sz="0" w:space="0" w:color="auto"/>
      </w:divBdr>
    </w:div>
    <w:div w:id="1765149030">
      <w:bodyDiv w:val="1"/>
      <w:marLeft w:val="0"/>
      <w:marRight w:val="0"/>
      <w:marTop w:val="0"/>
      <w:marBottom w:val="0"/>
      <w:divBdr>
        <w:top w:val="none" w:sz="0" w:space="0" w:color="auto"/>
        <w:left w:val="none" w:sz="0" w:space="0" w:color="auto"/>
        <w:bottom w:val="none" w:sz="0" w:space="0" w:color="auto"/>
        <w:right w:val="none" w:sz="0" w:space="0" w:color="auto"/>
      </w:divBdr>
    </w:div>
    <w:div w:id="1769230867">
      <w:bodyDiv w:val="1"/>
      <w:marLeft w:val="0"/>
      <w:marRight w:val="0"/>
      <w:marTop w:val="0"/>
      <w:marBottom w:val="0"/>
      <w:divBdr>
        <w:top w:val="none" w:sz="0" w:space="0" w:color="auto"/>
        <w:left w:val="none" w:sz="0" w:space="0" w:color="auto"/>
        <w:bottom w:val="none" w:sz="0" w:space="0" w:color="auto"/>
        <w:right w:val="none" w:sz="0" w:space="0" w:color="auto"/>
      </w:divBdr>
    </w:div>
    <w:div w:id="1843428216">
      <w:bodyDiv w:val="1"/>
      <w:marLeft w:val="0"/>
      <w:marRight w:val="0"/>
      <w:marTop w:val="0"/>
      <w:marBottom w:val="0"/>
      <w:divBdr>
        <w:top w:val="none" w:sz="0" w:space="0" w:color="auto"/>
        <w:left w:val="none" w:sz="0" w:space="0" w:color="auto"/>
        <w:bottom w:val="none" w:sz="0" w:space="0" w:color="auto"/>
        <w:right w:val="none" w:sz="0" w:space="0" w:color="auto"/>
      </w:divBdr>
    </w:div>
    <w:div w:id="1876842197">
      <w:bodyDiv w:val="1"/>
      <w:marLeft w:val="0"/>
      <w:marRight w:val="0"/>
      <w:marTop w:val="0"/>
      <w:marBottom w:val="0"/>
      <w:divBdr>
        <w:top w:val="none" w:sz="0" w:space="0" w:color="auto"/>
        <w:left w:val="none" w:sz="0" w:space="0" w:color="auto"/>
        <w:bottom w:val="none" w:sz="0" w:space="0" w:color="auto"/>
        <w:right w:val="none" w:sz="0" w:space="0" w:color="auto"/>
      </w:divBdr>
    </w:div>
    <w:div w:id="1880972955">
      <w:bodyDiv w:val="1"/>
      <w:marLeft w:val="0"/>
      <w:marRight w:val="0"/>
      <w:marTop w:val="0"/>
      <w:marBottom w:val="0"/>
      <w:divBdr>
        <w:top w:val="none" w:sz="0" w:space="0" w:color="auto"/>
        <w:left w:val="none" w:sz="0" w:space="0" w:color="auto"/>
        <w:bottom w:val="none" w:sz="0" w:space="0" w:color="auto"/>
        <w:right w:val="none" w:sz="0" w:space="0" w:color="auto"/>
      </w:divBdr>
    </w:div>
    <w:div w:id="1938058639">
      <w:bodyDiv w:val="1"/>
      <w:marLeft w:val="0"/>
      <w:marRight w:val="0"/>
      <w:marTop w:val="0"/>
      <w:marBottom w:val="0"/>
      <w:divBdr>
        <w:top w:val="none" w:sz="0" w:space="0" w:color="auto"/>
        <w:left w:val="none" w:sz="0" w:space="0" w:color="auto"/>
        <w:bottom w:val="none" w:sz="0" w:space="0" w:color="auto"/>
        <w:right w:val="none" w:sz="0" w:space="0" w:color="auto"/>
      </w:divBdr>
    </w:div>
    <w:div w:id="1938714096">
      <w:bodyDiv w:val="1"/>
      <w:marLeft w:val="0"/>
      <w:marRight w:val="0"/>
      <w:marTop w:val="0"/>
      <w:marBottom w:val="0"/>
      <w:divBdr>
        <w:top w:val="none" w:sz="0" w:space="0" w:color="auto"/>
        <w:left w:val="none" w:sz="0" w:space="0" w:color="auto"/>
        <w:bottom w:val="none" w:sz="0" w:space="0" w:color="auto"/>
        <w:right w:val="none" w:sz="0" w:space="0" w:color="auto"/>
      </w:divBdr>
    </w:div>
    <w:div w:id="1984649785">
      <w:bodyDiv w:val="1"/>
      <w:marLeft w:val="0"/>
      <w:marRight w:val="0"/>
      <w:marTop w:val="0"/>
      <w:marBottom w:val="0"/>
      <w:divBdr>
        <w:top w:val="none" w:sz="0" w:space="0" w:color="auto"/>
        <w:left w:val="none" w:sz="0" w:space="0" w:color="auto"/>
        <w:bottom w:val="none" w:sz="0" w:space="0" w:color="auto"/>
        <w:right w:val="none" w:sz="0" w:space="0" w:color="auto"/>
      </w:divBdr>
    </w:div>
    <w:div w:id="2039696565">
      <w:bodyDiv w:val="1"/>
      <w:marLeft w:val="0"/>
      <w:marRight w:val="0"/>
      <w:marTop w:val="0"/>
      <w:marBottom w:val="0"/>
      <w:divBdr>
        <w:top w:val="none" w:sz="0" w:space="0" w:color="auto"/>
        <w:left w:val="none" w:sz="0" w:space="0" w:color="auto"/>
        <w:bottom w:val="none" w:sz="0" w:space="0" w:color="auto"/>
        <w:right w:val="none" w:sz="0" w:space="0" w:color="auto"/>
      </w:divBdr>
      <w:divsChild>
        <w:div w:id="1220705398">
          <w:marLeft w:val="0"/>
          <w:marRight w:val="0"/>
          <w:marTop w:val="0"/>
          <w:marBottom w:val="0"/>
          <w:divBdr>
            <w:top w:val="none" w:sz="0" w:space="0" w:color="auto"/>
            <w:left w:val="none" w:sz="0" w:space="0" w:color="auto"/>
            <w:bottom w:val="none" w:sz="0" w:space="0" w:color="auto"/>
            <w:right w:val="none" w:sz="0" w:space="0" w:color="auto"/>
          </w:divBdr>
        </w:div>
      </w:divsChild>
    </w:div>
    <w:div w:id="2044209563">
      <w:bodyDiv w:val="1"/>
      <w:marLeft w:val="0"/>
      <w:marRight w:val="0"/>
      <w:marTop w:val="0"/>
      <w:marBottom w:val="0"/>
      <w:divBdr>
        <w:top w:val="none" w:sz="0" w:space="0" w:color="auto"/>
        <w:left w:val="none" w:sz="0" w:space="0" w:color="auto"/>
        <w:bottom w:val="none" w:sz="0" w:space="0" w:color="auto"/>
        <w:right w:val="none" w:sz="0" w:space="0" w:color="auto"/>
      </w:divBdr>
    </w:div>
    <w:div w:id="2060010832">
      <w:bodyDiv w:val="1"/>
      <w:marLeft w:val="0"/>
      <w:marRight w:val="0"/>
      <w:marTop w:val="0"/>
      <w:marBottom w:val="0"/>
      <w:divBdr>
        <w:top w:val="none" w:sz="0" w:space="0" w:color="auto"/>
        <w:left w:val="none" w:sz="0" w:space="0" w:color="auto"/>
        <w:bottom w:val="none" w:sz="0" w:space="0" w:color="auto"/>
        <w:right w:val="none" w:sz="0" w:space="0" w:color="auto"/>
      </w:divBdr>
    </w:div>
    <w:div w:id="2089036910">
      <w:bodyDiv w:val="1"/>
      <w:marLeft w:val="0"/>
      <w:marRight w:val="0"/>
      <w:marTop w:val="0"/>
      <w:marBottom w:val="0"/>
      <w:divBdr>
        <w:top w:val="none" w:sz="0" w:space="0" w:color="auto"/>
        <w:left w:val="none" w:sz="0" w:space="0" w:color="auto"/>
        <w:bottom w:val="none" w:sz="0" w:space="0" w:color="auto"/>
        <w:right w:val="none" w:sz="0" w:space="0" w:color="auto"/>
      </w:divBdr>
    </w:div>
    <w:div w:id="2094550637">
      <w:bodyDiv w:val="1"/>
      <w:marLeft w:val="0"/>
      <w:marRight w:val="0"/>
      <w:marTop w:val="0"/>
      <w:marBottom w:val="0"/>
      <w:divBdr>
        <w:top w:val="none" w:sz="0" w:space="0" w:color="auto"/>
        <w:left w:val="none" w:sz="0" w:space="0" w:color="auto"/>
        <w:bottom w:val="none" w:sz="0" w:space="0" w:color="auto"/>
        <w:right w:val="none" w:sz="0" w:space="0" w:color="auto"/>
      </w:divBdr>
    </w:div>
    <w:div w:id="2117168061">
      <w:bodyDiv w:val="1"/>
      <w:marLeft w:val="0"/>
      <w:marRight w:val="0"/>
      <w:marTop w:val="0"/>
      <w:marBottom w:val="0"/>
      <w:divBdr>
        <w:top w:val="none" w:sz="0" w:space="0" w:color="auto"/>
        <w:left w:val="none" w:sz="0" w:space="0" w:color="auto"/>
        <w:bottom w:val="none" w:sz="0" w:space="0" w:color="auto"/>
        <w:right w:val="none" w:sz="0" w:space="0" w:color="auto"/>
      </w:divBdr>
    </w:div>
    <w:div w:id="2132435883">
      <w:bodyDiv w:val="1"/>
      <w:marLeft w:val="0"/>
      <w:marRight w:val="0"/>
      <w:marTop w:val="0"/>
      <w:marBottom w:val="0"/>
      <w:divBdr>
        <w:top w:val="none" w:sz="0" w:space="0" w:color="auto"/>
        <w:left w:val="none" w:sz="0" w:space="0" w:color="auto"/>
        <w:bottom w:val="none" w:sz="0" w:space="0" w:color="auto"/>
        <w:right w:val="none" w:sz="0" w:space="0" w:color="auto"/>
      </w:divBdr>
    </w:div>
    <w:div w:id="213486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afka.apache.org/documentation.html" TargetMode="External"/><Relationship Id="rId18" Type="http://schemas.openxmlformats.org/officeDocument/2006/relationships/image" Target="media/image9.png"/><Relationship Id="rId26" Type="http://schemas.openxmlformats.org/officeDocument/2006/relationships/hyperlink" Target="https://dataconomy.com/2014/07/the-history-of-bi-the-2000s-and-now/" TargetMode="External"/><Relationship Id="rId39" Type="http://schemas.openxmlformats.org/officeDocument/2006/relationships/hyperlink" Target="https://tez.apache.org/" TargetMode="External"/><Relationship Id="rId21" Type="http://schemas.openxmlformats.org/officeDocument/2006/relationships/image" Target="media/image12.jpeg"/><Relationship Id="rId34" Type="http://schemas.openxmlformats.org/officeDocument/2006/relationships/hyperlink" Target="https://intellipaat.com/blog/tutorial/hadoop-tutorial/introduction-hadoop/" TargetMode="External"/><Relationship Id="rId42" Type="http://schemas.openxmlformats.org/officeDocument/2006/relationships/hyperlink" Target="https://kafka.apache.org/intro" TargetMode="External"/><Relationship Id="rId47" Type="http://schemas.openxmlformats.org/officeDocument/2006/relationships/hyperlink" Target="https://www.complexsql.com/difference-between-sql-and-nosql/" TargetMode="External"/><Relationship Id="rId50" Type="http://schemas.openxmlformats.org/officeDocument/2006/relationships/hyperlink" Target="https://www.xplenty.com/blog/etl-vs-elt/" TargetMode="External"/><Relationship Id="rId55" Type="http://schemas.openxmlformats.org/officeDocument/2006/relationships/hyperlink" Target="https://blogs.msdn.microsoft.com/dachou/2018/09/28/cloud-service-models-iaas-paas-saas-diagra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ibm.com/support/knowledgecenter/en/SSGMCP_5.4.0/product-overview/acid.html" TargetMode="External"/><Relationship Id="rId11" Type="http://schemas.openxmlformats.org/officeDocument/2006/relationships/hyperlink" Target="https://kafka.apache.org/documentation.html" TargetMode="External"/><Relationship Id="rId24" Type="http://schemas.openxmlformats.org/officeDocument/2006/relationships/hyperlink" Target="https://www.thebalancecareers.com/amazon-com-company-research-2071316" TargetMode="External"/><Relationship Id="rId32" Type="http://schemas.openxmlformats.org/officeDocument/2006/relationships/hyperlink" Target="https://opensource.com/life/14/8/intro-apache-hadoop-big-data" TargetMode="External"/><Relationship Id="rId37" Type="http://schemas.openxmlformats.org/officeDocument/2006/relationships/hyperlink" Target="https://hive.apache.org/" TargetMode="External"/><Relationship Id="rId40" Type="http://schemas.openxmlformats.org/officeDocument/2006/relationships/hyperlink" Target="https://spark.apache.org/" TargetMode="External"/><Relationship Id="rId45" Type="http://schemas.openxmlformats.org/officeDocument/2006/relationships/hyperlink" Target="https://en.paradigmadigital.com/dev/from-lambda-to-kappa-evolution-of-big-data-architectures/" TargetMode="External"/><Relationship Id="rId53" Type="http://schemas.openxmlformats.org/officeDocument/2006/relationships/hyperlink" Target="https://aws.amazon.com/what-is-cloud-computi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businessnewsdaily.com/5804-what-is-sql.html" TargetMode="External"/><Relationship Id="rId30" Type="http://schemas.openxmlformats.org/officeDocument/2006/relationships/hyperlink" Target="https://www.popularmechanics.com/technology/a23353/1nm-transistor-gate/" TargetMode="External"/><Relationship Id="rId35" Type="http://schemas.openxmlformats.org/officeDocument/2006/relationships/hyperlink" Target="https://www.cloudera.com/about/news-and-blogs/press-releases/2019-01-03-cloudera-and-hortonworks-complete-planned-merger.html" TargetMode="External"/><Relationship Id="rId43" Type="http://schemas.openxmlformats.org/officeDocument/2006/relationships/hyperlink" Target="https://www.confluent.io/hub/?utm_medium=sem&amp;utm_source=google&amp;utm_campaign=ch.sem_br.nonbrand_tp.prs_tgt.kafka_mt.xct_rgn.latam_lng.eng_dv.all&amp;utm_term=apache%20kafka%20connectors&amp;creative=367873994816&amp;device=c&amp;placement=&amp;gclid=EAIaIQobChMIgteh0-7V5AIVSL7ACh2eBA_nEAAYASAAEgKwbPD_BwE" TargetMode="External"/><Relationship Id="rId48" Type="http://schemas.openxmlformats.org/officeDocument/2006/relationships/hyperlink" Target="https://cloudblogs.microsoft.com/sqlserver/2014/07/30/transitioning-from-smp-to-mpp-the-why-and-the-how/" TargetMode="External"/><Relationship Id="rId56" Type="http://schemas.openxmlformats.org/officeDocument/2006/relationships/hyperlink" Target="https://towardsdatascience.com/what-is-the-difference-between-a-data-engineer-and-a-data-scientist-a25a10b91d66" TargetMode="External"/><Relationship Id="rId8" Type="http://schemas.openxmlformats.org/officeDocument/2006/relationships/image" Target="media/image3.png"/><Relationship Id="rId51" Type="http://schemas.openxmlformats.org/officeDocument/2006/relationships/hyperlink" Target="http://mattturck.com/wp-content/uploads/2019/07/2019_Matt_Turck_Big_Data_Landscape_Final_Fullsize.png" TargetMode="External"/><Relationship Id="rId3" Type="http://schemas.openxmlformats.org/officeDocument/2006/relationships/styles" Target="styles.xml"/><Relationship Id="rId12" Type="http://schemas.openxmlformats.org/officeDocument/2006/relationships/hyperlink" Target="https://kafka.apache.org/documentation/streams" TargetMode="External"/><Relationship Id="rId17" Type="http://schemas.openxmlformats.org/officeDocument/2006/relationships/image" Target="media/image8.jpeg"/><Relationship Id="rId25" Type="http://schemas.openxmlformats.org/officeDocument/2006/relationships/hyperlink" Target="https://www.makeuseof.com/tag/what-is-data-analysis/" TargetMode="External"/><Relationship Id="rId33" Type="http://schemas.openxmlformats.org/officeDocument/2006/relationships/hyperlink" Target="https://hadoop.apache.org/" TargetMode="External"/><Relationship Id="rId38" Type="http://schemas.openxmlformats.org/officeDocument/2006/relationships/hyperlink" Target="https://www.cloudera.com/products/open-source/apache-hadoop/apache-tez.html" TargetMode="External"/><Relationship Id="rId46" Type="http://schemas.openxmlformats.org/officeDocument/2006/relationships/hyperlink" Target="https://ieeexplore-ieee-org.ezproxy.iteso.mx/xpl/conhome/8275423/proceeding" TargetMode="External"/><Relationship Id="rId20" Type="http://schemas.openxmlformats.org/officeDocument/2006/relationships/image" Target="media/image11.png"/><Relationship Id="rId41" Type="http://schemas.openxmlformats.org/officeDocument/2006/relationships/hyperlink" Target="https://databricks.com/blog/2016/07/14/a-tale-of-three-apache-spark-apis-rdds-dataframes-and-datasets.html" TargetMode="External"/><Relationship Id="rId54" Type="http://schemas.openxmlformats.org/officeDocument/2006/relationships/hyperlink" Target="https://www.dataversity.net/brief-history-cloud-computin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internetworldstats.com/emarketing.htm" TargetMode="External"/><Relationship Id="rId28" Type="http://schemas.openxmlformats.org/officeDocument/2006/relationships/hyperlink" Target="https://www.tableau.com/" TargetMode="External"/><Relationship Id="rId36" Type="http://schemas.openxmlformats.org/officeDocument/2006/relationships/hyperlink" Target="https://www.edupristine.com/blog/introduction-to-hive" TargetMode="External"/><Relationship Id="rId49" Type="http://schemas.openxmlformats.org/officeDocument/2006/relationships/hyperlink" Target="https://aws.amazon.com/big-data/datalakes-and-analytics/what-is-a-data-lake/" TargetMode="External"/><Relationship Id="rId57" Type="http://schemas.openxmlformats.org/officeDocument/2006/relationships/fontTable" Target="fontTable.xml"/><Relationship Id="rId10" Type="http://schemas.openxmlformats.org/officeDocument/2006/relationships/hyperlink" Target="https://kafka.apache.org/documentation.html" TargetMode="External"/><Relationship Id="rId31" Type="http://schemas.openxmlformats.org/officeDocument/2006/relationships/hyperlink" Target="https://www.researchtrends.com/issue-30-september-2012/the-evolution-of-big-data-as-a-research-and-scientific-topic-overview-of-the-literature/" TargetMode="External"/><Relationship Id="rId44" Type="http://schemas.openxmlformats.org/officeDocument/2006/relationships/hyperlink" Target="https://spark.apache.org/docs/latest/streaming-programming-guide.html" TargetMode="External"/><Relationship Id="rId52" Type="http://schemas.openxmlformats.org/officeDocument/2006/relationships/hyperlink" Target="https://blogs.starcio.com/2018/07/what-is-data-governa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CA8FF-2570-6D4D-B1C8-A028936B6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28</Pages>
  <Words>8902</Words>
  <Characters>50748</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Orozco</dc:creator>
  <cp:keywords/>
  <dc:description/>
  <cp:lastModifiedBy>OROZCO GOMEZ SERRANO, ALDO</cp:lastModifiedBy>
  <cp:revision>49</cp:revision>
  <dcterms:created xsi:type="dcterms:W3CDTF">2019-09-15T23:19:00Z</dcterms:created>
  <dcterms:modified xsi:type="dcterms:W3CDTF">2019-10-07T03:56:00Z</dcterms:modified>
</cp:coreProperties>
</file>