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AB5F" w14:textId="77777777" w:rsidR="00561C7B" w:rsidRPr="006C2666" w:rsidRDefault="00561C7B" w:rsidP="00561C7B">
      <w:pPr>
        <w:tabs>
          <w:tab w:val="left" w:pos="3255"/>
          <w:tab w:val="left" w:pos="3674"/>
          <w:tab w:val="left" w:pos="3915"/>
          <w:tab w:val="right" w:pos="10538"/>
        </w:tabs>
        <w:rPr>
          <w:rFonts w:asciiTheme="majorHAnsi" w:hAnsiTheme="majorHAnsi" w:cstheme="majorHAnsi"/>
          <w:b/>
          <w:sz w:val="28"/>
        </w:rPr>
      </w:pPr>
      <w:r w:rsidRPr="006C2666">
        <w:rPr>
          <w:rFonts w:asciiTheme="majorHAnsi" w:hAnsiTheme="majorHAnsi" w:cstheme="majorHAnsi"/>
          <w:b/>
          <w:sz w:val="28"/>
        </w:rPr>
        <w:t>Colegio de Bachilleres del Estado de Hidalgo</w:t>
      </w:r>
    </w:p>
    <w:p w14:paraId="5572270A" w14:textId="77777777" w:rsidR="00561C7B" w:rsidRPr="006C2666" w:rsidRDefault="00561C7B" w:rsidP="00561C7B">
      <w:pPr>
        <w:tabs>
          <w:tab w:val="left" w:pos="3255"/>
          <w:tab w:val="right" w:pos="10538"/>
        </w:tabs>
        <w:rPr>
          <w:rFonts w:asciiTheme="majorHAnsi" w:hAnsiTheme="majorHAnsi" w:cstheme="majorHAnsi"/>
          <w:bCs/>
        </w:rPr>
      </w:pPr>
      <w:r w:rsidRPr="006C2666">
        <w:rPr>
          <w:rFonts w:asciiTheme="majorHAnsi" w:hAnsiTheme="majorHAnsi" w:cstheme="majorHAnsi"/>
          <w:bCs/>
          <w:sz w:val="28"/>
        </w:rPr>
        <w:t>Dirección General</w:t>
      </w:r>
    </w:p>
    <w:p w14:paraId="2B5A922C" w14:textId="4CA65981" w:rsidR="00D007BA" w:rsidRPr="006C2666" w:rsidRDefault="00561C7B" w:rsidP="00D007BA">
      <w:pPr>
        <w:tabs>
          <w:tab w:val="left" w:pos="900"/>
          <w:tab w:val="right" w:pos="10538"/>
        </w:tabs>
        <w:rPr>
          <w:rFonts w:asciiTheme="majorHAnsi" w:hAnsiTheme="majorHAnsi" w:cstheme="majorHAnsi"/>
          <w:sz w:val="11"/>
          <w:szCs w:val="11"/>
        </w:rPr>
      </w:pPr>
      <w:r w:rsidRPr="006C266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72350" wp14:editId="6012A37B">
                <wp:simplePos x="0" y="0"/>
                <wp:positionH relativeFrom="column">
                  <wp:posOffset>21634</wp:posOffset>
                </wp:positionH>
                <wp:positionV relativeFrom="paragraph">
                  <wp:posOffset>27305</wp:posOffset>
                </wp:positionV>
                <wp:extent cx="3348000" cy="0"/>
                <wp:effectExtent l="0" t="12700" r="1778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97146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38FB1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.15pt" to="265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" strokecolor="#297146" strokeweight="1.5pt">
                <v:stroke joinstyle="miter"/>
              </v:line>
            </w:pict>
          </mc:Fallback>
        </mc:AlternateContent>
      </w:r>
      <w:r w:rsidRPr="006C2666">
        <w:rPr>
          <w:rFonts w:asciiTheme="majorHAnsi" w:hAnsiTheme="majorHAnsi" w:cstheme="majorHAnsi"/>
        </w:rPr>
        <w:tab/>
      </w:r>
      <w:r w:rsidRPr="006C2666">
        <w:rPr>
          <w:rFonts w:asciiTheme="majorHAnsi" w:hAnsiTheme="majorHAnsi" w:cstheme="majorHAnsi"/>
        </w:rPr>
        <w:tab/>
      </w:r>
    </w:p>
    <w:p w14:paraId="0780E16D" w14:textId="540A548D" w:rsidR="000447E6" w:rsidRPr="006C2666" w:rsidRDefault="006341F6" w:rsidP="00561C7B">
      <w:pPr>
        <w:tabs>
          <w:tab w:val="left" w:pos="900"/>
          <w:tab w:val="right" w:pos="10538"/>
        </w:tabs>
        <w:jc w:val="right"/>
        <w:rPr>
          <w:rFonts w:asciiTheme="majorHAnsi" w:hAnsiTheme="majorHAnsi" w:cstheme="majorHAnsi"/>
          <w:b/>
          <w:color w:val="000000" w:themeColor="text1"/>
        </w:rPr>
      </w:pPr>
      <w:r w:rsidRPr="006C2666">
        <w:rPr>
          <w:rFonts w:asciiTheme="majorHAnsi" w:hAnsiTheme="majorHAnsi" w:cstheme="majorHAnsi"/>
          <w:b/>
          <w:color w:val="000000" w:themeColor="text1"/>
        </w:rPr>
        <w:t xml:space="preserve">Carpeta de </w:t>
      </w:r>
      <w:r w:rsidR="00561C7B" w:rsidRPr="006C2666">
        <w:rPr>
          <w:rFonts w:asciiTheme="majorHAnsi" w:hAnsiTheme="majorHAnsi" w:cstheme="majorHAnsi"/>
          <w:b/>
          <w:color w:val="000000" w:themeColor="text1"/>
        </w:rPr>
        <w:t>Evento</w:t>
      </w:r>
    </w:p>
    <w:p w14:paraId="7654BFA0" w14:textId="7B166229" w:rsidR="00561C7B" w:rsidRPr="006C2666" w:rsidRDefault="000740EB" w:rsidP="00A439BA">
      <w:pPr>
        <w:tabs>
          <w:tab w:val="left" w:pos="900"/>
          <w:tab w:val="right" w:pos="10538"/>
        </w:tabs>
        <w:jc w:val="right"/>
        <w:rPr>
          <w:rFonts w:asciiTheme="majorHAnsi" w:hAnsiTheme="majorHAnsi" w:cstheme="majorHAnsi"/>
          <w:bCs/>
          <w:color w:val="000000" w:themeColor="text1"/>
        </w:rPr>
      </w:pPr>
      <w:r w:rsidRPr="006C2666">
        <w:rPr>
          <w:rFonts w:asciiTheme="majorHAnsi" w:hAnsiTheme="majorHAnsi" w:cstheme="majorHAnsi"/>
          <w:bCs/>
          <w:color w:val="000000" w:themeColor="text1"/>
        </w:rPr>
        <w:t>“</w:t>
      </w:r>
      <w:r w:rsidR="002E4CF9" w:rsidRPr="006C2666">
        <w:rPr>
          <w:rFonts w:asciiTheme="majorHAnsi" w:hAnsiTheme="majorHAnsi" w:cstheme="majorHAnsi"/>
          <w:bCs/>
          <w:color w:val="000000" w:themeColor="text1"/>
        </w:rPr>
        <w:t xml:space="preserve">Inauguración de Techumbre </w:t>
      </w:r>
      <w:r w:rsidR="00A439BA" w:rsidRPr="006C2666">
        <w:rPr>
          <w:rFonts w:asciiTheme="majorHAnsi" w:hAnsiTheme="majorHAnsi" w:cstheme="majorHAnsi"/>
          <w:bCs/>
          <w:color w:val="000000" w:themeColor="text1"/>
        </w:rPr>
        <w:t xml:space="preserve">y </w:t>
      </w:r>
      <w:r w:rsidR="002E4CF9" w:rsidRPr="006C2666">
        <w:rPr>
          <w:rFonts w:asciiTheme="majorHAnsi" w:hAnsiTheme="majorHAnsi" w:cstheme="majorHAnsi"/>
          <w:bCs/>
          <w:color w:val="000000" w:themeColor="text1"/>
        </w:rPr>
        <w:t>Entrega de Equipamiento</w:t>
      </w:r>
      <w:r w:rsidR="00F03760" w:rsidRPr="006C2666">
        <w:rPr>
          <w:rFonts w:asciiTheme="majorHAnsi" w:hAnsiTheme="majorHAnsi" w:cstheme="majorHAnsi"/>
          <w:bCs/>
          <w:color w:val="000000" w:themeColor="text1"/>
        </w:rPr>
        <w:t xml:space="preserve"> y Mobiliario</w:t>
      </w:r>
      <w:r w:rsidRPr="006C2666">
        <w:rPr>
          <w:rFonts w:asciiTheme="majorHAnsi" w:hAnsiTheme="majorHAnsi" w:cstheme="majorHAnsi"/>
          <w:bCs/>
          <w:color w:val="000000" w:themeColor="text1"/>
        </w:rPr>
        <w:t>”</w:t>
      </w:r>
    </w:p>
    <w:p w14:paraId="2C4863B3" w14:textId="12E9288A" w:rsidR="00A7522A" w:rsidRPr="006C2666" w:rsidRDefault="00D007BA" w:rsidP="00DD7F27">
      <w:pPr>
        <w:spacing w:after="240"/>
        <w:jc w:val="right"/>
        <w:rPr>
          <w:rFonts w:asciiTheme="majorHAnsi" w:hAnsiTheme="majorHAnsi" w:cstheme="majorHAnsi"/>
          <w:b/>
          <w:color w:val="000000" w:themeColor="text1"/>
        </w:rPr>
      </w:pPr>
      <w:r w:rsidRPr="006C2666">
        <w:rPr>
          <w:rFonts w:asciiTheme="majorHAnsi" w:hAnsiTheme="majorHAnsi" w:cstheme="majorHAnsi"/>
          <w:b/>
          <w:color w:val="000000" w:themeColor="text1"/>
        </w:rPr>
        <w:t xml:space="preserve">Fecha: </w:t>
      </w:r>
      <w:r w:rsidR="00D105C5" w:rsidRPr="006C2666">
        <w:rPr>
          <w:rFonts w:asciiTheme="majorHAnsi" w:hAnsiTheme="majorHAnsi" w:cstheme="majorHAnsi"/>
          <w:bCs/>
          <w:color w:val="000000" w:themeColor="text1"/>
        </w:rPr>
        <w:t>24 de febrero de 2021</w:t>
      </w:r>
    </w:p>
    <w:tbl>
      <w:tblPr>
        <w:tblW w:w="5000" w:type="pct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981"/>
      </w:tblGrid>
      <w:tr w:rsidR="0033094D" w:rsidRPr="006C2666" w14:paraId="6A9A0088" w14:textId="77777777" w:rsidTr="0051404E">
        <w:trPr>
          <w:trHeight w:val="340"/>
        </w:trPr>
        <w:tc>
          <w:tcPr>
            <w:tcW w:w="5000" w:type="pct"/>
            <w:gridSpan w:val="2"/>
            <w:shd w:val="clear" w:color="auto" w:fill="80A197"/>
            <w:vAlign w:val="center"/>
          </w:tcPr>
          <w:p w14:paraId="70258631" w14:textId="77777777" w:rsidR="006341F6" w:rsidRPr="006C2666" w:rsidRDefault="006341F6" w:rsidP="002B43B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asciiTheme="majorHAnsi" w:eastAsia="Arial Unicode MS" w:hAnsiTheme="majorHAnsi" w:cstheme="majorHAnsi"/>
                <w:b/>
                <w:color w:val="262626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color w:val="FFFFFF" w:themeColor="background1"/>
                <w:sz w:val="28"/>
              </w:rPr>
              <w:t>General</w:t>
            </w:r>
            <w:r w:rsidR="002B43BE" w:rsidRPr="006C2666">
              <w:rPr>
                <w:rFonts w:asciiTheme="majorHAnsi" w:eastAsia="Arial Unicode MS" w:hAnsiTheme="majorHAnsi" w:cstheme="majorHAnsi"/>
                <w:b/>
                <w:color w:val="FFFFFF" w:themeColor="background1"/>
                <w:sz w:val="28"/>
              </w:rPr>
              <w:t>idades</w:t>
            </w:r>
          </w:p>
        </w:tc>
      </w:tr>
      <w:tr w:rsidR="0033094D" w:rsidRPr="006C2666" w14:paraId="2A7D169A" w14:textId="77777777" w:rsidTr="00103293">
        <w:trPr>
          <w:trHeight w:val="397"/>
        </w:trPr>
        <w:tc>
          <w:tcPr>
            <w:tcW w:w="752" w:type="pct"/>
            <w:shd w:val="clear" w:color="auto" w:fill="auto"/>
            <w:vAlign w:val="center"/>
          </w:tcPr>
          <w:p w14:paraId="31134FA1" w14:textId="77777777" w:rsidR="006341F6" w:rsidRPr="006C2666" w:rsidRDefault="006341F6" w:rsidP="0079418B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asciiTheme="majorHAnsi" w:eastAsia="Arial Unicode MS" w:hAnsiTheme="majorHAnsi" w:cstheme="majorHAnsi"/>
                <w:b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color w:val="000000" w:themeColor="text1"/>
              </w:rPr>
              <w:t>Actividad</w:t>
            </w:r>
          </w:p>
        </w:tc>
        <w:tc>
          <w:tcPr>
            <w:tcW w:w="4248" w:type="pct"/>
            <w:vAlign w:val="center"/>
          </w:tcPr>
          <w:p w14:paraId="4CE28E62" w14:textId="22C0AEA5" w:rsidR="000155EA" w:rsidRPr="006C2666" w:rsidRDefault="009A3576" w:rsidP="0079418B">
            <w:pPr>
              <w:tabs>
                <w:tab w:val="left" w:pos="750"/>
              </w:tabs>
              <w:jc w:val="both"/>
              <w:rPr>
                <w:rFonts w:asciiTheme="majorHAnsi" w:eastAsia="Arial Unicode MS" w:hAnsiTheme="majorHAnsi" w:cstheme="majorHAnsi"/>
                <w:bCs/>
                <w:color w:val="000000" w:themeColor="text1"/>
              </w:rPr>
            </w:pPr>
            <w:r w:rsidRPr="006C2666">
              <w:rPr>
                <w:rFonts w:asciiTheme="majorHAnsi" w:hAnsiTheme="majorHAnsi" w:cstheme="majorHAnsi"/>
                <w:bCs/>
                <w:color w:val="000000" w:themeColor="text1"/>
              </w:rPr>
              <w:t>Inauguración de Techumbre y Entrega de Equipamiento</w:t>
            </w:r>
          </w:p>
        </w:tc>
      </w:tr>
      <w:tr w:rsidR="0033094D" w:rsidRPr="006C2666" w14:paraId="1C2528E2" w14:textId="77777777" w:rsidTr="00103293">
        <w:trPr>
          <w:trHeight w:val="397"/>
        </w:trPr>
        <w:tc>
          <w:tcPr>
            <w:tcW w:w="752" w:type="pct"/>
            <w:shd w:val="clear" w:color="auto" w:fill="auto"/>
            <w:vAlign w:val="center"/>
          </w:tcPr>
          <w:p w14:paraId="1BD8D2FC" w14:textId="77777777" w:rsidR="006341F6" w:rsidRPr="006C2666" w:rsidRDefault="006341F6" w:rsidP="0079418B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asciiTheme="majorHAnsi" w:eastAsia="Arial Unicode MS" w:hAnsiTheme="majorHAnsi" w:cstheme="majorHAnsi"/>
                <w:b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color w:val="000000" w:themeColor="text1"/>
              </w:rPr>
              <w:t>Hora</w:t>
            </w:r>
          </w:p>
        </w:tc>
        <w:tc>
          <w:tcPr>
            <w:tcW w:w="4248" w:type="pct"/>
            <w:vAlign w:val="center"/>
          </w:tcPr>
          <w:p w14:paraId="6822DA7F" w14:textId="79A65FB7" w:rsidR="00BE359A" w:rsidRPr="006C2666" w:rsidRDefault="00D105C5" w:rsidP="0079418B">
            <w:pPr>
              <w:autoSpaceDE w:val="0"/>
              <w:autoSpaceDN w:val="0"/>
              <w:adjustRightInd w:val="0"/>
              <w:jc w:val="both"/>
              <w:rPr>
                <w:rFonts w:asciiTheme="majorHAnsi" w:eastAsia="Arial Unicode MS" w:hAnsiTheme="majorHAnsi" w:cstheme="majorHAnsi"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1</w:t>
            </w:r>
            <w:r w:rsidR="00AA3C07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3</w:t>
            </w:r>
            <w:r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:00 horas</w:t>
            </w:r>
          </w:p>
        </w:tc>
      </w:tr>
      <w:tr w:rsidR="0033094D" w:rsidRPr="006C2666" w14:paraId="21BB580F" w14:textId="77777777" w:rsidTr="00103293">
        <w:trPr>
          <w:trHeight w:val="397"/>
        </w:trPr>
        <w:tc>
          <w:tcPr>
            <w:tcW w:w="752" w:type="pct"/>
            <w:shd w:val="clear" w:color="auto" w:fill="auto"/>
            <w:vAlign w:val="center"/>
          </w:tcPr>
          <w:p w14:paraId="589E2B69" w14:textId="77777777" w:rsidR="000756C9" w:rsidRPr="006C2666" w:rsidRDefault="000756C9" w:rsidP="0079418B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asciiTheme="majorHAnsi" w:eastAsia="Arial Unicode MS" w:hAnsiTheme="majorHAnsi" w:cstheme="majorHAnsi"/>
                <w:b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color w:val="000000" w:themeColor="text1"/>
              </w:rPr>
              <w:t>Duración</w:t>
            </w:r>
          </w:p>
        </w:tc>
        <w:tc>
          <w:tcPr>
            <w:tcW w:w="4248" w:type="pct"/>
            <w:vAlign w:val="center"/>
          </w:tcPr>
          <w:p w14:paraId="46F435A8" w14:textId="52787A63" w:rsidR="00666228" w:rsidRPr="006C2666" w:rsidRDefault="002E4CF9" w:rsidP="0079418B">
            <w:pPr>
              <w:autoSpaceDE w:val="0"/>
              <w:autoSpaceDN w:val="0"/>
              <w:adjustRightInd w:val="0"/>
              <w:jc w:val="both"/>
              <w:rPr>
                <w:rFonts w:asciiTheme="majorHAnsi" w:eastAsia="Arial Unicode MS" w:hAnsiTheme="majorHAnsi" w:cstheme="majorHAnsi"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4</w:t>
            </w:r>
            <w:r w:rsidR="000740EB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5</w:t>
            </w:r>
            <w:r w:rsidR="008359BE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 xml:space="preserve"> min</w:t>
            </w:r>
            <w:r w:rsidR="00E779FA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utos</w:t>
            </w:r>
          </w:p>
        </w:tc>
      </w:tr>
      <w:tr w:rsidR="0033094D" w:rsidRPr="006C2666" w14:paraId="05DF5E8A" w14:textId="77777777" w:rsidTr="00103293">
        <w:trPr>
          <w:trHeight w:val="397"/>
        </w:trPr>
        <w:tc>
          <w:tcPr>
            <w:tcW w:w="752" w:type="pct"/>
            <w:shd w:val="clear" w:color="auto" w:fill="auto"/>
            <w:vAlign w:val="center"/>
          </w:tcPr>
          <w:p w14:paraId="2B2DEBC0" w14:textId="1FD628A2" w:rsidR="006341F6" w:rsidRPr="006C2666" w:rsidRDefault="0051404E" w:rsidP="0079418B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asciiTheme="majorHAnsi" w:eastAsia="Arial Unicode MS" w:hAnsiTheme="majorHAnsi" w:cstheme="majorHAnsi"/>
                <w:b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color w:val="000000" w:themeColor="text1"/>
              </w:rPr>
              <w:t>Ubicación</w:t>
            </w:r>
          </w:p>
        </w:tc>
        <w:tc>
          <w:tcPr>
            <w:tcW w:w="4248" w:type="pct"/>
            <w:vAlign w:val="center"/>
          </w:tcPr>
          <w:p w14:paraId="4136491B" w14:textId="3CFBF19E" w:rsidR="00A439BA" w:rsidRPr="006C2666" w:rsidRDefault="00A439BA" w:rsidP="0079418B">
            <w:pPr>
              <w:autoSpaceDE w:val="0"/>
              <w:autoSpaceDN w:val="0"/>
              <w:adjustRightInd w:val="0"/>
              <w:jc w:val="both"/>
              <w:rPr>
                <w:rFonts w:asciiTheme="majorHAnsi" w:eastAsia="Arial Unicode MS" w:hAnsiTheme="majorHAnsi" w:cstheme="majorHAnsi"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 xml:space="preserve">Colegio de Bachilleres del Estado de Hidalgo, Plantel </w:t>
            </w:r>
            <w:r w:rsidR="00DF0DAF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Tlanalapa</w:t>
            </w:r>
          </w:p>
          <w:p w14:paraId="61107E82" w14:textId="110751B4" w:rsidR="00DF0DAF" w:rsidRPr="006C2666" w:rsidRDefault="00A439BA" w:rsidP="00DF0DAF">
            <w:pPr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</w:pPr>
            <w:r w:rsidRPr="006C2666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Ca</w:t>
            </w:r>
            <w:r w:rsidR="00DF0DAF" w:rsidRPr="006C2666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lle Allende Poniente, Centro, 43930. Tlanalapa, Hgo.</w:t>
            </w:r>
          </w:p>
          <w:p w14:paraId="2F5FB63F" w14:textId="076F12A4" w:rsidR="0051404E" w:rsidRPr="006C2666" w:rsidRDefault="00AB38AC" w:rsidP="007941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DF0DAF" w:rsidRPr="006C2666">
                <w:rPr>
                  <w:rStyle w:val="Hipervnculo"/>
                  <w:rFonts w:asciiTheme="majorHAnsi" w:hAnsiTheme="majorHAnsi" w:cstheme="majorHAnsi"/>
                </w:rPr>
                <w:t>https://www.google.com.mx/maps/dir/19.8016036,-98.6050844/plantel+tlanalapa+cobaeh/@19.8133641,-98.6116908,15z/data=!3m1!4b1!4m9!4m8!1m1!4e1!1m5!1m1!1s0x85d1b6d08216ad8f:0x8061ca288ce18392!2m2!1d-98.6082273!2d19.8251251</w:t>
              </w:r>
            </w:hyperlink>
            <w:r w:rsidR="00DF0DAF" w:rsidRPr="006C266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3094D" w:rsidRPr="006C2666" w14:paraId="461EFBA8" w14:textId="77777777" w:rsidTr="00103293">
        <w:trPr>
          <w:trHeight w:val="397"/>
        </w:trPr>
        <w:tc>
          <w:tcPr>
            <w:tcW w:w="752" w:type="pct"/>
            <w:shd w:val="clear" w:color="auto" w:fill="auto"/>
            <w:vAlign w:val="center"/>
          </w:tcPr>
          <w:p w14:paraId="653A8AD4" w14:textId="77777777" w:rsidR="006341F6" w:rsidRPr="006C2666" w:rsidRDefault="006341F6" w:rsidP="0079418B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asciiTheme="majorHAnsi" w:eastAsia="Arial Unicode MS" w:hAnsiTheme="majorHAnsi" w:cstheme="majorHAnsi"/>
                <w:b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color w:val="000000" w:themeColor="text1"/>
              </w:rPr>
              <w:t>Aforo</w:t>
            </w:r>
          </w:p>
        </w:tc>
        <w:tc>
          <w:tcPr>
            <w:tcW w:w="4248" w:type="pct"/>
            <w:vAlign w:val="center"/>
          </w:tcPr>
          <w:p w14:paraId="11ECD7C9" w14:textId="6EAF481A" w:rsidR="008332D9" w:rsidRPr="006C2666" w:rsidRDefault="008359BE" w:rsidP="0079418B">
            <w:pPr>
              <w:autoSpaceDE w:val="0"/>
              <w:autoSpaceDN w:val="0"/>
              <w:adjustRightInd w:val="0"/>
              <w:jc w:val="both"/>
              <w:rPr>
                <w:rFonts w:asciiTheme="majorHAnsi" w:eastAsia="Arial Unicode MS" w:hAnsiTheme="majorHAnsi" w:cstheme="majorHAnsi"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 xml:space="preserve"> </w:t>
            </w:r>
            <w:r w:rsidR="003D2E06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4</w:t>
            </w:r>
            <w:r w:rsidR="00A439BA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0</w:t>
            </w:r>
            <w:r w:rsidR="009830CD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 xml:space="preserve"> </w:t>
            </w:r>
            <w:r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Personas</w:t>
            </w:r>
          </w:p>
        </w:tc>
      </w:tr>
      <w:tr w:rsidR="0033094D" w:rsidRPr="006C2666" w14:paraId="01574D68" w14:textId="77777777" w:rsidTr="00103293">
        <w:trPr>
          <w:trHeight w:val="397"/>
        </w:trPr>
        <w:tc>
          <w:tcPr>
            <w:tcW w:w="752" w:type="pct"/>
            <w:shd w:val="clear" w:color="auto" w:fill="auto"/>
            <w:vAlign w:val="center"/>
          </w:tcPr>
          <w:p w14:paraId="2DA93A5E" w14:textId="77777777" w:rsidR="006341F6" w:rsidRPr="006C2666" w:rsidRDefault="006341F6" w:rsidP="0079418B">
            <w:pPr>
              <w:tabs>
                <w:tab w:val="left" w:pos="709"/>
              </w:tabs>
              <w:autoSpaceDE w:val="0"/>
              <w:autoSpaceDN w:val="0"/>
              <w:adjustRightInd w:val="0"/>
              <w:ind w:right="-104"/>
              <w:jc w:val="center"/>
              <w:rPr>
                <w:rFonts w:asciiTheme="majorHAnsi" w:eastAsia="Arial Unicode MS" w:hAnsiTheme="majorHAnsi" w:cstheme="majorHAnsi"/>
                <w:b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color w:val="000000" w:themeColor="text1"/>
              </w:rPr>
              <w:t>Vestimenta</w:t>
            </w:r>
          </w:p>
        </w:tc>
        <w:tc>
          <w:tcPr>
            <w:tcW w:w="4248" w:type="pct"/>
            <w:vAlign w:val="center"/>
          </w:tcPr>
          <w:p w14:paraId="5030F5EC" w14:textId="77777777" w:rsidR="006341F6" w:rsidRPr="006C2666" w:rsidRDefault="002A057C" w:rsidP="0079418B">
            <w:pPr>
              <w:autoSpaceDE w:val="0"/>
              <w:autoSpaceDN w:val="0"/>
              <w:adjustRightInd w:val="0"/>
              <w:jc w:val="both"/>
              <w:rPr>
                <w:rFonts w:asciiTheme="majorHAnsi" w:eastAsia="Arial Unicode MS" w:hAnsiTheme="majorHAnsi" w:cstheme="majorHAnsi"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 xml:space="preserve">Casual </w:t>
            </w:r>
            <w:r w:rsidR="00E8661F"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>–</w:t>
            </w:r>
            <w:r w:rsidRPr="006C2666">
              <w:rPr>
                <w:rFonts w:asciiTheme="majorHAnsi" w:eastAsia="Arial Unicode MS" w:hAnsiTheme="majorHAnsi" w:cstheme="majorHAnsi"/>
                <w:color w:val="000000" w:themeColor="text1"/>
              </w:rPr>
              <w:t xml:space="preserve"> Institucional</w:t>
            </w:r>
          </w:p>
        </w:tc>
      </w:tr>
      <w:tr w:rsidR="00E8661F" w:rsidRPr="006C2666" w14:paraId="31841A3B" w14:textId="77777777" w:rsidTr="00103293">
        <w:trPr>
          <w:trHeight w:val="397"/>
        </w:trPr>
        <w:tc>
          <w:tcPr>
            <w:tcW w:w="752" w:type="pct"/>
            <w:shd w:val="clear" w:color="auto" w:fill="auto"/>
            <w:vAlign w:val="center"/>
          </w:tcPr>
          <w:p w14:paraId="0D414D20" w14:textId="125AE519" w:rsidR="00E8661F" w:rsidRPr="006C2666" w:rsidRDefault="004B1476" w:rsidP="0079418B">
            <w:pPr>
              <w:tabs>
                <w:tab w:val="left" w:pos="709"/>
              </w:tabs>
              <w:autoSpaceDE w:val="0"/>
              <w:autoSpaceDN w:val="0"/>
              <w:adjustRightInd w:val="0"/>
              <w:ind w:right="-104"/>
              <w:jc w:val="center"/>
              <w:rPr>
                <w:rFonts w:asciiTheme="majorHAnsi" w:eastAsia="Arial Unicode MS" w:hAnsiTheme="majorHAnsi" w:cstheme="majorHAnsi"/>
                <w:b/>
                <w:color w:val="000000" w:themeColor="text1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color w:val="000000" w:themeColor="text1"/>
              </w:rPr>
              <w:t>Autoridades</w:t>
            </w:r>
          </w:p>
        </w:tc>
        <w:tc>
          <w:tcPr>
            <w:tcW w:w="4248" w:type="pct"/>
            <w:vAlign w:val="center"/>
          </w:tcPr>
          <w:p w14:paraId="1CE32DA7" w14:textId="0795F9F7" w:rsidR="00AB471E" w:rsidRPr="006C2666" w:rsidRDefault="00AB471E" w:rsidP="0079418B">
            <w:pPr>
              <w:pStyle w:val="Prrafodelista"/>
              <w:numPr>
                <w:ilvl w:val="0"/>
                <w:numId w:val="12"/>
              </w:numPr>
              <w:tabs>
                <w:tab w:val="left" w:pos="1738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Gobernador Constitucional del Estado de Hidalgo</w:t>
            </w:r>
          </w:p>
          <w:p w14:paraId="1D387CE6" w14:textId="50629041" w:rsidR="00E8661F" w:rsidRPr="006C2666" w:rsidRDefault="009830CD" w:rsidP="0079418B">
            <w:pPr>
              <w:pStyle w:val="Prrafodelista"/>
              <w:numPr>
                <w:ilvl w:val="0"/>
                <w:numId w:val="12"/>
              </w:numPr>
              <w:tabs>
                <w:tab w:val="left" w:pos="1738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Secretario de Educación Pública del Estado de Hidalgo</w:t>
            </w:r>
          </w:p>
          <w:p w14:paraId="1B1C5258" w14:textId="77777777" w:rsidR="009830CD" w:rsidRPr="006C2666" w:rsidRDefault="009830CD" w:rsidP="0079418B">
            <w:pPr>
              <w:pStyle w:val="Prrafodelista"/>
              <w:numPr>
                <w:ilvl w:val="0"/>
                <w:numId w:val="12"/>
              </w:numPr>
              <w:tabs>
                <w:tab w:val="left" w:pos="1738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 xml:space="preserve">Subsecretario de Educación Media Superior y Superior </w:t>
            </w:r>
          </w:p>
          <w:p w14:paraId="573756AE" w14:textId="71E5B97F" w:rsidR="009830CD" w:rsidRPr="006C2666" w:rsidRDefault="00AB471E" w:rsidP="0079418B">
            <w:pPr>
              <w:pStyle w:val="Prrafodelista"/>
              <w:numPr>
                <w:ilvl w:val="0"/>
                <w:numId w:val="12"/>
              </w:numPr>
              <w:tabs>
                <w:tab w:val="left" w:pos="1738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Presidente Municipal de T</w:t>
            </w:r>
            <w:r w:rsidR="00E779FA"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lanalapa</w:t>
            </w:r>
          </w:p>
          <w:p w14:paraId="636DFCD9" w14:textId="4890B71E" w:rsidR="00AB471E" w:rsidRPr="006C2666" w:rsidRDefault="004B1476" w:rsidP="0079418B">
            <w:pPr>
              <w:pStyle w:val="Prrafodelista"/>
              <w:numPr>
                <w:ilvl w:val="0"/>
                <w:numId w:val="12"/>
              </w:numPr>
              <w:tabs>
                <w:tab w:val="left" w:pos="1738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Director General del Institu</w:t>
            </w:r>
            <w:r w:rsidR="00E779FA"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t</w:t>
            </w: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o Hidalguense de la Infraestructura Física Educativa</w:t>
            </w:r>
          </w:p>
          <w:p w14:paraId="3994AF4C" w14:textId="2378E8B4" w:rsidR="00744F4B" w:rsidRPr="006C2666" w:rsidRDefault="00744F4B" w:rsidP="00744F4B">
            <w:pPr>
              <w:pStyle w:val="Prrafodelista"/>
              <w:numPr>
                <w:ilvl w:val="0"/>
                <w:numId w:val="12"/>
              </w:numPr>
              <w:tabs>
                <w:tab w:val="left" w:pos="1738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Enlace Institucional</w:t>
            </w:r>
          </w:p>
          <w:p w14:paraId="1678C0AB" w14:textId="22638EFB" w:rsidR="009A3576" w:rsidRPr="006C2666" w:rsidRDefault="009A3576" w:rsidP="0079418B">
            <w:pPr>
              <w:pStyle w:val="Prrafodelista"/>
              <w:numPr>
                <w:ilvl w:val="0"/>
                <w:numId w:val="12"/>
              </w:numPr>
              <w:tabs>
                <w:tab w:val="left" w:pos="1738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</w:pP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 xml:space="preserve">6 </w:t>
            </w:r>
            <w:r w:rsidR="00744F4B"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>Representantes</w:t>
            </w: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 xml:space="preserve"> de</w:t>
            </w:r>
            <w:r w:rsidR="00744F4B"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 xml:space="preserve"> 6</w:t>
            </w:r>
            <w:r w:rsidRPr="006C2666">
              <w:rPr>
                <w:rFonts w:asciiTheme="majorHAnsi" w:eastAsia="Arial Unicode MS" w:hAnsiTheme="majorHAnsi" w:cstheme="majorHAnsi"/>
                <w:color w:val="000000" w:themeColor="text1"/>
                <w:sz w:val="24"/>
                <w:szCs w:val="24"/>
              </w:rPr>
              <w:t xml:space="preserve"> zonas</w:t>
            </w:r>
          </w:p>
        </w:tc>
      </w:tr>
    </w:tbl>
    <w:p w14:paraId="134551E1" w14:textId="77777777" w:rsidR="00E017EC" w:rsidRPr="006C2666" w:rsidRDefault="00E017EC" w:rsidP="009B4A13">
      <w:pPr>
        <w:pStyle w:val="Prrafodelista"/>
        <w:spacing w:line="240" w:lineRule="auto"/>
        <w:ind w:left="1415"/>
        <w:jc w:val="right"/>
        <w:rPr>
          <w:rFonts w:asciiTheme="majorHAnsi" w:hAnsiTheme="majorHAnsi" w:cstheme="majorHAnsi"/>
          <w:b/>
          <w:color w:val="595959" w:themeColor="text1" w:themeTint="A6"/>
          <w:sz w:val="15"/>
          <w:szCs w:val="11"/>
        </w:rPr>
      </w:pPr>
    </w:p>
    <w:p w14:paraId="6562E6AC" w14:textId="77777777" w:rsidR="00261B82" w:rsidRPr="00B02254" w:rsidRDefault="00242FE8" w:rsidP="00E9260F">
      <w:pPr>
        <w:pStyle w:val="Prrafodelista"/>
        <w:spacing w:after="240" w:line="240" w:lineRule="auto"/>
        <w:ind w:left="1418"/>
        <w:jc w:val="right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25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Objetivo</w:t>
      </w:r>
    </w:p>
    <w:p w14:paraId="26342222" w14:textId="4400E918" w:rsidR="0026024B" w:rsidRPr="00B02254" w:rsidRDefault="00712257" w:rsidP="00E779FA">
      <w:pPr>
        <w:jc w:val="both"/>
        <w:rPr>
          <w:rFonts w:asciiTheme="majorHAnsi" w:hAnsiTheme="majorHAnsi" w:cstheme="majorHAnsi"/>
        </w:rPr>
      </w:pPr>
      <w:r w:rsidRPr="00B02254">
        <w:rPr>
          <w:rFonts w:asciiTheme="majorHAnsi" w:hAnsiTheme="majorHAnsi" w:cstheme="majorHAnsi"/>
          <w:b/>
          <w:color w:val="000000" w:themeColor="text1"/>
        </w:rPr>
        <w:t>Inauguración de Techumbre</w:t>
      </w:r>
      <w:r w:rsidRPr="00B02254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E779FA" w:rsidRPr="00B02254">
        <w:rPr>
          <w:rFonts w:asciiTheme="majorHAnsi" w:hAnsiTheme="majorHAnsi" w:cstheme="majorHAnsi"/>
          <w:bCs/>
        </w:rPr>
        <w:t>Inauguración</w:t>
      </w:r>
      <w:r w:rsidR="00E779FA" w:rsidRPr="00B02254">
        <w:rPr>
          <w:rFonts w:asciiTheme="majorHAnsi" w:hAnsiTheme="majorHAnsi" w:cstheme="majorHAnsi"/>
        </w:rPr>
        <w:t xml:space="preserve"> de TECHUMBRE EN PLAZA CIVICA EN EL CEMSaD TLANALAPA. En 2020 se invirtieron aprox. $ 1,451,198.91 pesos con el objeto de mejorar la calidad de los 198 alumnos adscritos al centro educativo .</w:t>
      </w:r>
    </w:p>
    <w:p w14:paraId="2D20702E" w14:textId="77777777" w:rsidR="00E779FA" w:rsidRPr="00B02254" w:rsidRDefault="00E779FA" w:rsidP="00E779FA">
      <w:pPr>
        <w:jc w:val="both"/>
        <w:rPr>
          <w:rFonts w:asciiTheme="majorHAnsi" w:hAnsiTheme="majorHAnsi" w:cstheme="majorHAnsi"/>
        </w:rPr>
      </w:pPr>
    </w:p>
    <w:p w14:paraId="37C2F344" w14:textId="4D1407D0" w:rsidR="00C51900" w:rsidRPr="00B02254" w:rsidRDefault="0026024B" w:rsidP="005F3DA5">
      <w:pPr>
        <w:snapToGrid w:val="0"/>
        <w:spacing w:after="240" w:line="276" w:lineRule="auto"/>
        <w:jc w:val="both"/>
        <w:rPr>
          <w:rFonts w:asciiTheme="majorHAnsi" w:hAnsiTheme="majorHAnsi" w:cstheme="majorHAnsi"/>
          <w:bCs/>
          <w:color w:val="000000" w:themeColor="text1"/>
        </w:rPr>
      </w:pPr>
      <w:r w:rsidRPr="00B02254">
        <w:rPr>
          <w:rFonts w:asciiTheme="majorHAnsi" w:hAnsiTheme="majorHAnsi" w:cstheme="majorHAnsi"/>
          <w:b/>
          <w:color w:val="000000" w:themeColor="text1"/>
        </w:rPr>
        <w:t>E</w:t>
      </w:r>
      <w:r w:rsidR="00712257" w:rsidRPr="00B02254">
        <w:rPr>
          <w:rFonts w:asciiTheme="majorHAnsi" w:hAnsiTheme="majorHAnsi" w:cstheme="majorHAnsi"/>
          <w:b/>
          <w:color w:val="000000" w:themeColor="text1"/>
        </w:rPr>
        <w:t>ntrega de equipamiento</w:t>
      </w:r>
      <w:r w:rsidR="00712257" w:rsidRPr="00B02254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C51900" w:rsidRPr="00B02254">
        <w:rPr>
          <w:rFonts w:asciiTheme="majorHAnsi" w:hAnsiTheme="majorHAnsi" w:cstheme="majorHAnsi"/>
          <w:bCs/>
          <w:color w:val="000000" w:themeColor="text1"/>
        </w:rPr>
        <w:t xml:space="preserve">adquirido con </w:t>
      </w:r>
      <w:r w:rsidR="00C51900" w:rsidRPr="00B02254">
        <w:rPr>
          <w:rFonts w:asciiTheme="majorHAnsi" w:hAnsiTheme="majorHAnsi" w:cstheme="majorHAnsi"/>
          <w:b/>
          <w:bCs/>
          <w:color w:val="000000" w:themeColor="text1"/>
        </w:rPr>
        <w:t xml:space="preserve">Fuente de Financiamiento Ingresos Propios </w:t>
      </w:r>
      <w:r w:rsidR="00C51900" w:rsidRPr="00B02254">
        <w:rPr>
          <w:rFonts w:asciiTheme="majorHAnsi" w:hAnsiTheme="majorHAnsi" w:cstheme="majorHAnsi"/>
          <w:bCs/>
          <w:color w:val="000000" w:themeColor="text1"/>
        </w:rPr>
        <w:t>para los 132 Centros Educativos del COBAEH por un importe de $ 12,353,320.00</w:t>
      </w:r>
      <w:r w:rsidR="009A3576" w:rsidRPr="00B02254">
        <w:rPr>
          <w:rFonts w:asciiTheme="majorHAnsi" w:hAnsiTheme="majorHAnsi" w:cstheme="majorHAnsi"/>
          <w:bCs/>
          <w:color w:val="000000" w:themeColor="text1"/>
        </w:rPr>
        <w:t>.</w:t>
      </w:r>
      <w:r w:rsidR="00C51900" w:rsidRPr="00B02254">
        <w:rPr>
          <w:rFonts w:asciiTheme="majorHAnsi" w:hAnsiTheme="majorHAnsi" w:cstheme="majorHAnsi"/>
          <w:bCs/>
          <w:color w:val="000000" w:themeColor="text1"/>
        </w:rPr>
        <w:t>, del ejercicio fiscal 2020.</w:t>
      </w:r>
      <w:r w:rsidRPr="00B02254">
        <w:rPr>
          <w:rFonts w:asciiTheme="majorHAnsi" w:hAnsiTheme="majorHAnsi" w:cstheme="majorHAnsi"/>
          <w:bCs/>
          <w:color w:val="000000" w:themeColor="text1"/>
        </w:rPr>
        <w:t xml:space="preserve"> Beneficiando a la matricula total de 33,840 Estudiantes.</w:t>
      </w:r>
    </w:p>
    <w:p w14:paraId="0A40D69C" w14:textId="475B16DC" w:rsidR="0026024B" w:rsidRPr="00B02254" w:rsidRDefault="00C51900" w:rsidP="00B02254">
      <w:pPr>
        <w:snapToGrid w:val="0"/>
        <w:spacing w:after="240" w:line="276" w:lineRule="auto"/>
        <w:jc w:val="both"/>
        <w:rPr>
          <w:rFonts w:asciiTheme="majorHAnsi" w:hAnsiTheme="majorHAnsi" w:cstheme="majorHAnsi"/>
          <w:bCs/>
          <w:color w:val="000000" w:themeColor="text1"/>
        </w:rPr>
      </w:pPr>
      <w:r w:rsidRPr="00B02254">
        <w:rPr>
          <w:rFonts w:asciiTheme="majorHAnsi" w:hAnsiTheme="majorHAnsi" w:cstheme="majorHAnsi"/>
          <w:bCs/>
          <w:color w:val="000000" w:themeColor="text1"/>
        </w:rPr>
        <w:t>Adicional</w:t>
      </w:r>
      <w:r w:rsidR="0026024B" w:rsidRPr="00B02254">
        <w:rPr>
          <w:rFonts w:asciiTheme="majorHAnsi" w:hAnsiTheme="majorHAnsi" w:cstheme="majorHAnsi"/>
          <w:bCs/>
          <w:color w:val="000000" w:themeColor="text1"/>
        </w:rPr>
        <w:t xml:space="preserve"> a lo anterior</w:t>
      </w:r>
      <w:r w:rsidRPr="00B02254">
        <w:rPr>
          <w:rFonts w:asciiTheme="majorHAnsi" w:hAnsiTheme="majorHAnsi" w:cstheme="majorHAnsi"/>
          <w:bCs/>
          <w:color w:val="000000" w:themeColor="text1"/>
        </w:rPr>
        <w:t>, reconocer el recurso extraordinario del Gobierno</w:t>
      </w:r>
      <w:r w:rsidR="005F3DA5" w:rsidRPr="00B02254">
        <w:rPr>
          <w:rFonts w:asciiTheme="majorHAnsi" w:hAnsiTheme="majorHAnsi" w:cstheme="majorHAnsi"/>
          <w:bCs/>
          <w:color w:val="000000" w:themeColor="text1"/>
        </w:rPr>
        <w:t xml:space="preserve"> Estatal</w:t>
      </w:r>
      <w:r w:rsidRPr="00B02254">
        <w:rPr>
          <w:rFonts w:asciiTheme="majorHAnsi" w:hAnsiTheme="majorHAnsi" w:cstheme="majorHAnsi"/>
          <w:bCs/>
          <w:color w:val="000000" w:themeColor="text1"/>
        </w:rPr>
        <w:t xml:space="preserve"> encabezado por el Lic. Omar Fayad Meneses</w:t>
      </w:r>
      <w:r w:rsidR="0026024B" w:rsidRPr="00B02254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5F3DA5" w:rsidRPr="00B02254">
        <w:rPr>
          <w:rFonts w:asciiTheme="majorHAnsi" w:hAnsiTheme="majorHAnsi" w:cstheme="majorHAnsi"/>
          <w:bCs/>
          <w:color w:val="000000" w:themeColor="text1"/>
        </w:rPr>
        <w:t xml:space="preserve">para el </w:t>
      </w:r>
      <w:r w:rsidR="0026024B" w:rsidRPr="00B02254">
        <w:rPr>
          <w:rFonts w:asciiTheme="majorHAnsi" w:hAnsiTheme="majorHAnsi" w:cstheme="majorHAnsi"/>
          <w:bCs/>
          <w:color w:val="000000" w:themeColor="text1"/>
        </w:rPr>
        <w:t xml:space="preserve">año </w:t>
      </w:r>
      <w:r w:rsidR="005F3DA5" w:rsidRPr="00B02254">
        <w:rPr>
          <w:rFonts w:asciiTheme="majorHAnsi" w:hAnsiTheme="majorHAnsi" w:cstheme="majorHAnsi"/>
          <w:bCs/>
          <w:color w:val="000000" w:themeColor="text1"/>
        </w:rPr>
        <w:t xml:space="preserve">2020 de un monto de 125 MDP y para el </w:t>
      </w:r>
      <w:r w:rsidR="0026024B" w:rsidRPr="00B02254">
        <w:rPr>
          <w:rFonts w:asciiTheme="majorHAnsi" w:hAnsiTheme="majorHAnsi" w:cstheme="majorHAnsi"/>
          <w:bCs/>
          <w:color w:val="000000" w:themeColor="text1"/>
        </w:rPr>
        <w:t xml:space="preserve">ejercicio </w:t>
      </w:r>
      <w:r w:rsidR="005F3DA5" w:rsidRPr="00B02254">
        <w:rPr>
          <w:rFonts w:asciiTheme="majorHAnsi" w:hAnsiTheme="majorHAnsi" w:cstheme="majorHAnsi"/>
          <w:bCs/>
          <w:color w:val="000000" w:themeColor="text1"/>
        </w:rPr>
        <w:t>2021 de 130 MDP. Lo</w:t>
      </w:r>
      <w:r w:rsidR="00813A0C" w:rsidRPr="00B02254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5F3DA5" w:rsidRPr="00B02254">
        <w:rPr>
          <w:rFonts w:asciiTheme="majorHAnsi" w:hAnsiTheme="majorHAnsi" w:cstheme="majorHAnsi"/>
          <w:bCs/>
          <w:color w:val="000000" w:themeColor="text1"/>
        </w:rPr>
        <w:t>anterior, con el objetivo de garantizar las prestaciones de los trabajadores del Colegio de Bachilleres del Estado de Hidalgo.</w:t>
      </w:r>
    </w:p>
    <w:p w14:paraId="1BE66BC5" w14:textId="77777777" w:rsidR="00B02254" w:rsidRDefault="00B02254" w:rsidP="00540C82">
      <w:pPr>
        <w:pStyle w:val="Prrafodelista"/>
        <w:spacing w:line="240" w:lineRule="auto"/>
        <w:ind w:left="1415"/>
        <w:jc w:val="right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30629148" w14:textId="0E061F2B" w:rsidR="00F952B3" w:rsidRPr="00B02254" w:rsidRDefault="000740EB" w:rsidP="00540C82">
      <w:pPr>
        <w:pStyle w:val="Prrafodelista"/>
        <w:spacing w:line="240" w:lineRule="auto"/>
        <w:ind w:left="1415"/>
        <w:jc w:val="right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25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Programa</w:t>
      </w:r>
    </w:p>
    <w:p w14:paraId="531457E2" w14:textId="5645B313" w:rsidR="005F3DA5" w:rsidRPr="00B02254" w:rsidRDefault="000740EB" w:rsidP="005F3DA5">
      <w:pPr>
        <w:tabs>
          <w:tab w:val="left" w:pos="900"/>
          <w:tab w:val="right" w:pos="10538"/>
        </w:tabs>
        <w:jc w:val="right"/>
        <w:rPr>
          <w:rFonts w:asciiTheme="majorHAnsi" w:hAnsiTheme="majorHAnsi" w:cstheme="majorHAnsi"/>
          <w:bCs/>
          <w:color w:val="000000" w:themeColor="text1"/>
        </w:rPr>
      </w:pPr>
      <w:r w:rsidRPr="00B02254">
        <w:rPr>
          <w:rFonts w:asciiTheme="majorHAnsi" w:hAnsiTheme="majorHAnsi" w:cstheme="majorHAnsi"/>
          <w:bCs/>
          <w:color w:val="000000" w:themeColor="text1"/>
        </w:rPr>
        <w:t>“</w:t>
      </w:r>
      <w:r w:rsidR="005F3DA5" w:rsidRPr="00B02254">
        <w:rPr>
          <w:rFonts w:asciiTheme="majorHAnsi" w:hAnsiTheme="majorHAnsi" w:cstheme="majorHAnsi"/>
          <w:bCs/>
          <w:color w:val="000000" w:themeColor="text1"/>
        </w:rPr>
        <w:t>Inauguración de Techumbre y Entrega de Equipamiento</w:t>
      </w:r>
      <w:r w:rsidR="00F03760" w:rsidRPr="00B02254">
        <w:rPr>
          <w:rFonts w:asciiTheme="majorHAnsi" w:hAnsiTheme="majorHAnsi" w:cstheme="majorHAnsi"/>
          <w:bCs/>
          <w:color w:val="000000" w:themeColor="text1"/>
        </w:rPr>
        <w:t xml:space="preserve"> y Mobiliario</w:t>
      </w:r>
      <w:r w:rsidRPr="00B02254">
        <w:rPr>
          <w:rFonts w:asciiTheme="majorHAnsi" w:hAnsiTheme="majorHAnsi" w:cstheme="majorHAnsi"/>
          <w:bCs/>
          <w:color w:val="000000" w:themeColor="text1"/>
        </w:rPr>
        <w:t>”</w:t>
      </w:r>
    </w:p>
    <w:p w14:paraId="637AFA31" w14:textId="77777777" w:rsidR="008E7632" w:rsidRPr="006C2666" w:rsidRDefault="008E7632" w:rsidP="008E7632">
      <w:pPr>
        <w:tabs>
          <w:tab w:val="left" w:pos="6660"/>
          <w:tab w:val="right" w:pos="10205"/>
        </w:tabs>
        <w:jc w:val="right"/>
        <w:rPr>
          <w:rFonts w:asciiTheme="majorHAnsi" w:hAnsiTheme="majorHAnsi" w:cstheme="majorHAnsi"/>
          <w:b/>
          <w:color w:val="595959" w:themeColor="text1" w:themeTint="A6"/>
          <w:sz w:val="8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2835"/>
        <w:gridCol w:w="4721"/>
      </w:tblGrid>
      <w:tr w:rsidR="009A7912" w:rsidRPr="006C2666" w14:paraId="10CD7B56" w14:textId="77777777" w:rsidTr="00B02254">
        <w:trPr>
          <w:trHeight w:val="113"/>
        </w:trPr>
        <w:tc>
          <w:tcPr>
            <w:tcW w:w="978" w:type="pct"/>
            <w:shd w:val="clear" w:color="auto" w:fill="80A197"/>
            <w:vAlign w:val="center"/>
          </w:tcPr>
          <w:p w14:paraId="7FDD08BB" w14:textId="77777777" w:rsidR="009A7912" w:rsidRPr="00B02254" w:rsidRDefault="00000EAF" w:rsidP="00B0225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color w:val="FFFFFF" w:themeColor="background1"/>
                <w:szCs w:val="22"/>
              </w:rPr>
              <w:t>Hora</w:t>
            </w:r>
          </w:p>
        </w:tc>
        <w:tc>
          <w:tcPr>
            <w:tcW w:w="1509" w:type="pct"/>
            <w:shd w:val="clear" w:color="auto" w:fill="80A197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DA4F374" w14:textId="77777777" w:rsidR="009A7912" w:rsidRPr="00B02254" w:rsidRDefault="009A7912" w:rsidP="00B0225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color w:val="FFFFFF" w:themeColor="background1"/>
                <w:szCs w:val="22"/>
              </w:rPr>
              <w:t xml:space="preserve">Actividad </w:t>
            </w:r>
          </w:p>
        </w:tc>
        <w:tc>
          <w:tcPr>
            <w:tcW w:w="2512" w:type="pct"/>
            <w:shd w:val="clear" w:color="auto" w:fill="80A197"/>
            <w:vAlign w:val="center"/>
          </w:tcPr>
          <w:p w14:paraId="1C1C9D5B" w14:textId="77777777" w:rsidR="009A7912" w:rsidRPr="00B02254" w:rsidRDefault="009A7912" w:rsidP="00B0225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color w:val="FFFFFF" w:themeColor="background1"/>
                <w:szCs w:val="22"/>
              </w:rPr>
              <w:t>Responsable</w:t>
            </w:r>
          </w:p>
        </w:tc>
      </w:tr>
      <w:tr w:rsidR="00597A36" w:rsidRPr="006C2666" w14:paraId="7F0B5624" w14:textId="77777777" w:rsidTr="00B02254">
        <w:trPr>
          <w:trHeight w:val="932"/>
        </w:trPr>
        <w:tc>
          <w:tcPr>
            <w:tcW w:w="978" w:type="pct"/>
            <w:shd w:val="clear" w:color="auto" w:fill="FFFFFF" w:themeFill="background1"/>
            <w:vAlign w:val="center"/>
          </w:tcPr>
          <w:p w14:paraId="1208B05C" w14:textId="2FB17E78" w:rsidR="00597A36" w:rsidRPr="006C2666" w:rsidRDefault="00744F4B" w:rsidP="00B02254">
            <w:pPr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6C2666">
              <w:rPr>
                <w:rFonts w:asciiTheme="majorHAnsi" w:hAnsiTheme="majorHAnsi" w:cstheme="majorHAnsi"/>
                <w:b/>
                <w:lang w:val="es-ES_tradnl"/>
              </w:rPr>
              <w:t xml:space="preserve">13:00 </w:t>
            </w:r>
            <w:proofErr w:type="spellStart"/>
            <w:r w:rsidRPr="006C2666">
              <w:rPr>
                <w:rFonts w:asciiTheme="majorHAnsi" w:hAnsiTheme="majorHAnsi" w:cstheme="majorHAnsi"/>
                <w:b/>
                <w:lang w:val="es-ES_tradnl"/>
              </w:rPr>
              <w:t>hrs</w:t>
            </w:r>
            <w:proofErr w:type="spellEnd"/>
          </w:p>
          <w:p w14:paraId="726266C0" w14:textId="77777777" w:rsidR="00597A36" w:rsidRPr="006C2666" w:rsidRDefault="00597A36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>Tiempo estimado:</w:t>
            </w:r>
          </w:p>
          <w:p w14:paraId="43A397C3" w14:textId="25393799" w:rsidR="00597A36" w:rsidRPr="006C2666" w:rsidRDefault="00597A36" w:rsidP="00B02254">
            <w:pPr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 xml:space="preserve"> </w:t>
            </w:r>
            <w:r w:rsidR="00744F4B" w:rsidRPr="006C2666">
              <w:rPr>
                <w:rFonts w:asciiTheme="majorHAnsi" w:hAnsiTheme="majorHAnsi" w:cstheme="majorHAnsi"/>
                <w:bCs/>
                <w:lang w:val="es-ES_tradnl"/>
              </w:rPr>
              <w:t>10</w:t>
            </w: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 xml:space="preserve"> minutos</w:t>
            </w:r>
          </w:p>
        </w:tc>
        <w:tc>
          <w:tcPr>
            <w:tcW w:w="1509" w:type="pct"/>
            <w:shd w:val="clear" w:color="auto" w:fill="FFFFFF" w:themeFill="background1"/>
            <w:tcMar>
              <w:top w:w="14" w:type="dxa"/>
              <w:left w:w="387" w:type="dxa"/>
              <w:bottom w:w="0" w:type="dxa"/>
              <w:right w:w="14" w:type="dxa"/>
            </w:tcMar>
            <w:vAlign w:val="center"/>
          </w:tcPr>
          <w:p w14:paraId="7601F4DE" w14:textId="6C6194A8" w:rsidR="00597A36" w:rsidRPr="006C2666" w:rsidRDefault="00597A36" w:rsidP="00B02254">
            <w:pPr>
              <w:ind w:left="-429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 xml:space="preserve">Acto Cívico </w:t>
            </w:r>
          </w:p>
        </w:tc>
        <w:tc>
          <w:tcPr>
            <w:tcW w:w="2512" w:type="pct"/>
            <w:shd w:val="clear" w:color="auto" w:fill="FFFFFF" w:themeFill="background1"/>
            <w:vAlign w:val="center"/>
          </w:tcPr>
          <w:p w14:paraId="2894CFB3" w14:textId="77777777" w:rsidR="003D2E06" w:rsidRPr="006C2666" w:rsidRDefault="00744F4B" w:rsidP="00B02254">
            <w:pPr>
              <w:jc w:val="center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</w:rPr>
              <w:t>Área Académica</w:t>
            </w:r>
          </w:p>
          <w:p w14:paraId="441BF178" w14:textId="663C152A" w:rsidR="00744F4B" w:rsidRPr="006C2666" w:rsidRDefault="00744F4B" w:rsidP="00B02254">
            <w:pPr>
              <w:jc w:val="center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</w:rPr>
              <w:t>Juan Manuel Ortíz Bustos</w:t>
            </w:r>
          </w:p>
        </w:tc>
      </w:tr>
      <w:tr w:rsidR="009A7912" w:rsidRPr="006C2666" w14:paraId="1BC83552" w14:textId="77777777" w:rsidTr="00B02254">
        <w:trPr>
          <w:trHeight w:val="932"/>
        </w:trPr>
        <w:tc>
          <w:tcPr>
            <w:tcW w:w="978" w:type="pct"/>
            <w:shd w:val="clear" w:color="auto" w:fill="FFFFFF" w:themeFill="background1"/>
            <w:vAlign w:val="center"/>
          </w:tcPr>
          <w:p w14:paraId="36014C76" w14:textId="7B2759EB" w:rsidR="009A7912" w:rsidRPr="006C2666" w:rsidRDefault="00000EAF" w:rsidP="00B02254">
            <w:pPr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6C2666">
              <w:rPr>
                <w:rFonts w:asciiTheme="majorHAnsi" w:hAnsiTheme="majorHAnsi" w:cstheme="majorHAnsi"/>
                <w:b/>
                <w:lang w:val="es-ES_tradnl"/>
              </w:rPr>
              <w:t xml:space="preserve"> </w:t>
            </w:r>
            <w:bookmarkStart w:id="0" w:name="OLE_LINK1"/>
            <w:bookmarkStart w:id="1" w:name="OLE_LINK2"/>
            <w:r w:rsidR="00744F4B" w:rsidRPr="006C2666">
              <w:rPr>
                <w:rFonts w:asciiTheme="majorHAnsi" w:hAnsiTheme="majorHAnsi" w:cstheme="majorHAnsi"/>
                <w:b/>
                <w:lang w:val="es-ES_tradnl"/>
              </w:rPr>
              <w:t xml:space="preserve">13:10 </w:t>
            </w:r>
            <w:proofErr w:type="spellStart"/>
            <w:r w:rsidR="00744F4B" w:rsidRPr="006C2666">
              <w:rPr>
                <w:rFonts w:asciiTheme="majorHAnsi" w:hAnsiTheme="majorHAnsi" w:cstheme="majorHAnsi"/>
                <w:b/>
                <w:lang w:val="es-ES_tradnl"/>
              </w:rPr>
              <w:t>hrs</w:t>
            </w:r>
            <w:proofErr w:type="spellEnd"/>
          </w:p>
          <w:p w14:paraId="6ADF29E0" w14:textId="77777777" w:rsidR="00000EAF" w:rsidRPr="006C2666" w:rsidRDefault="00000EAF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>Tiempo estimado:</w:t>
            </w:r>
          </w:p>
          <w:p w14:paraId="0E565C81" w14:textId="77777777" w:rsidR="00000EAF" w:rsidRPr="006C2666" w:rsidRDefault="00000EAF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 xml:space="preserve"> </w:t>
            </w:r>
            <w:r w:rsidR="008359BE" w:rsidRPr="006C2666">
              <w:rPr>
                <w:rFonts w:asciiTheme="majorHAnsi" w:hAnsiTheme="majorHAnsi" w:cstheme="majorHAnsi"/>
                <w:bCs/>
                <w:lang w:val="es-ES_tradnl"/>
              </w:rPr>
              <w:t>5 minutos</w:t>
            </w:r>
            <w:bookmarkEnd w:id="0"/>
            <w:bookmarkEnd w:id="1"/>
          </w:p>
        </w:tc>
        <w:tc>
          <w:tcPr>
            <w:tcW w:w="1509" w:type="pct"/>
            <w:shd w:val="clear" w:color="auto" w:fill="FFFFFF" w:themeFill="background1"/>
            <w:tcMar>
              <w:top w:w="14" w:type="dxa"/>
              <w:left w:w="387" w:type="dxa"/>
              <w:bottom w:w="0" w:type="dxa"/>
              <w:right w:w="14" w:type="dxa"/>
            </w:tcMar>
            <w:vAlign w:val="center"/>
          </w:tcPr>
          <w:p w14:paraId="22278A85" w14:textId="0609AD21" w:rsidR="00227CC8" w:rsidRPr="006C2666" w:rsidRDefault="007A391A" w:rsidP="00B02254">
            <w:pPr>
              <w:ind w:left="-429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>Bienvenida</w:t>
            </w:r>
          </w:p>
        </w:tc>
        <w:tc>
          <w:tcPr>
            <w:tcW w:w="2512" w:type="pct"/>
            <w:shd w:val="clear" w:color="auto" w:fill="FFFFFF" w:themeFill="background1"/>
            <w:vAlign w:val="center"/>
          </w:tcPr>
          <w:p w14:paraId="7CE297BC" w14:textId="620DCA3C" w:rsidR="003D2E06" w:rsidRPr="006C2666" w:rsidRDefault="003D2E06" w:rsidP="00B0225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>Lic. Saúl García Ordóñez</w:t>
            </w:r>
          </w:p>
          <w:p w14:paraId="49068FD2" w14:textId="4555852B" w:rsidR="00DD7F27" w:rsidRPr="006C2666" w:rsidRDefault="007A391A" w:rsidP="00B02254">
            <w:pPr>
              <w:jc w:val="center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</w:rPr>
              <w:t>Presidente Municipal de T</w:t>
            </w:r>
            <w:r w:rsidR="00E779FA" w:rsidRPr="006C2666">
              <w:rPr>
                <w:rFonts w:asciiTheme="majorHAnsi" w:hAnsiTheme="majorHAnsi" w:cstheme="majorHAnsi"/>
              </w:rPr>
              <w:t>lanalapa</w:t>
            </w:r>
          </w:p>
        </w:tc>
      </w:tr>
      <w:tr w:rsidR="008359BE" w:rsidRPr="006C2666" w14:paraId="5E9737E0" w14:textId="77777777" w:rsidTr="00B02254">
        <w:trPr>
          <w:trHeight w:val="932"/>
        </w:trPr>
        <w:tc>
          <w:tcPr>
            <w:tcW w:w="978" w:type="pct"/>
            <w:shd w:val="clear" w:color="auto" w:fill="E2EFD9" w:themeFill="accent6" w:themeFillTint="33"/>
            <w:vAlign w:val="center"/>
          </w:tcPr>
          <w:p w14:paraId="6AB24FF2" w14:textId="0E66A9E4" w:rsidR="008359BE" w:rsidRPr="006C2666" w:rsidRDefault="00F03760" w:rsidP="00B02254">
            <w:pPr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6C2666">
              <w:rPr>
                <w:rFonts w:asciiTheme="majorHAnsi" w:hAnsiTheme="majorHAnsi" w:cstheme="majorHAnsi"/>
                <w:b/>
                <w:lang w:val="es-ES_tradnl"/>
              </w:rPr>
              <w:t xml:space="preserve">13:15 </w:t>
            </w:r>
            <w:proofErr w:type="spellStart"/>
            <w:r w:rsidRPr="006C2666">
              <w:rPr>
                <w:rFonts w:asciiTheme="majorHAnsi" w:hAnsiTheme="majorHAnsi" w:cstheme="majorHAnsi"/>
                <w:b/>
                <w:lang w:val="es-ES_tradnl"/>
              </w:rPr>
              <w:t>hrs</w:t>
            </w:r>
            <w:proofErr w:type="spellEnd"/>
          </w:p>
          <w:p w14:paraId="55B1E9DA" w14:textId="77777777" w:rsidR="008359BE" w:rsidRPr="006C2666" w:rsidRDefault="008359BE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>Tiempo estimado:</w:t>
            </w:r>
          </w:p>
          <w:p w14:paraId="25654277" w14:textId="77777777" w:rsidR="008359BE" w:rsidRPr="006C2666" w:rsidRDefault="008359BE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 xml:space="preserve"> 5 minutos</w:t>
            </w:r>
          </w:p>
        </w:tc>
        <w:tc>
          <w:tcPr>
            <w:tcW w:w="1509" w:type="pct"/>
            <w:shd w:val="clear" w:color="auto" w:fill="E2EFD9" w:themeFill="accent6" w:themeFillTint="33"/>
            <w:tcMar>
              <w:top w:w="14" w:type="dxa"/>
              <w:left w:w="387" w:type="dxa"/>
              <w:bottom w:w="0" w:type="dxa"/>
              <w:right w:w="14" w:type="dxa"/>
            </w:tcMar>
            <w:vAlign w:val="center"/>
          </w:tcPr>
          <w:p w14:paraId="38B382C8" w14:textId="1B2A7894" w:rsidR="008359BE" w:rsidRPr="006C2666" w:rsidRDefault="007A391A" w:rsidP="00B02254">
            <w:pPr>
              <w:ind w:left="-429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>Exposición de Motivos</w:t>
            </w:r>
          </w:p>
        </w:tc>
        <w:tc>
          <w:tcPr>
            <w:tcW w:w="2512" w:type="pct"/>
            <w:shd w:val="clear" w:color="auto" w:fill="E2EFD9" w:themeFill="accent6" w:themeFillTint="33"/>
            <w:vAlign w:val="center"/>
          </w:tcPr>
          <w:p w14:paraId="32C11851" w14:textId="77777777" w:rsidR="007A391A" w:rsidRPr="006C2666" w:rsidRDefault="00D105C5" w:rsidP="00B0225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>Ing. Héctor Pedraza Olguín</w:t>
            </w:r>
          </w:p>
          <w:p w14:paraId="59AD0B4C" w14:textId="37C8372C" w:rsidR="00D105C5" w:rsidRPr="006C2666" w:rsidRDefault="00D105C5" w:rsidP="00B02254">
            <w:pPr>
              <w:jc w:val="center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</w:rPr>
              <w:t>Director General del Colegio de Bachilleres del Estado de Hidalgo</w:t>
            </w:r>
          </w:p>
        </w:tc>
      </w:tr>
      <w:tr w:rsidR="007A391A" w:rsidRPr="006C2666" w14:paraId="0182960F" w14:textId="77777777" w:rsidTr="00B02254">
        <w:trPr>
          <w:trHeight w:val="932"/>
        </w:trPr>
        <w:tc>
          <w:tcPr>
            <w:tcW w:w="978" w:type="pct"/>
            <w:shd w:val="clear" w:color="auto" w:fill="FFFFFF" w:themeFill="background1"/>
            <w:vAlign w:val="center"/>
          </w:tcPr>
          <w:p w14:paraId="37FC9783" w14:textId="77777777" w:rsidR="00F03760" w:rsidRPr="006C2666" w:rsidRDefault="00F03760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 xml:space="preserve">13:20 </w:t>
            </w:r>
            <w:proofErr w:type="spellStart"/>
            <w:r w:rsidRPr="006C2666">
              <w:rPr>
                <w:rFonts w:asciiTheme="majorHAnsi" w:hAnsiTheme="majorHAnsi" w:cstheme="majorHAnsi"/>
                <w:bCs/>
                <w:lang w:val="es-ES_tradnl"/>
              </w:rPr>
              <w:t>hrs</w:t>
            </w:r>
            <w:proofErr w:type="spellEnd"/>
          </w:p>
          <w:p w14:paraId="5439AED6" w14:textId="2499B68A" w:rsidR="007A391A" w:rsidRPr="006C2666" w:rsidRDefault="007A391A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>Tiempo estimado:</w:t>
            </w:r>
          </w:p>
          <w:p w14:paraId="43F5257A" w14:textId="5EB59E3A" w:rsidR="007A391A" w:rsidRPr="006C2666" w:rsidRDefault="007A391A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 xml:space="preserve"> 10 minutos</w:t>
            </w:r>
          </w:p>
        </w:tc>
        <w:tc>
          <w:tcPr>
            <w:tcW w:w="4022" w:type="pct"/>
            <w:gridSpan w:val="2"/>
            <w:shd w:val="clear" w:color="auto" w:fill="FFFFFF" w:themeFill="background1"/>
            <w:tcMar>
              <w:top w:w="14" w:type="dxa"/>
              <w:left w:w="387" w:type="dxa"/>
              <w:bottom w:w="0" w:type="dxa"/>
              <w:right w:w="14" w:type="dxa"/>
            </w:tcMar>
            <w:vAlign w:val="center"/>
          </w:tcPr>
          <w:p w14:paraId="4D63EE33" w14:textId="1185695A" w:rsidR="007A391A" w:rsidRPr="006C2666" w:rsidRDefault="007A391A" w:rsidP="00B02254">
            <w:pPr>
              <w:ind w:left="-247" w:right="17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>Entrega Simbólica de Equipamiento</w:t>
            </w:r>
            <w:r w:rsidR="00F03760" w:rsidRPr="006C2666">
              <w:rPr>
                <w:rFonts w:asciiTheme="majorHAnsi" w:hAnsiTheme="majorHAnsi" w:cstheme="majorHAnsi"/>
                <w:b/>
                <w:bCs/>
              </w:rPr>
              <w:t xml:space="preserve"> y Mobiliario</w:t>
            </w:r>
          </w:p>
          <w:p w14:paraId="4627698D" w14:textId="77777777" w:rsidR="00F03760" w:rsidRPr="006C2666" w:rsidRDefault="00F03760" w:rsidP="00B02254">
            <w:pPr>
              <w:ind w:left="-247" w:right="170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2B4791CF" w14:textId="716C6AA4" w:rsidR="007A391A" w:rsidRPr="006C2666" w:rsidRDefault="007A391A" w:rsidP="00B02254">
            <w:pPr>
              <w:ind w:left="-247" w:right="170"/>
              <w:jc w:val="both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  <w:b/>
                <w:bCs/>
                <w:u w:val="single"/>
              </w:rPr>
              <w:t>-</w:t>
            </w:r>
            <w:r w:rsidR="000740EB" w:rsidRPr="006C2666">
              <w:rPr>
                <w:rFonts w:asciiTheme="majorHAnsi" w:hAnsiTheme="majorHAnsi" w:cstheme="majorHAnsi"/>
                <w:b/>
                <w:bCs/>
                <w:u w:val="single"/>
              </w:rPr>
              <w:t xml:space="preserve"> Zona 1.</w:t>
            </w:r>
            <w:r w:rsidR="000740EB" w:rsidRPr="006C2666">
              <w:rPr>
                <w:rFonts w:asciiTheme="majorHAnsi" w:hAnsiTheme="majorHAnsi" w:cstheme="majorHAnsi"/>
              </w:rPr>
              <w:t xml:space="preserve"> </w:t>
            </w:r>
            <w:r w:rsidR="00B074EF" w:rsidRPr="006C2666">
              <w:rPr>
                <w:rFonts w:asciiTheme="majorHAnsi" w:hAnsiTheme="majorHAnsi" w:cstheme="majorHAnsi"/>
              </w:rPr>
              <w:t xml:space="preserve">Lic. </w:t>
            </w:r>
            <w:r w:rsidR="00F03760" w:rsidRPr="006C2666">
              <w:rPr>
                <w:rFonts w:asciiTheme="majorHAnsi" w:hAnsiTheme="majorHAnsi" w:cstheme="majorHAnsi"/>
              </w:rPr>
              <w:t>María Claudia Ramírez Díaz. Directora de</w:t>
            </w:r>
            <w:r w:rsidR="001B04B3" w:rsidRPr="006C2666">
              <w:rPr>
                <w:rFonts w:asciiTheme="majorHAnsi" w:hAnsiTheme="majorHAnsi" w:cstheme="majorHAnsi"/>
              </w:rPr>
              <w:t xml:space="preserve"> Centro Educativo</w:t>
            </w:r>
            <w:r w:rsidR="00F03760" w:rsidRPr="006C2666">
              <w:rPr>
                <w:rFonts w:asciiTheme="majorHAnsi" w:hAnsiTheme="majorHAnsi" w:cstheme="majorHAnsi"/>
              </w:rPr>
              <w:t xml:space="preserve"> Tlanalapa</w:t>
            </w:r>
            <w:r w:rsidR="001B04B3" w:rsidRPr="006C2666">
              <w:rPr>
                <w:rFonts w:asciiTheme="majorHAnsi" w:hAnsiTheme="majorHAnsi" w:cstheme="majorHAnsi"/>
              </w:rPr>
              <w:t xml:space="preserve">. </w:t>
            </w:r>
            <w:r w:rsidR="00F03760" w:rsidRPr="006C2666">
              <w:rPr>
                <w:rFonts w:asciiTheme="majorHAnsi" w:hAnsiTheme="majorHAnsi" w:cstheme="majorHAnsi"/>
                <w:i/>
                <w:iCs/>
              </w:rPr>
              <w:t>(Recibe: Mobiliario</w:t>
            </w:r>
            <w:r w:rsidR="008F6487" w:rsidRPr="006C2666">
              <w:rPr>
                <w:rFonts w:asciiTheme="majorHAnsi" w:hAnsiTheme="majorHAnsi" w:cstheme="majorHAnsi"/>
                <w:i/>
                <w:iCs/>
              </w:rPr>
              <w:t>: pizarrones</w:t>
            </w:r>
            <w:r w:rsidR="00F03760" w:rsidRPr="006C2666">
              <w:rPr>
                <w:rFonts w:asciiTheme="majorHAnsi" w:hAnsiTheme="majorHAnsi" w:cstheme="majorHAnsi"/>
                <w:i/>
                <w:iCs/>
              </w:rPr>
              <w:t>)</w:t>
            </w:r>
          </w:p>
          <w:p w14:paraId="6EC83425" w14:textId="77777777" w:rsidR="00F03760" w:rsidRPr="006C2666" w:rsidRDefault="00F03760" w:rsidP="00B02254">
            <w:pPr>
              <w:ind w:left="-247" w:right="170"/>
              <w:jc w:val="center"/>
              <w:rPr>
                <w:rFonts w:asciiTheme="majorHAnsi" w:hAnsiTheme="majorHAnsi" w:cstheme="majorHAnsi"/>
              </w:rPr>
            </w:pPr>
          </w:p>
          <w:p w14:paraId="6E0E361F" w14:textId="30479633" w:rsidR="00F03760" w:rsidRPr="006C2666" w:rsidRDefault="007A391A" w:rsidP="00B02254">
            <w:pPr>
              <w:ind w:left="-247" w:right="170"/>
              <w:jc w:val="both"/>
              <w:rPr>
                <w:rFonts w:asciiTheme="majorHAnsi" w:hAnsiTheme="majorHAnsi" w:cstheme="majorHAnsi"/>
                <w:u w:val="single"/>
              </w:rPr>
            </w:pPr>
            <w:r w:rsidRPr="006C2666">
              <w:rPr>
                <w:rFonts w:asciiTheme="majorHAnsi" w:hAnsiTheme="majorHAnsi" w:cstheme="majorHAnsi"/>
                <w:b/>
                <w:bCs/>
                <w:u w:val="single"/>
              </w:rPr>
              <w:t>-</w:t>
            </w:r>
            <w:r w:rsidR="000740EB" w:rsidRPr="006C2666">
              <w:rPr>
                <w:rFonts w:asciiTheme="majorHAnsi" w:hAnsiTheme="majorHAnsi" w:cstheme="majorHAnsi"/>
                <w:b/>
                <w:bCs/>
                <w:u w:val="single"/>
              </w:rPr>
              <w:t xml:space="preserve"> Zona 2.</w:t>
            </w:r>
            <w:r w:rsidR="00B074EF" w:rsidRPr="006C2666">
              <w:rPr>
                <w:rFonts w:asciiTheme="majorHAnsi" w:hAnsiTheme="majorHAnsi" w:cstheme="majorHAnsi"/>
              </w:rPr>
              <w:t xml:space="preserve"> Ing. </w:t>
            </w:r>
            <w:r w:rsidR="001B04B3" w:rsidRPr="006C2666">
              <w:rPr>
                <w:rFonts w:asciiTheme="majorHAnsi" w:hAnsiTheme="majorHAnsi" w:cstheme="majorHAnsi"/>
              </w:rPr>
              <w:t>Héctor Jonathan Rodríguez Cruz.</w:t>
            </w:r>
            <w:r w:rsidR="00B074EF" w:rsidRPr="006C2666">
              <w:rPr>
                <w:rFonts w:asciiTheme="majorHAnsi" w:hAnsiTheme="majorHAnsi" w:cstheme="majorHAnsi"/>
              </w:rPr>
              <w:t xml:space="preserve"> Personal Administrativo de Centro Educativo de Cuautepec </w:t>
            </w:r>
            <w:r w:rsidR="00F03760" w:rsidRPr="006C2666">
              <w:rPr>
                <w:rFonts w:asciiTheme="majorHAnsi" w:hAnsiTheme="majorHAnsi" w:cstheme="majorHAnsi"/>
                <w:i/>
                <w:iCs/>
              </w:rPr>
              <w:t>(Recibe: Material Deportivo)</w:t>
            </w:r>
          </w:p>
          <w:p w14:paraId="1D279F2F" w14:textId="77777777" w:rsidR="00F03760" w:rsidRPr="006C2666" w:rsidRDefault="00F03760" w:rsidP="00B02254">
            <w:pPr>
              <w:ind w:left="-247" w:right="170"/>
              <w:jc w:val="center"/>
              <w:rPr>
                <w:rFonts w:asciiTheme="majorHAnsi" w:hAnsiTheme="majorHAnsi" w:cstheme="majorHAnsi"/>
              </w:rPr>
            </w:pPr>
          </w:p>
          <w:p w14:paraId="2A24C22D" w14:textId="75644E14" w:rsidR="008F6487" w:rsidRPr="006C2666" w:rsidRDefault="007A391A" w:rsidP="00B02254">
            <w:pPr>
              <w:ind w:left="-247" w:right="170"/>
              <w:jc w:val="both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  <w:b/>
                <w:bCs/>
                <w:u w:val="single"/>
              </w:rPr>
              <w:t>-</w:t>
            </w:r>
            <w:r w:rsidR="000740EB" w:rsidRPr="006C2666">
              <w:rPr>
                <w:rFonts w:asciiTheme="majorHAnsi" w:hAnsiTheme="majorHAnsi" w:cstheme="majorHAnsi"/>
                <w:b/>
                <w:bCs/>
                <w:u w:val="single"/>
              </w:rPr>
              <w:t xml:space="preserve"> Zona 3.</w:t>
            </w:r>
            <w:r w:rsidR="00295F56" w:rsidRPr="006C2666">
              <w:rPr>
                <w:rFonts w:asciiTheme="majorHAnsi" w:hAnsiTheme="majorHAnsi" w:cstheme="majorHAnsi"/>
              </w:rPr>
              <w:t xml:space="preserve"> </w:t>
            </w:r>
            <w:r w:rsidR="00B074EF" w:rsidRPr="006C2666">
              <w:rPr>
                <w:rFonts w:asciiTheme="majorHAnsi" w:hAnsiTheme="majorHAnsi" w:cstheme="majorHAnsi"/>
              </w:rPr>
              <w:t xml:space="preserve">Lic. </w:t>
            </w:r>
            <w:r w:rsidR="00295F56" w:rsidRPr="006C2666">
              <w:rPr>
                <w:rFonts w:asciiTheme="majorHAnsi" w:hAnsiTheme="majorHAnsi" w:cstheme="majorHAnsi"/>
              </w:rPr>
              <w:t xml:space="preserve">Alejandra Martínez Valencia. Subdirectora de </w:t>
            </w:r>
            <w:r w:rsidR="001B04B3" w:rsidRPr="006C2666">
              <w:rPr>
                <w:rFonts w:asciiTheme="majorHAnsi" w:hAnsiTheme="majorHAnsi" w:cstheme="majorHAnsi"/>
              </w:rPr>
              <w:t>Centro Educativo</w:t>
            </w:r>
            <w:r w:rsidR="00295F56" w:rsidRPr="006C2666">
              <w:rPr>
                <w:rFonts w:asciiTheme="majorHAnsi" w:hAnsiTheme="majorHAnsi" w:cstheme="majorHAnsi"/>
              </w:rPr>
              <w:t xml:space="preserve"> Nicolás Flores</w:t>
            </w:r>
            <w:r w:rsidR="00B074EF" w:rsidRPr="006C2666">
              <w:rPr>
                <w:rFonts w:asciiTheme="majorHAnsi" w:hAnsiTheme="majorHAnsi" w:cstheme="majorHAnsi"/>
              </w:rPr>
              <w:t xml:space="preserve"> </w:t>
            </w:r>
            <w:r w:rsidR="008F6487" w:rsidRPr="006C2666">
              <w:rPr>
                <w:rFonts w:asciiTheme="majorHAnsi" w:hAnsiTheme="majorHAnsi" w:cstheme="majorHAnsi"/>
                <w:i/>
                <w:iCs/>
              </w:rPr>
              <w:t>(Recibe: Equipo de Cómputo)</w:t>
            </w:r>
          </w:p>
          <w:p w14:paraId="11625BAA" w14:textId="77777777" w:rsidR="008F6487" w:rsidRPr="006C2666" w:rsidRDefault="008F6487" w:rsidP="00B02254">
            <w:pPr>
              <w:ind w:left="-247" w:right="170"/>
              <w:jc w:val="center"/>
              <w:rPr>
                <w:rFonts w:asciiTheme="majorHAnsi" w:hAnsiTheme="majorHAnsi" w:cstheme="majorHAnsi"/>
              </w:rPr>
            </w:pPr>
          </w:p>
          <w:p w14:paraId="3789EC6C" w14:textId="0AE4BF23" w:rsidR="008F6487" w:rsidRPr="006C2666" w:rsidRDefault="007A391A" w:rsidP="00B02254">
            <w:pPr>
              <w:ind w:left="-247" w:right="170"/>
              <w:jc w:val="both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  <w:b/>
                <w:bCs/>
                <w:u w:val="single"/>
              </w:rPr>
              <w:t>-</w:t>
            </w:r>
            <w:r w:rsidR="001B04B3" w:rsidRPr="006C2666">
              <w:rPr>
                <w:rFonts w:asciiTheme="majorHAnsi" w:hAnsiTheme="majorHAnsi" w:cstheme="majorHAnsi"/>
                <w:b/>
                <w:bCs/>
                <w:u w:val="single"/>
              </w:rPr>
              <w:t xml:space="preserve"> </w:t>
            </w:r>
            <w:r w:rsidR="000740EB" w:rsidRPr="006C2666">
              <w:rPr>
                <w:rFonts w:asciiTheme="majorHAnsi" w:hAnsiTheme="majorHAnsi" w:cstheme="majorHAnsi"/>
                <w:b/>
                <w:bCs/>
                <w:u w:val="single"/>
              </w:rPr>
              <w:t>Zona 4.</w:t>
            </w:r>
            <w:r w:rsidR="001B04B3" w:rsidRPr="006C2666">
              <w:rPr>
                <w:rFonts w:asciiTheme="majorHAnsi" w:hAnsiTheme="majorHAnsi" w:cstheme="majorHAnsi"/>
              </w:rPr>
              <w:t xml:space="preserve"> </w:t>
            </w:r>
            <w:r w:rsidR="00B074EF" w:rsidRPr="006C2666">
              <w:rPr>
                <w:rFonts w:asciiTheme="majorHAnsi" w:hAnsiTheme="majorHAnsi" w:cstheme="majorHAnsi"/>
              </w:rPr>
              <w:t xml:space="preserve">Lic. </w:t>
            </w:r>
            <w:r w:rsidR="001B04B3" w:rsidRPr="006C2666">
              <w:rPr>
                <w:rFonts w:asciiTheme="majorHAnsi" w:hAnsiTheme="majorHAnsi" w:cstheme="majorHAnsi"/>
              </w:rPr>
              <w:t>Floren Hernández Galindo. Personal Administrativo de Centro Educativo de Progreso de Obregón</w:t>
            </w:r>
            <w:r w:rsidR="00B074EF" w:rsidRPr="006C2666">
              <w:rPr>
                <w:rFonts w:asciiTheme="majorHAnsi" w:hAnsiTheme="majorHAnsi" w:cstheme="majorHAnsi"/>
              </w:rPr>
              <w:t xml:space="preserve"> </w:t>
            </w:r>
            <w:r w:rsidR="008F6487" w:rsidRPr="006C2666">
              <w:rPr>
                <w:rFonts w:asciiTheme="majorHAnsi" w:hAnsiTheme="majorHAnsi" w:cstheme="majorHAnsi"/>
                <w:i/>
                <w:iCs/>
              </w:rPr>
              <w:t>(Recibe: Mobiliario: sillas para aulas)</w:t>
            </w:r>
          </w:p>
          <w:p w14:paraId="775DF1BA" w14:textId="77777777" w:rsidR="008F6487" w:rsidRPr="006C2666" w:rsidRDefault="008F6487" w:rsidP="00B02254">
            <w:pPr>
              <w:ind w:right="170"/>
              <w:jc w:val="both"/>
              <w:rPr>
                <w:rFonts w:asciiTheme="majorHAnsi" w:hAnsiTheme="majorHAnsi" w:cstheme="majorHAnsi"/>
                <w:u w:val="single"/>
              </w:rPr>
            </w:pPr>
          </w:p>
          <w:p w14:paraId="672D82F1" w14:textId="121CE96D" w:rsidR="008F6487" w:rsidRPr="006C2666" w:rsidRDefault="007A391A" w:rsidP="00B02254">
            <w:pPr>
              <w:ind w:left="-247" w:right="170"/>
              <w:jc w:val="both"/>
              <w:rPr>
                <w:rFonts w:asciiTheme="majorHAnsi" w:hAnsiTheme="majorHAnsi" w:cstheme="majorHAnsi"/>
                <w:u w:val="single"/>
              </w:rPr>
            </w:pPr>
            <w:r w:rsidRPr="006C2666">
              <w:rPr>
                <w:rFonts w:asciiTheme="majorHAnsi" w:hAnsiTheme="majorHAnsi" w:cstheme="majorHAnsi"/>
                <w:b/>
                <w:bCs/>
                <w:u w:val="single"/>
              </w:rPr>
              <w:t>-</w:t>
            </w:r>
            <w:r w:rsidR="000740EB" w:rsidRPr="006C2666">
              <w:rPr>
                <w:rFonts w:asciiTheme="majorHAnsi" w:hAnsiTheme="majorHAnsi" w:cstheme="majorHAnsi"/>
                <w:b/>
                <w:bCs/>
                <w:u w:val="single"/>
              </w:rPr>
              <w:t xml:space="preserve"> Zona </w:t>
            </w:r>
            <w:r w:rsidR="000740EB" w:rsidRPr="006C2666">
              <w:rPr>
                <w:rFonts w:asciiTheme="majorHAnsi" w:eastAsia="Arial Unicode MS" w:hAnsiTheme="majorHAnsi" w:cstheme="majorHAnsi"/>
                <w:b/>
                <w:bCs/>
                <w:color w:val="000000" w:themeColor="text1"/>
                <w:u w:val="single"/>
              </w:rPr>
              <w:t>5</w:t>
            </w:r>
            <w:r w:rsidR="000740EB" w:rsidRPr="006C2666">
              <w:rPr>
                <w:rFonts w:asciiTheme="majorHAnsi" w:hAnsiTheme="majorHAnsi" w:cstheme="majorHAnsi"/>
                <w:b/>
                <w:bCs/>
                <w:u w:val="single"/>
              </w:rPr>
              <w:t>.</w:t>
            </w:r>
            <w:r w:rsidR="008F6487" w:rsidRPr="006C2666">
              <w:rPr>
                <w:rFonts w:asciiTheme="majorHAnsi" w:hAnsiTheme="majorHAnsi" w:cstheme="majorHAnsi"/>
              </w:rPr>
              <w:t xml:space="preserve"> </w:t>
            </w:r>
            <w:r w:rsidR="00B074EF" w:rsidRPr="006C2666">
              <w:rPr>
                <w:rFonts w:asciiTheme="majorHAnsi" w:hAnsiTheme="majorHAnsi" w:cstheme="majorHAnsi"/>
              </w:rPr>
              <w:t xml:space="preserve">Mtra. </w:t>
            </w:r>
            <w:r w:rsidR="008F6487" w:rsidRPr="006C2666">
              <w:rPr>
                <w:rFonts w:asciiTheme="majorHAnsi" w:hAnsiTheme="majorHAnsi" w:cstheme="majorHAnsi"/>
              </w:rPr>
              <w:t xml:space="preserve">Inés Aurora Rivera Nuñez. Directora de </w:t>
            </w:r>
            <w:r w:rsidR="001B04B3" w:rsidRPr="006C2666">
              <w:rPr>
                <w:rFonts w:asciiTheme="majorHAnsi" w:hAnsiTheme="majorHAnsi" w:cstheme="majorHAnsi"/>
              </w:rPr>
              <w:t xml:space="preserve">Centro Educativo de </w:t>
            </w:r>
            <w:r w:rsidR="008F6487" w:rsidRPr="006C2666">
              <w:rPr>
                <w:rFonts w:asciiTheme="majorHAnsi" w:hAnsiTheme="majorHAnsi" w:cstheme="majorHAnsi"/>
              </w:rPr>
              <w:t>Huejutla</w:t>
            </w:r>
            <w:r w:rsidR="001B04B3" w:rsidRPr="006C2666">
              <w:rPr>
                <w:rFonts w:asciiTheme="majorHAnsi" w:hAnsiTheme="majorHAnsi" w:cstheme="majorHAnsi"/>
              </w:rPr>
              <w:t xml:space="preserve"> </w:t>
            </w:r>
            <w:r w:rsidR="008F6487" w:rsidRPr="006C2666">
              <w:rPr>
                <w:rFonts w:asciiTheme="majorHAnsi" w:hAnsiTheme="majorHAnsi" w:cstheme="majorHAnsi"/>
                <w:i/>
                <w:iCs/>
              </w:rPr>
              <w:t>(Recibe: Mobiliario: Escritorios para aulas)</w:t>
            </w:r>
          </w:p>
          <w:p w14:paraId="69C77C8A" w14:textId="77777777" w:rsidR="008F6487" w:rsidRPr="006C2666" w:rsidRDefault="008F6487" w:rsidP="00B02254">
            <w:pPr>
              <w:ind w:left="-247" w:right="170"/>
              <w:jc w:val="both"/>
              <w:rPr>
                <w:rFonts w:asciiTheme="majorHAnsi" w:hAnsiTheme="majorHAnsi" w:cstheme="majorHAnsi"/>
                <w:u w:val="single"/>
              </w:rPr>
            </w:pPr>
          </w:p>
          <w:p w14:paraId="088F6E2E" w14:textId="3CC9FE10" w:rsidR="005E4661" w:rsidRPr="005E4661" w:rsidRDefault="007A391A" w:rsidP="00B02254">
            <w:pPr>
              <w:ind w:left="-247" w:right="170"/>
              <w:jc w:val="both"/>
              <w:rPr>
                <w:rFonts w:asciiTheme="majorHAnsi" w:hAnsiTheme="majorHAnsi" w:cstheme="majorHAnsi"/>
                <w:i/>
                <w:iCs/>
                <w:sz w:val="22"/>
              </w:rPr>
            </w:pPr>
            <w:r w:rsidRPr="006C2666">
              <w:rPr>
                <w:rFonts w:asciiTheme="majorHAnsi" w:hAnsiTheme="majorHAnsi" w:cstheme="majorHAnsi"/>
                <w:b/>
                <w:bCs/>
                <w:u w:val="single"/>
              </w:rPr>
              <w:t>-</w:t>
            </w:r>
            <w:r w:rsidR="000740EB" w:rsidRPr="006C2666">
              <w:rPr>
                <w:rFonts w:asciiTheme="majorHAnsi" w:hAnsiTheme="majorHAnsi" w:cstheme="majorHAnsi"/>
                <w:b/>
                <w:bCs/>
                <w:u w:val="single"/>
              </w:rPr>
              <w:t xml:space="preserve"> Zona 6.</w:t>
            </w:r>
            <w:r w:rsidR="00B074EF" w:rsidRPr="006C2666">
              <w:rPr>
                <w:rFonts w:asciiTheme="majorHAnsi" w:hAnsiTheme="majorHAnsi" w:cstheme="majorHAnsi"/>
              </w:rPr>
              <w:t xml:space="preserve"> </w:t>
            </w:r>
            <w:r w:rsidR="005E4661">
              <w:rPr>
                <w:rFonts w:asciiTheme="majorHAnsi" w:hAnsiTheme="majorHAnsi" w:cstheme="majorHAnsi"/>
              </w:rPr>
              <w:t xml:space="preserve">Ing. Josué Yafet Aspeitia Santa Ana. Responsable de Centro Educativo de Tlacolula </w:t>
            </w:r>
            <w:r w:rsidR="008F6487" w:rsidRPr="006C2666">
              <w:rPr>
                <w:rFonts w:asciiTheme="majorHAnsi" w:hAnsiTheme="majorHAnsi" w:cstheme="majorHAnsi"/>
                <w:i/>
                <w:iCs/>
              </w:rPr>
              <w:t>(Recibe: Mobiliario: Butacas)</w:t>
            </w:r>
            <w:r w:rsidR="005E4661">
              <w:rPr>
                <w:rFonts w:asciiTheme="majorHAnsi" w:hAnsiTheme="majorHAnsi" w:cstheme="majorHAnsi"/>
                <w:i/>
                <w:iCs/>
              </w:rPr>
              <w:t xml:space="preserve"> </w:t>
            </w:r>
          </w:p>
        </w:tc>
      </w:tr>
      <w:tr w:rsidR="007A391A" w:rsidRPr="006C2666" w14:paraId="496EC6D6" w14:textId="47174A7B" w:rsidTr="00B02254">
        <w:trPr>
          <w:trHeight w:val="932"/>
        </w:trPr>
        <w:tc>
          <w:tcPr>
            <w:tcW w:w="978" w:type="pct"/>
            <w:shd w:val="clear" w:color="auto" w:fill="E2EFD9" w:themeFill="accent6" w:themeFillTint="33"/>
            <w:vAlign w:val="center"/>
          </w:tcPr>
          <w:p w14:paraId="11FF9422" w14:textId="1CF48D38" w:rsidR="005E4661" w:rsidRPr="005E4661" w:rsidRDefault="005E4661" w:rsidP="00B02254">
            <w:pPr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5E4661">
              <w:rPr>
                <w:rFonts w:asciiTheme="majorHAnsi" w:hAnsiTheme="majorHAnsi" w:cstheme="majorHAnsi"/>
                <w:b/>
                <w:lang w:val="es-ES_tradnl"/>
              </w:rPr>
              <w:t xml:space="preserve">13:30 </w:t>
            </w:r>
            <w:proofErr w:type="spellStart"/>
            <w:r w:rsidRPr="005E4661">
              <w:rPr>
                <w:rFonts w:asciiTheme="majorHAnsi" w:hAnsiTheme="majorHAnsi" w:cstheme="majorHAnsi"/>
                <w:b/>
                <w:lang w:val="es-ES_tradnl"/>
              </w:rPr>
              <w:t>hrs</w:t>
            </w:r>
            <w:proofErr w:type="spellEnd"/>
          </w:p>
          <w:p w14:paraId="29010F15" w14:textId="2C2491F1" w:rsidR="007A391A" w:rsidRPr="006C2666" w:rsidRDefault="007A391A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>Tiempo estimado:</w:t>
            </w:r>
          </w:p>
          <w:p w14:paraId="28AC7355" w14:textId="4A89D462" w:rsidR="007A391A" w:rsidRPr="006C2666" w:rsidRDefault="007A391A" w:rsidP="00B02254">
            <w:pPr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 xml:space="preserve">  5 minutos</w:t>
            </w:r>
          </w:p>
        </w:tc>
        <w:tc>
          <w:tcPr>
            <w:tcW w:w="1509" w:type="pct"/>
            <w:tcBorders>
              <w:right w:val="single" w:sz="4" w:space="0" w:color="auto"/>
            </w:tcBorders>
            <w:shd w:val="clear" w:color="auto" w:fill="E2EFD9" w:themeFill="accent6" w:themeFillTint="33"/>
            <w:tcMar>
              <w:top w:w="14" w:type="dxa"/>
              <w:left w:w="387" w:type="dxa"/>
              <w:bottom w:w="0" w:type="dxa"/>
              <w:right w:w="14" w:type="dxa"/>
            </w:tcMar>
            <w:vAlign w:val="center"/>
          </w:tcPr>
          <w:p w14:paraId="7AD145C6" w14:textId="416D3CE2" w:rsidR="007A391A" w:rsidRPr="006C2666" w:rsidRDefault="007A391A" w:rsidP="00B0225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>Agradecimiento</w:t>
            </w:r>
          </w:p>
        </w:tc>
        <w:tc>
          <w:tcPr>
            <w:tcW w:w="2512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7DC9A734" w14:textId="1C5F9FFA" w:rsidR="00CA6281" w:rsidRPr="006C2666" w:rsidRDefault="00CA6281" w:rsidP="00B0225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 xml:space="preserve">Sra. </w:t>
            </w:r>
            <w:r w:rsidR="003D2E06" w:rsidRPr="006C2666">
              <w:rPr>
                <w:rFonts w:asciiTheme="majorHAnsi" w:hAnsiTheme="majorHAnsi" w:cstheme="majorHAnsi"/>
                <w:b/>
                <w:bCs/>
              </w:rPr>
              <w:t>Naru María del Socorro Takaki Gerardo</w:t>
            </w:r>
          </w:p>
          <w:p w14:paraId="7A5714C7" w14:textId="36A4B332" w:rsidR="007A391A" w:rsidRPr="006C2666" w:rsidRDefault="003D2E06" w:rsidP="00B02254">
            <w:pPr>
              <w:jc w:val="center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</w:rPr>
              <w:t>Madre</w:t>
            </w:r>
            <w:r w:rsidR="00E779FA" w:rsidRPr="006C2666">
              <w:rPr>
                <w:rFonts w:asciiTheme="majorHAnsi" w:hAnsiTheme="majorHAnsi" w:cstheme="majorHAnsi"/>
              </w:rPr>
              <w:t xml:space="preserve"> de Familia</w:t>
            </w:r>
            <w:r w:rsidR="007A391A" w:rsidRPr="006C2666">
              <w:rPr>
                <w:rFonts w:asciiTheme="majorHAnsi" w:hAnsiTheme="majorHAnsi" w:cstheme="majorHAnsi"/>
              </w:rPr>
              <w:t xml:space="preserve"> del Plantel </w:t>
            </w:r>
            <w:r w:rsidR="00E779FA" w:rsidRPr="006C2666">
              <w:rPr>
                <w:rFonts w:asciiTheme="majorHAnsi" w:hAnsiTheme="majorHAnsi" w:cstheme="majorHAnsi"/>
              </w:rPr>
              <w:t>Tlanalapa</w:t>
            </w:r>
          </w:p>
          <w:p w14:paraId="63912C8B" w14:textId="29D20D5B" w:rsidR="007A391A" w:rsidRPr="006C2666" w:rsidRDefault="007A391A" w:rsidP="00B02254">
            <w:pPr>
              <w:jc w:val="center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</w:rPr>
              <w:t>del Colegio de Bachilleres del Estado de Hidalgo</w:t>
            </w:r>
          </w:p>
        </w:tc>
      </w:tr>
      <w:tr w:rsidR="008359BE" w:rsidRPr="006C2666" w14:paraId="007048F9" w14:textId="77777777" w:rsidTr="00B02254">
        <w:trPr>
          <w:trHeight w:val="702"/>
        </w:trPr>
        <w:tc>
          <w:tcPr>
            <w:tcW w:w="978" w:type="pct"/>
            <w:shd w:val="clear" w:color="auto" w:fill="FFFFFF" w:themeFill="background1"/>
            <w:vAlign w:val="center"/>
          </w:tcPr>
          <w:p w14:paraId="0BBE74DF" w14:textId="2C623638" w:rsidR="008359BE" w:rsidRPr="006C2666" w:rsidRDefault="007A391A" w:rsidP="00B02254">
            <w:pPr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6C2666">
              <w:rPr>
                <w:rFonts w:asciiTheme="majorHAnsi" w:hAnsiTheme="majorHAnsi" w:cstheme="majorHAnsi"/>
                <w:b/>
                <w:lang w:val="es-ES_tradnl"/>
              </w:rPr>
              <w:t>13</w:t>
            </w:r>
            <w:r w:rsidR="008359BE" w:rsidRPr="006C2666">
              <w:rPr>
                <w:rFonts w:asciiTheme="majorHAnsi" w:hAnsiTheme="majorHAnsi" w:cstheme="majorHAnsi"/>
                <w:b/>
                <w:lang w:val="es-ES_tradnl"/>
              </w:rPr>
              <w:t>:</w:t>
            </w:r>
            <w:r w:rsidR="005E4661">
              <w:rPr>
                <w:rFonts w:asciiTheme="majorHAnsi" w:hAnsiTheme="majorHAnsi" w:cstheme="majorHAnsi"/>
                <w:b/>
                <w:lang w:val="es-ES_tradnl"/>
              </w:rPr>
              <w:t xml:space="preserve">35 </w:t>
            </w:r>
            <w:proofErr w:type="spellStart"/>
            <w:r w:rsidR="008359BE" w:rsidRPr="006C2666">
              <w:rPr>
                <w:rFonts w:asciiTheme="majorHAnsi" w:hAnsiTheme="majorHAnsi" w:cstheme="majorHAnsi"/>
                <w:b/>
                <w:lang w:val="es-ES_tradnl"/>
              </w:rPr>
              <w:t>h</w:t>
            </w:r>
            <w:r w:rsidR="005E4661">
              <w:rPr>
                <w:rFonts w:asciiTheme="majorHAnsi" w:hAnsiTheme="majorHAnsi" w:cstheme="majorHAnsi"/>
                <w:b/>
                <w:lang w:val="es-ES_tradnl"/>
              </w:rPr>
              <w:t>rs</w:t>
            </w:r>
            <w:proofErr w:type="spellEnd"/>
          </w:p>
          <w:p w14:paraId="24964111" w14:textId="77777777" w:rsidR="000740EB" w:rsidRPr="006C2666" w:rsidRDefault="000740EB" w:rsidP="00B02254">
            <w:pPr>
              <w:jc w:val="center"/>
              <w:rPr>
                <w:rFonts w:asciiTheme="majorHAnsi" w:hAnsiTheme="majorHAnsi" w:cstheme="majorHAnsi"/>
                <w:bCs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>Tiempo estimado:</w:t>
            </w:r>
          </w:p>
          <w:p w14:paraId="54A3AE5C" w14:textId="58EBD384" w:rsidR="000740EB" w:rsidRPr="006C2666" w:rsidRDefault="000740EB" w:rsidP="00B02254">
            <w:pPr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6C2666">
              <w:rPr>
                <w:rFonts w:asciiTheme="majorHAnsi" w:hAnsiTheme="majorHAnsi" w:cstheme="majorHAnsi"/>
                <w:bCs/>
                <w:lang w:val="es-ES_tradnl"/>
              </w:rPr>
              <w:t xml:space="preserve">  20 minutos</w:t>
            </w:r>
          </w:p>
        </w:tc>
        <w:tc>
          <w:tcPr>
            <w:tcW w:w="1509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14" w:type="dxa"/>
              <w:left w:w="387" w:type="dxa"/>
              <w:bottom w:w="0" w:type="dxa"/>
              <w:right w:w="14" w:type="dxa"/>
            </w:tcMar>
            <w:vAlign w:val="center"/>
          </w:tcPr>
          <w:p w14:paraId="2664D00C" w14:textId="6BB2B240" w:rsidR="008359BE" w:rsidRPr="006C2666" w:rsidRDefault="008359BE" w:rsidP="00B02254">
            <w:pPr>
              <w:tabs>
                <w:tab w:val="left" w:pos="6660"/>
                <w:tab w:val="right" w:pos="10205"/>
              </w:tabs>
              <w:jc w:val="center"/>
              <w:rPr>
                <w:rFonts w:asciiTheme="majorHAnsi" w:eastAsia="Arial Unicode MS" w:hAnsiTheme="majorHAnsi" w:cstheme="majorHAnsi"/>
                <w:b/>
                <w:bCs/>
                <w:color w:val="262626"/>
              </w:rPr>
            </w:pPr>
            <w:r w:rsidRPr="006C2666">
              <w:rPr>
                <w:rFonts w:asciiTheme="majorHAnsi" w:eastAsia="Arial Unicode MS" w:hAnsiTheme="majorHAnsi" w:cstheme="majorHAnsi"/>
                <w:b/>
                <w:bCs/>
                <w:color w:val="262626"/>
              </w:rPr>
              <w:t xml:space="preserve">Mensaje de </w:t>
            </w:r>
            <w:r w:rsidR="000740EB" w:rsidRPr="006C2666">
              <w:rPr>
                <w:rFonts w:asciiTheme="majorHAnsi" w:eastAsia="Arial Unicode MS" w:hAnsiTheme="majorHAnsi" w:cstheme="majorHAnsi"/>
                <w:b/>
                <w:bCs/>
                <w:color w:val="262626"/>
              </w:rPr>
              <w:t>C</w:t>
            </w:r>
            <w:r w:rsidRPr="006C2666">
              <w:rPr>
                <w:rFonts w:asciiTheme="majorHAnsi" w:eastAsia="Arial Unicode MS" w:hAnsiTheme="majorHAnsi" w:cstheme="majorHAnsi"/>
                <w:b/>
                <w:bCs/>
                <w:color w:val="262626"/>
              </w:rPr>
              <w:t xml:space="preserve">ierre </w:t>
            </w:r>
          </w:p>
        </w:tc>
        <w:tc>
          <w:tcPr>
            <w:tcW w:w="2512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48E20EC" w14:textId="663A432B" w:rsidR="008359BE" w:rsidRPr="006C2666" w:rsidRDefault="00A433C7" w:rsidP="00B0225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C2666">
              <w:rPr>
                <w:rFonts w:asciiTheme="majorHAnsi" w:hAnsiTheme="majorHAnsi" w:cstheme="majorHAnsi"/>
                <w:b/>
                <w:bCs/>
              </w:rPr>
              <w:t>Lic. Omar Fayad Meneses</w:t>
            </w:r>
          </w:p>
          <w:p w14:paraId="5B91B8ED" w14:textId="2A17C80C" w:rsidR="008359BE" w:rsidRPr="006C2666" w:rsidRDefault="00A433C7" w:rsidP="00B02254">
            <w:pPr>
              <w:jc w:val="center"/>
              <w:rPr>
                <w:rFonts w:asciiTheme="majorHAnsi" w:hAnsiTheme="majorHAnsi" w:cstheme="majorHAnsi"/>
              </w:rPr>
            </w:pPr>
            <w:r w:rsidRPr="006C2666">
              <w:rPr>
                <w:rFonts w:asciiTheme="majorHAnsi" w:hAnsiTheme="majorHAnsi" w:cstheme="majorHAnsi"/>
              </w:rPr>
              <w:t>Gobernador Constitucional del Estado de Hidalgo</w:t>
            </w:r>
          </w:p>
        </w:tc>
      </w:tr>
      <w:tr w:rsidR="000740EB" w:rsidRPr="006C2666" w14:paraId="5DAE268A" w14:textId="325B5381" w:rsidTr="000740EB">
        <w:trPr>
          <w:trHeight w:val="397"/>
        </w:trPr>
        <w:tc>
          <w:tcPr>
            <w:tcW w:w="5000" w:type="pct"/>
            <w:gridSpan w:val="3"/>
            <w:shd w:val="clear" w:color="auto" w:fill="E2EFD9" w:themeFill="accent6" w:themeFillTint="33"/>
            <w:vAlign w:val="center"/>
          </w:tcPr>
          <w:p w14:paraId="749F4152" w14:textId="54102C7F" w:rsidR="000740EB" w:rsidRPr="006C2666" w:rsidRDefault="000740EB" w:rsidP="00B0225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6C2666">
              <w:rPr>
                <w:rFonts w:asciiTheme="majorHAnsi" w:hAnsiTheme="majorHAnsi" w:cstheme="majorHAnsi"/>
                <w:b/>
              </w:rPr>
              <w:t>Fin del evento</w:t>
            </w:r>
          </w:p>
        </w:tc>
      </w:tr>
    </w:tbl>
    <w:p w14:paraId="19AC502D" w14:textId="028C7F94" w:rsidR="000740EB" w:rsidRPr="006C2666" w:rsidRDefault="000740EB" w:rsidP="00C71202">
      <w:pPr>
        <w:rPr>
          <w:rFonts w:asciiTheme="majorHAnsi" w:hAnsiTheme="majorHAnsi" w:cstheme="majorHAnsi"/>
          <w:bCs/>
          <w:i/>
          <w:iCs/>
          <w:color w:val="000000" w:themeColor="text1"/>
          <w:sz w:val="28"/>
        </w:rPr>
      </w:pPr>
    </w:p>
    <w:p w14:paraId="0CE86C3C" w14:textId="77777777" w:rsidR="00E779FA" w:rsidRPr="006C2666" w:rsidRDefault="00E779FA" w:rsidP="00E779FA">
      <w:pPr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13658D03" w14:textId="77777777" w:rsidR="005E4661" w:rsidRDefault="005E4661" w:rsidP="00A433C7">
      <w:pPr>
        <w:pStyle w:val="Prrafodelista"/>
        <w:spacing w:line="240" w:lineRule="auto"/>
        <w:ind w:left="1415"/>
        <w:jc w:val="right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443DB2EE" w14:textId="77777777" w:rsidR="00B02254" w:rsidRDefault="00B02254" w:rsidP="00A433C7">
      <w:pPr>
        <w:pStyle w:val="Prrafodelista"/>
        <w:spacing w:line="240" w:lineRule="auto"/>
        <w:ind w:left="1415"/>
        <w:jc w:val="right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09C22753" w14:textId="6FF92642" w:rsidR="00A433C7" w:rsidRPr="00B02254" w:rsidRDefault="00A433C7" w:rsidP="00A433C7">
      <w:pPr>
        <w:pStyle w:val="Prrafodelista"/>
        <w:spacing w:line="240" w:lineRule="auto"/>
        <w:ind w:left="1415"/>
        <w:jc w:val="right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25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Presidium</w:t>
      </w:r>
    </w:p>
    <w:p w14:paraId="786B42C9" w14:textId="77777777" w:rsidR="00A433C7" w:rsidRPr="00B02254" w:rsidRDefault="00A433C7" w:rsidP="00A433C7">
      <w:pPr>
        <w:tabs>
          <w:tab w:val="left" w:pos="900"/>
          <w:tab w:val="right" w:pos="10538"/>
        </w:tabs>
        <w:jc w:val="right"/>
        <w:rPr>
          <w:rFonts w:asciiTheme="majorHAnsi" w:hAnsiTheme="majorHAnsi" w:cstheme="majorHAnsi"/>
          <w:bCs/>
          <w:color w:val="000000" w:themeColor="text1"/>
        </w:rPr>
      </w:pPr>
      <w:r w:rsidRPr="00B02254">
        <w:rPr>
          <w:rFonts w:asciiTheme="majorHAnsi" w:hAnsiTheme="majorHAnsi" w:cstheme="majorHAnsi"/>
          <w:bCs/>
          <w:color w:val="000000" w:themeColor="text1"/>
        </w:rPr>
        <w:t>“Inauguración de Techumbre y Entrega de Equipamiento”</w:t>
      </w:r>
    </w:p>
    <w:p w14:paraId="1DA74F68" w14:textId="77777777" w:rsidR="00103293" w:rsidRPr="006C2666" w:rsidRDefault="00103293" w:rsidP="00103293">
      <w:pPr>
        <w:spacing w:before="120" w:after="120"/>
        <w:jc w:val="center"/>
        <w:rPr>
          <w:rFonts w:asciiTheme="majorHAnsi" w:hAnsiTheme="majorHAnsi" w:cstheme="majorHAnsi"/>
          <w:b/>
          <w:color w:val="595959" w:themeColor="text1" w:themeTint="A6"/>
          <w:sz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14"/>
        <w:gridCol w:w="514"/>
        <w:gridCol w:w="532"/>
        <w:gridCol w:w="532"/>
        <w:gridCol w:w="532"/>
        <w:gridCol w:w="531"/>
        <w:gridCol w:w="531"/>
        <w:gridCol w:w="499"/>
        <w:gridCol w:w="499"/>
        <w:gridCol w:w="501"/>
        <w:gridCol w:w="501"/>
      </w:tblGrid>
      <w:tr w:rsidR="009D7BAC" w:rsidRPr="006C2666" w14:paraId="348E2312" w14:textId="108F7402" w:rsidTr="009D7BAC">
        <w:trPr>
          <w:trHeight w:val="258"/>
          <w:jc w:val="center"/>
        </w:trPr>
        <w:tc>
          <w:tcPr>
            <w:tcW w:w="571" w:type="dxa"/>
          </w:tcPr>
          <w:p w14:paraId="526338A6" w14:textId="7F47D5C5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571" w:type="dxa"/>
            <w:shd w:val="clear" w:color="auto" w:fill="auto"/>
          </w:tcPr>
          <w:p w14:paraId="4D1935AD" w14:textId="6C674F89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514" w:type="dxa"/>
            <w:shd w:val="clear" w:color="auto" w:fill="auto"/>
          </w:tcPr>
          <w:p w14:paraId="5B2D0B5B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514" w:type="dxa"/>
            <w:shd w:val="clear" w:color="auto" w:fill="auto"/>
          </w:tcPr>
          <w:p w14:paraId="6A199645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72A6CAB3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000000" w:themeColor="text1"/>
                <w:sz w:val="28"/>
              </w:rPr>
              <w:t>4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03BB3BFA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000000" w:themeColor="text1"/>
                <w:sz w:val="28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40F89E8B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FF0000"/>
                <w:sz w:val="28"/>
              </w:rPr>
              <w:t>1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1CE7013B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6526F9E4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499" w:type="dxa"/>
            <w:shd w:val="clear" w:color="auto" w:fill="auto"/>
          </w:tcPr>
          <w:p w14:paraId="234D8848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499" w:type="dxa"/>
            <w:shd w:val="clear" w:color="auto" w:fill="auto"/>
          </w:tcPr>
          <w:p w14:paraId="7071ED92" w14:textId="77777777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 w:rsidRPr="006C2666"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501" w:type="dxa"/>
          </w:tcPr>
          <w:p w14:paraId="0C6720E9" w14:textId="36378E8C" w:rsidR="009D7BAC" w:rsidRPr="006C2666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501" w:type="dxa"/>
          </w:tcPr>
          <w:p w14:paraId="6A621EE1" w14:textId="42E1FF77" w:rsidR="009D7BAC" w:rsidRDefault="009D7BAC" w:rsidP="00C8056C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</w:pPr>
            <w:r>
              <w:rPr>
                <w:rFonts w:asciiTheme="majorHAnsi" w:hAnsiTheme="majorHAnsi" w:cstheme="majorHAnsi"/>
                <w:b/>
                <w:color w:val="595959" w:themeColor="text1" w:themeTint="A6"/>
                <w:sz w:val="28"/>
              </w:rPr>
              <w:t>13</w:t>
            </w:r>
          </w:p>
        </w:tc>
      </w:tr>
    </w:tbl>
    <w:p w14:paraId="4BE43810" w14:textId="77777777" w:rsidR="00A433C7" w:rsidRPr="006C2666" w:rsidRDefault="00A433C7" w:rsidP="00A433C7">
      <w:pPr>
        <w:pStyle w:val="Prrafodelista"/>
        <w:spacing w:line="240" w:lineRule="auto"/>
        <w:ind w:left="1415"/>
        <w:jc w:val="right"/>
        <w:rPr>
          <w:rFonts w:asciiTheme="majorHAnsi" w:hAnsiTheme="majorHAnsi" w:cstheme="majorHAnsi"/>
          <w:b/>
          <w:color w:val="595959" w:themeColor="text1" w:themeTint="A6"/>
          <w:sz w:val="28"/>
        </w:rPr>
      </w:pPr>
    </w:p>
    <w:p w14:paraId="0D47A571" w14:textId="39770512" w:rsidR="00A433C7" w:rsidRPr="006C2666" w:rsidRDefault="00A433C7" w:rsidP="00A433C7">
      <w:pPr>
        <w:pStyle w:val="Prrafodelista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b/>
          <w:color w:val="FF0000"/>
          <w:sz w:val="24"/>
        </w:rPr>
      </w:pPr>
      <w:r w:rsidRPr="006C2666">
        <w:rPr>
          <w:rFonts w:asciiTheme="majorHAnsi" w:hAnsiTheme="majorHAnsi" w:cstheme="majorHAnsi"/>
          <w:b/>
          <w:color w:val="FF0000"/>
          <w:sz w:val="24"/>
        </w:rPr>
        <w:t xml:space="preserve">Omar Fayad Meneses, </w:t>
      </w:r>
      <w:r w:rsidRPr="006C2666">
        <w:rPr>
          <w:rFonts w:asciiTheme="majorHAnsi" w:hAnsiTheme="majorHAnsi" w:cstheme="majorHAnsi"/>
          <w:color w:val="FF0000"/>
          <w:sz w:val="24"/>
        </w:rPr>
        <w:t>Gobernador del Estado de Hidalgo</w:t>
      </w:r>
      <w:r w:rsidR="00C00464" w:rsidRPr="006C2666">
        <w:rPr>
          <w:rFonts w:asciiTheme="majorHAnsi" w:hAnsiTheme="majorHAnsi" w:cstheme="majorHAnsi"/>
          <w:color w:val="FF0000"/>
          <w:sz w:val="24"/>
        </w:rPr>
        <w:t>.</w:t>
      </w:r>
    </w:p>
    <w:p w14:paraId="16409863" w14:textId="4925F12B" w:rsidR="00D105C5" w:rsidRPr="006C2666" w:rsidRDefault="006F252F" w:rsidP="00D105C5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bCs/>
          <w:sz w:val="24"/>
        </w:rPr>
      </w:pPr>
      <w:r w:rsidRPr="006C2666">
        <w:rPr>
          <w:rFonts w:asciiTheme="majorHAnsi" w:hAnsiTheme="majorHAnsi" w:cstheme="majorHAnsi"/>
          <w:b/>
          <w:bCs/>
          <w:sz w:val="24"/>
          <w:szCs w:val="24"/>
        </w:rPr>
        <w:t>Sra. Naru María del Socorro Takaki Gerardo</w:t>
      </w:r>
      <w:r w:rsidRPr="006C2666">
        <w:rPr>
          <w:rFonts w:asciiTheme="majorHAnsi" w:hAnsiTheme="majorHAnsi" w:cstheme="majorHAnsi"/>
          <w:bCs/>
          <w:sz w:val="24"/>
        </w:rPr>
        <w:t>, M</w:t>
      </w:r>
      <w:r w:rsidR="00597A36" w:rsidRPr="006C2666">
        <w:rPr>
          <w:rFonts w:asciiTheme="majorHAnsi" w:hAnsiTheme="majorHAnsi" w:cstheme="majorHAnsi"/>
          <w:bCs/>
          <w:sz w:val="24"/>
        </w:rPr>
        <w:t>adre de Familia del Plantel Tlanalapa.</w:t>
      </w:r>
    </w:p>
    <w:p w14:paraId="2FAC4B13" w14:textId="7A3E6B9F" w:rsidR="00A433C7" w:rsidRPr="006C2666" w:rsidRDefault="00A433C7" w:rsidP="00C0046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bCs/>
          <w:color w:val="000000" w:themeColor="text1"/>
          <w:sz w:val="24"/>
        </w:rPr>
      </w:pPr>
      <w:r w:rsidRPr="006C266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Atilano R. Rodríguez Pérez, </w:t>
      </w:r>
      <w:r w:rsidRPr="006C2666">
        <w:rPr>
          <w:rFonts w:asciiTheme="majorHAnsi" w:eastAsia="Times New Roman" w:hAnsiTheme="majorHAnsi" w:cstheme="majorHAnsi"/>
          <w:sz w:val="24"/>
          <w:szCs w:val="24"/>
          <w:lang w:eastAsia="es-MX"/>
        </w:rPr>
        <w:t>Secretario de Educación Pública del Estado de Hidalgo</w:t>
      </w:r>
      <w:r w:rsidR="00C00464" w:rsidRPr="006C2666">
        <w:rPr>
          <w:rFonts w:asciiTheme="majorHAnsi" w:eastAsia="Times New Roman" w:hAnsiTheme="majorHAnsi" w:cstheme="majorHAnsi"/>
          <w:sz w:val="24"/>
          <w:szCs w:val="24"/>
          <w:lang w:eastAsia="es-MX"/>
        </w:rPr>
        <w:t>.</w:t>
      </w:r>
    </w:p>
    <w:p w14:paraId="4381AADC" w14:textId="72B40281" w:rsidR="00C00464" w:rsidRPr="006C2666" w:rsidRDefault="00C00464" w:rsidP="00C0046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bCs/>
          <w:color w:val="000000" w:themeColor="text1"/>
          <w:sz w:val="24"/>
        </w:rPr>
      </w:pPr>
      <w:r w:rsidRPr="006C266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Héctor Pedraza Olguín, </w:t>
      </w:r>
      <w:r w:rsidRPr="006C2666">
        <w:rPr>
          <w:rFonts w:asciiTheme="majorHAnsi" w:eastAsia="Times New Roman" w:hAnsiTheme="majorHAnsi" w:cstheme="majorHAnsi"/>
          <w:sz w:val="24"/>
          <w:szCs w:val="24"/>
          <w:lang w:eastAsia="es-MX"/>
        </w:rPr>
        <w:t>Director General del Colegio de Bachilleres del Estado de Hidalgo.</w:t>
      </w:r>
    </w:p>
    <w:p w14:paraId="388C4F2C" w14:textId="3DF37D3A" w:rsidR="00A433C7" w:rsidRPr="006C2666" w:rsidRDefault="006F252F" w:rsidP="00A433C7">
      <w:pPr>
        <w:pStyle w:val="Prrafodelista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</w:rPr>
      </w:pPr>
      <w:r w:rsidRPr="006C2666">
        <w:rPr>
          <w:rFonts w:asciiTheme="majorHAnsi" w:hAnsiTheme="majorHAnsi" w:cstheme="majorHAnsi"/>
          <w:b/>
          <w:bCs/>
          <w:color w:val="000000" w:themeColor="text1"/>
          <w:sz w:val="24"/>
        </w:rPr>
        <w:t>Saúl García Ordóñez,</w:t>
      </w:r>
      <w:r w:rsidRPr="006C2666">
        <w:rPr>
          <w:rFonts w:asciiTheme="majorHAnsi" w:hAnsiTheme="majorHAnsi" w:cstheme="majorHAnsi"/>
          <w:color w:val="000000" w:themeColor="text1"/>
          <w:sz w:val="24"/>
        </w:rPr>
        <w:t xml:space="preserve"> Presidente Municipal de Tlanalapa. </w:t>
      </w:r>
    </w:p>
    <w:p w14:paraId="153374D6" w14:textId="58939C76" w:rsidR="006440CF" w:rsidRPr="006C2666" w:rsidRDefault="00597A36" w:rsidP="00C0046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6C2666">
        <w:rPr>
          <w:rFonts w:asciiTheme="majorHAnsi" w:hAnsiTheme="majorHAnsi" w:cstheme="majorHAnsi"/>
          <w:b/>
          <w:bCs/>
          <w:sz w:val="24"/>
        </w:rPr>
        <w:t xml:space="preserve">José </w:t>
      </w:r>
      <w:r w:rsidR="008410D7" w:rsidRPr="006C2666">
        <w:rPr>
          <w:rFonts w:asciiTheme="majorHAnsi" w:hAnsiTheme="majorHAnsi" w:cstheme="majorHAnsi"/>
          <w:b/>
          <w:bCs/>
          <w:sz w:val="24"/>
        </w:rPr>
        <w:t xml:space="preserve">Ventura </w:t>
      </w:r>
      <w:r w:rsidRPr="006C2666">
        <w:rPr>
          <w:rFonts w:asciiTheme="majorHAnsi" w:hAnsiTheme="majorHAnsi" w:cstheme="majorHAnsi"/>
          <w:b/>
          <w:bCs/>
          <w:sz w:val="24"/>
        </w:rPr>
        <w:t>Meneses Arrieta</w:t>
      </w:r>
      <w:r w:rsidR="006440CF" w:rsidRPr="006C2666">
        <w:rPr>
          <w:rFonts w:asciiTheme="majorHAnsi" w:hAnsiTheme="majorHAnsi" w:cstheme="majorHAnsi"/>
          <w:b/>
          <w:bCs/>
          <w:sz w:val="24"/>
        </w:rPr>
        <w:t>,</w:t>
      </w:r>
      <w:r w:rsidR="006440CF" w:rsidRPr="006C2666">
        <w:rPr>
          <w:rFonts w:asciiTheme="majorHAnsi" w:hAnsiTheme="majorHAnsi" w:cstheme="majorHAnsi"/>
          <w:sz w:val="24"/>
        </w:rPr>
        <w:t xml:space="preserve"> </w:t>
      </w:r>
      <w:r w:rsidR="00CA6281" w:rsidRPr="006C2666">
        <w:rPr>
          <w:rFonts w:asciiTheme="majorHAnsi" w:hAnsiTheme="majorHAnsi" w:cstheme="majorHAnsi"/>
          <w:sz w:val="24"/>
        </w:rPr>
        <w:t>Secretario de Obras Pública</w:t>
      </w:r>
      <w:r w:rsidRPr="006C2666">
        <w:rPr>
          <w:rFonts w:asciiTheme="majorHAnsi" w:hAnsiTheme="majorHAnsi" w:cstheme="majorHAnsi"/>
          <w:sz w:val="24"/>
        </w:rPr>
        <w:t>s y Ordenamiento Territorial</w:t>
      </w:r>
      <w:r w:rsidR="008410D7" w:rsidRPr="006C2666">
        <w:rPr>
          <w:rFonts w:asciiTheme="majorHAnsi" w:hAnsiTheme="majorHAnsi" w:cstheme="majorHAnsi"/>
          <w:sz w:val="24"/>
        </w:rPr>
        <w:t>.</w:t>
      </w:r>
    </w:p>
    <w:p w14:paraId="1E14D67F" w14:textId="77B22973" w:rsidR="00597A36" w:rsidRPr="00997CC8" w:rsidRDefault="00597A36" w:rsidP="00597A3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bCs/>
          <w:sz w:val="24"/>
        </w:rPr>
      </w:pPr>
      <w:r w:rsidRPr="006C2666">
        <w:rPr>
          <w:rFonts w:asciiTheme="majorHAnsi" w:hAnsiTheme="majorHAnsi" w:cstheme="majorHAnsi"/>
          <w:b/>
          <w:sz w:val="24"/>
          <w:szCs w:val="24"/>
        </w:rPr>
        <w:t xml:space="preserve">Julio </w:t>
      </w:r>
      <w:r w:rsidR="008410D7" w:rsidRPr="006C2666">
        <w:rPr>
          <w:rFonts w:asciiTheme="majorHAnsi" w:hAnsiTheme="majorHAnsi" w:cstheme="majorHAnsi"/>
          <w:b/>
          <w:sz w:val="24"/>
          <w:szCs w:val="24"/>
        </w:rPr>
        <w:t xml:space="preserve">Manuel </w:t>
      </w:r>
      <w:r w:rsidRPr="006C2666">
        <w:rPr>
          <w:rFonts w:asciiTheme="majorHAnsi" w:hAnsiTheme="majorHAnsi" w:cstheme="majorHAnsi"/>
          <w:b/>
          <w:sz w:val="24"/>
          <w:szCs w:val="24"/>
        </w:rPr>
        <w:t xml:space="preserve">Valera Piedras, </w:t>
      </w:r>
      <w:r w:rsidRPr="006C2666">
        <w:rPr>
          <w:rFonts w:asciiTheme="majorHAnsi" w:hAnsiTheme="majorHAnsi" w:cstheme="majorHAnsi"/>
          <w:bCs/>
          <w:sz w:val="24"/>
          <w:szCs w:val="24"/>
        </w:rPr>
        <w:t xml:space="preserve">Diputado </w:t>
      </w:r>
      <w:r w:rsidR="008410D7" w:rsidRPr="006C2666">
        <w:rPr>
          <w:rFonts w:asciiTheme="majorHAnsi" w:hAnsiTheme="majorHAnsi" w:cstheme="majorHAnsi"/>
          <w:bCs/>
          <w:sz w:val="24"/>
          <w:szCs w:val="24"/>
        </w:rPr>
        <w:t>Local de la LXIV Legislatura.</w:t>
      </w:r>
    </w:p>
    <w:p w14:paraId="276F21AB" w14:textId="0B7FD938" w:rsidR="00997CC8" w:rsidRPr="00997CC8" w:rsidRDefault="00997CC8" w:rsidP="00997CC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bCs/>
        </w:rPr>
      </w:pPr>
      <w:r w:rsidRPr="00997CC8">
        <w:rPr>
          <w:rFonts w:asciiTheme="majorHAnsi" w:hAnsiTheme="majorHAnsi" w:cstheme="majorHAnsi"/>
          <w:b/>
          <w:sz w:val="24"/>
          <w:szCs w:val="24"/>
        </w:rPr>
        <w:t xml:space="preserve">Jesús López Serrano, </w:t>
      </w:r>
      <w:r w:rsidRPr="00997CC8">
        <w:rPr>
          <w:rFonts w:asciiTheme="majorHAnsi" w:hAnsiTheme="majorHAnsi" w:cstheme="majorHAnsi"/>
          <w:bCs/>
        </w:rPr>
        <w:t>Enlace Educativo del Gobierno de México en el Estado de Hidalgo.</w:t>
      </w:r>
    </w:p>
    <w:p w14:paraId="532577B6" w14:textId="6D6B55C4" w:rsidR="00BB617B" w:rsidRPr="00997CC8" w:rsidRDefault="00BB617B" w:rsidP="003A1BC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997CC8">
        <w:rPr>
          <w:rFonts w:asciiTheme="majorHAnsi" w:hAnsiTheme="majorHAnsi" w:cstheme="majorHAnsi"/>
          <w:b/>
          <w:bCs/>
          <w:sz w:val="24"/>
        </w:rPr>
        <w:t xml:space="preserve">Juan Benito Ramírez Romero, </w:t>
      </w:r>
      <w:r w:rsidRPr="00997CC8">
        <w:rPr>
          <w:rFonts w:asciiTheme="majorHAnsi" w:hAnsiTheme="majorHAnsi" w:cstheme="majorHAnsi"/>
          <w:sz w:val="24"/>
        </w:rPr>
        <w:t>Subsecretario de Educación Media Superior y Superior.</w:t>
      </w:r>
    </w:p>
    <w:p w14:paraId="6E5BC03B" w14:textId="232BD67A" w:rsidR="00E779FA" w:rsidRPr="006C2666" w:rsidRDefault="00C00464" w:rsidP="00E779F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977CF2">
        <w:rPr>
          <w:rFonts w:asciiTheme="majorHAnsi" w:hAnsiTheme="majorHAnsi" w:cstheme="majorHAnsi"/>
          <w:b/>
          <w:sz w:val="24"/>
          <w:highlight w:val="yellow"/>
        </w:rPr>
        <w:t>Enrique Azpeitia Medina</w:t>
      </w:r>
      <w:r w:rsidR="00A433C7" w:rsidRPr="006C2666">
        <w:rPr>
          <w:rFonts w:asciiTheme="majorHAnsi" w:hAnsiTheme="majorHAnsi" w:cstheme="majorHAnsi"/>
          <w:b/>
          <w:sz w:val="24"/>
        </w:rPr>
        <w:t>,</w:t>
      </w:r>
      <w:r w:rsidR="00A433C7" w:rsidRPr="006C2666">
        <w:rPr>
          <w:rFonts w:asciiTheme="majorHAnsi" w:hAnsiTheme="majorHAnsi" w:cstheme="majorHAnsi"/>
          <w:sz w:val="24"/>
        </w:rPr>
        <w:t xml:space="preserve"> </w:t>
      </w:r>
      <w:r w:rsidRPr="006C2666">
        <w:rPr>
          <w:rFonts w:asciiTheme="majorHAnsi" w:hAnsiTheme="majorHAnsi" w:cstheme="majorHAnsi"/>
          <w:sz w:val="24"/>
        </w:rPr>
        <w:t>Director General del Instituto Hidalguense de la Infraestructura Física Educativa.</w:t>
      </w:r>
    </w:p>
    <w:p w14:paraId="628C13A6" w14:textId="77929164" w:rsidR="00505097" w:rsidRPr="009D7BAC" w:rsidRDefault="00E779FA" w:rsidP="00E779F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6C2666">
        <w:rPr>
          <w:rFonts w:asciiTheme="majorHAnsi" w:hAnsiTheme="majorHAnsi" w:cstheme="majorHAnsi"/>
          <w:b/>
          <w:sz w:val="24"/>
          <w:szCs w:val="24"/>
        </w:rPr>
        <w:t>María Claudia Ramírez Díaz,</w:t>
      </w:r>
      <w:r w:rsidRPr="006C2666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505097" w:rsidRPr="006C2666">
        <w:rPr>
          <w:rFonts w:asciiTheme="majorHAnsi" w:hAnsiTheme="majorHAnsi" w:cstheme="majorHAnsi"/>
          <w:bCs/>
          <w:sz w:val="24"/>
        </w:rPr>
        <w:t>Director</w:t>
      </w:r>
      <w:r w:rsidRPr="006C2666">
        <w:rPr>
          <w:rFonts w:asciiTheme="majorHAnsi" w:hAnsiTheme="majorHAnsi" w:cstheme="majorHAnsi"/>
          <w:bCs/>
          <w:sz w:val="24"/>
        </w:rPr>
        <w:t>a</w:t>
      </w:r>
      <w:r w:rsidR="00505097" w:rsidRPr="006C2666">
        <w:rPr>
          <w:rFonts w:asciiTheme="majorHAnsi" w:hAnsiTheme="majorHAnsi" w:cstheme="majorHAnsi"/>
          <w:bCs/>
          <w:sz w:val="24"/>
        </w:rPr>
        <w:t xml:space="preserve"> del Plantel T</w:t>
      </w:r>
      <w:r w:rsidRPr="006C2666">
        <w:rPr>
          <w:rFonts w:asciiTheme="majorHAnsi" w:hAnsiTheme="majorHAnsi" w:cstheme="majorHAnsi"/>
          <w:bCs/>
          <w:sz w:val="24"/>
        </w:rPr>
        <w:t>lanalapa.</w:t>
      </w:r>
    </w:p>
    <w:p w14:paraId="388038EC" w14:textId="4531C10C" w:rsidR="009D7BAC" w:rsidRPr="009D7BAC" w:rsidRDefault="009D7BAC" w:rsidP="00E779F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7BAC">
        <w:rPr>
          <w:rFonts w:asciiTheme="majorHAnsi" w:hAnsiTheme="majorHAnsi" w:cstheme="majorHAnsi"/>
          <w:b/>
          <w:bCs/>
          <w:color w:val="000000"/>
          <w:sz w:val="24"/>
          <w:szCs w:val="24"/>
        </w:rPr>
        <w:t>Alejadro Mejorada Mejay,</w:t>
      </w:r>
      <w:r w:rsidRPr="009D7BAC">
        <w:rPr>
          <w:rFonts w:asciiTheme="majorHAnsi" w:hAnsiTheme="majorHAnsi" w:cstheme="majorHAnsi"/>
          <w:color w:val="000000"/>
          <w:sz w:val="24"/>
          <w:szCs w:val="24"/>
        </w:rPr>
        <w:t xml:space="preserve"> Secretario General del SUTACOBAEH.</w:t>
      </w:r>
    </w:p>
    <w:p w14:paraId="20C7D256" w14:textId="20E90DF4" w:rsidR="009D7BAC" w:rsidRPr="009D7BAC" w:rsidRDefault="009D7BAC" w:rsidP="00E779F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7BAC">
        <w:rPr>
          <w:rFonts w:asciiTheme="majorHAnsi" w:hAnsiTheme="majorHAnsi" w:cstheme="majorHAnsi"/>
          <w:b/>
          <w:bCs/>
          <w:color w:val="000000"/>
          <w:sz w:val="24"/>
          <w:szCs w:val="24"/>
        </w:rPr>
        <w:t>Roque Andrés Méndez,</w:t>
      </w:r>
      <w:r w:rsidRPr="009D7BAC">
        <w:rPr>
          <w:rFonts w:asciiTheme="majorHAnsi" w:hAnsiTheme="majorHAnsi" w:cstheme="majorHAnsi"/>
          <w:color w:val="000000"/>
          <w:sz w:val="24"/>
          <w:szCs w:val="24"/>
        </w:rPr>
        <w:t xml:space="preserve"> Secretario General del SITACBE</w:t>
      </w:r>
    </w:p>
    <w:p w14:paraId="2262F9BC" w14:textId="0F1D7CA4" w:rsidR="00CA6281" w:rsidRPr="006C2666" w:rsidRDefault="00CA6281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p w14:paraId="794346C3" w14:textId="24FEA6F8" w:rsidR="00295F56" w:rsidRPr="006C2666" w:rsidRDefault="00295F56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p w14:paraId="585842F2" w14:textId="4D0D295C" w:rsidR="00295F56" w:rsidRPr="006C2666" w:rsidRDefault="00295F56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p w14:paraId="0CF89A66" w14:textId="3847E4B7" w:rsidR="00295F56" w:rsidRPr="006C2666" w:rsidRDefault="00295F56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p w14:paraId="391E1A05" w14:textId="52D90DFA" w:rsidR="00295F56" w:rsidRPr="006C2666" w:rsidRDefault="00295F56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p w14:paraId="6BFA19B1" w14:textId="74B88E63" w:rsidR="00295F56" w:rsidRPr="006C2666" w:rsidRDefault="00295F56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p w14:paraId="673B6C2A" w14:textId="6DB17F5E" w:rsidR="00295F56" w:rsidRPr="006C2666" w:rsidRDefault="00295F56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p w14:paraId="4D701981" w14:textId="608F5A7B" w:rsidR="00295F56" w:rsidRPr="006C2666" w:rsidRDefault="00295F56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p w14:paraId="1BB80226" w14:textId="7D37262C" w:rsidR="00B02254" w:rsidRDefault="00B02254" w:rsidP="00B02254">
      <w:pPr>
        <w:jc w:val="both"/>
        <w:rPr>
          <w:rFonts w:asciiTheme="majorHAnsi" w:hAnsiTheme="majorHAnsi" w:cstheme="majorHAnsi"/>
        </w:rPr>
      </w:pPr>
    </w:p>
    <w:p w14:paraId="47C052EE" w14:textId="383A527F" w:rsidR="00B02254" w:rsidRDefault="00B02254" w:rsidP="00B02254">
      <w:pPr>
        <w:jc w:val="both"/>
        <w:rPr>
          <w:rFonts w:asciiTheme="majorHAnsi" w:hAnsiTheme="majorHAnsi" w:cstheme="majorHAnsi"/>
        </w:rPr>
      </w:pPr>
    </w:p>
    <w:p w14:paraId="307BAA67" w14:textId="13450A36" w:rsidR="00B02254" w:rsidRDefault="00B02254" w:rsidP="00B02254">
      <w:pPr>
        <w:jc w:val="both"/>
        <w:rPr>
          <w:rFonts w:asciiTheme="majorHAnsi" w:hAnsiTheme="majorHAnsi" w:cstheme="majorHAnsi"/>
        </w:rPr>
      </w:pPr>
    </w:p>
    <w:p w14:paraId="5BD0306A" w14:textId="5CDE3F87" w:rsidR="00B02254" w:rsidRDefault="00B02254" w:rsidP="00B02254">
      <w:pPr>
        <w:jc w:val="both"/>
        <w:rPr>
          <w:rFonts w:asciiTheme="majorHAnsi" w:hAnsiTheme="majorHAnsi" w:cstheme="majorHAnsi"/>
        </w:rPr>
      </w:pPr>
    </w:p>
    <w:p w14:paraId="553802E5" w14:textId="77777777" w:rsidR="00B02254" w:rsidRPr="006C2666" w:rsidRDefault="00B02254" w:rsidP="00B02254">
      <w:pPr>
        <w:jc w:val="both"/>
        <w:rPr>
          <w:rFonts w:asciiTheme="majorHAnsi" w:hAnsiTheme="majorHAnsi" w:cstheme="majorHAnsi"/>
        </w:rPr>
      </w:pPr>
    </w:p>
    <w:p w14:paraId="22B47685" w14:textId="6FDC925A" w:rsidR="00295F56" w:rsidRPr="00B02254" w:rsidRDefault="006F252F" w:rsidP="00295F56">
      <w:pPr>
        <w:pStyle w:val="Prrafodelista"/>
        <w:spacing w:line="240" w:lineRule="auto"/>
        <w:ind w:left="1415"/>
        <w:jc w:val="right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25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Invitados COBAEH</w:t>
      </w:r>
    </w:p>
    <w:p w14:paraId="00338989" w14:textId="7BE788C4" w:rsidR="00295F56" w:rsidRPr="00B02254" w:rsidRDefault="00295F56" w:rsidP="00295F56">
      <w:pPr>
        <w:tabs>
          <w:tab w:val="left" w:pos="900"/>
          <w:tab w:val="right" w:pos="10538"/>
        </w:tabs>
        <w:jc w:val="right"/>
        <w:rPr>
          <w:rFonts w:asciiTheme="majorHAnsi" w:hAnsiTheme="majorHAnsi" w:cstheme="majorHAnsi"/>
          <w:bCs/>
          <w:color w:val="000000" w:themeColor="text1"/>
        </w:rPr>
      </w:pPr>
      <w:r w:rsidRPr="00B02254">
        <w:rPr>
          <w:rFonts w:asciiTheme="majorHAnsi" w:hAnsiTheme="majorHAnsi" w:cstheme="majorHAnsi"/>
          <w:bCs/>
          <w:color w:val="000000" w:themeColor="text1"/>
        </w:rPr>
        <w:t>“Inauguración de Techumbre y Entrega de Equipamiento y Mobiliario”</w:t>
      </w:r>
    </w:p>
    <w:p w14:paraId="7C76D3FD" w14:textId="7B6855FB" w:rsidR="006F252F" w:rsidRDefault="006F252F" w:rsidP="006F252F">
      <w:pPr>
        <w:tabs>
          <w:tab w:val="left" w:pos="900"/>
          <w:tab w:val="right" w:pos="10538"/>
        </w:tabs>
        <w:jc w:val="center"/>
        <w:rPr>
          <w:rFonts w:asciiTheme="majorHAnsi" w:hAnsiTheme="majorHAnsi" w:cstheme="majorHAnsi"/>
          <w:bCs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884"/>
        <w:gridCol w:w="5146"/>
      </w:tblGrid>
      <w:tr w:rsidR="00B02254" w:rsidRPr="00B02254" w14:paraId="2A5720C7" w14:textId="77777777" w:rsidTr="00B82587">
        <w:trPr>
          <w:trHeight w:val="283"/>
        </w:trPr>
        <w:tc>
          <w:tcPr>
            <w:tcW w:w="0" w:type="auto"/>
            <w:shd w:val="clear" w:color="000000" w:fill="A9D08E"/>
            <w:noWrap/>
            <w:vAlign w:val="center"/>
            <w:hideMark/>
          </w:tcPr>
          <w:p w14:paraId="5F754B71" w14:textId="77777777" w:rsidR="009D4923" w:rsidRPr="00B02254" w:rsidRDefault="009D4923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3884" w:type="dxa"/>
            <w:shd w:val="clear" w:color="000000" w:fill="A9D08E"/>
            <w:noWrap/>
            <w:vAlign w:val="center"/>
            <w:hideMark/>
          </w:tcPr>
          <w:p w14:paraId="31DC1F45" w14:textId="16B77CF5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146" w:type="dxa"/>
            <w:shd w:val="clear" w:color="000000" w:fill="A9D08E"/>
            <w:noWrap/>
            <w:vAlign w:val="center"/>
            <w:hideMark/>
          </w:tcPr>
          <w:p w14:paraId="64A85F26" w14:textId="77777777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Cargo</w:t>
            </w:r>
          </w:p>
        </w:tc>
      </w:tr>
      <w:tr w:rsidR="00B02254" w:rsidRPr="00B02254" w14:paraId="1B7A1D93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914250" w14:textId="77777777" w:rsidR="009D4923" w:rsidRPr="00B02254" w:rsidRDefault="009D4923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3EA9F6F7" w14:textId="77777777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Lic. Omar Fayad Meneses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19743DF8" w14:textId="10177D92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Gobernador </w:t>
            </w:r>
            <w:r w:rsidR="00B02254"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C</w:t>
            </w: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onstitucional del Estado de Hidalgo</w:t>
            </w:r>
          </w:p>
        </w:tc>
      </w:tr>
      <w:tr w:rsidR="00B02254" w:rsidRPr="00B02254" w14:paraId="65BAB03F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CD5902" w14:textId="77777777" w:rsidR="009D4923" w:rsidRPr="00B02254" w:rsidRDefault="009D4923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7EDC7BF0" w14:textId="19665EE2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6B8B9AB3" w14:textId="0752C059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B02254" w:rsidRPr="00B02254" w14:paraId="636AD1BF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85E64" w14:textId="77777777" w:rsidR="009D4923" w:rsidRPr="00B02254" w:rsidRDefault="009D4923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4A1A05AF" w14:textId="0CA9CB4F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6358DEDE" w14:textId="68E95948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B02254" w:rsidRPr="00B02254" w14:paraId="5AE1EC10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FD8A32" w14:textId="77777777" w:rsidR="009D4923" w:rsidRPr="00B02254" w:rsidRDefault="009D4923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00AB52AC" w14:textId="5B131937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Lic. Atilano Rodolfo Rodríguez Pérez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478F2DEE" w14:textId="1EC7B1A0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Secretario de Educación</w:t>
            </w:r>
            <w:r w:rsidR="00B02254"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 Pública</w:t>
            </w: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 de</w:t>
            </w:r>
            <w:r w:rsidR="00B02254"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l Estado de</w:t>
            </w: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 Hidalgo</w:t>
            </w:r>
          </w:p>
        </w:tc>
      </w:tr>
      <w:tr w:rsidR="00B02254" w:rsidRPr="00B02254" w14:paraId="4D45A06D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29F6A2" w14:textId="77777777" w:rsidR="009D4923" w:rsidRPr="00B02254" w:rsidRDefault="009D4923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6CE77001" w14:textId="06BB28B4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05C0B753" w14:textId="55152D13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B02254" w:rsidRPr="00B02254" w14:paraId="14B1DF00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28550F" w14:textId="77777777" w:rsidR="009D4923" w:rsidRPr="00B02254" w:rsidRDefault="009D4923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3D53E3A9" w14:textId="286F07C6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5651A19D" w14:textId="4689F08D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B02254" w:rsidRPr="00B02254" w14:paraId="253C311C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C4CA1C" w14:textId="77777777" w:rsidR="009D4923" w:rsidRPr="00B02254" w:rsidRDefault="009D4923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468A561C" w14:textId="77777777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Ing. José Ventura Meneses Arrieta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44164404" w14:textId="77777777" w:rsidR="009D4923" w:rsidRPr="00B02254" w:rsidRDefault="009D4923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Secretario de Obras Públicas y Ordenamiento Territorial</w:t>
            </w:r>
          </w:p>
        </w:tc>
      </w:tr>
      <w:tr w:rsidR="00B02254" w:rsidRPr="00B02254" w14:paraId="4D1EDBAD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384887FE" w14:textId="5EEDBB54" w:rsidR="00B02254" w:rsidRPr="003F08A2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3F08A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5195F676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011CE8E2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B02254" w:rsidRPr="00B02254" w14:paraId="356DC545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34C8FB" w14:textId="4A8F5927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310EF570" w14:textId="41B69BB2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Julio Manuel Valera Piedras</w:t>
            </w: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25EAA2A1" w14:textId="62657C19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Diputado Local de la LXIV Legislatura</w:t>
            </w:r>
          </w:p>
        </w:tc>
      </w:tr>
      <w:tr w:rsidR="00B02254" w:rsidRPr="00B02254" w14:paraId="2EBDE948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7E3B5433" w14:textId="05AE8403" w:rsidR="00B02254" w:rsidRPr="008A4AD2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8A4AD2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451A334B" w14:textId="7A1412D2" w:rsidR="00B02254" w:rsidRPr="008A4AD2" w:rsidRDefault="008A4AD2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8A4AD2">
              <w:rPr>
                <w:rFonts w:asciiTheme="majorHAnsi" w:hAnsiTheme="majorHAnsi" w:cstheme="majorHAnsi"/>
                <w:b/>
                <w:sz w:val="22"/>
                <w:szCs w:val="22"/>
              </w:rPr>
              <w:t>Jesús López Serrano</w:t>
            </w:r>
          </w:p>
        </w:tc>
        <w:tc>
          <w:tcPr>
            <w:tcW w:w="5146" w:type="dxa"/>
            <w:shd w:val="clear" w:color="auto" w:fill="auto"/>
            <w:vAlign w:val="center"/>
          </w:tcPr>
          <w:p w14:paraId="192EAD60" w14:textId="1D91DF7F" w:rsidR="00B02254" w:rsidRPr="008A4AD2" w:rsidRDefault="008A4AD2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8A4AD2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Enlace Educativo del Gobierno de México en el Estado de Hidalgo</w:t>
            </w:r>
          </w:p>
        </w:tc>
      </w:tr>
      <w:tr w:rsidR="00B02254" w:rsidRPr="00B02254" w14:paraId="4FA35A1B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5A62E" w14:textId="2A7A5032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583522CD" w14:textId="34DE1ED9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Ing. Juan Benito Ramírez Romero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0985087D" w14:textId="48524B90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Subsecretario de Educación Media Superior y Superior</w:t>
            </w:r>
          </w:p>
        </w:tc>
      </w:tr>
      <w:tr w:rsidR="00B02254" w:rsidRPr="00B02254" w14:paraId="0F87BFE4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C4AE93" w14:textId="7E93F827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3C6A2567" w14:textId="1829C043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4F29BEC1" w14:textId="14C181DD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B02254" w:rsidRPr="00B02254" w14:paraId="1E998A7F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D95622" w14:textId="6218E2FC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5DCA3B0E" w14:textId="6A56A78B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324866B9" w14:textId="5E9FC59D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B02254" w:rsidRPr="00B02254" w14:paraId="67EF636D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62E1F6" w14:textId="061595C4" w:rsidR="00B02254" w:rsidRPr="003F08A2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3F08A2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03835A36" w14:textId="77777777" w:rsidR="00B02254" w:rsidRPr="003F08A2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3F08A2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Ing. Enrique Azpeitia Medina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612873CD" w14:textId="77777777" w:rsidR="00B02254" w:rsidRPr="003F08A2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3F08A2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Director General del INHIFE</w:t>
            </w:r>
          </w:p>
        </w:tc>
      </w:tr>
      <w:tr w:rsidR="00B02254" w:rsidRPr="00B02254" w14:paraId="187CFBE7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C63246" w14:textId="176ABEC4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7F8393EC" w14:textId="326CF912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75CEC588" w14:textId="199BE3A2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B02254" w:rsidRPr="00B02254" w14:paraId="5EA7C604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D88C63" w14:textId="2F0D7065" w:rsidR="00B02254" w:rsidRPr="00A13EAA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A13EAA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478E5FAC" w14:textId="77777777" w:rsidR="00B02254" w:rsidRPr="00A13EAA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A13EAA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Ing. Héctor Pedraza Olguín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3BF91BAE" w14:textId="77777777" w:rsidR="00B02254" w:rsidRPr="00A13EAA" w:rsidRDefault="00B02254" w:rsidP="00B02254">
            <w:pPr>
              <w:snapToGri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A13EAA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Director General del COBAEH</w:t>
            </w:r>
          </w:p>
        </w:tc>
      </w:tr>
      <w:tr w:rsidR="00B02254" w:rsidRPr="00B02254" w14:paraId="159DF464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645F31" w14:textId="092A2C7F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56A4CF8A" w14:textId="162112A6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Gerardo Tor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</w:t>
            </w: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es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Torres</w:t>
            </w: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0BBABAD3" w14:textId="4670D5F9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Responsable de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</w:t>
            </w: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iras del Director General del COBAEH</w:t>
            </w:r>
          </w:p>
        </w:tc>
      </w:tr>
      <w:tr w:rsidR="00B02254" w:rsidRPr="00B02254" w14:paraId="17FB63B7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B55B98" w14:textId="531A1E50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3387CA0F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Oscar Vázquez Cervantes</w:t>
            </w: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7B5F743E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Coordinador de Zona I del COBAEH</w:t>
            </w:r>
          </w:p>
        </w:tc>
      </w:tr>
      <w:tr w:rsidR="00B02254" w:rsidRPr="00B02254" w14:paraId="340ADF4F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2D1A41" w14:textId="0B75C90B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375500FC" w14:textId="186D1D9A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María Claudia Ramírez Díaz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5313A76D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Directora del Plantel Tlanalapa</w:t>
            </w:r>
          </w:p>
        </w:tc>
      </w:tr>
      <w:tr w:rsidR="00B02254" w:rsidRPr="00B02254" w14:paraId="2FEA631F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25A3F5" w14:textId="6B904CAA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884" w:type="dxa"/>
            <w:shd w:val="clear" w:color="auto" w:fill="auto"/>
            <w:vAlign w:val="center"/>
            <w:hideMark/>
          </w:tcPr>
          <w:p w14:paraId="5F0FA1B4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Sra. Naru María del Socorro Takaki Gerardo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75BB5CF7" w14:textId="4C1B9E84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Madre de familia y representante del Comité de Padres de Familia del Plantel Tlanalapa</w:t>
            </w:r>
          </w:p>
        </w:tc>
      </w:tr>
      <w:tr w:rsidR="00B02254" w:rsidRPr="00B02254" w14:paraId="01B2FDBA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E96B9C" w14:textId="0318532E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0ED2273A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Juan Andrés Martínez Hernández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2F379099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Subdirector del Plantel Tlanalapa</w:t>
            </w:r>
          </w:p>
        </w:tc>
      </w:tr>
      <w:tr w:rsidR="00B02254" w:rsidRPr="00B02254" w14:paraId="7768CA99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BC6844" w14:textId="2B0B3BA3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38F8CC2D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Mtro. Edgar Estrella Quijano</w:t>
            </w: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3BBDB22A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Director de Planeación del COBAEH</w:t>
            </w:r>
          </w:p>
        </w:tc>
      </w:tr>
      <w:tr w:rsidR="00B02254" w:rsidRPr="00B02254" w14:paraId="5EB2CABF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314B84" w14:textId="1ADD5043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202ACB37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Juan Alonso Aguirre Lucio</w:t>
            </w:r>
          </w:p>
        </w:tc>
        <w:tc>
          <w:tcPr>
            <w:tcW w:w="5146" w:type="dxa"/>
            <w:shd w:val="clear" w:color="auto" w:fill="auto"/>
            <w:vAlign w:val="center"/>
            <w:hideMark/>
          </w:tcPr>
          <w:p w14:paraId="24C2C2AA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Jefe del Departamento de Programación y Presupuesto</w:t>
            </w:r>
          </w:p>
        </w:tc>
      </w:tr>
      <w:tr w:rsidR="00B02254" w:rsidRPr="00B02254" w14:paraId="3CC6BF96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8FD2C" w14:textId="7F928E1C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35B53729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Lic. Armando Cornejo Vargas</w:t>
            </w: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0411DFE3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Director de Administración y Finanzas</w:t>
            </w:r>
          </w:p>
        </w:tc>
      </w:tr>
      <w:tr w:rsidR="00B02254" w:rsidRPr="00B02254" w14:paraId="3D5E0D54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B0B935" w14:textId="4C6E9F77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29BDE652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Mtro. César Ortiz López</w:t>
            </w: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753996E0" w14:textId="7C28C7EE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Directo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</w:t>
            </w: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Académico</w:t>
            </w:r>
          </w:p>
        </w:tc>
      </w:tr>
      <w:tr w:rsidR="00B02254" w:rsidRPr="00B02254" w14:paraId="6B56A5A8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323664" w14:textId="557DAAE7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4" w:type="dxa"/>
            <w:shd w:val="clear" w:color="auto" w:fill="auto"/>
            <w:noWrap/>
            <w:vAlign w:val="center"/>
            <w:hideMark/>
          </w:tcPr>
          <w:p w14:paraId="0D5D833B" w14:textId="7777777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Lic. Noel Neftalí Rivas López</w:t>
            </w:r>
          </w:p>
        </w:tc>
        <w:tc>
          <w:tcPr>
            <w:tcW w:w="5146" w:type="dxa"/>
            <w:shd w:val="clear" w:color="auto" w:fill="auto"/>
            <w:noWrap/>
            <w:vAlign w:val="center"/>
            <w:hideMark/>
          </w:tcPr>
          <w:p w14:paraId="57802D4C" w14:textId="0C788B42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Encargardo de Comunicación Social</w:t>
            </w:r>
          </w:p>
        </w:tc>
      </w:tr>
      <w:tr w:rsidR="00B02254" w:rsidRPr="00B02254" w14:paraId="11771021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5CB98BB5" w14:textId="470D0D4F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55317E23" w14:textId="07830872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Alejadro Mejorada Mejay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66C0E752" w14:textId="410E13C5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Secretario General del SUTACOBAEH</w:t>
            </w:r>
          </w:p>
        </w:tc>
      </w:tr>
      <w:tr w:rsidR="00B02254" w:rsidRPr="00B02254" w14:paraId="2EA3DD84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6D8FC10D" w14:textId="399C2121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3EEE10D3" w14:textId="541937CB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Roque Andrés Méndez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4E08474B" w14:textId="4FEA9C2F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 xml:space="preserve">Secretario General del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SITACBEH</w:t>
            </w:r>
          </w:p>
        </w:tc>
      </w:tr>
      <w:tr w:rsidR="00B02254" w:rsidRPr="00B02254" w14:paraId="6E6D2EC5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6D836B26" w14:textId="30EC7EE4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65B27A14" w14:textId="48E7A9FF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Nora del Toro Castro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0B02330D" w14:textId="1E43C418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Directora del COBAEH Plantel Mineral de la Reforma</w:t>
            </w:r>
          </w:p>
        </w:tc>
      </w:tr>
      <w:tr w:rsidR="00B02254" w:rsidRPr="00B02254" w14:paraId="55A7E940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3600AED9" w14:textId="11385D84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53407859" w14:textId="7A717865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Brenda Amor Villegas Martínez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6B55CD0A" w14:textId="65418C87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Directora del COBAEH Plantel La Providencia</w:t>
            </w:r>
          </w:p>
        </w:tc>
      </w:tr>
      <w:tr w:rsidR="00B02254" w:rsidRPr="00B02254" w14:paraId="65D9E11C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59F1E2DC" w14:textId="268A7C17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2F98F5F4" w14:textId="1EB90A49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Francis Selene Salomón Gómez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1A2057ED" w14:textId="3BCC53EF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F252F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eastAsia="en-US"/>
              </w:rPr>
              <w:t>Subdirectora de Planeación del COBAEH</w:t>
            </w:r>
          </w:p>
        </w:tc>
      </w:tr>
      <w:tr w:rsidR="00B02254" w:rsidRPr="00B02254" w14:paraId="065886B3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54A8732A" w14:textId="5F476B11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5D56F8FC" w14:textId="28BCC141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Héctor Jonathan Rodríguez Cruz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6C9AB682" w14:textId="6C4EB4C0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Personal Administrativo de Plantel Cuautepec</w:t>
            </w:r>
          </w:p>
        </w:tc>
      </w:tr>
      <w:tr w:rsidR="00B02254" w:rsidRPr="00B02254" w14:paraId="3B0CD2EB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335ED175" w14:textId="1ABB2F83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57964899" w14:textId="2279174C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sz w:val="22"/>
                <w:szCs w:val="22"/>
              </w:rPr>
              <w:t>Alejandra Martínez Valencia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3B6C0BC8" w14:textId="1A7F87AB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sz w:val="22"/>
                <w:szCs w:val="22"/>
              </w:rPr>
              <w:t>Subdirectora de Plantel Nicolás Flores</w:t>
            </w:r>
          </w:p>
        </w:tc>
      </w:tr>
      <w:tr w:rsidR="00B02254" w:rsidRPr="00B02254" w14:paraId="2CCDF1DA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3E36509E" w14:textId="01ACCAA3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44BF9A9C" w14:textId="2984626B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sz w:val="22"/>
                <w:szCs w:val="22"/>
              </w:rPr>
              <w:t>Floren Hernández Galindo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059B2B04" w14:textId="56C07EA8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sz w:val="22"/>
                <w:szCs w:val="22"/>
              </w:rPr>
              <w:t>Personal Administrativo de Plantel Progreso de Obregón</w:t>
            </w:r>
          </w:p>
        </w:tc>
      </w:tr>
      <w:tr w:rsidR="00B02254" w:rsidRPr="00B02254" w14:paraId="517956DB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5EC12427" w14:textId="07AA8B92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  <w:r w:rsidR="003F08A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3294CDF3" w14:textId="6E24B5F2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sz w:val="22"/>
                <w:szCs w:val="22"/>
              </w:rPr>
              <w:t>Inés Aurora Rivera Nuñez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11ADBEB1" w14:textId="5BF996EE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sz w:val="22"/>
                <w:szCs w:val="22"/>
              </w:rPr>
              <w:t>Directora de Plantel de Huejutla</w:t>
            </w:r>
          </w:p>
        </w:tc>
      </w:tr>
      <w:tr w:rsidR="00B02254" w:rsidRPr="00B02254" w14:paraId="04F29DCB" w14:textId="77777777" w:rsidTr="00B82587">
        <w:trPr>
          <w:trHeight w:val="283"/>
        </w:trPr>
        <w:tc>
          <w:tcPr>
            <w:tcW w:w="0" w:type="auto"/>
            <w:shd w:val="clear" w:color="auto" w:fill="auto"/>
            <w:noWrap/>
            <w:vAlign w:val="center"/>
          </w:tcPr>
          <w:p w14:paraId="6ADD8ED0" w14:textId="3BF1F7D5" w:rsidR="00B02254" w:rsidRPr="00B02254" w:rsidRDefault="00B02254" w:rsidP="00B02254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  <w:r w:rsidR="003F08A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4" w:type="dxa"/>
            <w:shd w:val="clear" w:color="auto" w:fill="auto"/>
            <w:noWrap/>
            <w:vAlign w:val="center"/>
          </w:tcPr>
          <w:p w14:paraId="50BCA36B" w14:textId="1164FD7A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sz w:val="22"/>
                <w:szCs w:val="22"/>
              </w:rPr>
              <w:t>Josué Yafet Aspeitia Santa Ana</w:t>
            </w:r>
          </w:p>
        </w:tc>
        <w:tc>
          <w:tcPr>
            <w:tcW w:w="5146" w:type="dxa"/>
            <w:shd w:val="clear" w:color="auto" w:fill="auto"/>
            <w:noWrap/>
            <w:vAlign w:val="center"/>
          </w:tcPr>
          <w:p w14:paraId="6FD62266" w14:textId="13BD38E1" w:rsidR="00B02254" w:rsidRPr="00B02254" w:rsidRDefault="00B02254" w:rsidP="00B02254">
            <w:pPr>
              <w:snapToGri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02254">
              <w:rPr>
                <w:rFonts w:asciiTheme="majorHAnsi" w:hAnsiTheme="majorHAnsi" w:cstheme="majorHAnsi"/>
                <w:sz w:val="22"/>
                <w:szCs w:val="22"/>
              </w:rPr>
              <w:t>Responsable de Centro Educativo de Tlacolula</w:t>
            </w:r>
          </w:p>
        </w:tc>
      </w:tr>
    </w:tbl>
    <w:p w14:paraId="54300F9B" w14:textId="77777777" w:rsidR="00295F56" w:rsidRPr="006C2666" w:rsidRDefault="00295F56" w:rsidP="00295F56">
      <w:pPr>
        <w:tabs>
          <w:tab w:val="left" w:pos="6660"/>
          <w:tab w:val="right" w:pos="10205"/>
        </w:tabs>
        <w:jc w:val="right"/>
        <w:rPr>
          <w:rFonts w:asciiTheme="majorHAnsi" w:hAnsiTheme="majorHAnsi" w:cstheme="majorHAnsi"/>
          <w:b/>
          <w:color w:val="595959" w:themeColor="text1" w:themeTint="A6"/>
          <w:sz w:val="8"/>
        </w:rPr>
      </w:pPr>
    </w:p>
    <w:p w14:paraId="74C19DDF" w14:textId="77777777" w:rsidR="006F252F" w:rsidRPr="006C2666" w:rsidRDefault="006F252F" w:rsidP="00597A36">
      <w:pPr>
        <w:spacing w:line="360" w:lineRule="auto"/>
        <w:jc w:val="both"/>
        <w:rPr>
          <w:rFonts w:asciiTheme="majorHAnsi" w:hAnsiTheme="majorHAnsi" w:cstheme="majorHAnsi"/>
        </w:rPr>
      </w:pPr>
    </w:p>
    <w:sectPr w:rsidR="006F252F" w:rsidRPr="006C2666" w:rsidSect="00CA26DD">
      <w:headerReference w:type="default" r:id="rId9"/>
      <w:footerReference w:type="default" r:id="rId10"/>
      <w:pgSz w:w="12240" w:h="15840"/>
      <w:pgMar w:top="1355" w:right="1418" w:bottom="1418" w:left="1418" w:header="704" w:footer="4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094C6" w14:textId="77777777" w:rsidR="00CE72E2" w:rsidRDefault="00CE72E2" w:rsidP="00BA6E80">
      <w:r>
        <w:separator/>
      </w:r>
    </w:p>
  </w:endnote>
  <w:endnote w:type="continuationSeparator" w:id="0">
    <w:p w14:paraId="4ED56F7E" w14:textId="77777777" w:rsidR="00CE72E2" w:rsidRDefault="00CE72E2" w:rsidP="00BA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662260"/>
      <w:docPartObj>
        <w:docPartGallery w:val="Page Numbers (Bottom of Page)"/>
        <w:docPartUnique/>
      </w:docPartObj>
    </w:sdtPr>
    <w:sdtEndPr/>
    <w:sdtContent>
      <w:p w14:paraId="636C245C" w14:textId="77777777" w:rsidR="00120446" w:rsidRDefault="001204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BC8" w:rsidRPr="00E00BC8">
          <w:rPr>
            <w:noProof/>
            <w:lang w:val="es-ES"/>
          </w:rPr>
          <w:t>4</w:t>
        </w:r>
        <w:r>
          <w:fldChar w:fldCharType="end"/>
        </w:r>
      </w:p>
    </w:sdtContent>
  </w:sdt>
  <w:p w14:paraId="46BBBAC8" w14:textId="77777777" w:rsidR="00120446" w:rsidRDefault="001204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B5D58" w14:textId="77777777" w:rsidR="00CE72E2" w:rsidRDefault="00CE72E2" w:rsidP="00BA6E80">
      <w:r>
        <w:separator/>
      </w:r>
    </w:p>
  </w:footnote>
  <w:footnote w:type="continuationSeparator" w:id="0">
    <w:p w14:paraId="5A279C1A" w14:textId="77777777" w:rsidR="00CE72E2" w:rsidRDefault="00CE72E2" w:rsidP="00BA6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12D7C" w14:textId="77777777" w:rsidR="00120446" w:rsidRDefault="00CA26DD" w:rsidP="00561C7B">
    <w:pPr>
      <w:tabs>
        <w:tab w:val="left" w:pos="3255"/>
        <w:tab w:val="left" w:pos="3915"/>
        <w:tab w:val="right" w:pos="10538"/>
      </w:tabs>
    </w:pPr>
    <w:r w:rsidRPr="00CA26DD">
      <w:rPr>
        <w:rFonts w:ascii="Calibri Light" w:hAnsi="Calibri Light"/>
        <w:noProof/>
      </w:rPr>
      <w:drawing>
        <wp:anchor distT="0" distB="0" distL="0" distR="0" simplePos="0" relativeHeight="251660288" behindDoc="1" locked="0" layoutInCell="1" allowOverlap="1" wp14:anchorId="2A3FE171" wp14:editId="6FB86BBD">
          <wp:simplePos x="0" y="0"/>
          <wp:positionH relativeFrom="page">
            <wp:posOffset>6596380</wp:posOffset>
          </wp:positionH>
          <wp:positionV relativeFrom="page">
            <wp:posOffset>288925</wp:posOffset>
          </wp:positionV>
          <wp:extent cx="354330" cy="434975"/>
          <wp:effectExtent l="0" t="0" r="1270" b="0"/>
          <wp:wrapNone/>
          <wp:docPr id="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330" cy="43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26DD">
      <w:rPr>
        <w:rFonts w:ascii="Calibri Light" w:hAnsi="Calibri Light"/>
        <w:noProof/>
      </w:rPr>
      <w:drawing>
        <wp:anchor distT="0" distB="0" distL="0" distR="0" simplePos="0" relativeHeight="251659264" behindDoc="1" locked="0" layoutInCell="1" allowOverlap="1" wp14:anchorId="110A1AA3" wp14:editId="4BACA51F">
          <wp:simplePos x="0" y="0"/>
          <wp:positionH relativeFrom="page">
            <wp:posOffset>807720</wp:posOffset>
          </wp:positionH>
          <wp:positionV relativeFrom="page">
            <wp:posOffset>318135</wp:posOffset>
          </wp:positionV>
          <wp:extent cx="1244600" cy="38100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46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26DD">
      <w:rPr>
        <w:rFonts w:ascii="Calibri Light" w:hAnsi="Calibri Light"/>
        <w:noProof/>
      </w:rPr>
      <w:drawing>
        <wp:anchor distT="0" distB="0" distL="0" distR="0" simplePos="0" relativeHeight="251661312" behindDoc="1" locked="0" layoutInCell="1" allowOverlap="1" wp14:anchorId="39478229" wp14:editId="075927F4">
          <wp:simplePos x="0" y="0"/>
          <wp:positionH relativeFrom="page">
            <wp:posOffset>3352165</wp:posOffset>
          </wp:positionH>
          <wp:positionV relativeFrom="page">
            <wp:posOffset>324485</wp:posOffset>
          </wp:positionV>
          <wp:extent cx="1386205" cy="375285"/>
          <wp:effectExtent l="0" t="0" r="0" b="5715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86205" cy="375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E67"/>
    <w:multiLevelType w:val="hybridMultilevel"/>
    <w:tmpl w:val="3798470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E56363"/>
    <w:multiLevelType w:val="hybridMultilevel"/>
    <w:tmpl w:val="2D740B54"/>
    <w:lvl w:ilvl="0" w:tplc="E4CA9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11C0"/>
    <w:multiLevelType w:val="hybridMultilevel"/>
    <w:tmpl w:val="65B8DDCA"/>
    <w:lvl w:ilvl="0" w:tplc="817CE8E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3" w:hanging="360"/>
      </w:pPr>
    </w:lvl>
    <w:lvl w:ilvl="2" w:tplc="080A001B" w:tentative="1">
      <w:start w:val="1"/>
      <w:numFmt w:val="lowerRoman"/>
      <w:lvlText w:val="%3."/>
      <w:lvlJc w:val="right"/>
      <w:pPr>
        <w:ind w:left="2113" w:hanging="180"/>
      </w:pPr>
    </w:lvl>
    <w:lvl w:ilvl="3" w:tplc="080A000F" w:tentative="1">
      <w:start w:val="1"/>
      <w:numFmt w:val="decimal"/>
      <w:lvlText w:val="%4."/>
      <w:lvlJc w:val="left"/>
      <w:pPr>
        <w:ind w:left="2833" w:hanging="360"/>
      </w:pPr>
    </w:lvl>
    <w:lvl w:ilvl="4" w:tplc="080A0019" w:tentative="1">
      <w:start w:val="1"/>
      <w:numFmt w:val="lowerLetter"/>
      <w:lvlText w:val="%5."/>
      <w:lvlJc w:val="left"/>
      <w:pPr>
        <w:ind w:left="3553" w:hanging="360"/>
      </w:pPr>
    </w:lvl>
    <w:lvl w:ilvl="5" w:tplc="080A001B" w:tentative="1">
      <w:start w:val="1"/>
      <w:numFmt w:val="lowerRoman"/>
      <w:lvlText w:val="%6."/>
      <w:lvlJc w:val="right"/>
      <w:pPr>
        <w:ind w:left="4273" w:hanging="180"/>
      </w:pPr>
    </w:lvl>
    <w:lvl w:ilvl="6" w:tplc="080A000F" w:tentative="1">
      <w:start w:val="1"/>
      <w:numFmt w:val="decimal"/>
      <w:lvlText w:val="%7."/>
      <w:lvlJc w:val="left"/>
      <w:pPr>
        <w:ind w:left="4993" w:hanging="360"/>
      </w:pPr>
    </w:lvl>
    <w:lvl w:ilvl="7" w:tplc="080A0019" w:tentative="1">
      <w:start w:val="1"/>
      <w:numFmt w:val="lowerLetter"/>
      <w:lvlText w:val="%8."/>
      <w:lvlJc w:val="left"/>
      <w:pPr>
        <w:ind w:left="5713" w:hanging="360"/>
      </w:pPr>
    </w:lvl>
    <w:lvl w:ilvl="8" w:tplc="08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 w15:restartNumberingAfterBreak="0">
    <w:nsid w:val="23774034"/>
    <w:multiLevelType w:val="hybridMultilevel"/>
    <w:tmpl w:val="76F03EA0"/>
    <w:lvl w:ilvl="0" w:tplc="DC6A4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E5A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B670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EE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C3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AA0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08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DA1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34BC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854BC"/>
    <w:multiLevelType w:val="hybridMultilevel"/>
    <w:tmpl w:val="9C68BCEC"/>
    <w:lvl w:ilvl="0" w:tplc="544C4A9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3" w:hanging="360"/>
      </w:pPr>
    </w:lvl>
    <w:lvl w:ilvl="2" w:tplc="080A001B" w:tentative="1">
      <w:start w:val="1"/>
      <w:numFmt w:val="lowerRoman"/>
      <w:lvlText w:val="%3."/>
      <w:lvlJc w:val="right"/>
      <w:pPr>
        <w:ind w:left="2113" w:hanging="180"/>
      </w:pPr>
    </w:lvl>
    <w:lvl w:ilvl="3" w:tplc="080A000F" w:tentative="1">
      <w:start w:val="1"/>
      <w:numFmt w:val="decimal"/>
      <w:lvlText w:val="%4."/>
      <w:lvlJc w:val="left"/>
      <w:pPr>
        <w:ind w:left="2833" w:hanging="360"/>
      </w:pPr>
    </w:lvl>
    <w:lvl w:ilvl="4" w:tplc="080A0019" w:tentative="1">
      <w:start w:val="1"/>
      <w:numFmt w:val="lowerLetter"/>
      <w:lvlText w:val="%5."/>
      <w:lvlJc w:val="left"/>
      <w:pPr>
        <w:ind w:left="3553" w:hanging="360"/>
      </w:pPr>
    </w:lvl>
    <w:lvl w:ilvl="5" w:tplc="080A001B" w:tentative="1">
      <w:start w:val="1"/>
      <w:numFmt w:val="lowerRoman"/>
      <w:lvlText w:val="%6."/>
      <w:lvlJc w:val="right"/>
      <w:pPr>
        <w:ind w:left="4273" w:hanging="180"/>
      </w:pPr>
    </w:lvl>
    <w:lvl w:ilvl="6" w:tplc="080A000F" w:tentative="1">
      <w:start w:val="1"/>
      <w:numFmt w:val="decimal"/>
      <w:lvlText w:val="%7."/>
      <w:lvlJc w:val="left"/>
      <w:pPr>
        <w:ind w:left="4993" w:hanging="360"/>
      </w:pPr>
    </w:lvl>
    <w:lvl w:ilvl="7" w:tplc="080A0019" w:tentative="1">
      <w:start w:val="1"/>
      <w:numFmt w:val="lowerLetter"/>
      <w:lvlText w:val="%8."/>
      <w:lvlJc w:val="left"/>
      <w:pPr>
        <w:ind w:left="5713" w:hanging="360"/>
      </w:pPr>
    </w:lvl>
    <w:lvl w:ilvl="8" w:tplc="08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5" w15:restartNumberingAfterBreak="0">
    <w:nsid w:val="3C66495E"/>
    <w:multiLevelType w:val="hybridMultilevel"/>
    <w:tmpl w:val="AA82E2DC"/>
    <w:lvl w:ilvl="0" w:tplc="ACFCC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2C3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643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4E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0D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0EE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E00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2D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0C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700C5"/>
    <w:multiLevelType w:val="hybridMultilevel"/>
    <w:tmpl w:val="C484978A"/>
    <w:lvl w:ilvl="0" w:tplc="110C4034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393" w:hanging="360"/>
      </w:pPr>
    </w:lvl>
    <w:lvl w:ilvl="2" w:tplc="080A001B" w:tentative="1">
      <w:start w:val="1"/>
      <w:numFmt w:val="lowerRoman"/>
      <w:lvlText w:val="%3."/>
      <w:lvlJc w:val="right"/>
      <w:pPr>
        <w:ind w:left="2113" w:hanging="180"/>
      </w:pPr>
    </w:lvl>
    <w:lvl w:ilvl="3" w:tplc="080A000F" w:tentative="1">
      <w:start w:val="1"/>
      <w:numFmt w:val="decimal"/>
      <w:lvlText w:val="%4."/>
      <w:lvlJc w:val="left"/>
      <w:pPr>
        <w:ind w:left="2833" w:hanging="360"/>
      </w:pPr>
    </w:lvl>
    <w:lvl w:ilvl="4" w:tplc="080A0019" w:tentative="1">
      <w:start w:val="1"/>
      <w:numFmt w:val="lowerLetter"/>
      <w:lvlText w:val="%5."/>
      <w:lvlJc w:val="left"/>
      <w:pPr>
        <w:ind w:left="3553" w:hanging="360"/>
      </w:pPr>
    </w:lvl>
    <w:lvl w:ilvl="5" w:tplc="080A001B" w:tentative="1">
      <w:start w:val="1"/>
      <w:numFmt w:val="lowerRoman"/>
      <w:lvlText w:val="%6."/>
      <w:lvlJc w:val="right"/>
      <w:pPr>
        <w:ind w:left="4273" w:hanging="180"/>
      </w:pPr>
    </w:lvl>
    <w:lvl w:ilvl="6" w:tplc="080A000F" w:tentative="1">
      <w:start w:val="1"/>
      <w:numFmt w:val="decimal"/>
      <w:lvlText w:val="%7."/>
      <w:lvlJc w:val="left"/>
      <w:pPr>
        <w:ind w:left="4993" w:hanging="360"/>
      </w:pPr>
    </w:lvl>
    <w:lvl w:ilvl="7" w:tplc="080A0019" w:tentative="1">
      <w:start w:val="1"/>
      <w:numFmt w:val="lowerLetter"/>
      <w:lvlText w:val="%8."/>
      <w:lvlJc w:val="left"/>
      <w:pPr>
        <w:ind w:left="5713" w:hanging="360"/>
      </w:pPr>
    </w:lvl>
    <w:lvl w:ilvl="8" w:tplc="08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7" w15:restartNumberingAfterBreak="0">
    <w:nsid w:val="52F9562B"/>
    <w:multiLevelType w:val="hybridMultilevel"/>
    <w:tmpl w:val="0CC061D0"/>
    <w:lvl w:ilvl="0" w:tplc="A1DC09A8">
      <w:start w:val="30"/>
      <w:numFmt w:val="bullet"/>
      <w:lvlText w:val="-"/>
      <w:lvlJc w:val="left"/>
      <w:pPr>
        <w:ind w:left="720" w:hanging="360"/>
      </w:pPr>
      <w:rPr>
        <w:rFonts w:ascii="Calibri" w:eastAsia="Arial Unicode MS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70522"/>
    <w:multiLevelType w:val="hybridMultilevel"/>
    <w:tmpl w:val="241EF54A"/>
    <w:lvl w:ilvl="0" w:tplc="E0A6C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459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6C8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44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C1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4C2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29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428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30C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A5D1E"/>
    <w:multiLevelType w:val="hybridMultilevel"/>
    <w:tmpl w:val="821E5F36"/>
    <w:lvl w:ilvl="0" w:tplc="F7EEEBD2">
      <w:start w:val="5"/>
      <w:numFmt w:val="bullet"/>
      <w:lvlText w:val=""/>
      <w:lvlJc w:val="left"/>
      <w:pPr>
        <w:ind w:left="1775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0" w15:restartNumberingAfterBreak="0">
    <w:nsid w:val="5C3D565F"/>
    <w:multiLevelType w:val="hybridMultilevel"/>
    <w:tmpl w:val="55B6B0F6"/>
    <w:lvl w:ilvl="0" w:tplc="1D5A5E62">
      <w:start w:val="5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2472C"/>
    <w:multiLevelType w:val="hybridMultilevel"/>
    <w:tmpl w:val="4C7EF6A0"/>
    <w:lvl w:ilvl="0" w:tplc="D84A0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FAF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58C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022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B6D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46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D47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EC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929E4"/>
    <w:multiLevelType w:val="hybridMultilevel"/>
    <w:tmpl w:val="ADCE5C36"/>
    <w:lvl w:ilvl="0" w:tplc="FFE6E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2EB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A84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96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AE0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7074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5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0E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EE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61AC6"/>
    <w:multiLevelType w:val="hybridMultilevel"/>
    <w:tmpl w:val="C4A0DA42"/>
    <w:lvl w:ilvl="0" w:tplc="BB66EC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C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9E2C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E6F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A9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EC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345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F61D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EC6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1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80"/>
    <w:rsid w:val="000008A0"/>
    <w:rsid w:val="00000EAF"/>
    <w:rsid w:val="00002BB2"/>
    <w:rsid w:val="0000774F"/>
    <w:rsid w:val="0001539C"/>
    <w:rsid w:val="000155EA"/>
    <w:rsid w:val="00015A76"/>
    <w:rsid w:val="000205B8"/>
    <w:rsid w:val="0002619A"/>
    <w:rsid w:val="00027FEA"/>
    <w:rsid w:val="00033D24"/>
    <w:rsid w:val="00034245"/>
    <w:rsid w:val="0003540B"/>
    <w:rsid w:val="000447E6"/>
    <w:rsid w:val="00062F38"/>
    <w:rsid w:val="00071DA0"/>
    <w:rsid w:val="000740EB"/>
    <w:rsid w:val="000756C9"/>
    <w:rsid w:val="000827F2"/>
    <w:rsid w:val="0008283B"/>
    <w:rsid w:val="000835B9"/>
    <w:rsid w:val="00084962"/>
    <w:rsid w:val="00092D95"/>
    <w:rsid w:val="000A51FD"/>
    <w:rsid w:val="000B31FA"/>
    <w:rsid w:val="000B7A45"/>
    <w:rsid w:val="000D1103"/>
    <w:rsid w:val="000D1A49"/>
    <w:rsid w:val="000E1117"/>
    <w:rsid w:val="000E484F"/>
    <w:rsid w:val="000E6E05"/>
    <w:rsid w:val="00103293"/>
    <w:rsid w:val="001050DC"/>
    <w:rsid w:val="00107208"/>
    <w:rsid w:val="0010724F"/>
    <w:rsid w:val="00120446"/>
    <w:rsid w:val="0012461F"/>
    <w:rsid w:val="00133456"/>
    <w:rsid w:val="00135ABC"/>
    <w:rsid w:val="00143CA9"/>
    <w:rsid w:val="00153DEB"/>
    <w:rsid w:val="0016647A"/>
    <w:rsid w:val="00171AC8"/>
    <w:rsid w:val="00182583"/>
    <w:rsid w:val="00183695"/>
    <w:rsid w:val="0019786C"/>
    <w:rsid w:val="00197C73"/>
    <w:rsid w:val="001A0FB9"/>
    <w:rsid w:val="001A1F5A"/>
    <w:rsid w:val="001B04B3"/>
    <w:rsid w:val="001B2417"/>
    <w:rsid w:val="001B6EB4"/>
    <w:rsid w:val="001C1F0E"/>
    <w:rsid w:val="001C339F"/>
    <w:rsid w:val="001E21AC"/>
    <w:rsid w:val="001E7964"/>
    <w:rsid w:val="001F08A1"/>
    <w:rsid w:val="001F79C3"/>
    <w:rsid w:val="00213324"/>
    <w:rsid w:val="00213A2E"/>
    <w:rsid w:val="00217647"/>
    <w:rsid w:val="00227CC8"/>
    <w:rsid w:val="00233A38"/>
    <w:rsid w:val="00234DE1"/>
    <w:rsid w:val="00240C10"/>
    <w:rsid w:val="00242FE8"/>
    <w:rsid w:val="0024397B"/>
    <w:rsid w:val="00251C88"/>
    <w:rsid w:val="0026024B"/>
    <w:rsid w:val="00261B82"/>
    <w:rsid w:val="00263421"/>
    <w:rsid w:val="00283AC2"/>
    <w:rsid w:val="00290A53"/>
    <w:rsid w:val="00295F56"/>
    <w:rsid w:val="00296DC6"/>
    <w:rsid w:val="002A057C"/>
    <w:rsid w:val="002A6A48"/>
    <w:rsid w:val="002A6F7A"/>
    <w:rsid w:val="002B43BE"/>
    <w:rsid w:val="002C128F"/>
    <w:rsid w:val="002C7422"/>
    <w:rsid w:val="002D181A"/>
    <w:rsid w:val="002D363D"/>
    <w:rsid w:val="002D4171"/>
    <w:rsid w:val="002E4CF9"/>
    <w:rsid w:val="0030485D"/>
    <w:rsid w:val="003062E4"/>
    <w:rsid w:val="00306A68"/>
    <w:rsid w:val="003114D1"/>
    <w:rsid w:val="00313485"/>
    <w:rsid w:val="0031756B"/>
    <w:rsid w:val="00327F89"/>
    <w:rsid w:val="0033094D"/>
    <w:rsid w:val="003329AE"/>
    <w:rsid w:val="00334C9F"/>
    <w:rsid w:val="00336BD8"/>
    <w:rsid w:val="00343B58"/>
    <w:rsid w:val="003749D8"/>
    <w:rsid w:val="00375BDB"/>
    <w:rsid w:val="003820BA"/>
    <w:rsid w:val="0039363A"/>
    <w:rsid w:val="003947D7"/>
    <w:rsid w:val="0039646C"/>
    <w:rsid w:val="003C0699"/>
    <w:rsid w:val="003C21D3"/>
    <w:rsid w:val="003C4937"/>
    <w:rsid w:val="003D2E06"/>
    <w:rsid w:val="003D5BD5"/>
    <w:rsid w:val="003F07C5"/>
    <w:rsid w:val="003F08A2"/>
    <w:rsid w:val="00411852"/>
    <w:rsid w:val="00412FC1"/>
    <w:rsid w:val="0045048E"/>
    <w:rsid w:val="00476061"/>
    <w:rsid w:val="00490A24"/>
    <w:rsid w:val="00491A2C"/>
    <w:rsid w:val="00492A25"/>
    <w:rsid w:val="00493095"/>
    <w:rsid w:val="0049355B"/>
    <w:rsid w:val="004A0EB6"/>
    <w:rsid w:val="004B0425"/>
    <w:rsid w:val="004B1476"/>
    <w:rsid w:val="004B241C"/>
    <w:rsid w:val="004B26CC"/>
    <w:rsid w:val="004B45F2"/>
    <w:rsid w:val="004B5E2A"/>
    <w:rsid w:val="004B7E1A"/>
    <w:rsid w:val="004F1CA6"/>
    <w:rsid w:val="004F5201"/>
    <w:rsid w:val="004F5DF3"/>
    <w:rsid w:val="00502DA9"/>
    <w:rsid w:val="0050364C"/>
    <w:rsid w:val="00505097"/>
    <w:rsid w:val="0051404E"/>
    <w:rsid w:val="00524B0D"/>
    <w:rsid w:val="00530E71"/>
    <w:rsid w:val="00540C82"/>
    <w:rsid w:val="0054465D"/>
    <w:rsid w:val="005500A1"/>
    <w:rsid w:val="00560A95"/>
    <w:rsid w:val="00561C7B"/>
    <w:rsid w:val="00563F2B"/>
    <w:rsid w:val="005909A3"/>
    <w:rsid w:val="005911B7"/>
    <w:rsid w:val="00591ECA"/>
    <w:rsid w:val="005926DE"/>
    <w:rsid w:val="005962A2"/>
    <w:rsid w:val="00597A36"/>
    <w:rsid w:val="005C3BFA"/>
    <w:rsid w:val="005C4F5C"/>
    <w:rsid w:val="005D2A4D"/>
    <w:rsid w:val="005E3402"/>
    <w:rsid w:val="005E4661"/>
    <w:rsid w:val="005F3DA5"/>
    <w:rsid w:val="005F794E"/>
    <w:rsid w:val="00603DD3"/>
    <w:rsid w:val="0060565A"/>
    <w:rsid w:val="00610B9D"/>
    <w:rsid w:val="00613CFE"/>
    <w:rsid w:val="0062325B"/>
    <w:rsid w:val="00627E93"/>
    <w:rsid w:val="00632B93"/>
    <w:rsid w:val="006341F6"/>
    <w:rsid w:val="0064025F"/>
    <w:rsid w:val="00641310"/>
    <w:rsid w:val="006440CF"/>
    <w:rsid w:val="00650DE1"/>
    <w:rsid w:val="006518E7"/>
    <w:rsid w:val="00651BE2"/>
    <w:rsid w:val="00663669"/>
    <w:rsid w:val="006660D3"/>
    <w:rsid w:val="00666228"/>
    <w:rsid w:val="00670A40"/>
    <w:rsid w:val="00671EAE"/>
    <w:rsid w:val="006762F4"/>
    <w:rsid w:val="006800E2"/>
    <w:rsid w:val="00691D4F"/>
    <w:rsid w:val="00695348"/>
    <w:rsid w:val="006C0580"/>
    <w:rsid w:val="006C22D6"/>
    <w:rsid w:val="006C2666"/>
    <w:rsid w:val="006C7827"/>
    <w:rsid w:val="006D2779"/>
    <w:rsid w:val="006D2805"/>
    <w:rsid w:val="006E1ED6"/>
    <w:rsid w:val="006E2CA6"/>
    <w:rsid w:val="006E37EF"/>
    <w:rsid w:val="006F252F"/>
    <w:rsid w:val="006F7103"/>
    <w:rsid w:val="007062B2"/>
    <w:rsid w:val="00710296"/>
    <w:rsid w:val="00712228"/>
    <w:rsid w:val="00712257"/>
    <w:rsid w:val="00712906"/>
    <w:rsid w:val="00717770"/>
    <w:rsid w:val="00717D2F"/>
    <w:rsid w:val="0072177E"/>
    <w:rsid w:val="00725AFD"/>
    <w:rsid w:val="00733324"/>
    <w:rsid w:val="00740602"/>
    <w:rsid w:val="00744F4B"/>
    <w:rsid w:val="00745ED5"/>
    <w:rsid w:val="00753A42"/>
    <w:rsid w:val="0076273B"/>
    <w:rsid w:val="0076338F"/>
    <w:rsid w:val="007652A3"/>
    <w:rsid w:val="00770080"/>
    <w:rsid w:val="007706EC"/>
    <w:rsid w:val="007717C2"/>
    <w:rsid w:val="0077238B"/>
    <w:rsid w:val="00787E15"/>
    <w:rsid w:val="0079418B"/>
    <w:rsid w:val="007966C0"/>
    <w:rsid w:val="007A391A"/>
    <w:rsid w:val="007A4F02"/>
    <w:rsid w:val="007A5979"/>
    <w:rsid w:val="007B2E8F"/>
    <w:rsid w:val="007B78B5"/>
    <w:rsid w:val="007C0D30"/>
    <w:rsid w:val="007C693A"/>
    <w:rsid w:val="007D2254"/>
    <w:rsid w:val="007D357F"/>
    <w:rsid w:val="007D3808"/>
    <w:rsid w:val="007D48C1"/>
    <w:rsid w:val="007F1166"/>
    <w:rsid w:val="007F3097"/>
    <w:rsid w:val="00801CBB"/>
    <w:rsid w:val="00804557"/>
    <w:rsid w:val="00813A0C"/>
    <w:rsid w:val="0082246F"/>
    <w:rsid w:val="00826912"/>
    <w:rsid w:val="008318F1"/>
    <w:rsid w:val="008332D9"/>
    <w:rsid w:val="008340A1"/>
    <w:rsid w:val="008359BE"/>
    <w:rsid w:val="008410D7"/>
    <w:rsid w:val="00852242"/>
    <w:rsid w:val="00857139"/>
    <w:rsid w:val="0086024E"/>
    <w:rsid w:val="008609CF"/>
    <w:rsid w:val="00864DED"/>
    <w:rsid w:val="00864F56"/>
    <w:rsid w:val="008752D6"/>
    <w:rsid w:val="008757EE"/>
    <w:rsid w:val="00885D7C"/>
    <w:rsid w:val="00886633"/>
    <w:rsid w:val="008879E2"/>
    <w:rsid w:val="008A2F11"/>
    <w:rsid w:val="008A3DCB"/>
    <w:rsid w:val="008A4AD2"/>
    <w:rsid w:val="008A6437"/>
    <w:rsid w:val="008B0E2A"/>
    <w:rsid w:val="008C14CF"/>
    <w:rsid w:val="008D1513"/>
    <w:rsid w:val="008E5506"/>
    <w:rsid w:val="008E7632"/>
    <w:rsid w:val="008F14AB"/>
    <w:rsid w:val="008F595F"/>
    <w:rsid w:val="008F6487"/>
    <w:rsid w:val="0091261A"/>
    <w:rsid w:val="00913122"/>
    <w:rsid w:val="00916F4B"/>
    <w:rsid w:val="00917AB0"/>
    <w:rsid w:val="0092035E"/>
    <w:rsid w:val="009229BB"/>
    <w:rsid w:val="00930433"/>
    <w:rsid w:val="00936029"/>
    <w:rsid w:val="009614D3"/>
    <w:rsid w:val="00965122"/>
    <w:rsid w:val="00970257"/>
    <w:rsid w:val="00976D74"/>
    <w:rsid w:val="00977CF2"/>
    <w:rsid w:val="00982F9E"/>
    <w:rsid w:val="009830CD"/>
    <w:rsid w:val="00985B02"/>
    <w:rsid w:val="0099172D"/>
    <w:rsid w:val="00991A35"/>
    <w:rsid w:val="00997CC8"/>
    <w:rsid w:val="009A3576"/>
    <w:rsid w:val="009A7912"/>
    <w:rsid w:val="009B4A13"/>
    <w:rsid w:val="009B78FC"/>
    <w:rsid w:val="009C252C"/>
    <w:rsid w:val="009D4923"/>
    <w:rsid w:val="009D7BAC"/>
    <w:rsid w:val="009E164A"/>
    <w:rsid w:val="009E4658"/>
    <w:rsid w:val="009E47F3"/>
    <w:rsid w:val="009F2621"/>
    <w:rsid w:val="009F6FA9"/>
    <w:rsid w:val="00A1029F"/>
    <w:rsid w:val="00A10B9C"/>
    <w:rsid w:val="00A13EAA"/>
    <w:rsid w:val="00A2193F"/>
    <w:rsid w:val="00A3644E"/>
    <w:rsid w:val="00A433C7"/>
    <w:rsid w:val="00A439BA"/>
    <w:rsid w:val="00A51736"/>
    <w:rsid w:val="00A55D70"/>
    <w:rsid w:val="00A61038"/>
    <w:rsid w:val="00A65B78"/>
    <w:rsid w:val="00A7522A"/>
    <w:rsid w:val="00A75F98"/>
    <w:rsid w:val="00A9245F"/>
    <w:rsid w:val="00A945AE"/>
    <w:rsid w:val="00A947EA"/>
    <w:rsid w:val="00AA176A"/>
    <w:rsid w:val="00AA23AD"/>
    <w:rsid w:val="00AA3C07"/>
    <w:rsid w:val="00AA78CC"/>
    <w:rsid w:val="00AB32D1"/>
    <w:rsid w:val="00AB38AC"/>
    <w:rsid w:val="00AB449F"/>
    <w:rsid w:val="00AB471E"/>
    <w:rsid w:val="00AC0AD2"/>
    <w:rsid w:val="00AC1063"/>
    <w:rsid w:val="00AC69FC"/>
    <w:rsid w:val="00AD05AD"/>
    <w:rsid w:val="00AD07FA"/>
    <w:rsid w:val="00AD3259"/>
    <w:rsid w:val="00AD64BD"/>
    <w:rsid w:val="00B01841"/>
    <w:rsid w:val="00B02254"/>
    <w:rsid w:val="00B03B09"/>
    <w:rsid w:val="00B074EF"/>
    <w:rsid w:val="00B11A9A"/>
    <w:rsid w:val="00B139B6"/>
    <w:rsid w:val="00B1568D"/>
    <w:rsid w:val="00B20B43"/>
    <w:rsid w:val="00B24E01"/>
    <w:rsid w:val="00B270A5"/>
    <w:rsid w:val="00B27236"/>
    <w:rsid w:val="00B27D09"/>
    <w:rsid w:val="00B3784F"/>
    <w:rsid w:val="00B41BF4"/>
    <w:rsid w:val="00B4648F"/>
    <w:rsid w:val="00B46DCE"/>
    <w:rsid w:val="00B4769A"/>
    <w:rsid w:val="00B634DF"/>
    <w:rsid w:val="00B72193"/>
    <w:rsid w:val="00B76A1F"/>
    <w:rsid w:val="00B77A51"/>
    <w:rsid w:val="00B82587"/>
    <w:rsid w:val="00BA5AD6"/>
    <w:rsid w:val="00BA6B79"/>
    <w:rsid w:val="00BA6E80"/>
    <w:rsid w:val="00BB4051"/>
    <w:rsid w:val="00BB44A8"/>
    <w:rsid w:val="00BB52CF"/>
    <w:rsid w:val="00BB617B"/>
    <w:rsid w:val="00BC2F68"/>
    <w:rsid w:val="00BC73A0"/>
    <w:rsid w:val="00BD2575"/>
    <w:rsid w:val="00BE2881"/>
    <w:rsid w:val="00BE359A"/>
    <w:rsid w:val="00C00464"/>
    <w:rsid w:val="00C01030"/>
    <w:rsid w:val="00C04E1A"/>
    <w:rsid w:val="00C07A76"/>
    <w:rsid w:val="00C13B57"/>
    <w:rsid w:val="00C15026"/>
    <w:rsid w:val="00C30723"/>
    <w:rsid w:val="00C30B91"/>
    <w:rsid w:val="00C32BE3"/>
    <w:rsid w:val="00C32FB8"/>
    <w:rsid w:val="00C36219"/>
    <w:rsid w:val="00C36234"/>
    <w:rsid w:val="00C3692A"/>
    <w:rsid w:val="00C41377"/>
    <w:rsid w:val="00C417DF"/>
    <w:rsid w:val="00C43B4E"/>
    <w:rsid w:val="00C442D5"/>
    <w:rsid w:val="00C47A38"/>
    <w:rsid w:val="00C47E41"/>
    <w:rsid w:val="00C51900"/>
    <w:rsid w:val="00C57450"/>
    <w:rsid w:val="00C60C8B"/>
    <w:rsid w:val="00C62770"/>
    <w:rsid w:val="00C677B4"/>
    <w:rsid w:val="00C71202"/>
    <w:rsid w:val="00C73D79"/>
    <w:rsid w:val="00C743A1"/>
    <w:rsid w:val="00C74EBD"/>
    <w:rsid w:val="00C81453"/>
    <w:rsid w:val="00CA26DD"/>
    <w:rsid w:val="00CA6281"/>
    <w:rsid w:val="00CC4EAE"/>
    <w:rsid w:val="00CD4A92"/>
    <w:rsid w:val="00CD5A33"/>
    <w:rsid w:val="00CD5D04"/>
    <w:rsid w:val="00CE009A"/>
    <w:rsid w:val="00CE06E0"/>
    <w:rsid w:val="00CE4B71"/>
    <w:rsid w:val="00CE72E2"/>
    <w:rsid w:val="00CF2B8F"/>
    <w:rsid w:val="00D007BA"/>
    <w:rsid w:val="00D01E80"/>
    <w:rsid w:val="00D032DC"/>
    <w:rsid w:val="00D105C5"/>
    <w:rsid w:val="00D23619"/>
    <w:rsid w:val="00D43727"/>
    <w:rsid w:val="00D50EB6"/>
    <w:rsid w:val="00D51E4A"/>
    <w:rsid w:val="00D527F8"/>
    <w:rsid w:val="00D52CEB"/>
    <w:rsid w:val="00D666B5"/>
    <w:rsid w:val="00D81CD5"/>
    <w:rsid w:val="00D93F3E"/>
    <w:rsid w:val="00DA4271"/>
    <w:rsid w:val="00DC0135"/>
    <w:rsid w:val="00DC0AC3"/>
    <w:rsid w:val="00DC4D8C"/>
    <w:rsid w:val="00DC659B"/>
    <w:rsid w:val="00DD0C37"/>
    <w:rsid w:val="00DD4551"/>
    <w:rsid w:val="00DD7F27"/>
    <w:rsid w:val="00DE3E58"/>
    <w:rsid w:val="00DF0DAF"/>
    <w:rsid w:val="00E00117"/>
    <w:rsid w:val="00E00BC8"/>
    <w:rsid w:val="00E017EC"/>
    <w:rsid w:val="00E01990"/>
    <w:rsid w:val="00E10EB1"/>
    <w:rsid w:val="00E12A4F"/>
    <w:rsid w:val="00E22C76"/>
    <w:rsid w:val="00E25C88"/>
    <w:rsid w:val="00E32AF4"/>
    <w:rsid w:val="00E3351B"/>
    <w:rsid w:val="00E354EA"/>
    <w:rsid w:val="00E4293E"/>
    <w:rsid w:val="00E45722"/>
    <w:rsid w:val="00E4740A"/>
    <w:rsid w:val="00E504AA"/>
    <w:rsid w:val="00E62684"/>
    <w:rsid w:val="00E62E7F"/>
    <w:rsid w:val="00E66F9E"/>
    <w:rsid w:val="00E75836"/>
    <w:rsid w:val="00E7631B"/>
    <w:rsid w:val="00E77728"/>
    <w:rsid w:val="00E779FA"/>
    <w:rsid w:val="00E84EB6"/>
    <w:rsid w:val="00E8661F"/>
    <w:rsid w:val="00E9260F"/>
    <w:rsid w:val="00EA2392"/>
    <w:rsid w:val="00EA36B6"/>
    <w:rsid w:val="00EC312F"/>
    <w:rsid w:val="00EC43E0"/>
    <w:rsid w:val="00ED1269"/>
    <w:rsid w:val="00ED5D9C"/>
    <w:rsid w:val="00ED5E5C"/>
    <w:rsid w:val="00EF2FEC"/>
    <w:rsid w:val="00EF4D4F"/>
    <w:rsid w:val="00EF5A4A"/>
    <w:rsid w:val="00F03760"/>
    <w:rsid w:val="00F03A3D"/>
    <w:rsid w:val="00F3014F"/>
    <w:rsid w:val="00F32BD3"/>
    <w:rsid w:val="00F332AE"/>
    <w:rsid w:val="00F36A3F"/>
    <w:rsid w:val="00F37299"/>
    <w:rsid w:val="00F375D1"/>
    <w:rsid w:val="00F44B0A"/>
    <w:rsid w:val="00F47607"/>
    <w:rsid w:val="00F5516B"/>
    <w:rsid w:val="00F8506B"/>
    <w:rsid w:val="00F85308"/>
    <w:rsid w:val="00F85402"/>
    <w:rsid w:val="00F907B6"/>
    <w:rsid w:val="00F952B3"/>
    <w:rsid w:val="00FA099A"/>
    <w:rsid w:val="00FB35A7"/>
    <w:rsid w:val="00FB3EAA"/>
    <w:rsid w:val="00FB713F"/>
    <w:rsid w:val="00FC3FA0"/>
    <w:rsid w:val="00FC5C16"/>
    <w:rsid w:val="00FC615C"/>
    <w:rsid w:val="00FC7BFB"/>
    <w:rsid w:val="00FD0C15"/>
    <w:rsid w:val="00FD4B38"/>
    <w:rsid w:val="00FD763C"/>
    <w:rsid w:val="00FE775C"/>
    <w:rsid w:val="00FF3AF2"/>
    <w:rsid w:val="00FF5964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6C3CF9"/>
  <w15:docId w15:val="{4DBEFC7F-A0CC-4CCE-8E03-47A598FA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2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2">
    <w:name w:val="heading 2"/>
    <w:basedOn w:val="Normal"/>
    <w:link w:val="Ttulo2Car"/>
    <w:uiPriority w:val="9"/>
    <w:qFormat/>
    <w:rsid w:val="007D48C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Dot pt,No Spacing1,List Paragraph Char Char Char,Indicator Text,List Paragraph1,Numbered Para 1,Colorful List - Accent 11,Bullet 1,F5 List Paragraph,Bullet Points,Normal Fv,lp1,viñetas,4 Párrafo de lista,Figuras,DH1"/>
    <w:basedOn w:val="Normal"/>
    <w:link w:val="PrrafodelistaCar"/>
    <w:uiPriority w:val="34"/>
    <w:qFormat/>
    <w:rsid w:val="00BA6E80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A6E8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6E80"/>
  </w:style>
  <w:style w:type="paragraph" w:styleId="Piedepgina">
    <w:name w:val="footer"/>
    <w:basedOn w:val="Normal"/>
    <w:link w:val="PiedepginaCar"/>
    <w:uiPriority w:val="99"/>
    <w:unhideWhenUsed/>
    <w:rsid w:val="00BA6E8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6E80"/>
  </w:style>
  <w:style w:type="table" w:customStyle="1" w:styleId="Tablaconcuadrcula1">
    <w:name w:val="Tabla con cuadrícula1"/>
    <w:basedOn w:val="Tablanormal"/>
    <w:next w:val="Tablaconcuadrcula"/>
    <w:uiPriority w:val="39"/>
    <w:rsid w:val="00C74EBD"/>
    <w:pPr>
      <w:spacing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74E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Dot pt Car,No Spacing1 Car,List Paragraph Char Char Char Car,Indicator Text Car,List Paragraph1 Car,Numbered Para 1 Car,Colorful List - Accent 11 Car,Bullet 1 Car,F5 List Paragraph Car,Bullet Points Car,Normal Fv Car,lp1 Car,DH1 Car"/>
    <w:link w:val="Prrafodelista"/>
    <w:uiPriority w:val="34"/>
    <w:qFormat/>
    <w:rsid w:val="006341F6"/>
  </w:style>
  <w:style w:type="paragraph" w:styleId="Textodeglobo">
    <w:name w:val="Balloon Text"/>
    <w:basedOn w:val="Normal"/>
    <w:link w:val="TextodegloboCar"/>
    <w:uiPriority w:val="99"/>
    <w:semiHidden/>
    <w:unhideWhenUsed/>
    <w:rsid w:val="00C3692A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92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47EA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eastAsia="es-ES"/>
    </w:rPr>
  </w:style>
  <w:style w:type="table" w:styleId="Cuadrculaclara-nfasis1">
    <w:name w:val="Light Grid Accent 1"/>
    <w:basedOn w:val="Tablanormal"/>
    <w:uiPriority w:val="62"/>
    <w:rsid w:val="00F8506B"/>
    <w:pPr>
      <w:widowControl w:val="0"/>
      <w:spacing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nfasis">
    <w:name w:val="Emphasis"/>
    <w:basedOn w:val="Fuentedeprrafopredeter"/>
    <w:uiPriority w:val="20"/>
    <w:qFormat/>
    <w:rsid w:val="00BA5AD6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8E55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550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55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55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5506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D48C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330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2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3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7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maps/dir/19.8016036,-98.6050844/plantel+tlanalapa+cobaeh/@19.8133641,-98.6116908,15z/data=!3m1!4b1!4m9!4m8!1m1!4e1!1m5!1m1!1s0x85d1b6d08216ad8f:0x8061ca288ce18392!2m2!1d-98.6082273!2d19.82512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CC6B-052D-4B83-AA9E-D2D151DB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 Carlos Piñeiro Meneses</dc:creator>
  <cp:keywords/>
  <dc:description/>
  <cp:lastModifiedBy>Aldo</cp:lastModifiedBy>
  <cp:revision>7</cp:revision>
  <cp:lastPrinted>2018-08-02T23:38:00Z</cp:lastPrinted>
  <dcterms:created xsi:type="dcterms:W3CDTF">2021-02-24T01:34:00Z</dcterms:created>
  <dcterms:modified xsi:type="dcterms:W3CDTF">2021-02-24T22:09:00Z</dcterms:modified>
</cp:coreProperties>
</file>