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C5D875" wp14:paraId="2C078E63" wp14:textId="323F8CC1">
      <w:pPr>
        <w:jc w:val="center"/>
      </w:pPr>
      <w:r w:rsidR="7DC5D875">
        <w:rPr/>
        <w:t xml:space="preserve">Project Azreal </w:t>
      </w:r>
      <w:r w:rsidR="7DC5D875">
        <w:rPr/>
        <w:t>Blend spaces</w:t>
      </w:r>
      <w:r w:rsidR="7DC5D875">
        <w:rPr/>
        <w:t xml:space="preserve"> and respective animations</w:t>
      </w:r>
    </w:p>
    <w:p w:rsidR="7DC5D875" w:rsidP="7DC5D875" w:rsidRDefault="7DC5D875" w14:paraId="4AE1BC02" w14:textId="5013040E">
      <w:pPr>
        <w:pStyle w:val="Normal"/>
        <w:jc w:val="center"/>
      </w:pPr>
    </w:p>
    <w:p w:rsidR="7DC5D875" w:rsidP="7DC5D875" w:rsidRDefault="7DC5D875" w14:paraId="5FD1A623" w14:textId="723D4BFB">
      <w:pPr>
        <w:pStyle w:val="Normal"/>
        <w:jc w:val="left"/>
        <w:rPr>
          <w:b w:val="1"/>
          <w:bCs w:val="1"/>
          <w:u w:val="single"/>
        </w:rPr>
      </w:pPr>
      <w:r w:rsidRPr="7DC5D875" w:rsidR="7DC5D875">
        <w:rPr>
          <w:b w:val="1"/>
          <w:bCs w:val="1"/>
          <w:u w:val="single"/>
        </w:rPr>
        <w:t xml:space="preserve">BS_TransferRigV2   the </w:t>
      </w:r>
      <w:r w:rsidRPr="7DC5D875" w:rsidR="7DC5D875">
        <w:rPr>
          <w:b w:val="1"/>
          <w:bCs w:val="1"/>
          <w:u w:val="single"/>
        </w:rPr>
        <w:t>blendspace</w:t>
      </w:r>
      <w:r w:rsidRPr="7DC5D875" w:rsidR="7DC5D875">
        <w:rPr>
          <w:b w:val="1"/>
          <w:bCs w:val="1"/>
          <w:u w:val="single"/>
        </w:rPr>
        <w:t xml:space="preserve"> for the walk/ idle blend</w:t>
      </w:r>
    </w:p>
    <w:p w:rsidR="7DC5D875" w:rsidP="7DC5D875" w:rsidRDefault="7DC5D875" w14:paraId="0B4C6185" w14:textId="18E008E4">
      <w:pPr>
        <w:pStyle w:val="Normal"/>
        <w:ind w:left="0"/>
        <w:jc w:val="left"/>
      </w:pPr>
      <w:r w:rsidR="7DC5D875">
        <w:rPr/>
        <w:t>-TransferRigV2_Walk</w:t>
      </w:r>
      <w:r w:rsidRPr="7DC5D875" w:rsidR="7DC5D875">
        <w:rPr>
          <w:color w:val="FF0000"/>
        </w:rPr>
        <w:t>backward</w:t>
      </w:r>
      <w:r w:rsidR="7DC5D875">
        <w:rPr/>
        <w:t xml:space="preserve">Cycle01    </w:t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4AFD0FD6" w14:textId="69649F65">
      <w:pPr>
        <w:pStyle w:val="Normal"/>
        <w:jc w:val="left"/>
      </w:pPr>
      <w:r w:rsidR="7DC5D875">
        <w:rPr/>
        <w:t>-TransferRigV2_Walkback</w:t>
      </w:r>
      <w:r w:rsidRPr="7DC5D875" w:rsidR="7DC5D875">
        <w:rPr>
          <w:color w:val="FF0000"/>
        </w:rPr>
        <w:t>ward</w:t>
      </w:r>
      <w:r w:rsidR="7DC5D875">
        <w:rPr/>
        <w:t>LeftCycle01</w:t>
      </w:r>
      <w:r>
        <w:tab/>
      </w:r>
      <w:r w:rsidR="7DC5D875">
        <w:rPr/>
        <w:t>unchanged</w:t>
      </w:r>
    </w:p>
    <w:p w:rsidR="7DC5D875" w:rsidP="7DC5D875" w:rsidRDefault="7DC5D875" w14:paraId="3A8DB941" w14:textId="546EC3B0">
      <w:pPr>
        <w:pStyle w:val="Normal"/>
        <w:jc w:val="left"/>
      </w:pPr>
      <w:r w:rsidR="7DC5D875">
        <w:rPr/>
        <w:t>-TransferRigV2_WalkLe</w:t>
      </w:r>
      <w:r w:rsidRPr="7DC5D875" w:rsidR="7DC5D875">
        <w:rPr>
          <w:color w:val="FF0000"/>
        </w:rPr>
        <w:t>ftCy</w:t>
      </w:r>
      <w:r w:rsidR="7DC5D875">
        <w:rPr/>
        <w:t>cle01</w:t>
      </w:r>
      <w:r>
        <w:tab/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4512665A" w14:textId="2B8832E7">
      <w:pPr>
        <w:pStyle w:val="Normal"/>
        <w:ind w:firstLine="0"/>
        <w:jc w:val="left"/>
      </w:pPr>
      <w:r w:rsidR="7DC5D875">
        <w:rPr/>
        <w:t>-TransferRigV2_WalkForwa</w:t>
      </w:r>
      <w:r w:rsidRPr="7DC5D875" w:rsidR="7DC5D875">
        <w:rPr>
          <w:color w:val="FF0000"/>
        </w:rPr>
        <w:t>rdL</w:t>
      </w:r>
      <w:r w:rsidR="7DC5D875">
        <w:rPr/>
        <w:t>eftCycle01</w:t>
      </w:r>
      <w:r>
        <w:tab/>
      </w:r>
      <w:r w:rsidR="7DC5D875">
        <w:rPr/>
        <w:t>unchanged</w:t>
      </w:r>
    </w:p>
    <w:p w:rsidR="7DC5D875" w:rsidP="7DC5D875" w:rsidRDefault="7DC5D875" w14:paraId="7B2B7451" w14:textId="5161937A">
      <w:pPr>
        <w:pStyle w:val="Normal"/>
        <w:ind w:firstLine="0"/>
        <w:jc w:val="left"/>
      </w:pPr>
      <w:r w:rsidR="7DC5D875">
        <w:rPr/>
        <w:t>-TransferRigV2_Walkforwa</w:t>
      </w:r>
      <w:r w:rsidRPr="7DC5D875" w:rsidR="7DC5D875">
        <w:rPr>
          <w:color w:val="FF0000"/>
        </w:rPr>
        <w:t>rdC</w:t>
      </w:r>
      <w:r w:rsidR="7DC5D875">
        <w:rPr/>
        <w:t>ycle01</w:t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30A78A46" w14:textId="7FF25990">
      <w:pPr>
        <w:pStyle w:val="Normal"/>
        <w:ind w:firstLine="0"/>
        <w:jc w:val="left"/>
      </w:pPr>
      <w:r w:rsidR="7DC5D875">
        <w:rPr/>
        <w:t>-TransferRigV2_Walkbackwa</w:t>
      </w:r>
      <w:r w:rsidRPr="7DC5D875" w:rsidR="7DC5D875">
        <w:rPr>
          <w:color w:val="FF0000"/>
        </w:rPr>
        <w:t>rdRi</w:t>
      </w:r>
      <w:r w:rsidR="7DC5D875">
        <w:rPr/>
        <w:t>ghtCycle01</w:t>
      </w:r>
      <w:r>
        <w:tab/>
      </w:r>
      <w:r w:rsidR="7DC5D875">
        <w:rPr/>
        <w:t>unchanged</w:t>
      </w:r>
    </w:p>
    <w:p w:rsidR="7DC5D875" w:rsidP="7DC5D875" w:rsidRDefault="7DC5D875" w14:paraId="23370536" w14:textId="426D0F4D">
      <w:pPr>
        <w:pStyle w:val="Normal"/>
        <w:jc w:val="left"/>
      </w:pPr>
      <w:r w:rsidR="7DC5D875">
        <w:rPr/>
        <w:t>-TransferRigV2_WalkRight</w:t>
      </w:r>
      <w:r w:rsidRPr="7DC5D875" w:rsidR="7DC5D875">
        <w:rPr>
          <w:color w:val="FF0000"/>
        </w:rPr>
        <w:t>Cyc</w:t>
      </w:r>
      <w:r w:rsidR="7DC5D875">
        <w:rPr/>
        <w:t xml:space="preserve">le01 </w:t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33CAA0C2" w14:textId="16028E9A">
      <w:pPr>
        <w:pStyle w:val="Normal"/>
        <w:ind w:firstLine="0"/>
        <w:jc w:val="left"/>
      </w:pPr>
      <w:r w:rsidR="7DC5D875">
        <w:rPr/>
        <w:t>-TransferRigV2_WalkForward</w:t>
      </w:r>
      <w:r w:rsidRPr="7DC5D875" w:rsidR="7DC5D875">
        <w:rPr>
          <w:color w:val="FF0000"/>
        </w:rPr>
        <w:t>Rig</w:t>
      </w:r>
      <w:r w:rsidR="7DC5D875">
        <w:rPr/>
        <w:t>htCycle01</w:t>
      </w:r>
      <w:r>
        <w:tab/>
      </w:r>
      <w:r w:rsidR="7DC5D875">
        <w:rPr/>
        <w:t>unchanged</w:t>
      </w:r>
    </w:p>
    <w:p w:rsidR="7DC5D875" w:rsidP="7DC5D875" w:rsidRDefault="7DC5D875" w14:paraId="53C22829" w14:textId="45D871C1">
      <w:pPr>
        <w:pStyle w:val="Normal"/>
        <w:ind w:firstLine="0"/>
        <w:jc w:val="left"/>
      </w:pPr>
      <w:r w:rsidR="7DC5D875">
        <w:rPr/>
        <w:t>-TransferRigV2_IdleBase</w:t>
      </w:r>
      <w:r w:rsidRPr="7DC5D875" w:rsidR="7DC5D875">
        <w:rPr>
          <w:color w:val="FF0000"/>
        </w:rPr>
        <w:t>Cycl</w:t>
      </w:r>
      <w:r w:rsidR="7DC5D875">
        <w:rPr/>
        <w:t>e02Blend</w:t>
      </w:r>
      <w:r>
        <w:tab/>
      </w:r>
      <w:r>
        <w:tab/>
      </w:r>
      <w:r w:rsidR="7DC5D875">
        <w:rPr/>
        <w:t>blended version of TransferRigV2_IdleBaseCycle02</w:t>
      </w:r>
    </w:p>
    <w:p w:rsidR="7DC5D875" w:rsidP="7DC5D875" w:rsidRDefault="7DC5D875" w14:paraId="3534365D" w14:textId="2CB884B2">
      <w:pPr>
        <w:pStyle w:val="Normal"/>
        <w:ind w:firstLine="0"/>
        <w:jc w:val="left"/>
      </w:pPr>
      <w:r w:rsidR="7DC5D875">
        <w:rPr/>
        <w:t>- TransferRigV2_Ru</w:t>
      </w:r>
      <w:r w:rsidRPr="7DC5D875" w:rsidR="7DC5D875">
        <w:rPr>
          <w:color w:val="FF0000"/>
        </w:rPr>
        <w:t>nForwa</w:t>
      </w:r>
      <w:r w:rsidR="7DC5D875">
        <w:rPr/>
        <w:t>rdCycle01</w:t>
      </w:r>
      <w:r>
        <w:tab/>
      </w:r>
      <w:r>
        <w:tab/>
      </w:r>
      <w:r w:rsidR="7DC5D875">
        <w:rPr/>
        <w:t>trimmed TransferRigV2-RunForward01</w:t>
      </w:r>
    </w:p>
    <w:p w:rsidR="7DC5D875" w:rsidP="7DC5D875" w:rsidRDefault="7DC5D875" w14:paraId="420E4F19" w14:textId="7AAE355D">
      <w:pPr>
        <w:pStyle w:val="Normal"/>
        <w:ind w:firstLine="0"/>
        <w:jc w:val="left"/>
      </w:pPr>
    </w:p>
    <w:p w:rsidR="7DC5D875" w:rsidP="7DC5D875" w:rsidRDefault="7DC5D875" w14:paraId="2B2C30C6" w14:textId="0BF349F5">
      <w:pPr>
        <w:pStyle w:val="Normal"/>
        <w:ind w:firstLine="0"/>
        <w:jc w:val="left"/>
      </w:pPr>
    </w:p>
    <w:p w:rsidR="7DC5D875" w:rsidP="7DC5D875" w:rsidRDefault="7DC5D875" w14:paraId="0732362D" w14:textId="1F805881">
      <w:pPr>
        <w:pStyle w:val="Normal"/>
        <w:ind w:firstLine="0"/>
        <w:jc w:val="left"/>
        <w:rPr>
          <w:b w:val="1"/>
          <w:bCs w:val="1"/>
          <w:u w:val="single"/>
        </w:rPr>
      </w:pPr>
      <w:r w:rsidRPr="7DC5D875" w:rsidR="7DC5D875">
        <w:rPr>
          <w:b w:val="1"/>
          <w:bCs w:val="1"/>
          <w:u w:val="single"/>
        </w:rPr>
        <w:t>CombatBSShortsword</w:t>
      </w:r>
      <w:r w:rsidRPr="7DC5D875" w:rsidR="7DC5D875">
        <w:rPr>
          <w:b w:val="1"/>
          <w:bCs w:val="1"/>
          <w:u w:val="single"/>
        </w:rPr>
        <w:t xml:space="preserve">   </w:t>
      </w:r>
      <w:r w:rsidRPr="7DC5D875" w:rsidR="7DC5D875">
        <w:rPr>
          <w:b w:val="1"/>
          <w:bCs w:val="1"/>
          <w:u w:val="single"/>
        </w:rPr>
        <w:t>blendspace</w:t>
      </w:r>
      <w:r w:rsidRPr="7DC5D875" w:rsidR="7DC5D875">
        <w:rPr>
          <w:b w:val="1"/>
          <w:bCs w:val="1"/>
          <w:u w:val="single"/>
        </w:rPr>
        <w:t xml:space="preserve"> for </w:t>
      </w:r>
      <w:r w:rsidRPr="7DC5D875" w:rsidR="7DC5D875">
        <w:rPr>
          <w:b w:val="1"/>
          <w:bCs w:val="1"/>
          <w:u w:val="single"/>
        </w:rPr>
        <w:t>short sword</w:t>
      </w:r>
      <w:r w:rsidRPr="7DC5D875" w:rsidR="7DC5D875">
        <w:rPr>
          <w:b w:val="1"/>
          <w:bCs w:val="1"/>
          <w:u w:val="single"/>
        </w:rPr>
        <w:t xml:space="preserve"> combat move/ idle</w:t>
      </w:r>
    </w:p>
    <w:p w:rsidR="7DC5D875" w:rsidP="7DC5D875" w:rsidRDefault="7DC5D875" w14:paraId="4D60930F" w14:textId="3DA392B8">
      <w:pPr>
        <w:pStyle w:val="Normal"/>
        <w:ind w:firstLine="0"/>
        <w:jc w:val="left"/>
        <w:rPr>
          <w:b w:val="1"/>
          <w:bCs w:val="1"/>
        </w:rPr>
      </w:pPr>
      <w:r w:rsidRPr="7DC5D875" w:rsidR="7DC5D875">
        <w:rPr>
          <w:b w:val="1"/>
          <w:bCs w:val="1"/>
        </w:rPr>
        <w:t>-</w:t>
      </w:r>
      <w:r w:rsidR="7DC5D875">
        <w:rPr/>
        <w:t xml:space="preserve"> same walk cycles from BS_TransferRigv2</w:t>
      </w:r>
    </w:p>
    <w:p w:rsidR="7DC5D875" w:rsidP="7DC5D875" w:rsidRDefault="7DC5D875" w14:paraId="022B089D" w14:textId="60D472C9">
      <w:pPr>
        <w:pStyle w:val="Normal"/>
        <w:ind w:firstLine="0"/>
        <w:jc w:val="left"/>
        <w:rPr>
          <w:b w:val="1"/>
          <w:bCs w:val="1"/>
        </w:rPr>
      </w:pPr>
      <w:r w:rsidRPr="7DC5D875" w:rsidR="7DC5D875">
        <w:rPr>
          <w:b w:val="1"/>
          <w:bCs w:val="1"/>
        </w:rPr>
        <w:t>-</w:t>
      </w:r>
      <w:r w:rsidR="7DC5D875">
        <w:rPr/>
        <w:t xml:space="preserve"> Transfer</w:t>
      </w:r>
      <w:r w:rsidRPr="7DC5D875" w:rsidR="7DC5D875">
        <w:rPr>
          <w:color w:val="FF0000"/>
        </w:rPr>
        <w:t>RigV</w:t>
      </w:r>
      <w:r w:rsidR="7DC5D875">
        <w:rPr/>
        <w:t>2_CombatIdleBase02bMirrored</w:t>
      </w:r>
      <w:r>
        <w:tab/>
      </w:r>
      <w:r>
        <w:tab/>
      </w:r>
      <w:r w:rsidR="7DC5D875">
        <w:rPr/>
        <w:t>mirrored TransferRigV2_CombatIdleBase02b</w:t>
      </w:r>
    </w:p>
    <w:p w:rsidR="7DC5D875" w:rsidP="7DC5D875" w:rsidRDefault="7DC5D875" w14:paraId="333A781C" w14:textId="7B9E9258">
      <w:pPr>
        <w:pStyle w:val="Normal"/>
        <w:ind w:firstLine="0"/>
        <w:jc w:val="left"/>
        <w:rPr>
          <w:b w:val="1"/>
          <w:bCs w:val="1"/>
        </w:rPr>
      </w:pPr>
    </w:p>
    <w:p w:rsidR="7DC5D875" w:rsidP="7DC5D875" w:rsidRDefault="7DC5D875" w14:paraId="6EC12205" w14:textId="287ADAEC">
      <w:pPr>
        <w:pStyle w:val="Normal"/>
        <w:ind w:firstLine="0"/>
        <w:jc w:val="left"/>
      </w:pPr>
    </w:p>
    <w:p w:rsidR="7DC5D875" w:rsidP="7DC5D875" w:rsidRDefault="7DC5D875" w14:paraId="5432F064" w14:textId="20E1DEDE">
      <w:pPr>
        <w:pStyle w:val="Normal"/>
        <w:ind w:firstLine="0"/>
        <w:jc w:val="left"/>
        <w:rPr>
          <w:b w:val="1"/>
          <w:bCs w:val="1"/>
          <w:u w:val="single"/>
        </w:rPr>
      </w:pPr>
      <w:r w:rsidRPr="7DC5D875" w:rsidR="7DC5D875">
        <w:rPr>
          <w:b w:val="1"/>
          <w:bCs w:val="1"/>
          <w:u w:val="single"/>
        </w:rPr>
        <w:t>CombatBSShortswordPre</w:t>
      </w:r>
      <w:r w:rsidRPr="7DC5D875" w:rsidR="7DC5D875">
        <w:rPr>
          <w:b w:val="1"/>
          <w:bCs w:val="1"/>
          <w:u w:val="single"/>
        </w:rPr>
        <w:t xml:space="preserve">   </w:t>
      </w:r>
      <w:r w:rsidRPr="7DC5D875" w:rsidR="7DC5D875">
        <w:rPr>
          <w:b w:val="1"/>
          <w:bCs w:val="1"/>
          <w:u w:val="single"/>
        </w:rPr>
        <w:t>blendspace</w:t>
      </w:r>
      <w:r w:rsidRPr="7DC5D875" w:rsidR="7DC5D875">
        <w:rPr>
          <w:b w:val="1"/>
          <w:bCs w:val="1"/>
          <w:u w:val="single"/>
        </w:rPr>
        <w:t xml:space="preserve"> for precision move/idle</w:t>
      </w:r>
    </w:p>
    <w:p w:rsidR="7DC5D875" w:rsidP="7DC5D875" w:rsidRDefault="7DC5D875" w14:paraId="45B806FB" w14:textId="2F7194E0">
      <w:pPr>
        <w:pStyle w:val="Normal"/>
        <w:ind w:firstLine="0"/>
        <w:jc w:val="left"/>
      </w:pPr>
      <w:r w:rsidR="7DC5D875">
        <w:rPr/>
        <w:t>-same walk cycles from BS_TransferRigv2</w:t>
      </w:r>
    </w:p>
    <w:p w:rsidR="7DC5D875" w:rsidP="7DC5D875" w:rsidRDefault="7DC5D875" w14:paraId="44FDD0BC" w14:textId="00F373F3">
      <w:pPr>
        <w:pStyle w:val="Normal"/>
        <w:ind w:firstLine="0"/>
        <w:jc w:val="left"/>
      </w:pPr>
      <w:r w:rsidR="7DC5D875">
        <w:rPr/>
        <w:t>- TransferRigV2_Precis</w:t>
      </w:r>
      <w:r w:rsidRPr="7DC5D875" w:rsidR="7DC5D875">
        <w:rPr>
          <w:color w:val="FF0000"/>
        </w:rPr>
        <w:t>ionI</w:t>
      </w:r>
      <w:r w:rsidR="7DC5D875">
        <w:rPr/>
        <w:t>dleMirrored</w:t>
      </w:r>
      <w:r>
        <w:tab/>
      </w:r>
      <w:r>
        <w:tab/>
      </w:r>
      <w:r>
        <w:tab/>
      </w:r>
      <w:r w:rsidR="7DC5D875">
        <w:rPr/>
        <w:t>mirrored TransferRigV2_PrecisionLightIdleRight</w:t>
      </w:r>
    </w:p>
    <w:p w:rsidR="7DC5D875" w:rsidP="7DC5D875" w:rsidRDefault="7DC5D875" w14:paraId="1CDD5693" w14:textId="04B25AF4">
      <w:pPr>
        <w:pStyle w:val="Normal"/>
        <w:ind w:firstLine="0"/>
        <w:jc w:val="left"/>
      </w:pPr>
    </w:p>
    <w:p w:rsidR="7DC5D875" w:rsidP="7DC5D875" w:rsidRDefault="7DC5D875" w14:paraId="6FF6EACD" w14:textId="5B12B7A6">
      <w:pPr>
        <w:pStyle w:val="Normal"/>
        <w:ind w:firstLine="0"/>
        <w:jc w:val="left"/>
        <w:rPr>
          <w:b w:val="1"/>
          <w:bCs w:val="1"/>
          <w:u w:val="single"/>
        </w:rPr>
      </w:pPr>
      <w:r w:rsidRPr="7DC5D875" w:rsidR="7DC5D875">
        <w:rPr>
          <w:b w:val="1"/>
          <w:bCs w:val="1"/>
          <w:u w:val="single"/>
        </w:rPr>
        <w:t xml:space="preserve">Non </w:t>
      </w:r>
      <w:r w:rsidRPr="7DC5D875" w:rsidR="7DC5D875">
        <w:rPr>
          <w:b w:val="1"/>
          <w:bCs w:val="1"/>
          <w:u w:val="single"/>
        </w:rPr>
        <w:t>B</w:t>
      </w:r>
      <w:r w:rsidRPr="7DC5D875" w:rsidR="7DC5D875">
        <w:rPr>
          <w:b w:val="1"/>
          <w:bCs w:val="1"/>
          <w:u w:val="single"/>
        </w:rPr>
        <w:t>lendspace</w:t>
      </w:r>
      <w:r w:rsidRPr="7DC5D875" w:rsidR="7DC5D875">
        <w:rPr>
          <w:b w:val="1"/>
          <w:bCs w:val="1"/>
          <w:u w:val="single"/>
        </w:rPr>
        <w:t xml:space="preserve"> animations</w:t>
      </w:r>
    </w:p>
    <w:p w:rsidR="7DC5D875" w:rsidP="7DC5D875" w:rsidRDefault="7DC5D875" w14:paraId="25605BC8" w14:textId="39AE6375">
      <w:pPr>
        <w:pStyle w:val="Normal"/>
        <w:ind w:firstLine="0"/>
        <w:jc w:val="left"/>
      </w:pPr>
      <w:r w:rsidR="7DC5D875">
        <w:rPr/>
        <w:t>TransferRigV2_IdleBa</w:t>
      </w:r>
      <w:r w:rsidRPr="7DC5D875" w:rsidR="7DC5D875">
        <w:rPr>
          <w:color w:val="FF0000"/>
        </w:rPr>
        <w:t>seCycl</w:t>
      </w:r>
      <w:r w:rsidR="7DC5D875">
        <w:rPr/>
        <w:t>e02</w:t>
      </w:r>
      <w:r>
        <w:tab/>
      </w:r>
      <w:r>
        <w:tab/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7BBD18F3" w14:textId="0362BB27">
      <w:pPr>
        <w:pStyle w:val="Normal"/>
        <w:ind w:firstLine="0"/>
        <w:jc w:val="left"/>
      </w:pPr>
      <w:r w:rsidR="7DC5D875">
        <w:rPr/>
        <w:t>TransferRigV2_IdleBase</w:t>
      </w:r>
      <w:r w:rsidRPr="7DC5D875" w:rsidR="7DC5D875">
        <w:rPr>
          <w:color w:val="FF0000"/>
        </w:rPr>
        <w:t>C01-T</w:t>
      </w:r>
      <w:r w:rsidR="7DC5D875">
        <w:rPr/>
        <w:t>o-ShortswordIdle01</w:t>
      </w:r>
      <w:r>
        <w:tab/>
      </w:r>
      <w:r w:rsidR="7DC5D875">
        <w:rPr/>
        <w:t>unchanged</w:t>
      </w:r>
    </w:p>
    <w:p w:rsidR="7DC5D875" w:rsidP="7DC5D875" w:rsidRDefault="7DC5D875" w14:paraId="3AC7049E" w14:textId="245350A2">
      <w:pPr>
        <w:pStyle w:val="Normal"/>
        <w:ind w:firstLine="0"/>
        <w:jc w:val="left"/>
      </w:pPr>
      <w:r w:rsidR="7DC5D875">
        <w:rPr/>
        <w:t>TransferRig</w:t>
      </w:r>
      <w:r w:rsidRPr="7DC5D875" w:rsidR="7DC5D875">
        <w:rPr>
          <w:color w:val="FF0000"/>
        </w:rPr>
        <w:t>V2_Comb</w:t>
      </w:r>
      <w:r w:rsidR="7DC5D875">
        <w:rPr/>
        <w:t>atIdleBase02b</w:t>
      </w:r>
      <w:r>
        <w:tab/>
      </w:r>
      <w:r>
        <w:tab/>
      </w:r>
      <w:r>
        <w:tab/>
      </w:r>
      <w:r w:rsidR="7DC5D875">
        <w:rPr/>
        <w:t>unchanged</w:t>
      </w:r>
    </w:p>
    <w:p w:rsidR="7DC5D875" w:rsidP="7DC5D875" w:rsidRDefault="7DC5D875" w14:paraId="7C941A8B" w14:textId="0672207A">
      <w:pPr>
        <w:pStyle w:val="Normal"/>
        <w:ind w:firstLine="0"/>
        <w:jc w:val="left"/>
      </w:pPr>
      <w:r w:rsidR="7DC5D875">
        <w:rPr/>
        <w:t>TransferRigV2_Light</w:t>
      </w:r>
      <w:r w:rsidRPr="7DC5D875" w:rsidR="7DC5D875">
        <w:rPr>
          <w:color w:val="FF0000"/>
        </w:rPr>
        <w:t>AttackCy</w:t>
      </w:r>
      <w:r w:rsidR="7DC5D875">
        <w:rPr/>
        <w:t xml:space="preserve">cle01 </w:t>
      </w:r>
      <w:r>
        <w:tab/>
      </w:r>
      <w:r>
        <w:tab/>
      </w:r>
      <w:r>
        <w:tab/>
      </w:r>
      <w:r w:rsidR="7DC5D875">
        <w:rPr/>
        <w:t>trimmed to fit combat idle state</w:t>
      </w:r>
    </w:p>
    <w:p w:rsidR="7DC5D875" w:rsidP="7DC5D875" w:rsidRDefault="7DC5D875" w14:paraId="2561F446" w14:textId="65C8B918">
      <w:pPr>
        <w:pStyle w:val="Normal"/>
        <w:ind w:firstLine="0"/>
        <w:jc w:val="left"/>
      </w:pPr>
      <w:r w:rsidR="7DC5D875">
        <w:rPr/>
        <w:t>TransferRigV2_Precisio</w:t>
      </w:r>
      <w:r w:rsidRPr="7DC5D875" w:rsidR="7DC5D875">
        <w:rPr>
          <w:color w:val="FF0000"/>
        </w:rPr>
        <w:t>nLightIdl</w:t>
      </w:r>
      <w:r w:rsidR="7DC5D875">
        <w:rPr/>
        <w:t>eRight</w:t>
      </w:r>
      <w:r>
        <w:tab/>
      </w:r>
      <w:r>
        <w:tab/>
      </w:r>
      <w:r>
        <w:tab/>
      </w:r>
      <w:r w:rsidR="7DC5D875">
        <w:rPr/>
        <w:t>trimmed TransferRigV2-</w:t>
      </w:r>
      <w:r>
        <w:tab/>
      </w:r>
      <w:r w:rsidR="7DC5D875">
        <w:rPr/>
        <w:t>Shortsword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DC5D875">
        <w:rPr/>
        <w:t>AimDownIdle01_Anim</w:t>
      </w:r>
    </w:p>
    <w:p w:rsidR="7DC5D875" w:rsidP="7DC5D875" w:rsidRDefault="7DC5D875" w14:paraId="3ED833BF" w14:textId="64B9A920">
      <w:pPr>
        <w:pStyle w:val="Normal"/>
        <w:ind w:firstLine="0"/>
        <w:jc w:val="left"/>
      </w:pPr>
    </w:p>
    <w:p w:rsidR="7DC5D875" w:rsidP="7DC5D875" w:rsidRDefault="7DC5D875" w14:paraId="2FD096B9" w14:textId="4B5F7CCA">
      <w:pPr>
        <w:pStyle w:val="Normal"/>
        <w:ind w:firstLine="0"/>
        <w:jc w:val="left"/>
      </w:pPr>
      <w:r w:rsidR="7DC5D875">
        <w:rPr/>
        <w:t>TransferRigV2_PrecisionLig</w:t>
      </w:r>
      <w:r w:rsidRPr="7DC5D875" w:rsidR="7DC5D875">
        <w:rPr>
          <w:color w:val="FF0000"/>
        </w:rPr>
        <w:t>htSlash</w:t>
      </w:r>
      <w:r w:rsidR="7DC5D875">
        <w:rPr/>
        <w:t>StabStab01</w:t>
      </w:r>
      <w:r>
        <w:tab/>
      </w:r>
      <w:r>
        <w:tab/>
      </w:r>
      <w:r w:rsidR="7DC5D875">
        <w:rPr/>
        <w:t xml:space="preserve">trimmed version of TransferRigV2_ Precision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7DC5D875">
        <w:rPr/>
        <w:t>LightAttack02_anim</w:t>
      </w:r>
    </w:p>
    <w:p w:rsidR="7DC5D875" w:rsidP="7DC5D875" w:rsidRDefault="7DC5D875" w14:paraId="15F2BF43" w14:textId="098EEB1C">
      <w:pPr>
        <w:pStyle w:val="Normal"/>
        <w:ind w:firstLine="0"/>
        <w:jc w:val="left"/>
      </w:pPr>
    </w:p>
    <w:p w:rsidR="7DC5D875" w:rsidP="7DC5D875" w:rsidRDefault="7DC5D875" w14:paraId="6E8A5A45" w14:textId="1ED99CAC">
      <w:pPr>
        <w:pStyle w:val="Normal"/>
        <w:ind w:firstLine="0"/>
        <w:jc w:val="left"/>
      </w:pPr>
    </w:p>
    <w:p w:rsidR="7DC5D875" w:rsidP="7DC5D875" w:rsidRDefault="7DC5D875" w14:paraId="0F320EF2" w14:textId="0850855F">
      <w:pPr>
        <w:pStyle w:val="Normal"/>
        <w:ind w:firstLine="720"/>
        <w:jc w:val="left"/>
      </w:pPr>
    </w:p>
    <w:p w:rsidR="7DC5D875" w:rsidP="7DC5D875" w:rsidRDefault="7DC5D875" w14:paraId="48CD453F" w14:textId="39BE7ECB">
      <w:pPr>
        <w:pStyle w:val="Normal"/>
        <w:ind w:firstLine="0"/>
        <w:jc w:val="left"/>
      </w:pPr>
    </w:p>
    <w:p w:rsidR="7DC5D875" w:rsidP="7DC5D875" w:rsidRDefault="7DC5D875" w14:paraId="565735E1" w14:textId="050F168D">
      <w:pPr>
        <w:pStyle w:val="Normal"/>
        <w:ind w:firstLine="720"/>
        <w:jc w:val="left"/>
      </w:pPr>
    </w:p>
    <w:p w:rsidR="7DC5D875" w:rsidP="7DC5D875" w:rsidRDefault="7DC5D875" w14:paraId="0FF5EEFE" w14:textId="7B4D31E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874f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AA76D"/>
    <w:rsid w:val="7D0AA76D"/>
    <w:rsid w:val="7DC5D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AA76D"/>
  <w15:chartTrackingRefBased/>
  <w15:docId w15:val="{CEAE4582-556C-4918-B585-56D05F3B44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a447e3ad11d47e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2023-10-06T23:05:02.3175091Z</dcterms:created>
  <dcterms:modified xsi:type="dcterms:W3CDTF">2023-10-06T23:38:54.6434136Z</dcterms:modified>
  <dc:creator>Eric Polgar</dc:creator>
  <lastModifiedBy>Eric Polgar</lastModifiedBy>
</coreProperties>
</file>