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469" w:rsidRDefault="00E11AD2" w:rsidP="00E11AD2">
      <w:pPr>
        <w:jc w:val="center"/>
      </w:pPr>
      <w:r>
        <w:rPr>
          <w:noProof/>
          <w:lang w:eastAsia="es-AR"/>
        </w:rPr>
        <w:drawing>
          <wp:inline distT="0" distB="0" distL="0" distR="0">
            <wp:extent cx="1786580" cy="1552354"/>
            <wp:effectExtent l="19050" t="0" r="41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608" cy="1554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AD2" w:rsidRDefault="00E11AD2" w:rsidP="00E11AD2">
      <w:pPr>
        <w:jc w:val="center"/>
      </w:pPr>
    </w:p>
    <w:p w:rsidR="00E11AD2" w:rsidRDefault="00E11AD2" w:rsidP="00E11AD2">
      <w:pPr>
        <w:jc w:val="center"/>
      </w:pPr>
    </w:p>
    <w:p w:rsidR="00E11AD2" w:rsidRPr="00E11AD2" w:rsidRDefault="00E11AD2" w:rsidP="00E11AD2">
      <w:pPr>
        <w:jc w:val="center"/>
        <w:rPr>
          <w:b/>
          <w:sz w:val="28"/>
          <w:szCs w:val="28"/>
        </w:rPr>
      </w:pPr>
      <w:r w:rsidRPr="00E11AD2">
        <w:rPr>
          <w:b/>
          <w:sz w:val="28"/>
          <w:szCs w:val="28"/>
        </w:rPr>
        <w:t>UNIVERSIDAD NACIONAL DE LA MATANZA</w:t>
      </w:r>
    </w:p>
    <w:p w:rsidR="00E11AD2" w:rsidRDefault="00E11AD2" w:rsidP="00E11AD2">
      <w:pPr>
        <w:jc w:val="center"/>
        <w:rPr>
          <w:sz w:val="28"/>
          <w:szCs w:val="28"/>
        </w:rPr>
      </w:pPr>
    </w:p>
    <w:p w:rsidR="00E11AD2" w:rsidRDefault="00E11AD2" w:rsidP="00E11A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ESCUELA DE FORMACION CONTINUA</w:t>
      </w:r>
    </w:p>
    <w:p w:rsidR="00E11AD2" w:rsidRDefault="00E11AD2" w:rsidP="00E11AD2">
      <w:pPr>
        <w:jc w:val="center"/>
        <w:rPr>
          <w:b/>
          <w:sz w:val="28"/>
          <w:szCs w:val="28"/>
        </w:rPr>
      </w:pPr>
    </w:p>
    <w:p w:rsidR="00E11AD2" w:rsidRDefault="00E11AD2" w:rsidP="00E11AD2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CARRERA :</w:t>
      </w:r>
      <w:proofErr w:type="gramEnd"/>
      <w:r>
        <w:rPr>
          <w:b/>
          <w:sz w:val="28"/>
          <w:szCs w:val="28"/>
        </w:rPr>
        <w:t xml:space="preserve"> LICENCIATURA EN GESTION </w:t>
      </w:r>
    </w:p>
    <w:p w:rsidR="00E11AD2" w:rsidRDefault="00E11AD2" w:rsidP="00E11A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TECONOLOGICA</w:t>
      </w:r>
    </w:p>
    <w:p w:rsidR="00E11AD2" w:rsidRDefault="00E11AD2" w:rsidP="00E11AD2">
      <w:pPr>
        <w:jc w:val="center"/>
        <w:rPr>
          <w:b/>
          <w:sz w:val="28"/>
          <w:szCs w:val="28"/>
        </w:rPr>
      </w:pPr>
    </w:p>
    <w:p w:rsidR="00E11AD2" w:rsidRDefault="00C75F4B" w:rsidP="00E11A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gramStart"/>
      <w:r w:rsidR="00E11AD2">
        <w:rPr>
          <w:b/>
          <w:sz w:val="28"/>
          <w:szCs w:val="28"/>
        </w:rPr>
        <w:t>MATERIA :</w:t>
      </w:r>
      <w:proofErr w:type="gramEnd"/>
      <w:r w:rsidR="00E11AD2">
        <w:rPr>
          <w:b/>
          <w:sz w:val="28"/>
          <w:szCs w:val="28"/>
        </w:rPr>
        <w:t xml:space="preserve"> </w:t>
      </w:r>
      <w:r w:rsidR="00D140C4">
        <w:rPr>
          <w:b/>
          <w:sz w:val="28"/>
          <w:szCs w:val="28"/>
        </w:rPr>
        <w:t xml:space="preserve">ELEMENTOS DE ECONOMIA  </w:t>
      </w:r>
    </w:p>
    <w:p w:rsidR="00126FB3" w:rsidRDefault="00126FB3" w:rsidP="00E11AD2">
      <w:pPr>
        <w:jc w:val="center"/>
        <w:rPr>
          <w:b/>
          <w:sz w:val="28"/>
          <w:szCs w:val="28"/>
        </w:rPr>
      </w:pPr>
    </w:p>
    <w:p w:rsidR="00C75F4B" w:rsidRDefault="00C75F4B" w:rsidP="00C75F4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</w:t>
      </w:r>
      <w:r w:rsidR="00BD6153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DOCENTE :</w:t>
      </w:r>
      <w:proofErr w:type="gramEnd"/>
      <w:r>
        <w:rPr>
          <w:b/>
          <w:sz w:val="28"/>
          <w:szCs w:val="28"/>
        </w:rPr>
        <w:t xml:space="preserve"> </w:t>
      </w:r>
      <w:r w:rsidR="006E47D6">
        <w:rPr>
          <w:b/>
          <w:sz w:val="28"/>
          <w:szCs w:val="28"/>
        </w:rPr>
        <w:t xml:space="preserve"> </w:t>
      </w:r>
      <w:r w:rsidR="00D140C4">
        <w:rPr>
          <w:b/>
          <w:sz w:val="28"/>
          <w:szCs w:val="28"/>
        </w:rPr>
        <w:t xml:space="preserve"> CLARA CINQUEGRANI</w:t>
      </w:r>
    </w:p>
    <w:p w:rsidR="00126FB3" w:rsidRDefault="00126FB3" w:rsidP="00126FB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90810">
        <w:rPr>
          <w:b/>
          <w:sz w:val="28"/>
          <w:szCs w:val="28"/>
        </w:rPr>
        <w:t xml:space="preserve">                                </w:t>
      </w:r>
      <w:r w:rsidR="00BD6153">
        <w:rPr>
          <w:b/>
          <w:sz w:val="28"/>
          <w:szCs w:val="28"/>
        </w:rPr>
        <w:t xml:space="preserve">   </w:t>
      </w:r>
      <w:r w:rsidR="00B90810">
        <w:rPr>
          <w:b/>
          <w:sz w:val="28"/>
          <w:szCs w:val="28"/>
        </w:rPr>
        <w:t xml:space="preserve">ALUMNO:  </w:t>
      </w:r>
      <w:r w:rsidR="00D140C4">
        <w:rPr>
          <w:b/>
          <w:sz w:val="28"/>
          <w:szCs w:val="28"/>
        </w:rPr>
        <w:t xml:space="preserve">  </w:t>
      </w:r>
      <w:r w:rsidR="00B90810">
        <w:rPr>
          <w:b/>
          <w:sz w:val="28"/>
          <w:szCs w:val="28"/>
        </w:rPr>
        <w:t>ALDO RAMON VALENTE</w:t>
      </w:r>
    </w:p>
    <w:p w:rsidR="00B90810" w:rsidRDefault="00B90810" w:rsidP="00126FB3">
      <w:pPr>
        <w:rPr>
          <w:b/>
          <w:sz w:val="28"/>
          <w:szCs w:val="28"/>
        </w:rPr>
      </w:pPr>
    </w:p>
    <w:p w:rsidR="00B90810" w:rsidRDefault="00B90810" w:rsidP="00126FB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r w:rsidR="00BD6153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COMISION :  1 AÑO COMISION  1</w:t>
      </w:r>
    </w:p>
    <w:p w:rsidR="00B90810" w:rsidRDefault="00B90810" w:rsidP="00126FB3">
      <w:pPr>
        <w:rPr>
          <w:b/>
          <w:sz w:val="28"/>
          <w:szCs w:val="28"/>
        </w:rPr>
      </w:pPr>
    </w:p>
    <w:p w:rsidR="00B90810" w:rsidRDefault="00B90810" w:rsidP="00126FB3">
      <w:pPr>
        <w:rPr>
          <w:b/>
          <w:sz w:val="28"/>
          <w:szCs w:val="28"/>
        </w:rPr>
      </w:pPr>
    </w:p>
    <w:p w:rsidR="00B90810" w:rsidRDefault="00B90810" w:rsidP="00126FB3">
      <w:pPr>
        <w:rPr>
          <w:b/>
          <w:sz w:val="28"/>
          <w:szCs w:val="28"/>
        </w:rPr>
      </w:pPr>
    </w:p>
    <w:p w:rsidR="00B90810" w:rsidRDefault="00B90810" w:rsidP="00126FB3">
      <w:pPr>
        <w:rPr>
          <w:b/>
          <w:sz w:val="28"/>
          <w:szCs w:val="28"/>
        </w:rPr>
      </w:pPr>
    </w:p>
    <w:p w:rsidR="00B90810" w:rsidRDefault="00B90810" w:rsidP="00126FB3">
      <w:pPr>
        <w:rPr>
          <w:b/>
          <w:sz w:val="28"/>
          <w:szCs w:val="28"/>
        </w:rPr>
      </w:pPr>
    </w:p>
    <w:p w:rsidR="00B90810" w:rsidRDefault="00B90810" w:rsidP="00B90810">
      <w:pPr>
        <w:pStyle w:val="normal0"/>
        <w:jc w:val="center"/>
      </w:pPr>
      <w:r>
        <w:rPr>
          <w:b/>
        </w:rPr>
        <w:t>Proyecto Web Cálculo de Impuesto a las Ganancias</w:t>
      </w:r>
    </w:p>
    <w:p w:rsidR="00B90810" w:rsidRDefault="00B90810" w:rsidP="00B90810">
      <w:pPr>
        <w:pStyle w:val="normal0"/>
        <w:jc w:val="center"/>
      </w:pPr>
    </w:p>
    <w:p w:rsidR="00B90810" w:rsidRDefault="00B90810" w:rsidP="00B90810">
      <w:pPr>
        <w:pStyle w:val="normal0"/>
      </w:pPr>
    </w:p>
    <w:p w:rsidR="00B90810" w:rsidRDefault="00B90810" w:rsidP="00B90810">
      <w:pPr>
        <w:pStyle w:val="normal0"/>
      </w:pPr>
    </w:p>
    <w:p w:rsidR="00B90810" w:rsidRDefault="00B90810" w:rsidP="00B90810">
      <w:pPr>
        <w:pStyle w:val="normal0"/>
      </w:pPr>
      <w:r>
        <w:rPr>
          <w:b/>
        </w:rPr>
        <w:t xml:space="preserve">Objetivo </w:t>
      </w:r>
      <w:proofErr w:type="gramStart"/>
      <w:r>
        <w:rPr>
          <w:b/>
        </w:rPr>
        <w:t>General :</w:t>
      </w:r>
      <w:proofErr w:type="gramEnd"/>
      <w:r>
        <w:rPr>
          <w:b/>
        </w:rPr>
        <w:t xml:space="preserve"> El objetivo es que el usuario pueda calcular la retención de su impuesto en base a esta </w:t>
      </w:r>
      <w:proofErr w:type="spellStart"/>
      <w:r>
        <w:rPr>
          <w:b/>
        </w:rPr>
        <w:t>app</w:t>
      </w:r>
      <w:proofErr w:type="spellEnd"/>
      <w:r>
        <w:rPr>
          <w:b/>
        </w:rPr>
        <w:t xml:space="preserve">. </w:t>
      </w:r>
      <w:proofErr w:type="gramStart"/>
      <w:r>
        <w:rPr>
          <w:b/>
        </w:rPr>
        <w:t>web</w:t>
      </w:r>
      <w:proofErr w:type="gramEnd"/>
      <w:r>
        <w:rPr>
          <w:b/>
        </w:rPr>
        <w:t>, a fin de controlar si las retenciones practicadas son correctas.</w:t>
      </w:r>
    </w:p>
    <w:p w:rsidR="00B90810" w:rsidRDefault="00B90810" w:rsidP="00B90810">
      <w:pPr>
        <w:pStyle w:val="normal0"/>
      </w:pPr>
    </w:p>
    <w:p w:rsidR="00B90810" w:rsidRDefault="00B90810" w:rsidP="00B90810">
      <w:pPr>
        <w:pStyle w:val="normal0"/>
      </w:pPr>
      <w:r>
        <w:rPr>
          <w:b/>
        </w:rPr>
        <w:t xml:space="preserve">Objetivo </w:t>
      </w:r>
      <w:proofErr w:type="gramStart"/>
      <w:r>
        <w:rPr>
          <w:b/>
        </w:rPr>
        <w:t>Específico :</w:t>
      </w:r>
      <w:proofErr w:type="gramEnd"/>
      <w:r>
        <w:rPr>
          <w:b/>
        </w:rPr>
        <w:t xml:space="preserve"> El fin de esta aplicación es publicitario, para promocionar, aplicaciones que se pueden adquirir o crear , del área de </w:t>
      </w:r>
      <w:proofErr w:type="spellStart"/>
      <w:r>
        <w:rPr>
          <w:b/>
        </w:rPr>
        <w:t>rrhh</w:t>
      </w:r>
      <w:proofErr w:type="spellEnd"/>
      <w:r>
        <w:rPr>
          <w:b/>
        </w:rPr>
        <w:t>.</w:t>
      </w:r>
    </w:p>
    <w:p w:rsidR="00B90810" w:rsidRDefault="00B90810" w:rsidP="00B90810">
      <w:pPr>
        <w:pStyle w:val="normal0"/>
      </w:pPr>
      <w:r>
        <w:rPr>
          <w:b/>
        </w:rPr>
        <w:t xml:space="preserve"> </w:t>
      </w:r>
    </w:p>
    <w:p w:rsidR="00B90810" w:rsidRDefault="00B90810" w:rsidP="00B90810">
      <w:pPr>
        <w:pStyle w:val="normal0"/>
      </w:pPr>
      <w:proofErr w:type="gramStart"/>
      <w:r>
        <w:rPr>
          <w:b/>
        </w:rPr>
        <w:t>Límites :</w:t>
      </w:r>
      <w:proofErr w:type="gramEnd"/>
      <w:r>
        <w:rPr>
          <w:b/>
        </w:rPr>
        <w:t xml:space="preserve"> la aplicación no guardará la liquidación por lo tanto el usuario deberá imprimir el cálculo.</w:t>
      </w:r>
    </w:p>
    <w:p w:rsidR="00B90810" w:rsidRDefault="00B90810" w:rsidP="00B90810">
      <w:pPr>
        <w:pStyle w:val="normal0"/>
      </w:pPr>
      <w:proofErr w:type="gramStart"/>
      <w:r>
        <w:rPr>
          <w:b/>
        </w:rPr>
        <w:t>los</w:t>
      </w:r>
      <w:proofErr w:type="gramEnd"/>
      <w:r>
        <w:rPr>
          <w:b/>
        </w:rPr>
        <w:t xml:space="preserve"> datos a ingresar es decir cargas de familia, retenciones por seguro de vida,</w:t>
      </w:r>
    </w:p>
    <w:p w:rsidR="00B90810" w:rsidRDefault="00B90810" w:rsidP="00B90810">
      <w:pPr>
        <w:pStyle w:val="normal0"/>
      </w:pPr>
      <w:proofErr w:type="gramStart"/>
      <w:r>
        <w:rPr>
          <w:b/>
        </w:rPr>
        <w:t>intereses</w:t>
      </w:r>
      <w:proofErr w:type="gramEnd"/>
      <w:r>
        <w:rPr>
          <w:b/>
        </w:rPr>
        <w:t xml:space="preserve"> hipotecarios, etc.. </w:t>
      </w:r>
      <w:proofErr w:type="gramStart"/>
      <w:r>
        <w:rPr>
          <w:b/>
        </w:rPr>
        <w:t>deberán</w:t>
      </w:r>
      <w:proofErr w:type="gramEnd"/>
      <w:r>
        <w:rPr>
          <w:b/>
        </w:rPr>
        <w:t xml:space="preserve"> ser cargados por el usuario, en resumen</w:t>
      </w:r>
    </w:p>
    <w:p w:rsidR="00B90810" w:rsidRDefault="00B90810" w:rsidP="00B90810">
      <w:pPr>
        <w:pStyle w:val="normal0"/>
      </w:pPr>
      <w:proofErr w:type="gramStart"/>
      <w:r>
        <w:rPr>
          <w:b/>
        </w:rPr>
        <w:t>las</w:t>
      </w:r>
      <w:proofErr w:type="gramEnd"/>
      <w:r>
        <w:rPr>
          <w:b/>
        </w:rPr>
        <w:t xml:space="preserve"> deducciones personales. </w:t>
      </w:r>
      <w:proofErr w:type="gramStart"/>
      <w:r>
        <w:rPr>
          <w:b/>
        </w:rPr>
        <w:t>como</w:t>
      </w:r>
      <w:proofErr w:type="gramEnd"/>
      <w:r>
        <w:rPr>
          <w:b/>
        </w:rPr>
        <w:t xml:space="preserve"> así también el sueldo.</w:t>
      </w:r>
    </w:p>
    <w:p w:rsidR="00B90810" w:rsidRDefault="00B90810" w:rsidP="00B90810">
      <w:pPr>
        <w:pStyle w:val="normal0"/>
      </w:pPr>
    </w:p>
    <w:p w:rsidR="00B90810" w:rsidRDefault="00B90810" w:rsidP="00B90810">
      <w:pPr>
        <w:pStyle w:val="normal0"/>
      </w:pPr>
      <w:proofErr w:type="gramStart"/>
      <w:r>
        <w:rPr>
          <w:b/>
        </w:rPr>
        <w:t>Alcance :</w:t>
      </w:r>
      <w:proofErr w:type="gramEnd"/>
      <w:r>
        <w:rPr>
          <w:b/>
        </w:rPr>
        <w:t xml:space="preserve">  la aplicación, una vez cargados los datos como sueldo, y cargas de familia si las tuviere y las deducciones personales, procederá a el cálculo del impuesto.</w:t>
      </w:r>
    </w:p>
    <w:p w:rsidR="00B90810" w:rsidRDefault="00B90810" w:rsidP="00B90810">
      <w:pPr>
        <w:pStyle w:val="normal0"/>
      </w:pPr>
      <w:proofErr w:type="gramStart"/>
      <w:r>
        <w:rPr>
          <w:b/>
        </w:rPr>
        <w:t>las</w:t>
      </w:r>
      <w:proofErr w:type="gramEnd"/>
      <w:r>
        <w:rPr>
          <w:b/>
        </w:rPr>
        <w:t xml:space="preserve"> tablas del impuesto es decir minino no imponible, deducción especial están cargadas en la aplicación.</w:t>
      </w:r>
    </w:p>
    <w:p w:rsidR="00B90810" w:rsidRDefault="00B90810" w:rsidP="00B90810">
      <w:pPr>
        <w:pStyle w:val="normal0"/>
      </w:pPr>
      <w:proofErr w:type="gramStart"/>
      <w:r>
        <w:rPr>
          <w:b/>
        </w:rPr>
        <w:t>lo</w:t>
      </w:r>
      <w:proofErr w:type="gramEnd"/>
      <w:r>
        <w:rPr>
          <w:b/>
        </w:rPr>
        <w:t xml:space="preserve"> que la aplicación no hace son los siguientes </w:t>
      </w:r>
      <w:proofErr w:type="spellStart"/>
      <w:r>
        <w:rPr>
          <w:b/>
        </w:rPr>
        <w:t>items</w:t>
      </w:r>
      <w:proofErr w:type="spellEnd"/>
      <w:r>
        <w:rPr>
          <w:b/>
        </w:rPr>
        <w:t xml:space="preserve"> :</w:t>
      </w:r>
    </w:p>
    <w:p w:rsidR="00B90810" w:rsidRDefault="00B90810" w:rsidP="00B90810">
      <w:pPr>
        <w:pStyle w:val="normal0"/>
      </w:pPr>
    </w:p>
    <w:p w:rsidR="00B90810" w:rsidRDefault="00B90810" w:rsidP="00B90810">
      <w:pPr>
        <w:pStyle w:val="normal0"/>
      </w:pPr>
      <w:r>
        <w:rPr>
          <w:b/>
        </w:rPr>
        <w:t xml:space="preserve">1- No guarda el historial de la </w:t>
      </w:r>
      <w:proofErr w:type="spellStart"/>
      <w:r>
        <w:rPr>
          <w:b/>
        </w:rPr>
        <w:t>liqudación</w:t>
      </w:r>
      <w:proofErr w:type="spellEnd"/>
    </w:p>
    <w:p w:rsidR="00B90810" w:rsidRDefault="00B90810" w:rsidP="00B90810">
      <w:pPr>
        <w:pStyle w:val="normal0"/>
      </w:pPr>
      <w:r>
        <w:rPr>
          <w:b/>
        </w:rPr>
        <w:t>2- No importa datos de sueldos desde ningún archivo externo</w:t>
      </w:r>
    </w:p>
    <w:p w:rsidR="00B90810" w:rsidRDefault="00B90810" w:rsidP="00B90810">
      <w:pPr>
        <w:pStyle w:val="normal0"/>
      </w:pPr>
    </w:p>
    <w:p w:rsidR="00B90810" w:rsidRDefault="00B90810" w:rsidP="00B90810">
      <w:pPr>
        <w:pStyle w:val="normal0"/>
      </w:pPr>
      <w:r>
        <w:rPr>
          <w:b/>
        </w:rPr>
        <w:t xml:space="preserve">Tiempo de </w:t>
      </w:r>
      <w:proofErr w:type="gramStart"/>
      <w:r>
        <w:rPr>
          <w:b/>
        </w:rPr>
        <w:t>desarrollo :</w:t>
      </w:r>
      <w:proofErr w:type="gramEnd"/>
      <w:r>
        <w:rPr>
          <w:b/>
        </w:rPr>
        <w:t xml:space="preserve"> se estima en  32 horas.</w:t>
      </w:r>
    </w:p>
    <w:p w:rsidR="00B90810" w:rsidRDefault="00B90810" w:rsidP="00B90810">
      <w:pPr>
        <w:pStyle w:val="normal0"/>
      </w:pPr>
    </w:p>
    <w:p w:rsidR="00B90810" w:rsidRDefault="00B90810" w:rsidP="00B90810">
      <w:pPr>
        <w:pStyle w:val="normal0"/>
      </w:pPr>
      <w:r>
        <w:rPr>
          <w:b/>
        </w:rPr>
        <w:t xml:space="preserve">Tecnología                 </w:t>
      </w:r>
      <w:proofErr w:type="gramStart"/>
      <w:r>
        <w:rPr>
          <w:b/>
        </w:rPr>
        <w:t>:  Se</w:t>
      </w:r>
      <w:proofErr w:type="gramEnd"/>
      <w:r>
        <w:rPr>
          <w:b/>
        </w:rPr>
        <w:t xml:space="preserve"> usará 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con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, concretamente se utilizará un </w:t>
      </w:r>
      <w:proofErr w:type="spellStart"/>
      <w:r>
        <w:rPr>
          <w:b/>
        </w:rPr>
        <w:t>framework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(Cake, </w:t>
      </w:r>
      <w:proofErr w:type="spellStart"/>
      <w:r>
        <w:rPr>
          <w:b/>
        </w:rPr>
        <w:t>Synfony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yii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).    </w:t>
      </w:r>
    </w:p>
    <w:p w:rsidR="00B90810" w:rsidRDefault="00B90810" w:rsidP="00B90810">
      <w:pPr>
        <w:pStyle w:val="normal0"/>
      </w:pPr>
      <w:proofErr w:type="gramStart"/>
      <w:r>
        <w:rPr>
          <w:b/>
        </w:rPr>
        <w:t>constará</w:t>
      </w:r>
      <w:proofErr w:type="gramEnd"/>
      <w:r>
        <w:rPr>
          <w:b/>
        </w:rPr>
        <w:t xml:space="preserve"> de una página </w:t>
      </w:r>
      <w:proofErr w:type="spellStart"/>
      <w:r>
        <w:rPr>
          <w:b/>
        </w:rPr>
        <w:t>pricincipal</w:t>
      </w:r>
      <w:proofErr w:type="spellEnd"/>
      <w:r>
        <w:rPr>
          <w:b/>
        </w:rPr>
        <w:t>, una de contactos, y otra de propaganda de</w:t>
      </w:r>
    </w:p>
    <w:p w:rsidR="00B90810" w:rsidRDefault="00B90810" w:rsidP="00B90810">
      <w:pPr>
        <w:pStyle w:val="normal0"/>
      </w:pPr>
      <w:proofErr w:type="gramStart"/>
      <w:r>
        <w:rPr>
          <w:b/>
        </w:rPr>
        <w:t>los</w:t>
      </w:r>
      <w:proofErr w:type="gramEnd"/>
      <w:r>
        <w:rPr>
          <w:b/>
        </w:rPr>
        <w:t xml:space="preserve"> productos ofrecidos ( Software de </w:t>
      </w:r>
      <w:proofErr w:type="spellStart"/>
      <w:r>
        <w:rPr>
          <w:b/>
        </w:rPr>
        <w:t>liq</w:t>
      </w:r>
      <w:proofErr w:type="spellEnd"/>
      <w:r>
        <w:rPr>
          <w:b/>
        </w:rPr>
        <w:t xml:space="preserve">. de haberes, Integral para estudios </w:t>
      </w:r>
      <w:proofErr w:type="spellStart"/>
      <w:r>
        <w:rPr>
          <w:b/>
        </w:rPr>
        <w:t>contables,etc</w:t>
      </w:r>
      <w:proofErr w:type="spellEnd"/>
      <w:r>
        <w:rPr>
          <w:b/>
        </w:rPr>
        <w:t xml:space="preserve"> )</w:t>
      </w:r>
    </w:p>
    <w:p w:rsidR="00B90810" w:rsidRDefault="00B90810" w:rsidP="00126FB3">
      <w:pPr>
        <w:rPr>
          <w:b/>
          <w:sz w:val="28"/>
          <w:szCs w:val="28"/>
        </w:rPr>
      </w:pPr>
    </w:p>
    <w:p w:rsidR="00E11AD2" w:rsidRDefault="00E11AD2" w:rsidP="00E11AD2">
      <w:pPr>
        <w:jc w:val="center"/>
        <w:rPr>
          <w:b/>
          <w:sz w:val="28"/>
          <w:szCs w:val="28"/>
        </w:rPr>
      </w:pPr>
    </w:p>
    <w:p w:rsidR="00E11AD2" w:rsidRPr="00E11AD2" w:rsidRDefault="00E11AD2" w:rsidP="00E11AD2">
      <w:pPr>
        <w:jc w:val="center"/>
        <w:rPr>
          <w:b/>
          <w:sz w:val="28"/>
          <w:szCs w:val="28"/>
        </w:rPr>
      </w:pPr>
    </w:p>
    <w:sectPr w:rsidR="00E11AD2" w:rsidRPr="00E11AD2" w:rsidSect="00C61C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11AD2"/>
    <w:rsid w:val="001207B8"/>
    <w:rsid w:val="00126FB3"/>
    <w:rsid w:val="00186CDB"/>
    <w:rsid w:val="001B4F63"/>
    <w:rsid w:val="00437985"/>
    <w:rsid w:val="004B45D3"/>
    <w:rsid w:val="006E47D6"/>
    <w:rsid w:val="007270EE"/>
    <w:rsid w:val="007A2575"/>
    <w:rsid w:val="007A6F78"/>
    <w:rsid w:val="008B14BE"/>
    <w:rsid w:val="00983D2A"/>
    <w:rsid w:val="009E0EB3"/>
    <w:rsid w:val="00A04D72"/>
    <w:rsid w:val="00A9054B"/>
    <w:rsid w:val="00B90810"/>
    <w:rsid w:val="00BD6153"/>
    <w:rsid w:val="00C61C54"/>
    <w:rsid w:val="00C75F4B"/>
    <w:rsid w:val="00D140C4"/>
    <w:rsid w:val="00E11AD2"/>
    <w:rsid w:val="00F82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C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1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AD2"/>
    <w:rPr>
      <w:rFonts w:ascii="Tahoma" w:hAnsi="Tahoma" w:cs="Tahoma"/>
      <w:sz w:val="16"/>
      <w:szCs w:val="16"/>
    </w:rPr>
  </w:style>
  <w:style w:type="paragraph" w:customStyle="1" w:styleId="normal0">
    <w:name w:val="normal"/>
    <w:rsid w:val="00B90810"/>
    <w:pPr>
      <w:spacing w:after="0"/>
    </w:pPr>
    <w:rPr>
      <w:rFonts w:ascii="Arial" w:eastAsia="Arial" w:hAnsi="Arial" w:cs="Arial"/>
      <w:color w:val="000000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EXPRESORUTA12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</dc:creator>
  <cp:lastModifiedBy>aldo.valente</cp:lastModifiedBy>
  <cp:revision>4</cp:revision>
  <cp:lastPrinted>2016-08-25T21:07:00Z</cp:lastPrinted>
  <dcterms:created xsi:type="dcterms:W3CDTF">2016-09-13T20:24:00Z</dcterms:created>
  <dcterms:modified xsi:type="dcterms:W3CDTF">2016-09-13T20:59:00Z</dcterms:modified>
</cp:coreProperties>
</file>