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49" w:rsidRDefault="00B32F49" w:rsidP="009560CA">
      <w:pPr>
        <w:jc w:val="center"/>
        <w:rPr>
          <w:u w:val="single"/>
        </w:rPr>
      </w:pPr>
    </w:p>
    <w:p w:rsidR="00B32F49" w:rsidRDefault="00B32F49" w:rsidP="009560CA">
      <w:pPr>
        <w:jc w:val="center"/>
        <w:rPr>
          <w:u w:val="single"/>
        </w:rPr>
      </w:pPr>
    </w:p>
    <w:p w:rsidR="00B32F49" w:rsidRDefault="00B32F49" w:rsidP="009560CA">
      <w:pPr>
        <w:jc w:val="center"/>
        <w:rPr>
          <w:u w:val="single"/>
        </w:rPr>
      </w:pPr>
    </w:p>
    <w:p w:rsidR="00D0670F" w:rsidRDefault="009560CA" w:rsidP="009560CA">
      <w:pPr>
        <w:jc w:val="center"/>
        <w:rPr>
          <w:u w:val="single"/>
        </w:rPr>
      </w:pPr>
      <w:r w:rsidRPr="009560CA">
        <w:rPr>
          <w:u w:val="single"/>
        </w:rPr>
        <w:t>DATAWAREHOUSE</w:t>
      </w:r>
    </w:p>
    <w:p w:rsidR="009560CA" w:rsidRDefault="009560CA" w:rsidP="009560CA">
      <w:pPr>
        <w:jc w:val="center"/>
        <w:rPr>
          <w:u w:val="single"/>
        </w:rPr>
      </w:pPr>
    </w:p>
    <w:p w:rsidR="009560CA" w:rsidRDefault="009560CA" w:rsidP="009560CA">
      <w:pPr>
        <w:rPr>
          <w:u w:val="single"/>
        </w:rPr>
      </w:pPr>
      <w:r>
        <w:rPr>
          <w:u w:val="single"/>
        </w:rPr>
        <w:t>Descripción del  caso</w:t>
      </w:r>
    </w:p>
    <w:p w:rsidR="009560CA" w:rsidRDefault="009560CA" w:rsidP="009560CA">
      <w:r>
        <w:t xml:space="preserve">Se Trata de ocho (8) parques  </w:t>
      </w:r>
      <w:proofErr w:type="gramStart"/>
      <w:r>
        <w:t>temáticos ,</w:t>
      </w:r>
      <w:proofErr w:type="gramEnd"/>
      <w:r>
        <w:t xml:space="preserve"> de la era jurásica, llamados </w:t>
      </w:r>
      <w:proofErr w:type="spellStart"/>
      <w:r>
        <w:t>Jurasik</w:t>
      </w:r>
      <w:proofErr w:type="spellEnd"/>
      <w:r>
        <w:t xml:space="preserve"> Park, distribuidos en todo el país.</w:t>
      </w:r>
    </w:p>
    <w:p w:rsidR="009560CA" w:rsidRDefault="009560CA" w:rsidP="009560CA">
      <w:r>
        <w:t xml:space="preserve">El negocio </w:t>
      </w:r>
      <w:proofErr w:type="spellStart"/>
      <w:r>
        <w:t>esta</w:t>
      </w:r>
      <w:proofErr w:type="spellEnd"/>
      <w:r>
        <w:t xml:space="preserve"> constituido por los siguientes </w:t>
      </w:r>
      <w:proofErr w:type="gramStart"/>
      <w:r>
        <w:t>ítems :</w:t>
      </w:r>
      <w:proofErr w:type="gramEnd"/>
    </w:p>
    <w:p w:rsidR="009560CA" w:rsidRDefault="009560CA" w:rsidP="009560CA">
      <w:r>
        <w:tab/>
        <w:t>Venta de Comidas</w:t>
      </w:r>
    </w:p>
    <w:p w:rsidR="009560CA" w:rsidRDefault="009560CA" w:rsidP="009560CA">
      <w:r>
        <w:tab/>
        <w:t>Venta de Productos</w:t>
      </w:r>
    </w:p>
    <w:p w:rsidR="009560CA" w:rsidRDefault="009560CA" w:rsidP="009560CA">
      <w:r>
        <w:tab/>
        <w:t>Venta de Entradas</w:t>
      </w:r>
    </w:p>
    <w:p w:rsidR="009560CA" w:rsidRDefault="009560CA" w:rsidP="009560CA">
      <w:r>
        <w:t>Los datos de las ventas de entradas y productos no son confiables,  ni están en tiempo ni  forma</w:t>
      </w:r>
    </w:p>
    <w:p w:rsidR="00C76047" w:rsidRDefault="00C76047" w:rsidP="009560CA">
      <w:r>
        <w:t>Para que los gerentes puedan tomar decisiones.</w:t>
      </w:r>
    </w:p>
    <w:p w:rsidR="00C76047" w:rsidRDefault="00C76047" w:rsidP="009560CA">
      <w:r>
        <w:t>Se manejan distintas fuentes de información.</w:t>
      </w:r>
    </w:p>
    <w:p w:rsidR="00C76047" w:rsidRDefault="00C76047" w:rsidP="009560CA">
      <w:r>
        <w:t xml:space="preserve">Los orígenes de datos que maneja el </w:t>
      </w:r>
      <w:proofErr w:type="spellStart"/>
      <w:r>
        <w:t>datawharehouse</w:t>
      </w:r>
      <w:proofErr w:type="spellEnd"/>
      <w:r>
        <w:t xml:space="preserve"> </w:t>
      </w:r>
      <w:proofErr w:type="gramStart"/>
      <w:r>
        <w:t>son :</w:t>
      </w:r>
      <w:proofErr w:type="gramEnd"/>
    </w:p>
    <w:p w:rsidR="00C76047" w:rsidRDefault="00C76047" w:rsidP="00C76047">
      <w:pPr>
        <w:pStyle w:val="Prrafodelista"/>
        <w:numPr>
          <w:ilvl w:val="0"/>
          <w:numId w:val="1"/>
        </w:numPr>
      </w:pPr>
      <w:r>
        <w:t>El sistema emisor y facturador de entradas, que está presente en todas la boleterías  del parque.</w:t>
      </w:r>
    </w:p>
    <w:p w:rsidR="00C76047" w:rsidRDefault="00C76047" w:rsidP="00C76047">
      <w:pPr>
        <w:pStyle w:val="Prrafodelista"/>
      </w:pPr>
    </w:p>
    <w:p w:rsidR="00C76047" w:rsidRDefault="00C76047" w:rsidP="00C76047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340767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Prrafodelista"/>
      </w:pPr>
      <w:proofErr w:type="gramStart"/>
      <w:r>
        <w:t>2 )</w:t>
      </w:r>
      <w:proofErr w:type="gramEnd"/>
      <w:r>
        <w:t xml:space="preserve"> Dos sistemas distintos de facturación y comidas para los locales del parque.</w:t>
      </w:r>
    </w:p>
    <w:p w:rsidR="00C76047" w:rsidRDefault="00C76047" w:rsidP="00C76047">
      <w:pPr>
        <w:pStyle w:val="Prrafodelista"/>
      </w:pPr>
    </w:p>
    <w:p w:rsidR="00C76047" w:rsidRDefault="00C76047" w:rsidP="00C76047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362575" cy="30956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Default="00C76047" w:rsidP="00C76047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5612130" cy="34955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Default="00C76047" w:rsidP="00C76047">
      <w:pPr>
        <w:pStyle w:val="Prrafodelista"/>
        <w:rPr>
          <w:rFonts w:ascii="Arial" w:hAnsi="Arial" w:cs="Arial"/>
        </w:rPr>
      </w:pPr>
    </w:p>
    <w:p w:rsidR="00C76047" w:rsidRPr="00C76047" w:rsidRDefault="00C76047" w:rsidP="00C76047">
      <w:pPr>
        <w:pStyle w:val="Prrafodelista"/>
        <w:rPr>
          <w:rFonts w:ascii="Arial" w:hAnsi="Arial" w:cs="Arial"/>
        </w:rPr>
      </w:pPr>
    </w:p>
    <w:p w:rsidR="009560CA" w:rsidRDefault="00C76047" w:rsidP="009560CA">
      <w:r>
        <w:t>3) el sistema de RHH y liquidación de haberes.</w:t>
      </w:r>
    </w:p>
    <w:p w:rsidR="00C76047" w:rsidRDefault="00C76047" w:rsidP="009560CA"/>
    <w:p w:rsidR="00C76047" w:rsidRDefault="00C76047" w:rsidP="009560CA">
      <w:r>
        <w:rPr>
          <w:noProof/>
          <w:lang w:eastAsia="es-AR"/>
        </w:rPr>
        <w:drawing>
          <wp:inline distT="0" distB="0" distL="0" distR="0">
            <wp:extent cx="5612130" cy="2206148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6A" w:rsidRDefault="0062346A" w:rsidP="009560CA"/>
    <w:p w:rsidR="0062346A" w:rsidRDefault="0062346A" w:rsidP="009560CA">
      <w:r>
        <w:t>Se detecta que los analistas del negocio necesitan analizar la información de ventas de un producto de las entradas desde diferentes perspectivas.</w:t>
      </w:r>
    </w:p>
    <w:p w:rsidR="0062346A" w:rsidRDefault="0062346A" w:rsidP="009560CA">
      <w:r>
        <w:lastRenderedPageBreak/>
        <w:t>El mínimo nivel de detalle que se quiere tener disponible para el análisis de las ventas es de la línea de ticket.</w:t>
      </w:r>
    </w:p>
    <w:p w:rsidR="0062346A" w:rsidRDefault="0062346A" w:rsidP="009560CA">
      <w:r>
        <w:t>De cada empleado es necesario poder análisis de ventas considerando también el impacto de las horas de capacitación recibidas.</w:t>
      </w:r>
    </w:p>
    <w:p w:rsidR="0062346A" w:rsidRDefault="0062346A" w:rsidP="009560CA">
      <w:r>
        <w:t>Es necesario conoc</w:t>
      </w:r>
      <w:r w:rsidR="003C6BF9">
        <w:t>er también  que manera influye  la zona geográfica en la venta de productos</w:t>
      </w:r>
    </w:p>
    <w:p w:rsidR="003C6BF9" w:rsidRDefault="003C6BF9" w:rsidP="009560CA">
      <w:r>
        <w:t xml:space="preserve">Se desea conocer </w:t>
      </w:r>
      <w:proofErr w:type="spellStart"/>
      <w:r>
        <w:t>cuales</w:t>
      </w:r>
      <w:proofErr w:type="spellEnd"/>
      <w:r>
        <w:t xml:space="preserve"> son las escuelas que generan mayores ingresos</w:t>
      </w:r>
    </w:p>
    <w:p w:rsidR="003C6BF9" w:rsidRDefault="003C6BF9" w:rsidP="009560CA"/>
    <w:p w:rsidR="003C6BF9" w:rsidRDefault="003C6BF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B32F49" w:rsidRDefault="00B32F49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9560CA"/>
    <w:p w:rsidR="0042515C" w:rsidRDefault="0042515C" w:rsidP="00DF2C74">
      <w:pPr>
        <w:jc w:val="center"/>
        <w:rPr>
          <w:u w:val="single"/>
        </w:rPr>
      </w:pPr>
      <w:r w:rsidRPr="00DF2C74">
        <w:rPr>
          <w:u w:val="single"/>
        </w:rPr>
        <w:lastRenderedPageBreak/>
        <w:t xml:space="preserve">DIAGRAMA   </w:t>
      </w:r>
      <w:r w:rsidR="00DF2C74" w:rsidRPr="00DF2C74">
        <w:rPr>
          <w:u w:val="single"/>
        </w:rPr>
        <w:t>DIMENSIONAL</w:t>
      </w:r>
    </w:p>
    <w:p w:rsidR="00DF2C74" w:rsidRDefault="00DF2C74" w:rsidP="00DF2C74">
      <w:pPr>
        <w:jc w:val="center"/>
        <w:rPr>
          <w:u w:val="single"/>
        </w:rPr>
      </w:pPr>
    </w:p>
    <w:p w:rsidR="00DF2C74" w:rsidRDefault="00DF2C74" w:rsidP="00DF2C74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oval id="_x0000_s1027" style="position:absolute;left:0;text-align:left;margin-left:116.7pt;margin-top:23pt;width:99.75pt;height:38.2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r>
                    <w:t>TRIMESTRE</w:t>
                  </w:r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6" style="position:absolute;left:0;text-align:left;margin-left:-7.05pt;margin-top:17.75pt;width:99.75pt;height:38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>
                  <w:r>
                    <w:t>EMPLEADO</w:t>
                  </w:r>
                </w:p>
              </w:txbxContent>
            </v:textbox>
          </v:oval>
        </w:pict>
      </w:r>
    </w:p>
    <w:p w:rsidR="00DF2C74" w:rsidRPr="00DF2C74" w:rsidRDefault="00DF2C74" w:rsidP="00DF2C74">
      <w:pPr>
        <w:jc w:val="center"/>
        <w:rPr>
          <w:u w:val="single"/>
        </w:rPr>
      </w:pPr>
    </w:p>
    <w:p w:rsidR="0042515C" w:rsidRDefault="0042515C" w:rsidP="009560CA"/>
    <w:p w:rsidR="0042515C" w:rsidRDefault="00DF2C74" w:rsidP="009560CA">
      <w:r>
        <w:rPr>
          <w:noProof/>
          <w:lang w:eastAsia="es-AR"/>
        </w:rPr>
        <w:pict>
          <v:oval id="_x0000_s1028" style="position:absolute;margin-left:121.95pt;margin-top:.7pt;width:99.75pt;height:38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pPr>
                    <w:jc w:val="center"/>
                  </w:pPr>
                  <w:r>
                    <w:t>MES</w:t>
                  </w:r>
                </w:p>
              </w:txbxContent>
            </v:textbox>
          </v:oval>
        </w:pict>
      </w:r>
    </w:p>
    <w:p w:rsidR="0042515C" w:rsidRDefault="0042515C" w:rsidP="009560CA"/>
    <w:p w:rsidR="0042515C" w:rsidRDefault="00DF2C74" w:rsidP="009560CA">
      <w:r>
        <w:rPr>
          <w:noProof/>
          <w:lang w:eastAsia="es-AR"/>
        </w:rPr>
        <w:pict>
          <v:oval id="_x0000_s1029" style="position:absolute;margin-left:126.45pt;margin-top:12.8pt;width:99.75pt;height:38.2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pPr>
                    <w:jc w:val="center"/>
                  </w:pPr>
                  <w:r>
                    <w:t>DIA</w:t>
                  </w:r>
                </w:p>
              </w:txbxContent>
            </v:textbox>
          </v:oval>
        </w:pict>
      </w:r>
    </w:p>
    <w:p w:rsidR="0042515C" w:rsidRDefault="00DF2C74" w:rsidP="009560CA">
      <w:r>
        <w:rPr>
          <w:noProof/>
          <w:u w:val="single"/>
          <w:lang w:eastAsia="es-AR"/>
        </w:rPr>
        <w:pict>
          <v:oval id="_x0000_s1030" style="position:absolute;margin-left:-80.55pt;margin-top:11.35pt;width:99.75pt;height:38.2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pPr>
                    <w:jc w:val="center"/>
                  </w:pPr>
                  <w:r>
                    <w:t>ESCOLAR</w:t>
                  </w:r>
                </w:p>
              </w:txbxContent>
            </v:textbox>
          </v:oval>
        </w:pict>
      </w:r>
    </w:p>
    <w:p w:rsidR="0042515C" w:rsidRDefault="00DF2C74" w:rsidP="009560CA">
      <w:r>
        <w:rPr>
          <w:noProof/>
          <w:lang w:eastAsia="es-AR"/>
        </w:rPr>
        <w:pict>
          <v:oval id="_x0000_s1032" style="position:absolute;margin-left:373.95pt;margin-top:.15pt;width:99.75pt;height:38.2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pPr>
                    <w:jc w:val="center"/>
                  </w:pPr>
                  <w:r>
                    <w:t>PARQUE</w:t>
                  </w:r>
                </w:p>
              </w:txbxContent>
            </v:textbox>
          </v:oval>
        </w:pict>
      </w:r>
    </w:p>
    <w:p w:rsidR="0042515C" w:rsidRDefault="00DF2C74" w:rsidP="009560CA">
      <w:r>
        <w:rPr>
          <w:noProof/>
          <w:lang w:eastAsia="es-AR"/>
        </w:rPr>
        <w:pict>
          <v:rect id="_x0000_s1036" style="position:absolute;margin-left:121.95pt;margin-top:17.5pt;width:130.5pt;height:38.25pt;z-index:251668480">
            <v:textbox>
              <w:txbxContent>
                <w:p w:rsidR="00535D4F" w:rsidRDefault="00535D4F">
                  <w:r>
                    <w:t xml:space="preserve">VENTAS </w:t>
                  </w:r>
                  <w:r>
                    <w:t>DETALLADAS</w:t>
                  </w:r>
                </w:p>
              </w:txbxContent>
            </v:textbox>
          </v:rect>
        </w:pict>
      </w:r>
    </w:p>
    <w:p w:rsidR="0042515C" w:rsidRDefault="00DF2C74" w:rsidP="009560CA">
      <w:r>
        <w:rPr>
          <w:noProof/>
          <w:lang w:eastAsia="es-AR"/>
        </w:rPr>
        <w:pict>
          <v:oval id="_x0000_s1033" style="position:absolute;margin-left:388.2pt;margin-top:22.8pt;width:99.75pt;height:38.2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r>
                    <w:t>LOCALIDAD</w:t>
                  </w:r>
                </w:p>
              </w:txbxContent>
            </v:textbox>
          </v:oval>
        </w:pict>
      </w:r>
    </w:p>
    <w:p w:rsidR="0042515C" w:rsidRPr="009560CA" w:rsidRDefault="00DF2C74" w:rsidP="009560CA">
      <w:r>
        <w:rPr>
          <w:noProof/>
          <w:lang w:eastAsia="es-AR"/>
        </w:rPr>
        <w:pict>
          <v:oval id="_x0000_s1035" style="position:absolute;margin-left:-62.7pt;margin-top:94.85pt;width:99.75pt;height:38.2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r>
                    <w:t>PRODUCTO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4" style="position:absolute;margin-left:380.7pt;margin-top:74.6pt;width:121.5pt;height:38.2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r>
                    <w:t>SUBCATEGORIA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1" style="position:absolute;margin-left:-69.3pt;margin-top:19.1pt;width:99.75pt;height:38.2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2C74" w:rsidRDefault="00DF2C74" w:rsidP="00DF2C74">
                  <w:pPr>
                    <w:jc w:val="center"/>
                  </w:pPr>
                  <w:r>
                    <w:t>CIUDAD</w:t>
                  </w:r>
                </w:p>
              </w:txbxContent>
            </v:textbox>
          </v:oval>
        </w:pict>
      </w:r>
    </w:p>
    <w:sectPr w:rsidR="0042515C" w:rsidRPr="009560CA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56B44"/>
    <w:multiLevelType w:val="hybridMultilevel"/>
    <w:tmpl w:val="5270F420"/>
    <w:lvl w:ilvl="0" w:tplc="B87E5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60CA"/>
    <w:rsid w:val="003C6BF9"/>
    <w:rsid w:val="003D1145"/>
    <w:rsid w:val="0042515C"/>
    <w:rsid w:val="00535D4F"/>
    <w:rsid w:val="0062346A"/>
    <w:rsid w:val="007555EB"/>
    <w:rsid w:val="007576D9"/>
    <w:rsid w:val="008E7BC9"/>
    <w:rsid w:val="0093376C"/>
    <w:rsid w:val="009560CA"/>
    <w:rsid w:val="00B32F49"/>
    <w:rsid w:val="00B97686"/>
    <w:rsid w:val="00C76047"/>
    <w:rsid w:val="00CD5D4F"/>
    <w:rsid w:val="00D0670F"/>
    <w:rsid w:val="00DF2C74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0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3</cp:revision>
  <dcterms:created xsi:type="dcterms:W3CDTF">2016-11-10T13:42:00Z</dcterms:created>
  <dcterms:modified xsi:type="dcterms:W3CDTF">2016-11-10T19:57:00Z</dcterms:modified>
</cp:coreProperties>
</file>