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469" w:rsidRDefault="00513235"/>
    <w:p w:rsidR="00C808EF" w:rsidRDefault="00F36237" w:rsidP="00C808EF">
      <w:pPr>
        <w:tabs>
          <w:tab w:val="left" w:pos="7920"/>
        </w:tabs>
      </w:pPr>
      <w:r>
        <w:rPr>
          <w:noProof/>
          <w:lang w:eastAsia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357.5pt;margin-top:6.55pt;width:33pt;height:27pt;flip:y;z-index:251658240" o:connectortype="straight">
            <v:stroke endarrow="block"/>
          </v:shape>
        </w:pict>
      </w:r>
      <w:r w:rsidR="00C808EF">
        <w:t xml:space="preserve">                                                                                                  </w:t>
      </w:r>
      <w:r w:rsidR="00C808EF">
        <w:tab/>
      </w:r>
      <w:proofErr w:type="gramStart"/>
      <w:r w:rsidR="00C808EF">
        <w:t>personas</w:t>
      </w:r>
      <w:proofErr w:type="gramEnd"/>
    </w:p>
    <w:p w:rsidR="00C808EF" w:rsidRDefault="00F36237">
      <w:r>
        <w:rPr>
          <w:noProof/>
          <w:lang w:eastAsia="es-AR"/>
        </w:rPr>
        <w:pict>
          <v:shape id="_x0000_s1029" type="#_x0000_t32" style="position:absolute;margin-left:357.5pt;margin-top:4.1pt;width:33pt;height:27pt;z-index:251660288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27" type="#_x0000_t32" style="position:absolute;margin-left:363pt;margin-top:4.1pt;width:27.5pt;height:0;z-index:251659264" o:connectortype="straight">
            <v:stroke endarrow="block"/>
          </v:shape>
        </w:pict>
      </w:r>
      <w:r w:rsidR="00C808EF">
        <w:t xml:space="preserve">                                    Costo      recursos requeridos para llevar a cabo el producto                equipamiento</w:t>
      </w:r>
    </w:p>
    <w:p w:rsidR="00C808EF" w:rsidRDefault="00C808EF" w:rsidP="00DB60E7">
      <w:pPr>
        <w:tabs>
          <w:tab w:val="left" w:pos="7935"/>
        </w:tabs>
      </w:pPr>
      <w:r>
        <w:t xml:space="preserve">                                                                                     </w:t>
      </w:r>
      <w:r w:rsidR="00DB60E7">
        <w:tab/>
      </w:r>
      <w:r>
        <w:t xml:space="preserve"> Todos los elementos necesarios q </w:t>
      </w:r>
      <w:proofErr w:type="spellStart"/>
      <w:r>
        <w:t>requerien</w:t>
      </w:r>
      <w:proofErr w:type="spellEnd"/>
      <w:r>
        <w:t xml:space="preserve"> $                                              </w:t>
      </w:r>
    </w:p>
    <w:p w:rsidR="00DB60E7" w:rsidRDefault="00F36237" w:rsidP="00C808EF">
      <w:pPr>
        <w:tabs>
          <w:tab w:val="left" w:pos="7365"/>
        </w:tabs>
      </w:pPr>
      <w:r>
        <w:rPr>
          <w:noProof/>
          <w:lang w:eastAsia="es-AR"/>
        </w:rPr>
        <w:pict>
          <v:shape id="_x0000_s1030" type="#_x0000_t32" style="position:absolute;margin-left:319pt;margin-top:8.25pt;width:33pt;height:27pt;flip:y;z-index:251661312" o:connectortype="straight">
            <v:stroke endarrow="block"/>
          </v:shape>
        </w:pict>
      </w:r>
      <w:r w:rsidR="00C808EF">
        <w:t xml:space="preserve">                                                                                  </w:t>
      </w:r>
      <w:r w:rsidR="00C808EF">
        <w:tab/>
        <w:t>Alcance del proyecto</w:t>
      </w:r>
      <w:r w:rsidR="00DB60E7">
        <w:t xml:space="preserve">  Trabajo requerido para lograr el </w:t>
      </w:r>
      <w:proofErr w:type="spellStart"/>
      <w:r w:rsidR="00DB60E7">
        <w:t>obj</w:t>
      </w:r>
      <w:proofErr w:type="spellEnd"/>
      <w:r w:rsidR="00DB60E7">
        <w:t xml:space="preserve">     </w:t>
      </w:r>
    </w:p>
    <w:p w:rsidR="00C808EF" w:rsidRDefault="00DB60E7" w:rsidP="00C808EF">
      <w:pPr>
        <w:tabs>
          <w:tab w:val="left" w:pos="7365"/>
        </w:tabs>
      </w:pPr>
      <w:r>
        <w:t xml:space="preserve">                                                                                                                                                      Del producto    </w:t>
      </w:r>
    </w:p>
    <w:p w:rsidR="00C808EF" w:rsidRDefault="00F36237">
      <w:r>
        <w:rPr>
          <w:noProof/>
          <w:lang w:eastAsia="es-AR"/>
        </w:rPr>
        <w:pict>
          <v:shape id="_x0000_s1031" type="#_x0000_t32" style="position:absolute;margin-left:319pt;margin-top:5.8pt;width:33pt;height:27pt;z-index:251662336" o:connectortype="straight">
            <v:stroke endarrow="block"/>
          </v:shape>
        </w:pict>
      </w:r>
      <w:proofErr w:type="spellStart"/>
      <w:r w:rsidR="00C808EF">
        <w:t>Planificion</w:t>
      </w:r>
      <w:proofErr w:type="spellEnd"/>
      <w:r w:rsidR="00C808EF">
        <w:t xml:space="preserve">                 alcance  Trabajo requerido para lograr el producto</w:t>
      </w:r>
    </w:p>
    <w:p w:rsidR="00C808EF" w:rsidRDefault="00C808EF">
      <w:r>
        <w:t xml:space="preserve">                                                                                                                                                  Alcance del producto  </w:t>
      </w:r>
      <w:r w:rsidR="00DB60E7">
        <w:t xml:space="preserve">Calidad </w:t>
      </w:r>
      <w:proofErr w:type="spellStart"/>
      <w:r w:rsidR="00DB60E7">
        <w:t>Cararcteristicas</w:t>
      </w:r>
      <w:proofErr w:type="spellEnd"/>
      <w:r w:rsidR="00DB60E7">
        <w:t xml:space="preserve"> y</w:t>
      </w:r>
      <w:r>
        <w:t xml:space="preserve">                 </w:t>
      </w:r>
    </w:p>
    <w:p w:rsidR="00FC1C39" w:rsidRDefault="00C808EF">
      <w:r>
        <w:t xml:space="preserve">                                    </w:t>
      </w:r>
      <w:r w:rsidR="00FC1C39">
        <w:t xml:space="preserve">           </w:t>
      </w:r>
      <w:r>
        <w:t xml:space="preserve">   </w:t>
      </w:r>
      <w:r w:rsidR="00DB60E7">
        <w:t xml:space="preserve">                                                                                               </w:t>
      </w:r>
      <w:proofErr w:type="gramStart"/>
      <w:r w:rsidR="00FC1C39">
        <w:t>y</w:t>
      </w:r>
      <w:proofErr w:type="gramEnd"/>
      <w:r w:rsidR="00FC1C39">
        <w:t xml:space="preserve"> funciones del producto</w:t>
      </w:r>
    </w:p>
    <w:p w:rsidR="00FC1C39" w:rsidRDefault="00FC1C39"/>
    <w:p w:rsidR="00FC1C39" w:rsidRDefault="00F36237">
      <w:r>
        <w:rPr>
          <w:noProof/>
          <w:lang w:eastAsia="es-AR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32" type="#_x0000_t5" style="position:absolute;margin-left:242pt;margin-top:20.6pt;width:115.5pt;height:54pt;z-index:251663360"/>
        </w:pict>
      </w:r>
      <w:r w:rsidR="00FC1C39">
        <w:t xml:space="preserve">                               </w:t>
      </w:r>
      <w:proofErr w:type="gramStart"/>
      <w:r w:rsidR="00FC1C39">
        <w:t>tiempo</w:t>
      </w:r>
      <w:proofErr w:type="gramEnd"/>
    </w:p>
    <w:p w:rsidR="00FC1C39" w:rsidRDefault="00FC1C39">
      <w:r>
        <w:t xml:space="preserve">                                                                                                  Costo                                 Alcance  </w:t>
      </w:r>
    </w:p>
    <w:p w:rsidR="00FC1C39" w:rsidRDefault="00FC1C39">
      <w:r>
        <w:t xml:space="preserve">                                                                                                      </w:t>
      </w:r>
    </w:p>
    <w:p w:rsidR="00C808EF" w:rsidRDefault="00DB60E7">
      <w:r>
        <w:t xml:space="preserve">              </w:t>
      </w:r>
      <w:r w:rsidR="00FC1C39">
        <w:t xml:space="preserve">                                                                                                Tiempo</w:t>
      </w:r>
    </w:p>
    <w:p w:rsidR="00FC1C39" w:rsidRDefault="00FC1C39">
      <w:r>
        <w:t xml:space="preserve">               Son las tres restricciones del proyecto cualquier desbalance de uno de los lados afecta a uno de los lados. 3 elementos </w:t>
      </w:r>
      <w:proofErr w:type="spellStart"/>
      <w:r>
        <w:t>ecensiales</w:t>
      </w:r>
      <w:proofErr w:type="spellEnd"/>
      <w:r>
        <w:t xml:space="preserve"> del   </w:t>
      </w:r>
      <w:proofErr w:type="spellStart"/>
      <w:r>
        <w:t>pry</w:t>
      </w:r>
      <w:proofErr w:type="spellEnd"/>
      <w:r>
        <w:t xml:space="preserve">             </w:t>
      </w:r>
    </w:p>
    <w:p w:rsidR="00FC1C39" w:rsidRDefault="00FC1C39"/>
    <w:p w:rsidR="00FC1C39" w:rsidRDefault="00FC1C39"/>
    <w:p w:rsidR="00FC1C39" w:rsidRDefault="00FC1C39"/>
    <w:p w:rsidR="00FC1C39" w:rsidRDefault="00F36237">
      <w:r>
        <w:rPr>
          <w:noProof/>
          <w:lang w:eastAsia="es-AR"/>
        </w:rPr>
        <w:pict>
          <v:shape id="_x0000_s1033" type="#_x0000_t32" style="position:absolute;margin-left:132pt;margin-top:3.35pt;width:33pt;height:27pt;flip:y;z-index:251664384" o:connectortype="straight">
            <v:stroke endarrow="block"/>
          </v:shape>
        </w:pict>
      </w:r>
      <w:r w:rsidR="00FC1C39">
        <w:t xml:space="preserve">                                                                      </w:t>
      </w:r>
      <w:r w:rsidR="00FC1C39" w:rsidRPr="00FC1C39">
        <w:rPr>
          <w:u w:val="single"/>
        </w:rPr>
        <w:t>La complejidad del Proyecto</w:t>
      </w:r>
      <w:r w:rsidR="00FC1C39">
        <w:t xml:space="preserve">   los proyectos necesitan las </w:t>
      </w:r>
      <w:proofErr w:type="spellStart"/>
      <w:r w:rsidR="00FC1C39">
        <w:t>planif</w:t>
      </w:r>
      <w:proofErr w:type="spellEnd"/>
      <w:r w:rsidR="00FC1C39">
        <w:t xml:space="preserve">. </w:t>
      </w:r>
      <w:proofErr w:type="spellStart"/>
      <w:r w:rsidR="00FC1C39">
        <w:t>Que</w:t>
      </w:r>
      <w:proofErr w:type="spellEnd"/>
      <w:r w:rsidR="00FC1C39">
        <w:t xml:space="preserve"> control de los </w:t>
      </w:r>
      <w:proofErr w:type="spellStart"/>
      <w:r w:rsidR="00FC1C39">
        <w:t>proy</w:t>
      </w:r>
      <w:proofErr w:type="spellEnd"/>
      <w:r w:rsidR="00FC1C39">
        <w:t xml:space="preserve"> simples</w:t>
      </w:r>
    </w:p>
    <w:p w:rsidR="00FC1C39" w:rsidRDefault="00F36237">
      <w:r>
        <w:rPr>
          <w:noProof/>
          <w:lang w:eastAsia="es-AR"/>
        </w:rPr>
        <w:pict>
          <v:shape id="_x0000_s1035" type="#_x0000_t32" style="position:absolute;margin-left:132pt;margin-top:18.9pt;width:33pt;height:27pt;z-index:251666432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34" type="#_x0000_t32" style="position:absolute;margin-left:132pt;margin-top:9.9pt;width:27.5pt;height:0;z-index:251665408" o:connectortype="straight">
            <v:stroke endarrow="block"/>
          </v:shape>
        </w:pict>
      </w:r>
      <w:r w:rsidR="00FC1C39">
        <w:t xml:space="preserve">  Estimación del tiempo esta                  </w:t>
      </w:r>
      <w:r w:rsidR="00EE62C0">
        <w:t xml:space="preserve"> Tamaño del </w:t>
      </w:r>
      <w:proofErr w:type="gramStart"/>
      <w:r w:rsidR="00EE62C0">
        <w:t>proyecto :</w:t>
      </w:r>
      <w:proofErr w:type="gramEnd"/>
      <w:r w:rsidR="00EE62C0">
        <w:t xml:space="preserve">   Proyectos Grandes + planificación y control // </w:t>
      </w:r>
      <w:proofErr w:type="spellStart"/>
      <w:r w:rsidR="00EE62C0">
        <w:t>Proy</w:t>
      </w:r>
      <w:proofErr w:type="spellEnd"/>
      <w:r w:rsidR="00EE62C0">
        <w:t xml:space="preserve">. </w:t>
      </w:r>
      <w:proofErr w:type="spellStart"/>
      <w:r w:rsidR="00EE62C0">
        <w:t>Peq</w:t>
      </w:r>
      <w:proofErr w:type="spellEnd"/>
      <w:r w:rsidR="00EE62C0">
        <w:t xml:space="preserve"> –</w:t>
      </w:r>
      <w:proofErr w:type="spellStart"/>
      <w:r w:rsidR="00EE62C0">
        <w:t>panf</w:t>
      </w:r>
      <w:proofErr w:type="spellEnd"/>
      <w:r w:rsidR="00EE62C0">
        <w:t xml:space="preserve"> y </w:t>
      </w:r>
      <w:proofErr w:type="spellStart"/>
      <w:r w:rsidR="00EE62C0">
        <w:t>ctrol</w:t>
      </w:r>
      <w:proofErr w:type="spellEnd"/>
    </w:p>
    <w:p w:rsidR="00FC1C39" w:rsidRDefault="00EE62C0" w:rsidP="00EE62C0">
      <w:r>
        <w:t xml:space="preserve">    </w:t>
      </w:r>
      <w:proofErr w:type="gramStart"/>
      <w:r>
        <w:t>d</w:t>
      </w:r>
      <w:r w:rsidR="00FC1C39">
        <w:t>eterminada</w:t>
      </w:r>
      <w:proofErr w:type="gramEnd"/>
      <w:r w:rsidR="00FC1C39">
        <w:t xml:space="preserve"> </w:t>
      </w:r>
      <w:proofErr w:type="spellStart"/>
      <w:r w:rsidR="00FC1C39">
        <w:t>po</w:t>
      </w:r>
      <w:proofErr w:type="spellEnd"/>
      <w:r>
        <w:t xml:space="preserve">   </w:t>
      </w:r>
      <w:r w:rsidR="00FC1C39">
        <w:t>r</w:t>
      </w:r>
    </w:p>
    <w:p w:rsidR="00EE62C0" w:rsidRDefault="00EE62C0">
      <w:r>
        <w:t xml:space="preserve">                                                                    </w:t>
      </w:r>
      <w:proofErr w:type="gramStart"/>
      <w:r>
        <w:t>nivel</w:t>
      </w:r>
      <w:proofErr w:type="gramEnd"/>
      <w:r>
        <w:t xml:space="preserve"> de incertidumbre :    dominio de los instrumentos de </w:t>
      </w:r>
      <w:proofErr w:type="spellStart"/>
      <w:r>
        <w:t>planif</w:t>
      </w:r>
      <w:proofErr w:type="spellEnd"/>
      <w:r>
        <w:t xml:space="preserve">. Muy útil para la dirección del </w:t>
      </w:r>
      <w:proofErr w:type="spellStart"/>
      <w:r>
        <w:t>proy</w:t>
      </w:r>
      <w:proofErr w:type="spellEnd"/>
    </w:p>
    <w:p w:rsidR="00EE62C0" w:rsidRDefault="00EE62C0"/>
    <w:p w:rsidR="00EE62C0" w:rsidRDefault="00EE62C0">
      <w:r>
        <w:t xml:space="preserve"> </w:t>
      </w:r>
      <w:proofErr w:type="gramStart"/>
      <w:r>
        <w:t>Planificación :</w:t>
      </w:r>
      <w:proofErr w:type="gramEnd"/>
      <w:r>
        <w:t xml:space="preserve">   La planificación </w:t>
      </w:r>
      <w:proofErr w:type="spellStart"/>
      <w:r>
        <w:t>consite</w:t>
      </w:r>
      <w:proofErr w:type="spellEnd"/>
      <w:r>
        <w:t xml:space="preserve"> en determinar las relación de las diferentes tareas entre si y luego programar esas tareas a fin</w:t>
      </w:r>
    </w:p>
    <w:p w:rsidR="00FC1C39" w:rsidRDefault="00EE62C0">
      <w:r>
        <w:t xml:space="preserve">                             De realizar el proyecto de manera eficiente y lógica.       </w:t>
      </w:r>
    </w:p>
    <w:p w:rsidR="00603126" w:rsidRDefault="00603126">
      <w:r>
        <w:t xml:space="preserve">Definición de </w:t>
      </w:r>
      <w:proofErr w:type="gramStart"/>
      <w:r>
        <w:t>Actividades …</w:t>
      </w:r>
      <w:proofErr w:type="gramEnd"/>
      <w:r>
        <w:t>: una vez identificados los elementos de trabajo y representados mediante la estructura de división de trabajos</w:t>
      </w:r>
    </w:p>
    <w:p w:rsidR="00603126" w:rsidRDefault="00603126">
      <w:r>
        <w:t>Es necesaria especificar y detallar las actividades.</w:t>
      </w:r>
    </w:p>
    <w:p w:rsidR="00603126" w:rsidRDefault="00603126">
      <w:r>
        <w:t xml:space="preserve">                                                                              Diagramas </w:t>
      </w:r>
      <w:proofErr w:type="spellStart"/>
      <w:r>
        <w:t>Pert</w:t>
      </w:r>
      <w:proofErr w:type="spellEnd"/>
    </w:p>
    <w:p w:rsidR="00603126" w:rsidRDefault="00603126">
      <w:proofErr w:type="spellStart"/>
      <w:r>
        <w:t>Representacion</w:t>
      </w:r>
      <w:proofErr w:type="spellEnd"/>
      <w:r>
        <w:t xml:space="preserve"> grafica del proyecto               </w:t>
      </w:r>
      <w:r w:rsidR="00513235">
        <w:t xml:space="preserve">Diagramas de Redes </w:t>
      </w:r>
    </w:p>
    <w:p w:rsidR="00FC1C39" w:rsidRDefault="00603126">
      <w:r>
        <w:t xml:space="preserve">                                                                               Diagramas Gantt    </w:t>
      </w:r>
    </w:p>
    <w:sectPr w:rsidR="00FC1C39" w:rsidSect="00C808E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808EF"/>
    <w:rsid w:val="00016E7E"/>
    <w:rsid w:val="00186CDB"/>
    <w:rsid w:val="001E44C2"/>
    <w:rsid w:val="00437985"/>
    <w:rsid w:val="00513235"/>
    <w:rsid w:val="00603126"/>
    <w:rsid w:val="006C606A"/>
    <w:rsid w:val="007162C9"/>
    <w:rsid w:val="00983D2A"/>
    <w:rsid w:val="00A04D72"/>
    <w:rsid w:val="00A505F4"/>
    <w:rsid w:val="00A9054B"/>
    <w:rsid w:val="00C61C54"/>
    <w:rsid w:val="00C808EF"/>
    <w:rsid w:val="00DB60E7"/>
    <w:rsid w:val="00EE62C0"/>
    <w:rsid w:val="00F36237"/>
    <w:rsid w:val="00F641D3"/>
    <w:rsid w:val="00FC1C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9" type="connector" idref="#_x0000_s1027"/>
        <o:r id="V:Rule10" type="connector" idref="#_x0000_s1031"/>
        <o:r id="V:Rule11" type="connector" idref="#_x0000_s1035"/>
        <o:r id="V:Rule12" type="connector" idref="#_x0000_s1033"/>
        <o:r id="V:Rule13" type="connector" idref="#_x0000_s1030"/>
        <o:r id="V:Rule14" type="connector" idref="#_x0000_s1026"/>
        <o:r id="V:Rule15" type="connector" idref="#_x0000_s1034"/>
        <o:r id="V:Rule16" type="connector" idref="#_x0000_s1029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before="100" w:beforeAutospacing="1"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C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456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EXPRESORUTA12</Company>
  <LinksUpToDate>false</LinksUpToDate>
  <CharactersWithSpaces>2959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aldo</dc:creator>
  <cp:lastModifiedBy>aldo</cp:lastModifiedBy>
  <cp:revision>4</cp:revision>
  <dcterms:created xsi:type="dcterms:W3CDTF">2016-06-15T18:29:00Z</dcterms:created>
  <dcterms:modified xsi:type="dcterms:W3CDTF">2016-06-16T20:11:00Z</dcterms:modified>
</cp:coreProperties>
</file>