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8E894" w14:textId="749B92E4" w:rsidR="0081334E" w:rsidRPr="004B6E4D" w:rsidRDefault="00EF3494" w:rsidP="004B6E4D">
      <w:pPr>
        <w:spacing w:after="0" w:line="240" w:lineRule="auto"/>
        <w:jc w:val="center"/>
        <w:rPr>
          <w:rFonts w:ascii="Arial Black" w:hAnsi="Arial Black"/>
          <w:b/>
          <w:bCs/>
          <w:spacing w:val="-40"/>
          <w:sz w:val="56"/>
          <w:szCs w:val="56"/>
        </w:rPr>
      </w:pPr>
      <w:r w:rsidRPr="004B6E4D">
        <w:rPr>
          <w:rFonts w:ascii="Arial Black" w:hAnsi="Arial Black"/>
          <w:b/>
          <w:bCs/>
          <w:spacing w:val="-40"/>
          <w:sz w:val="56"/>
          <w:szCs w:val="56"/>
        </w:rPr>
        <w:t>ALDRICH ANG</w:t>
      </w:r>
    </w:p>
    <w:p w14:paraId="4144641E" w14:textId="4651E31B" w:rsidR="004B6E4D" w:rsidRDefault="004B6E4D" w:rsidP="004B6E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34E">
        <w:rPr>
          <w:rFonts w:ascii="Times New Roman" w:hAnsi="Times New Roman" w:cs="Times New Roman"/>
          <w:sz w:val="24"/>
          <w:szCs w:val="24"/>
        </w:rPr>
        <w:t>+61 432 738 176</w:t>
      </w:r>
      <w:r w:rsidRPr="00543D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334E" w:rsidRPr="00543D94">
        <w:rPr>
          <w:rFonts w:ascii="Times New Roman" w:hAnsi="Times New Roman" w:cs="Times New Roman"/>
          <w:b/>
          <w:bCs/>
          <w:sz w:val="24"/>
          <w:szCs w:val="24"/>
        </w:rPr>
        <w:t>|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w:history="1">
        <w:r w:rsidRPr="00A560B4">
          <w:rPr>
            <w:rStyle w:val="Hyperlink"/>
            <w:rFonts w:ascii="Times New Roman" w:hAnsi="Times New Roman" w:cs="Times New Roman"/>
            <w:sz w:val="24"/>
            <w:szCs w:val="24"/>
          </w:rPr>
          <w:t>angaldrich31@gmail.com</w:t>
        </w:r>
      </w:hyperlink>
    </w:p>
    <w:p w14:paraId="5A832373" w14:textId="0D62E209" w:rsidR="0081334E" w:rsidRPr="00E375F3" w:rsidRDefault="00043694" w:rsidP="004B6E4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Holder Street</w:t>
      </w:r>
      <w:r w:rsidR="004B6E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Turner, ACT 2612</w:t>
      </w:r>
      <w:r w:rsidR="00E375F3">
        <w:rPr>
          <w:rFonts w:ascii="Times New Roman" w:hAnsi="Times New Roman" w:cs="Times New Roman"/>
          <w:sz w:val="24"/>
          <w:szCs w:val="24"/>
        </w:rPr>
        <w:t xml:space="preserve"> </w:t>
      </w:r>
      <w:r w:rsidR="00E375F3" w:rsidRPr="00E375F3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E375F3" w:rsidRPr="00E375F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https://github.com/aldrich201</w:t>
        </w:r>
      </w:hyperlink>
      <w:r w:rsidR="00E375F3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="00E375F3" w:rsidRPr="00E375F3">
          <w:rPr>
            <w:rStyle w:val="Hyperlink"/>
            <w:rFonts w:ascii="Times New Roman" w:hAnsi="Times New Roman" w:cs="Times New Roman"/>
            <w:sz w:val="24"/>
            <w:szCs w:val="24"/>
          </w:rPr>
          <w:t>http://www.aldrichang.com/</w:t>
        </w:r>
      </w:hyperlink>
    </w:p>
    <w:p w14:paraId="30B61226" w14:textId="16CFF2CD" w:rsidR="0081334E" w:rsidRPr="00262C63" w:rsidRDefault="0081334E" w:rsidP="004B6E4D">
      <w:pPr>
        <w:spacing w:after="0" w:line="24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1F17FDA3" w14:textId="6A5657CF" w:rsidR="0081334E" w:rsidRPr="00970F0E" w:rsidRDefault="0081334E" w:rsidP="0081334E">
      <w:pPr>
        <w:spacing w:after="0" w:line="240" w:lineRule="auto"/>
        <w:rPr>
          <w:rFonts w:ascii="Times New Roman" w:hAnsi="Times New Roman" w:cs="Times New Roman"/>
        </w:rPr>
      </w:pPr>
    </w:p>
    <w:p w14:paraId="54D48F84" w14:textId="6D5D1951" w:rsidR="006F1A28" w:rsidRDefault="00B56290" w:rsidP="00DC28FD">
      <w:pPr>
        <w:spacing w:after="0" w:line="240" w:lineRule="auto"/>
        <w:rPr>
          <w:rFonts w:ascii="Arial Narrow" w:hAnsi="Arial Narrow" w:cs="Times New Roman"/>
          <w:b/>
          <w:bCs/>
          <w:spacing w:val="-20"/>
          <w:sz w:val="32"/>
          <w:szCs w:val="32"/>
        </w:rPr>
      </w:pPr>
      <w:r w:rsidRPr="00543D94">
        <w:rPr>
          <w:rFonts w:ascii="Arial Narrow" w:hAnsi="Arial Narrow" w:cs="Times New Roman"/>
          <w:b/>
          <w:bCs/>
          <w:noProof/>
          <w:spacing w:val="-2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30845" wp14:editId="36E7E9D2">
                <wp:simplePos x="0" y="0"/>
                <wp:positionH relativeFrom="column">
                  <wp:posOffset>2033954</wp:posOffset>
                </wp:positionH>
                <wp:positionV relativeFrom="paragraph">
                  <wp:posOffset>135402</wp:posOffset>
                </wp:positionV>
                <wp:extent cx="3716513" cy="0"/>
                <wp:effectExtent l="0" t="38100" r="5588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6513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76A9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45C2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0.65pt" to="452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" strokecolor="#76a9d8" strokeweight="6pt">
                <v:stroke joinstyle="miter"/>
              </v:line>
            </w:pict>
          </mc:Fallback>
        </mc:AlternateContent>
      </w:r>
      <w:r w:rsidR="00043694">
        <w:rPr>
          <w:rFonts w:ascii="Arial Narrow" w:hAnsi="Arial Narrow" w:cs="Times New Roman"/>
          <w:b/>
          <w:bCs/>
          <w:spacing w:val="-20"/>
          <w:sz w:val="32"/>
          <w:szCs w:val="32"/>
        </w:rPr>
        <w:t>WEB DEVELOPER SKILLS</w:t>
      </w:r>
    </w:p>
    <w:p w14:paraId="0D28015A" w14:textId="77777777" w:rsidR="00043694" w:rsidRDefault="00043694" w:rsidP="00DC28FD">
      <w:pPr>
        <w:spacing w:after="0" w:line="240" w:lineRule="auto"/>
        <w:rPr>
          <w:rFonts w:ascii="Arial Narrow" w:hAnsi="Arial Narrow" w:cs="Times New Roman"/>
          <w:b/>
          <w:bCs/>
          <w:spacing w:val="-20"/>
          <w:sz w:val="36"/>
          <w:szCs w:val="36"/>
        </w:rPr>
      </w:pPr>
    </w:p>
    <w:p w14:paraId="1563B9CB" w14:textId="74877F35" w:rsidR="00E375F3" w:rsidRDefault="00E375F3" w:rsidP="00DC28FD">
      <w:pPr>
        <w:spacing w:after="0" w:line="240" w:lineRule="auto"/>
        <w:rPr>
          <w:rFonts w:ascii="Arial Narrow" w:hAnsi="Arial Narrow" w:cs="Times New Roman"/>
          <w:b/>
          <w:bCs/>
          <w:spacing w:val="-20"/>
          <w:sz w:val="36"/>
          <w:szCs w:val="36"/>
        </w:rPr>
        <w:sectPr w:rsidR="00E375F3" w:rsidSect="00EE7739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045B0BFB" w14:textId="1792CB53" w:rsidR="00DC28FD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HTML5</w:t>
      </w:r>
    </w:p>
    <w:p w14:paraId="758EFB80" w14:textId="0904B343" w:rsidR="00043694" w:rsidRPr="001E01B3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CSS3</w:t>
      </w:r>
    </w:p>
    <w:p w14:paraId="4A63093C" w14:textId="650BB830" w:rsidR="00043694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Javascript</w:t>
      </w:r>
    </w:p>
    <w:p w14:paraId="0DA5F796" w14:textId="45914159" w:rsidR="00043694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ReactJS</w:t>
      </w:r>
    </w:p>
    <w:p w14:paraId="7084CED1" w14:textId="4B2354F1" w:rsidR="00043694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Redux</w:t>
      </w:r>
    </w:p>
    <w:p w14:paraId="257E7253" w14:textId="30FE4CDC" w:rsidR="00043694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JQuery</w:t>
      </w:r>
    </w:p>
    <w:p w14:paraId="26D76A8A" w14:textId="00F32AC8" w:rsidR="00043694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Boot</w:t>
      </w:r>
      <w:r w:rsidR="00E375F3">
        <w:rPr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>trap</w:t>
      </w:r>
    </w:p>
    <w:p w14:paraId="1A873FA2" w14:textId="744DEE92" w:rsidR="00043694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SASS/SCSS</w:t>
      </w:r>
    </w:p>
    <w:p w14:paraId="6CC65C56" w14:textId="33AD0471" w:rsidR="00043694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Material UI</w:t>
      </w:r>
    </w:p>
    <w:p w14:paraId="0F9038FF" w14:textId="7524140D" w:rsidR="00043694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Express</w:t>
      </w:r>
    </w:p>
    <w:p w14:paraId="33E36D3D" w14:textId="77777777" w:rsidR="00E375F3" w:rsidRDefault="00043694" w:rsidP="00E375F3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NodeJS</w:t>
      </w:r>
    </w:p>
    <w:p w14:paraId="679DAB13" w14:textId="2CBB98D8" w:rsidR="00043694" w:rsidRPr="00E375F3" w:rsidRDefault="00043694" w:rsidP="00E375F3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 w:rsidRPr="00E375F3">
        <w:rPr>
          <w:color w:val="000000"/>
          <w:sz w:val="20"/>
          <w:szCs w:val="20"/>
        </w:rPr>
        <w:t>Git</w:t>
      </w:r>
    </w:p>
    <w:p w14:paraId="6249F7B9" w14:textId="6FE4D5E0" w:rsidR="00043694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AJAX</w:t>
      </w:r>
    </w:p>
    <w:p w14:paraId="38EDDC8D" w14:textId="3BD20A62" w:rsidR="00043694" w:rsidRDefault="00043694" w:rsidP="00043694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REST APIs</w:t>
      </w:r>
    </w:p>
    <w:p w14:paraId="6E0439EB" w14:textId="77777777" w:rsidR="00E375F3" w:rsidRDefault="00E375F3" w:rsidP="00E375F3">
      <w:pPr>
        <w:pStyle w:val="NormalWeb"/>
        <w:numPr>
          <w:ilvl w:val="0"/>
          <w:numId w:val="3"/>
        </w:numPr>
        <w:spacing w:before="0" w:beforeAutospacing="0" w:after="8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MongoDB</w:t>
      </w:r>
    </w:p>
    <w:p w14:paraId="50D0B0AC" w14:textId="52930879" w:rsidR="00043694" w:rsidRPr="00043694" w:rsidRDefault="00043694" w:rsidP="00E375F3">
      <w:pPr>
        <w:pStyle w:val="NormalWeb"/>
        <w:spacing w:before="0" w:beforeAutospacing="0" w:after="80" w:afterAutospacing="0"/>
        <w:rPr>
          <w:color w:val="000000"/>
          <w:sz w:val="20"/>
          <w:szCs w:val="20"/>
        </w:rPr>
        <w:sectPr w:rsidR="00043694" w:rsidRPr="00043694" w:rsidSect="00A43403">
          <w:type w:val="continuous"/>
          <w:pgSz w:w="11906" w:h="16838" w:code="9"/>
          <w:pgMar w:top="1440" w:right="1440" w:bottom="1440" w:left="1440" w:header="708" w:footer="708" w:gutter="0"/>
          <w:cols w:num="3" w:space="720"/>
          <w:docGrid w:linePitch="360"/>
        </w:sectPr>
      </w:pPr>
    </w:p>
    <w:p w14:paraId="6CE7624E" w14:textId="77777777" w:rsidR="00E375F3" w:rsidRDefault="00E375F3" w:rsidP="0081334E">
      <w:pPr>
        <w:spacing w:after="0" w:line="240" w:lineRule="auto"/>
        <w:rPr>
          <w:rFonts w:ascii="Arial Narrow" w:hAnsi="Arial Narrow" w:cs="Times New Roman"/>
          <w:b/>
          <w:bCs/>
          <w:spacing w:val="-20"/>
          <w:sz w:val="32"/>
          <w:szCs w:val="32"/>
        </w:rPr>
      </w:pPr>
    </w:p>
    <w:p w14:paraId="1F0E2ECC" w14:textId="156BA1F2" w:rsidR="00B56290" w:rsidRPr="00B15B35" w:rsidRDefault="00B56290" w:rsidP="0081334E">
      <w:pPr>
        <w:spacing w:after="0" w:line="240" w:lineRule="auto"/>
        <w:rPr>
          <w:rFonts w:ascii="Arial Narrow" w:hAnsi="Arial Narrow" w:cs="Times New Roman"/>
          <w:b/>
          <w:bCs/>
          <w:spacing w:val="-20"/>
          <w:sz w:val="36"/>
          <w:szCs w:val="36"/>
        </w:rPr>
        <w:sectPr w:rsidR="00B56290" w:rsidRPr="00B15B35" w:rsidSect="00043694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543D94">
        <w:rPr>
          <w:rFonts w:ascii="Arial Narrow" w:hAnsi="Arial Narrow" w:cs="Times New Roman"/>
          <w:b/>
          <w:bCs/>
          <w:noProof/>
          <w:spacing w:val="-2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6FF5A" wp14:editId="3AF1FBD5">
                <wp:simplePos x="0" y="0"/>
                <wp:positionH relativeFrom="column">
                  <wp:posOffset>914400</wp:posOffset>
                </wp:positionH>
                <wp:positionV relativeFrom="paragraph">
                  <wp:posOffset>139065</wp:posOffset>
                </wp:positionV>
                <wp:extent cx="4790440" cy="0"/>
                <wp:effectExtent l="0" t="38100" r="4826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04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76A9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D8B1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0.95pt" to="449.2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" strokecolor="#76a9d8" strokeweight="6pt">
                <v:stroke joinstyle="miter"/>
              </v:line>
            </w:pict>
          </mc:Fallback>
        </mc:AlternateContent>
      </w:r>
      <w:r w:rsidR="00043694">
        <w:rPr>
          <w:rFonts w:ascii="Arial Narrow" w:hAnsi="Arial Narrow" w:cs="Times New Roman"/>
          <w:b/>
          <w:bCs/>
          <w:spacing w:val="-20"/>
          <w:sz w:val="32"/>
          <w:szCs w:val="32"/>
        </w:rPr>
        <w:t>PROJECTS</w:t>
      </w:r>
    </w:p>
    <w:p w14:paraId="066B76BC" w14:textId="77777777" w:rsidR="008A76A4" w:rsidRDefault="008A76A4" w:rsidP="008A76A4">
      <w:pPr>
        <w:pStyle w:val="NormalWeb"/>
        <w:spacing w:before="0" w:beforeAutospacing="0" w:after="80" w:afterAutospacing="0"/>
        <w:jc w:val="center"/>
        <w:rPr>
          <w:b/>
          <w:bCs/>
          <w:u w:val="single"/>
        </w:rPr>
        <w:sectPr w:rsidR="008A76A4" w:rsidSect="008A76A4">
          <w:type w:val="continuous"/>
          <w:pgSz w:w="11906" w:h="16838" w:code="9"/>
          <w:pgMar w:top="1440" w:right="1466" w:bottom="1440" w:left="1440" w:header="708" w:footer="708" w:gutter="0"/>
          <w:cols w:space="432"/>
          <w:docGrid w:linePitch="360"/>
        </w:sectPr>
      </w:pPr>
    </w:p>
    <w:p w14:paraId="46140628" w14:textId="2DBE0FB4" w:rsidR="00E375F3" w:rsidRPr="008A76A4" w:rsidRDefault="00911642" w:rsidP="00A43403">
      <w:pPr>
        <w:pStyle w:val="NormalWeb"/>
        <w:spacing w:before="160" w:beforeAutospacing="0" w:after="80" w:afterAutospacing="0"/>
        <w:jc w:val="center"/>
        <w:rPr>
          <w:b/>
          <w:bCs/>
          <w:u w:val="single"/>
        </w:rPr>
      </w:pPr>
      <w:hyperlink r:id="rId9" w:history="1">
        <w:r w:rsidR="008A76A4" w:rsidRPr="008A76A4">
          <w:rPr>
            <w:rStyle w:val="Hyperlink"/>
            <w:b/>
            <w:bCs/>
          </w:rPr>
          <w:t>Candy Museum</w:t>
        </w:r>
      </w:hyperlink>
    </w:p>
    <w:p w14:paraId="4C89DC91" w14:textId="09BD74A1" w:rsidR="008A76A4" w:rsidRPr="005F681D" w:rsidRDefault="008A76A4" w:rsidP="008A76A4">
      <w:pPr>
        <w:pStyle w:val="NormalWeb"/>
        <w:spacing w:before="0" w:beforeAutospacing="0" w:after="80" w:afterAutospacing="0"/>
        <w:jc w:val="center"/>
        <w:rPr>
          <w:sz w:val="20"/>
          <w:szCs w:val="20"/>
        </w:rPr>
      </w:pPr>
      <w:r w:rsidRPr="005F681D">
        <w:rPr>
          <w:sz w:val="20"/>
          <w:szCs w:val="20"/>
        </w:rPr>
        <w:t>Landing page of a responsive candy museum website built with HTML and CSS with the use of Bootstrap and a little bit of JQuery.</w:t>
      </w:r>
    </w:p>
    <w:p w14:paraId="721E1E30" w14:textId="41A83166" w:rsidR="00C94ABF" w:rsidRDefault="00A43403" w:rsidP="00A43403">
      <w:pPr>
        <w:pStyle w:val="NormalWeb"/>
        <w:spacing w:before="0" w:beforeAutospacing="0" w:after="80" w:afterAutospacing="0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328098C8" w14:textId="69335A5A" w:rsidR="008A76A4" w:rsidRDefault="00911642" w:rsidP="00A43403">
      <w:pPr>
        <w:pStyle w:val="NormalWeb"/>
        <w:spacing w:before="0" w:beforeAutospacing="0" w:after="80" w:afterAutospacing="0"/>
        <w:jc w:val="center"/>
        <w:rPr>
          <w:b/>
          <w:bCs/>
          <w:u w:val="single"/>
        </w:rPr>
      </w:pPr>
      <w:hyperlink r:id="rId10" w:history="1">
        <w:r w:rsidR="008A76A4" w:rsidRPr="008A76A4">
          <w:rPr>
            <w:rStyle w:val="Hyperlink"/>
            <w:b/>
            <w:bCs/>
          </w:rPr>
          <w:t>Tic</w:t>
        </w:r>
        <w:r w:rsidR="008A76A4">
          <w:rPr>
            <w:rStyle w:val="Hyperlink"/>
            <w:b/>
            <w:bCs/>
          </w:rPr>
          <w:t xml:space="preserve"> </w:t>
        </w:r>
        <w:r w:rsidR="008A76A4" w:rsidRPr="008A76A4">
          <w:rPr>
            <w:rStyle w:val="Hyperlink"/>
            <w:b/>
            <w:bCs/>
          </w:rPr>
          <w:t>Tac</w:t>
        </w:r>
        <w:r w:rsidR="008A76A4">
          <w:rPr>
            <w:rStyle w:val="Hyperlink"/>
            <w:b/>
            <w:bCs/>
          </w:rPr>
          <w:t xml:space="preserve"> </w:t>
        </w:r>
        <w:r w:rsidR="008A76A4" w:rsidRPr="008A76A4">
          <w:rPr>
            <w:rStyle w:val="Hyperlink"/>
            <w:b/>
            <w:bCs/>
          </w:rPr>
          <w:t>Toe</w:t>
        </w:r>
      </w:hyperlink>
    </w:p>
    <w:p w14:paraId="4790718F" w14:textId="3DE4689E" w:rsidR="008A76A4" w:rsidRPr="005F681D" w:rsidRDefault="008A76A4" w:rsidP="008A76A4">
      <w:pPr>
        <w:pStyle w:val="NormalWeb"/>
        <w:spacing w:before="0" w:beforeAutospacing="0" w:after="80" w:afterAutospacing="0"/>
        <w:jc w:val="center"/>
        <w:rPr>
          <w:b/>
          <w:bCs/>
          <w:sz w:val="20"/>
          <w:szCs w:val="20"/>
          <w:u w:val="single"/>
        </w:rPr>
      </w:pPr>
      <w:r w:rsidRPr="005F681D">
        <w:rPr>
          <w:sz w:val="20"/>
          <w:szCs w:val="20"/>
        </w:rPr>
        <w:t>A Local Tic Tac Toe game made with HTML, CSS, and Vanilla Javascript.</w:t>
      </w:r>
    </w:p>
    <w:p w14:paraId="7E8E3AC7" w14:textId="60A25549" w:rsidR="008A76A4" w:rsidRDefault="008A76A4" w:rsidP="008A76A4">
      <w:pPr>
        <w:pStyle w:val="NormalWeb"/>
        <w:spacing w:before="0" w:beforeAutospacing="0" w:after="80" w:afterAutospacing="0"/>
        <w:jc w:val="center"/>
        <w:rPr>
          <w:b/>
          <w:bCs/>
          <w:u w:val="single"/>
        </w:rPr>
      </w:pPr>
    </w:p>
    <w:p w14:paraId="4EAEB7CC" w14:textId="3EDE0C33" w:rsidR="00C94ABF" w:rsidRDefault="00C94ABF" w:rsidP="008A76A4">
      <w:pPr>
        <w:pStyle w:val="NormalWeb"/>
        <w:spacing w:before="0" w:beforeAutospacing="0" w:after="80" w:afterAutospacing="0"/>
        <w:jc w:val="center"/>
        <w:rPr>
          <w:b/>
          <w:bCs/>
          <w:u w:val="single"/>
        </w:rPr>
      </w:pPr>
    </w:p>
    <w:p w14:paraId="31BFCF49" w14:textId="2281CEAE" w:rsidR="008A76A4" w:rsidRPr="008A76A4" w:rsidRDefault="00911642" w:rsidP="00EC73B5">
      <w:pPr>
        <w:pStyle w:val="NormalWeb"/>
        <w:spacing w:before="0" w:beforeAutospacing="0" w:after="120" w:afterAutospacing="0"/>
        <w:jc w:val="center"/>
        <w:rPr>
          <w:b/>
          <w:bCs/>
          <w:u w:val="single"/>
        </w:rPr>
      </w:pPr>
      <w:hyperlink r:id="rId11" w:history="1">
        <w:r w:rsidR="008A76A4" w:rsidRPr="008A76A4">
          <w:rPr>
            <w:rStyle w:val="Hyperlink"/>
            <w:b/>
            <w:bCs/>
          </w:rPr>
          <w:t>Nexter</w:t>
        </w:r>
      </w:hyperlink>
    </w:p>
    <w:p w14:paraId="375B0D4C" w14:textId="3D19D15E" w:rsidR="008A76A4" w:rsidRPr="005F681D" w:rsidRDefault="008A76A4" w:rsidP="00EC73B5">
      <w:pPr>
        <w:pStyle w:val="NormalWeb"/>
        <w:spacing w:before="0" w:beforeAutospacing="0" w:after="120" w:afterAutospacing="0"/>
        <w:jc w:val="center"/>
        <w:rPr>
          <w:sz w:val="20"/>
          <w:szCs w:val="20"/>
        </w:rPr>
      </w:pPr>
      <w:r w:rsidRPr="005F681D">
        <w:rPr>
          <w:sz w:val="20"/>
          <w:szCs w:val="20"/>
        </w:rPr>
        <w:t>A landing page of a Real-Estate Company made with HTML and CSS (with SASS/SCSS as pre-processor) showcasing the use of CSS Grids, Flexbox, responsive design &amp; browser support features.</w:t>
      </w:r>
    </w:p>
    <w:p w14:paraId="6871EF6E" w14:textId="77777777" w:rsidR="008A76A4" w:rsidRDefault="008A76A4" w:rsidP="008A76A4">
      <w:pPr>
        <w:pStyle w:val="NormalWeb"/>
        <w:tabs>
          <w:tab w:val="left" w:pos="7020"/>
        </w:tabs>
        <w:spacing w:before="0" w:beforeAutospacing="0" w:after="80" w:afterAutospacing="0"/>
        <w:ind w:left="2160" w:right="1980"/>
        <w:jc w:val="center"/>
      </w:pPr>
    </w:p>
    <w:p w14:paraId="14000A1C" w14:textId="73F68007" w:rsidR="008A76A4" w:rsidRDefault="00911642" w:rsidP="008A76A4">
      <w:pPr>
        <w:pStyle w:val="NormalWeb"/>
        <w:spacing w:before="0" w:beforeAutospacing="0" w:after="80" w:afterAutospacing="0"/>
        <w:jc w:val="center"/>
        <w:rPr>
          <w:b/>
          <w:bCs/>
          <w:u w:val="single"/>
        </w:rPr>
      </w:pPr>
      <w:hyperlink r:id="rId12" w:history="1">
        <w:r w:rsidR="008A76A4" w:rsidRPr="008A76A4">
          <w:rPr>
            <w:rStyle w:val="Hyperlink"/>
            <w:b/>
            <w:bCs/>
          </w:rPr>
          <w:t>COVID-19 Tracker App</w:t>
        </w:r>
      </w:hyperlink>
    </w:p>
    <w:p w14:paraId="421F1234" w14:textId="59D0ECFB" w:rsidR="008A76A4" w:rsidRPr="005F681D" w:rsidRDefault="008A76A4" w:rsidP="008A76A4">
      <w:pPr>
        <w:pStyle w:val="NormalWeb"/>
        <w:spacing w:before="0" w:beforeAutospacing="0" w:after="80" w:afterAutospacing="0"/>
        <w:jc w:val="center"/>
        <w:rPr>
          <w:sz w:val="20"/>
          <w:szCs w:val="20"/>
        </w:rPr>
      </w:pPr>
      <w:r w:rsidRPr="005F681D">
        <w:rPr>
          <w:sz w:val="20"/>
          <w:szCs w:val="20"/>
        </w:rPr>
        <w:t>A global COVID-19 tracker app using React JS fetching data from an API called https://covid19.mathdro.id/api. The app also uses libraries such as Material UI and ChartJS.</w:t>
      </w:r>
    </w:p>
    <w:p w14:paraId="774747D2" w14:textId="2A6B10D8" w:rsidR="008A76A4" w:rsidRDefault="008A76A4" w:rsidP="008A76A4">
      <w:pPr>
        <w:pStyle w:val="NormalWeb"/>
        <w:tabs>
          <w:tab w:val="left" w:pos="7020"/>
        </w:tabs>
        <w:spacing w:before="0" w:beforeAutospacing="0" w:after="80" w:afterAutospacing="0"/>
        <w:ind w:left="2160" w:right="1980"/>
        <w:jc w:val="center"/>
        <w:sectPr w:rsidR="008A76A4" w:rsidSect="008A76A4">
          <w:type w:val="continuous"/>
          <w:pgSz w:w="11906" w:h="16838" w:code="9"/>
          <w:pgMar w:top="1440" w:right="1466" w:bottom="1440" w:left="1440" w:header="708" w:footer="708" w:gutter="0"/>
          <w:cols w:num="2" w:space="432"/>
          <w:docGrid w:linePitch="360"/>
        </w:sectPr>
      </w:pPr>
    </w:p>
    <w:p w14:paraId="52ECE89C" w14:textId="7050DF5E" w:rsidR="008A76A4" w:rsidRPr="00C94ABF" w:rsidRDefault="008A76A4" w:rsidP="008A76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4ABF">
        <w:rPr>
          <w:rFonts w:ascii="Times New Roman" w:hAnsi="Times New Roman" w:cs="Times New Roman"/>
          <w:b/>
          <w:bCs/>
          <w:sz w:val="24"/>
          <w:szCs w:val="24"/>
        </w:rPr>
        <w:t xml:space="preserve">Other projects available at </w:t>
      </w:r>
      <w:hyperlink r:id="rId13" w:history="1">
        <w:r w:rsidRPr="00C94AB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http://www.aldrichang.com</w:t>
        </w:r>
      </w:hyperlink>
    </w:p>
    <w:p w14:paraId="16AF762D" w14:textId="5C1CDA5C" w:rsidR="008A76A4" w:rsidRDefault="008A76A4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1EBCE816" w14:textId="4B1140C9" w:rsidR="00063A79" w:rsidRPr="00543D94" w:rsidRDefault="005F681D" w:rsidP="00063A79">
      <w:pPr>
        <w:spacing w:after="0" w:line="240" w:lineRule="auto"/>
        <w:rPr>
          <w:rFonts w:ascii="Arial Narrow" w:hAnsi="Arial Narrow" w:cs="Times New Roman"/>
          <w:b/>
          <w:bCs/>
          <w:spacing w:val="-20"/>
          <w:sz w:val="36"/>
          <w:szCs w:val="36"/>
        </w:rPr>
      </w:pPr>
      <w:r w:rsidRPr="005F681D">
        <w:rPr>
          <w:rFonts w:ascii="Arial Narrow" w:hAnsi="Arial Narrow"/>
          <w:b/>
          <w:bCs/>
          <w:noProof/>
          <w:spacing w:val="-2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0ACBFCA" wp14:editId="60CFFE48">
                <wp:simplePos x="0" y="0"/>
                <wp:positionH relativeFrom="column">
                  <wp:posOffset>2514600</wp:posOffset>
                </wp:positionH>
                <wp:positionV relativeFrom="paragraph">
                  <wp:posOffset>400685</wp:posOffset>
                </wp:positionV>
                <wp:extent cx="2770505" cy="25984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259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BE122" w14:textId="6C5B5E01" w:rsidR="005F681D" w:rsidRPr="008D6B2A" w:rsidRDefault="005F681D" w:rsidP="005F681D">
                            <w:pPr>
                              <w:ind w:left="720" w:hanging="36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D6B2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Core Responsibilities:</w:t>
                            </w:r>
                          </w:p>
                          <w:p w14:paraId="4D6044EA" w14:textId="54661218" w:rsidR="005F681D" w:rsidRPr="008D6B2A" w:rsidRDefault="005F681D" w:rsidP="008D6B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6B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Coordinate all requested maintenance through a confirmed approval process.</w:t>
                            </w:r>
                            <w:r w:rsidR="008D6B2A" w:rsidRPr="008D6B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F1A6261" w14:textId="6AD11369" w:rsidR="005F681D" w:rsidRPr="008D6B2A" w:rsidRDefault="005F681D" w:rsidP="008D6B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6B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Evaluate maintenance requests, set priorities and process work assignments.</w:t>
                            </w:r>
                            <w:r w:rsidR="008D6B2A" w:rsidRPr="008D6B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A7BF024" w14:textId="71E2842D" w:rsidR="005F681D" w:rsidRPr="008D6B2A" w:rsidRDefault="005F681D" w:rsidP="008D6B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D6B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Maintain the company approved contractor list (in conjunction with the Facilities Manager) of reliable outside service providers and suppliers to ensure cost effective and timely support of the maintenance function.</w:t>
                            </w:r>
                            <w:r w:rsidR="008D6B2A" w:rsidRPr="008D6B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210A9FF" w14:textId="77777777" w:rsidR="005F681D" w:rsidRPr="008D6B2A" w:rsidRDefault="005F681D" w:rsidP="005F68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B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Arrange quotes in accordance with the company guidelines as required.</w:t>
                            </w:r>
                          </w:p>
                          <w:p w14:paraId="61EFE047" w14:textId="77777777" w:rsidR="005F681D" w:rsidRPr="005F681D" w:rsidRDefault="005F681D" w:rsidP="005F681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CBF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31.55pt;width:218.15pt;height:204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" stroked="f">
                <v:textbox>
                  <w:txbxContent>
                    <w:p w14:paraId="37ABE122" w14:textId="6C5B5E01" w:rsidR="005F681D" w:rsidRPr="008D6B2A" w:rsidRDefault="005F681D" w:rsidP="005F681D">
                      <w:pPr>
                        <w:ind w:left="720" w:hanging="36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D6B2A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Core Responsibilities:</w:t>
                      </w:r>
                    </w:p>
                    <w:p w14:paraId="4D6044EA" w14:textId="54661218" w:rsidR="005F681D" w:rsidRPr="008D6B2A" w:rsidRDefault="005F681D" w:rsidP="008D6B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6B2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Coordinate all requested maintenance through a confirmed approval process.</w:t>
                      </w:r>
                      <w:r w:rsidR="008D6B2A" w:rsidRPr="008D6B2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</w:p>
                    <w:p w14:paraId="5F1A6261" w14:textId="6AD11369" w:rsidR="005F681D" w:rsidRPr="008D6B2A" w:rsidRDefault="005F681D" w:rsidP="008D6B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6B2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Evaluate maintenance requests, set priorities and process work assignments.</w:t>
                      </w:r>
                      <w:r w:rsidR="008D6B2A" w:rsidRPr="008D6B2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</w:p>
                    <w:p w14:paraId="4A7BF024" w14:textId="71E2842D" w:rsidR="005F681D" w:rsidRPr="008D6B2A" w:rsidRDefault="005F681D" w:rsidP="008D6B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D6B2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Maintain the company approved contractor list (in conjunction with the Facilities Manager) of reliable outside service providers and suppliers to ensure cost effective and timely support of the maintenance function.</w:t>
                      </w:r>
                      <w:r w:rsidR="008D6B2A" w:rsidRPr="008D6B2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</w:p>
                    <w:p w14:paraId="6210A9FF" w14:textId="77777777" w:rsidR="005F681D" w:rsidRPr="008D6B2A" w:rsidRDefault="005F681D" w:rsidP="005F68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B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Arrange quotes in accordance with the company guidelines as required.</w:t>
                      </w:r>
                    </w:p>
                    <w:p w14:paraId="61EFE047" w14:textId="77777777" w:rsidR="005F681D" w:rsidRPr="005F681D" w:rsidRDefault="005F681D" w:rsidP="005F681D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F681D">
        <w:rPr>
          <w:rStyle w:val="Hyperlink"/>
          <w:rFonts w:ascii="Arial Narrow" w:hAnsi="Arial Narrow"/>
          <w:noProof/>
          <w:color w:val="auto"/>
          <w:u w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EB86AB" wp14:editId="40FC7366">
                <wp:simplePos x="0" y="0"/>
                <wp:positionH relativeFrom="column">
                  <wp:posOffset>0</wp:posOffset>
                </wp:positionH>
                <wp:positionV relativeFrom="paragraph">
                  <wp:posOffset>394335</wp:posOffset>
                </wp:positionV>
                <wp:extent cx="2628900" cy="1404620"/>
                <wp:effectExtent l="0" t="0" r="0" b="9525"/>
                <wp:wrapThrough wrapText="bothSides">
                  <wp:wrapPolygon edited="0">
                    <wp:start x="0" y="0"/>
                    <wp:lineTo x="0" y="21415"/>
                    <wp:lineTo x="21443" y="21415"/>
                    <wp:lineTo x="21443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896DD" w14:textId="77777777" w:rsidR="005F681D" w:rsidRPr="00543D94" w:rsidRDefault="005F681D" w:rsidP="005F68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/>
                                <w:b/>
                                <w:bCs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pacing w:val="-20"/>
                                <w:sz w:val="32"/>
                                <w:szCs w:val="32"/>
                              </w:rPr>
                              <w:t>MAINTENANCE COORDINATOR</w:t>
                            </w:r>
                          </w:p>
                          <w:p w14:paraId="021063D9" w14:textId="77777777" w:rsidR="005F681D" w:rsidRPr="00EE7739" w:rsidRDefault="005F681D" w:rsidP="005F68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May </w:t>
                            </w:r>
                            <w:r w:rsidRPr="00EE7739">
                              <w:rPr>
                                <w:rFonts w:ascii="Arial Narrow" w:hAnsi="Arial Narrow"/>
                              </w:rPr>
                              <w:t>20</w:t>
                            </w:r>
                            <w:r>
                              <w:rPr>
                                <w:rFonts w:ascii="Arial Narrow" w:hAnsi="Arial Narrow"/>
                              </w:rPr>
                              <w:t>20</w:t>
                            </w:r>
                            <w:r w:rsidRPr="00EE7739">
                              <w:rPr>
                                <w:rFonts w:ascii="Arial Narrow" w:hAnsi="Arial Narrow"/>
                              </w:rPr>
                              <w:t xml:space="preserve"> – </w:t>
                            </w:r>
                            <w:r>
                              <w:rPr>
                                <w:rFonts w:ascii="Arial Narrow" w:hAnsi="Arial Narrow"/>
                              </w:rPr>
                              <w:t>Present</w:t>
                            </w:r>
                          </w:p>
                          <w:p w14:paraId="49D31ADA" w14:textId="77777777" w:rsidR="005F681D" w:rsidRPr="00EE7739" w:rsidRDefault="005F681D" w:rsidP="005F68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Vantage Strata</w:t>
                            </w:r>
                          </w:p>
                          <w:p w14:paraId="42B9FEAE" w14:textId="77777777" w:rsidR="005F681D" w:rsidRPr="005F681D" w:rsidRDefault="00911642" w:rsidP="005F681D">
                            <w:pPr>
                              <w:pStyle w:val="NormalWeb"/>
                              <w:spacing w:before="0" w:beforeAutospacing="0" w:after="80" w:afterAutospacing="0"/>
                              <w:rPr>
                                <w:rStyle w:val="Hyperlink"/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hyperlink r:id="rId14" w:history="1">
                              <w:r w:rsidR="005F681D" w:rsidRPr="005F681D">
                                <w:rPr>
                                  <w:rStyle w:val="Hyperlink"/>
                                  <w:rFonts w:ascii="Arial Narrow" w:hAnsi="Arial Narrow"/>
                                  <w:sz w:val="22"/>
                                  <w:szCs w:val="22"/>
                                </w:rPr>
                                <w:t>https://vantagestrata.com.au/</w:t>
                              </w:r>
                            </w:hyperlink>
                          </w:p>
                          <w:p w14:paraId="1BEFC2F1" w14:textId="71C206B7" w:rsidR="005F681D" w:rsidRDefault="005F68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B86AB" id="_x0000_s1027" type="#_x0000_t202" style="position:absolute;margin-left:0;margin-top:31.05pt;width:20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" stroked="f">
                <v:textbox style="mso-fit-shape-to-text:t">
                  <w:txbxContent>
                    <w:p w14:paraId="3B8896DD" w14:textId="77777777" w:rsidR="005F681D" w:rsidRPr="00543D94" w:rsidRDefault="005F681D" w:rsidP="005F681D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/>
                          <w:b/>
                          <w:bCs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spacing w:val="-20"/>
                          <w:sz w:val="32"/>
                          <w:szCs w:val="32"/>
                        </w:rPr>
                        <w:t>MAINTENANCE COORDINATOR</w:t>
                      </w:r>
                    </w:p>
                    <w:p w14:paraId="021063D9" w14:textId="77777777" w:rsidR="005F681D" w:rsidRPr="00EE7739" w:rsidRDefault="005F681D" w:rsidP="005F681D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May </w:t>
                      </w:r>
                      <w:r w:rsidRPr="00EE7739">
                        <w:rPr>
                          <w:rFonts w:ascii="Arial Narrow" w:hAnsi="Arial Narrow"/>
                        </w:rPr>
                        <w:t>20</w:t>
                      </w:r>
                      <w:r>
                        <w:rPr>
                          <w:rFonts w:ascii="Arial Narrow" w:hAnsi="Arial Narrow"/>
                        </w:rPr>
                        <w:t>20</w:t>
                      </w:r>
                      <w:r w:rsidRPr="00EE7739">
                        <w:rPr>
                          <w:rFonts w:ascii="Arial Narrow" w:hAnsi="Arial Narrow"/>
                        </w:rPr>
                        <w:t xml:space="preserve"> – </w:t>
                      </w:r>
                      <w:r>
                        <w:rPr>
                          <w:rFonts w:ascii="Arial Narrow" w:hAnsi="Arial Narrow"/>
                        </w:rPr>
                        <w:t>Present</w:t>
                      </w:r>
                    </w:p>
                    <w:p w14:paraId="49D31ADA" w14:textId="77777777" w:rsidR="005F681D" w:rsidRPr="00EE7739" w:rsidRDefault="005F681D" w:rsidP="005F681D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Vantage Strata</w:t>
                      </w:r>
                    </w:p>
                    <w:p w14:paraId="42B9FEAE" w14:textId="77777777" w:rsidR="005F681D" w:rsidRPr="005F681D" w:rsidRDefault="005F681D" w:rsidP="005F681D">
                      <w:pPr>
                        <w:pStyle w:val="NormalWeb"/>
                        <w:spacing w:before="0" w:beforeAutospacing="0" w:after="80" w:afterAutospacing="0"/>
                        <w:rPr>
                          <w:rStyle w:val="Hyperlink"/>
                          <w:rFonts w:ascii="Arial Narrow" w:hAnsi="Arial Narrow"/>
                          <w:sz w:val="22"/>
                          <w:szCs w:val="22"/>
                        </w:rPr>
                      </w:pPr>
                      <w:hyperlink r:id="rId15" w:history="1">
                        <w:r w:rsidRPr="005F681D">
                          <w:rPr>
                            <w:rStyle w:val="Hyperlink"/>
                            <w:rFonts w:ascii="Arial Narrow" w:hAnsi="Arial Narrow"/>
                            <w:sz w:val="22"/>
                            <w:szCs w:val="22"/>
                          </w:rPr>
                          <w:t>https://vantagestrata.com.au/</w:t>
                        </w:r>
                      </w:hyperlink>
                    </w:p>
                    <w:p w14:paraId="1BEFC2F1" w14:textId="71C206B7" w:rsidR="005F681D" w:rsidRDefault="005F681D"/>
                  </w:txbxContent>
                </v:textbox>
                <w10:wrap type="through"/>
              </v:shape>
            </w:pict>
          </mc:Fallback>
        </mc:AlternateContent>
      </w:r>
      <w:r w:rsidR="00063A79" w:rsidRPr="00543D94">
        <w:rPr>
          <w:rFonts w:ascii="Arial Narrow" w:hAnsi="Arial Narrow"/>
          <w:b/>
          <w:bCs/>
          <w:noProof/>
          <w:spacing w:val="-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BF493" wp14:editId="2EB0AA1E">
                <wp:simplePos x="0" y="0"/>
                <wp:positionH relativeFrom="column">
                  <wp:posOffset>2404110</wp:posOffset>
                </wp:positionH>
                <wp:positionV relativeFrom="paragraph">
                  <wp:posOffset>123191</wp:posOffset>
                </wp:positionV>
                <wp:extent cx="3310890" cy="0"/>
                <wp:effectExtent l="0" t="38100" r="4191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89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76A9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6F5B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pt,9.7pt" to="45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" strokecolor="#76a9d8" strokeweight="6pt">
                <v:stroke joinstyle="miter"/>
              </v:line>
            </w:pict>
          </mc:Fallback>
        </mc:AlternateContent>
      </w:r>
      <w:r w:rsidR="00063A79">
        <w:rPr>
          <w:rFonts w:ascii="Arial Narrow" w:hAnsi="Arial Narrow" w:cs="Times New Roman"/>
          <w:b/>
          <w:bCs/>
          <w:spacing w:val="-20"/>
          <w:sz w:val="32"/>
          <w:szCs w:val="32"/>
        </w:rPr>
        <w:t>PROFESSIONAL EXPERIENCE</w:t>
      </w:r>
    </w:p>
    <w:p w14:paraId="29EBE739" w14:textId="77777777" w:rsidR="00A43403" w:rsidRDefault="00A43403" w:rsidP="00A43403">
      <w:pPr>
        <w:pStyle w:val="NormalWeb"/>
        <w:spacing w:before="0" w:beforeAutospacing="0" w:after="0" w:afterAutospacing="0"/>
        <w:rPr>
          <w:rFonts w:ascii="Arial Narrow" w:hAnsi="Arial Narrow"/>
          <w:b/>
          <w:bCs/>
          <w:spacing w:val="-20"/>
          <w:sz w:val="32"/>
          <w:szCs w:val="32"/>
        </w:rPr>
        <w:sectPr w:rsidR="00A43403" w:rsidSect="008A76A4">
          <w:type w:val="continuous"/>
          <w:pgSz w:w="11906" w:h="16838" w:code="9"/>
          <w:pgMar w:top="1440" w:right="1466" w:bottom="1440" w:left="1440" w:header="708" w:footer="708" w:gutter="0"/>
          <w:cols w:space="432"/>
          <w:docGrid w:linePitch="360"/>
        </w:sectPr>
      </w:pPr>
    </w:p>
    <w:p w14:paraId="38AB33F8" w14:textId="068F11CC" w:rsidR="00A43403" w:rsidRDefault="00A43403" w:rsidP="00A43403">
      <w:pPr>
        <w:pStyle w:val="NormalWeb"/>
        <w:spacing w:before="0" w:beforeAutospacing="0" w:after="0" w:afterAutospacing="0"/>
        <w:rPr>
          <w:rFonts w:ascii="Arial Narrow" w:hAnsi="Arial Narrow"/>
          <w:b/>
          <w:bCs/>
          <w:spacing w:val="-20"/>
          <w:sz w:val="32"/>
          <w:szCs w:val="32"/>
        </w:rPr>
      </w:pPr>
    </w:p>
    <w:p w14:paraId="764754CD" w14:textId="7819DC2B" w:rsidR="00A43403" w:rsidRDefault="00A43403" w:rsidP="00A43403">
      <w:pPr>
        <w:pStyle w:val="NormalWeb"/>
        <w:spacing w:before="0" w:beforeAutospacing="0" w:after="0" w:afterAutospacing="0"/>
        <w:rPr>
          <w:rFonts w:ascii="Arial Narrow" w:hAnsi="Arial Narrow"/>
          <w:b/>
          <w:bCs/>
          <w:spacing w:val="-20"/>
          <w:sz w:val="32"/>
          <w:szCs w:val="32"/>
        </w:rPr>
      </w:pPr>
    </w:p>
    <w:p w14:paraId="0A357BA5" w14:textId="754AEEDF" w:rsidR="00A43403" w:rsidRDefault="00A43403" w:rsidP="00A43403">
      <w:pPr>
        <w:spacing w:after="0" w:line="240" w:lineRule="auto"/>
        <w:rPr>
          <w:rStyle w:val="Hyperlink"/>
          <w:rFonts w:ascii="Arial Narrow" w:hAnsi="Arial Narrow"/>
          <w:color w:val="auto"/>
        </w:rPr>
      </w:pPr>
      <w:r>
        <w:rPr>
          <w:rStyle w:val="Hyperlink"/>
          <w:rFonts w:ascii="Arial Narrow" w:hAnsi="Arial Narrow"/>
          <w:color w:val="auto"/>
        </w:rPr>
        <w:br w:type="column"/>
      </w:r>
    </w:p>
    <w:p w14:paraId="6F1E5E72" w14:textId="2EF19B0B" w:rsidR="005F681D" w:rsidRDefault="005F681D" w:rsidP="00A43403">
      <w:pPr>
        <w:spacing w:after="0" w:line="240" w:lineRule="auto"/>
        <w:rPr>
          <w:rStyle w:val="Hyperlink"/>
          <w:rFonts w:ascii="Arial Narrow" w:hAnsi="Arial Narrow"/>
          <w:color w:val="auto"/>
        </w:rPr>
      </w:pPr>
    </w:p>
    <w:p w14:paraId="33BF4426" w14:textId="2EF19B0B" w:rsidR="005F681D" w:rsidRDefault="005F681D" w:rsidP="00A43403">
      <w:pPr>
        <w:spacing w:after="0" w:line="240" w:lineRule="auto"/>
        <w:rPr>
          <w:rStyle w:val="Hyperlink"/>
          <w:rFonts w:ascii="Arial Narrow" w:hAnsi="Arial Narrow"/>
          <w:color w:val="auto"/>
        </w:rPr>
      </w:pPr>
    </w:p>
    <w:p w14:paraId="097D16D0" w14:textId="77777777" w:rsidR="00A43403" w:rsidRDefault="00A43403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  <w:sectPr w:rsidR="00A43403" w:rsidSect="00A43403">
          <w:type w:val="continuous"/>
          <w:pgSz w:w="11906" w:h="16838" w:code="9"/>
          <w:pgMar w:top="1440" w:right="1466" w:bottom="1440" w:left="1440" w:header="708" w:footer="708" w:gutter="0"/>
          <w:cols w:num="2" w:space="432"/>
          <w:docGrid w:linePitch="360"/>
        </w:sectPr>
      </w:pPr>
    </w:p>
    <w:p w14:paraId="045A7EBE" w14:textId="5922DC62" w:rsidR="00063A79" w:rsidRDefault="00063A79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463A67B6" w14:textId="296D7DD6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  <w:r w:rsidRPr="005F681D">
        <w:rPr>
          <w:rFonts w:ascii="Arial Narrow" w:hAnsi="Arial Narrow"/>
          <w:b/>
          <w:bCs/>
          <w:noProof/>
          <w:spacing w:val="-20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6C02C9B" wp14:editId="4CA5A025">
                <wp:simplePos x="0" y="0"/>
                <wp:positionH relativeFrom="column">
                  <wp:posOffset>2514600</wp:posOffset>
                </wp:positionH>
                <wp:positionV relativeFrom="paragraph">
                  <wp:posOffset>-677545</wp:posOffset>
                </wp:positionV>
                <wp:extent cx="2770505" cy="2049780"/>
                <wp:effectExtent l="0" t="0" r="0" b="76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94CB4" w14:textId="715F509D" w:rsidR="005F681D" w:rsidRPr="008D6B2A" w:rsidRDefault="005F681D" w:rsidP="008D6B2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B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Using the approved systems and processes, ensure all permits, licenses and insurances are maintained by contractors, sub-contractors and suppliers.</w:t>
                            </w:r>
                            <w:r w:rsidR="008D6B2A" w:rsidRPr="008D6B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3CCF936" w14:textId="54FDC296" w:rsidR="005F681D" w:rsidRPr="008D6B2A" w:rsidRDefault="005F681D" w:rsidP="005F681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B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Ensures that all policies and procedures are transmitted to contractors and work is carried out in accordance with the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2C9B" id="_x0000_s1028" type="#_x0000_t202" style="position:absolute;margin-left:198pt;margin-top:-53.35pt;width:218.15pt;height:161.4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" stroked="f">
                <v:textbox>
                  <w:txbxContent>
                    <w:p w14:paraId="06294CB4" w14:textId="715F509D" w:rsidR="005F681D" w:rsidRPr="008D6B2A" w:rsidRDefault="005F681D" w:rsidP="008D6B2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B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Using the approved systems and processes, ensure all permits, licenses and insurances are maintained by contractors, sub-contractors and suppliers.</w:t>
                      </w:r>
                      <w:r w:rsidR="008D6B2A" w:rsidRPr="008D6B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14:paraId="33CCF936" w14:textId="54FDC296" w:rsidR="005F681D" w:rsidRPr="008D6B2A" w:rsidRDefault="005F681D" w:rsidP="005F681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B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Ensures that all policies and procedures are transmitted to contractors and work is carried out in accordance with the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092D8034" w14:textId="7098B7D1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4A20BACF" w14:textId="0BB10633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213EB13F" w14:textId="0A023FDC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486648E5" w14:textId="2045B451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11A40D94" w14:textId="2D235A5F" w:rsidR="005F681D" w:rsidRDefault="00D71DBC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  <w:r w:rsidRPr="005F681D">
        <w:rPr>
          <w:rFonts w:ascii="Arial Narrow" w:hAnsi="Arial Narrow"/>
          <w:b/>
          <w:bCs/>
          <w:noProof/>
          <w:spacing w:val="-2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7C1EE7D" wp14:editId="13C15F2B">
                <wp:simplePos x="0" y="0"/>
                <wp:positionH relativeFrom="column">
                  <wp:posOffset>2514600</wp:posOffset>
                </wp:positionH>
                <wp:positionV relativeFrom="paragraph">
                  <wp:posOffset>60325</wp:posOffset>
                </wp:positionV>
                <wp:extent cx="2770505" cy="3459480"/>
                <wp:effectExtent l="0" t="0" r="0" b="76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A1B66" w14:textId="09EC97E0" w:rsidR="005F681D" w:rsidRPr="005F681D" w:rsidRDefault="005F681D" w:rsidP="005F681D">
                            <w:pPr>
                              <w:ind w:left="720" w:hanging="36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Core</w:t>
                            </w:r>
                            <w:r w:rsidRPr="005F68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Responsibilities:</w:t>
                            </w:r>
                          </w:p>
                          <w:p w14:paraId="2792A3A1" w14:textId="77777777" w:rsidR="00D71DBC" w:rsidRDefault="00D71DBC" w:rsidP="00D71DB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80" w:afterAutospacing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Provided</w:t>
                            </w: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smooth operations and scheduling of the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reactive, preventive, and predictive </w:t>
                            </w: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>maintenance program of all building facilities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F9C1BC0" w14:textId="77777777" w:rsidR="00D71DBC" w:rsidRPr="00E917FB" w:rsidRDefault="00D71DBC" w:rsidP="00D71DB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80" w:afterAutospacing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Managing of Operations and Capital Expense (CAPEX and OPEX) of the property.</w:t>
                            </w:r>
                          </w:p>
                          <w:p w14:paraId="62E15A6E" w14:textId="77777777" w:rsidR="00D71DBC" w:rsidRDefault="00D71DBC" w:rsidP="00D71DB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80" w:afterAutospacing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Monitored the </w:t>
                            </w: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’s</w:t>
                            </w: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and tenant's consumption of basic utilities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for monthly billing.</w:t>
                            </w:r>
                          </w:p>
                          <w:p w14:paraId="7A572B50" w14:textId="77777777" w:rsidR="00D71DBC" w:rsidRPr="00E917FB" w:rsidRDefault="00D71DBC" w:rsidP="00D71DB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80" w:afterAutospacing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In-charge of tenant fit-out inspections together with tenancy managers.</w:t>
                            </w:r>
                          </w:p>
                          <w:p w14:paraId="263F1602" w14:textId="77777777" w:rsidR="00D71DBC" w:rsidRPr="00E917FB" w:rsidRDefault="00D71DBC" w:rsidP="00D71DB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80" w:afterAutospacing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Coordinated</w:t>
                            </w: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with contractors on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work order requests, </w:t>
                            </w: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>renovations, expansion, equipment installation and other projects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D3C0ACA" w14:textId="77777777" w:rsidR="00D71DBC" w:rsidRPr="00E917FB" w:rsidRDefault="00D71DBC" w:rsidP="00D71DBC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80" w:afterAutospacing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>Supervise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all technicians, housekeepers, security, and parking staff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of the property.</w:t>
                            </w:r>
                          </w:p>
                          <w:p w14:paraId="1933BC56" w14:textId="77777777" w:rsidR="005F681D" w:rsidRPr="005F681D" w:rsidRDefault="005F681D" w:rsidP="005F681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EE7D" id="_x0000_s1029" type="#_x0000_t202" style="position:absolute;margin-left:198pt;margin-top:4.75pt;width:218.15pt;height:272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" stroked="f">
                <v:textbox>
                  <w:txbxContent>
                    <w:p w14:paraId="466A1B66" w14:textId="09EC97E0" w:rsidR="005F681D" w:rsidRPr="005F681D" w:rsidRDefault="005F681D" w:rsidP="005F681D">
                      <w:pPr>
                        <w:ind w:left="720" w:hanging="36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Core</w:t>
                      </w:r>
                      <w:r w:rsidRPr="005F681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Responsibilities:</w:t>
                      </w:r>
                    </w:p>
                    <w:p w14:paraId="2792A3A1" w14:textId="77777777" w:rsidR="00D71DBC" w:rsidRDefault="00D71DBC" w:rsidP="00D71DB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80" w:afterAutospacing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Provided</w:t>
                      </w: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 xml:space="preserve"> smooth operations and scheduling of the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reactive, preventive, and predictive </w:t>
                      </w: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>maintenance program of all building facilities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F9C1BC0" w14:textId="77777777" w:rsidR="00D71DBC" w:rsidRPr="00E917FB" w:rsidRDefault="00D71DBC" w:rsidP="00D71DB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80" w:afterAutospacing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Managing of Operations and Capital Expense (CAPEX and OPEX) of the property.</w:t>
                      </w:r>
                    </w:p>
                    <w:p w14:paraId="62E15A6E" w14:textId="77777777" w:rsidR="00D71DBC" w:rsidRDefault="00D71DBC" w:rsidP="00D71DB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80" w:afterAutospacing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Monitored the </w:t>
                      </w: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’s</w:t>
                      </w: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 xml:space="preserve"> and tenant's consumption of basic utilities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for monthly billing.</w:t>
                      </w:r>
                    </w:p>
                    <w:p w14:paraId="7A572B50" w14:textId="77777777" w:rsidR="00D71DBC" w:rsidRPr="00E917FB" w:rsidRDefault="00D71DBC" w:rsidP="00D71DB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80" w:afterAutospacing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In-charge of tenant fit-out inspections together with tenancy managers.</w:t>
                      </w:r>
                    </w:p>
                    <w:p w14:paraId="263F1602" w14:textId="77777777" w:rsidR="00D71DBC" w:rsidRPr="00E917FB" w:rsidRDefault="00D71DBC" w:rsidP="00D71DB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80" w:afterAutospacing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Coordinated</w:t>
                      </w: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 xml:space="preserve"> with contractors on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work order requests, </w:t>
                      </w: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>renovations, expansion, equipment installation and other projects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D3C0ACA" w14:textId="77777777" w:rsidR="00D71DBC" w:rsidRPr="00E917FB" w:rsidRDefault="00D71DBC" w:rsidP="00D71DBC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80" w:afterAutospacing="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>Supervise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d</w:t>
                      </w: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 xml:space="preserve"> all technicians, housekeepers, security, and parking staff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of the property.</w:t>
                      </w:r>
                    </w:p>
                    <w:p w14:paraId="1933BC56" w14:textId="77777777" w:rsidR="005F681D" w:rsidRPr="005F681D" w:rsidRDefault="005F681D" w:rsidP="005F681D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81D" w:rsidRPr="005F681D">
        <w:rPr>
          <w:rStyle w:val="Hyperlink"/>
          <w:rFonts w:ascii="Arial Narrow" w:hAnsi="Arial Narrow"/>
          <w:noProof/>
          <w:color w:val="auto"/>
          <w:u w:val="non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A75B40" wp14:editId="6AC65A62">
                <wp:simplePos x="0" y="0"/>
                <wp:positionH relativeFrom="column">
                  <wp:posOffset>-69215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0" b="5080"/>
                <wp:wrapThrough wrapText="bothSides">
                  <wp:wrapPolygon edited="0">
                    <wp:start x="0" y="0"/>
                    <wp:lineTo x="0" y="21376"/>
                    <wp:lineTo x="21420" y="21376"/>
                    <wp:lineTo x="21420" y="0"/>
                    <wp:lineTo x="0" y="0"/>
                  </wp:wrapPolygon>
                </wp:wrapThrough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67FF5" w14:textId="77777777" w:rsidR="005F681D" w:rsidRPr="00543D94" w:rsidRDefault="005F681D" w:rsidP="005F68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/>
                                <w:b/>
                                <w:bCs/>
                                <w:spacing w:val="-20"/>
                                <w:sz w:val="32"/>
                                <w:szCs w:val="32"/>
                              </w:rPr>
                            </w:pPr>
                            <w:r w:rsidRPr="00543D94">
                              <w:rPr>
                                <w:rFonts w:ascii="Arial Narrow" w:hAnsi="Arial Narrow"/>
                                <w:b/>
                                <w:bCs/>
                                <w:spacing w:val="-20"/>
                                <w:sz w:val="32"/>
                                <w:szCs w:val="32"/>
                              </w:rPr>
                              <w:t>FACILITIES ENGINEER</w:t>
                            </w:r>
                          </w:p>
                          <w:p w14:paraId="0E17BF4F" w14:textId="77777777" w:rsidR="005F681D" w:rsidRPr="00EE7739" w:rsidRDefault="005F681D" w:rsidP="005F68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/>
                              </w:rPr>
                            </w:pPr>
                            <w:r w:rsidRPr="00EE7739">
                              <w:rPr>
                                <w:rFonts w:ascii="Arial Narrow" w:hAnsi="Arial Narrow"/>
                              </w:rPr>
                              <w:t>August 2018 – January 2020</w:t>
                            </w:r>
                          </w:p>
                          <w:p w14:paraId="4013035B" w14:textId="77777777" w:rsidR="005F681D" w:rsidRPr="00EE7739" w:rsidRDefault="005F681D" w:rsidP="005F681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Narrow" w:hAnsi="Arial Narrow"/>
                                <w:color w:val="000000"/>
                                <w:sz w:val="10"/>
                                <w:szCs w:val="10"/>
                              </w:rPr>
                            </w:pPr>
                            <w:r w:rsidRPr="00EE7739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Rockwell Land Corporation</w:t>
                            </w:r>
                            <w:r w:rsidRPr="00EE7739">
                              <w:rPr>
                                <w:rFonts w:ascii="Arial Narrow" w:hAnsi="Arial Narro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14:paraId="7D899772" w14:textId="347482BD" w:rsidR="005F681D" w:rsidRPr="005F681D" w:rsidRDefault="00911642" w:rsidP="005F681D">
                            <w:pPr>
                              <w:pStyle w:val="NormalWeb"/>
                              <w:spacing w:before="0" w:beforeAutospacing="0" w:after="80" w:afterAutospacing="0"/>
                              <w:rPr>
                                <w:rStyle w:val="Hyperlink"/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hyperlink r:id="rId16" w:history="1">
                              <w:r w:rsidR="005F681D" w:rsidRPr="005F681D">
                                <w:rPr>
                                  <w:rStyle w:val="Hyperlink"/>
                                  <w:rFonts w:ascii="Arial Narrow" w:hAnsi="Arial Narrow"/>
                                  <w:sz w:val="22"/>
                                  <w:szCs w:val="22"/>
                                </w:rPr>
                                <w:t>https://www.e-rockwell.com/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75B40" id="_x0000_s1030" type="#_x0000_t202" style="position:absolute;margin-left:-5.45pt;margin-top:4.8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Jw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Lig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" stroked="f">
                <v:textbox style="mso-fit-shape-to-text:t">
                  <w:txbxContent>
                    <w:p w14:paraId="65767FF5" w14:textId="77777777" w:rsidR="005F681D" w:rsidRPr="00543D94" w:rsidRDefault="005F681D" w:rsidP="005F681D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/>
                          <w:b/>
                          <w:bCs/>
                          <w:spacing w:val="-20"/>
                          <w:sz w:val="32"/>
                          <w:szCs w:val="32"/>
                        </w:rPr>
                      </w:pPr>
                      <w:r w:rsidRPr="00543D94">
                        <w:rPr>
                          <w:rFonts w:ascii="Arial Narrow" w:hAnsi="Arial Narrow"/>
                          <w:b/>
                          <w:bCs/>
                          <w:spacing w:val="-20"/>
                          <w:sz w:val="32"/>
                          <w:szCs w:val="32"/>
                        </w:rPr>
                        <w:t>FACILITIES ENGINEER</w:t>
                      </w:r>
                    </w:p>
                    <w:p w14:paraId="0E17BF4F" w14:textId="77777777" w:rsidR="005F681D" w:rsidRPr="00EE7739" w:rsidRDefault="005F681D" w:rsidP="005F681D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/>
                        </w:rPr>
                      </w:pPr>
                      <w:r w:rsidRPr="00EE7739">
                        <w:rPr>
                          <w:rFonts w:ascii="Arial Narrow" w:hAnsi="Arial Narrow"/>
                        </w:rPr>
                        <w:t>August 2018 – January 2020</w:t>
                      </w:r>
                    </w:p>
                    <w:p w14:paraId="4013035B" w14:textId="77777777" w:rsidR="005F681D" w:rsidRPr="00EE7739" w:rsidRDefault="005F681D" w:rsidP="005F681D">
                      <w:pPr>
                        <w:pStyle w:val="NormalWeb"/>
                        <w:spacing w:before="0" w:beforeAutospacing="0" w:after="0" w:afterAutospacing="0"/>
                        <w:rPr>
                          <w:rFonts w:ascii="Arial Narrow" w:hAnsi="Arial Narrow"/>
                          <w:color w:val="000000"/>
                          <w:sz w:val="10"/>
                          <w:szCs w:val="10"/>
                        </w:rPr>
                      </w:pPr>
                      <w:r w:rsidRPr="00EE7739">
                        <w:rPr>
                          <w:rFonts w:ascii="Arial Narrow" w:hAnsi="Arial Narrow"/>
                          <w:sz w:val="22"/>
                          <w:szCs w:val="22"/>
                        </w:rPr>
                        <w:t>Rockwell Land Corporation</w:t>
                      </w:r>
                      <w:r w:rsidRPr="00EE7739">
                        <w:rPr>
                          <w:rFonts w:ascii="Arial Narrow" w:hAnsi="Arial Narrow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</w:p>
                    <w:p w14:paraId="7D899772" w14:textId="347482BD" w:rsidR="005F681D" w:rsidRPr="005F681D" w:rsidRDefault="005F681D" w:rsidP="005F681D">
                      <w:pPr>
                        <w:pStyle w:val="NormalWeb"/>
                        <w:spacing w:before="0" w:beforeAutospacing="0" w:after="80" w:afterAutospacing="0"/>
                        <w:rPr>
                          <w:rStyle w:val="Hyperlink"/>
                          <w:rFonts w:ascii="Arial Narrow" w:hAnsi="Arial Narrow"/>
                          <w:sz w:val="22"/>
                          <w:szCs w:val="22"/>
                        </w:rPr>
                      </w:pPr>
                      <w:hyperlink r:id="rId17" w:history="1">
                        <w:r w:rsidRPr="005F681D">
                          <w:rPr>
                            <w:rStyle w:val="Hyperlink"/>
                            <w:rFonts w:ascii="Arial Narrow" w:hAnsi="Arial Narrow"/>
                            <w:sz w:val="22"/>
                            <w:szCs w:val="22"/>
                          </w:rPr>
                          <w:t>https://www.e-rockwell.com/</w:t>
                        </w:r>
                      </w:hyperlink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EF0C9CC" w14:textId="5E5CCFD7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243A55B5" w14:textId="7ECE5EB4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4E14176D" w14:textId="73D38A22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15673CE1" w14:textId="34974766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2A9AEEB8" w14:textId="14C4DA72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5EFCF378" w14:textId="29153B4E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2E90EAB7" w14:textId="08893DFC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141B9550" w14:textId="013BCA59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  <w:bookmarkStart w:id="0" w:name="_GoBack"/>
      <w:bookmarkEnd w:id="0"/>
    </w:p>
    <w:p w14:paraId="6DCE7938" w14:textId="250D3EBA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082C1B73" w14:textId="1F25AEE5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03B34FCD" w14:textId="11091F54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2603814E" w14:textId="717EAB8F" w:rsidR="005F681D" w:rsidRDefault="00F7694E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  <w:r w:rsidRPr="005F681D">
        <w:rPr>
          <w:rFonts w:ascii="Arial Narrow" w:hAnsi="Arial Narrow"/>
          <w:b/>
          <w:bCs/>
          <w:noProof/>
          <w:spacing w:val="-2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F45BDEE" wp14:editId="23BB1F16">
                <wp:simplePos x="0" y="0"/>
                <wp:positionH relativeFrom="column">
                  <wp:posOffset>2522220</wp:posOffset>
                </wp:positionH>
                <wp:positionV relativeFrom="paragraph">
                  <wp:posOffset>163195</wp:posOffset>
                </wp:positionV>
                <wp:extent cx="2770505" cy="2293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2B669" w14:textId="77777777" w:rsidR="00DB1FCA" w:rsidRPr="005F681D" w:rsidRDefault="00DB1FCA" w:rsidP="00DB1FCA">
                            <w:pPr>
                              <w:ind w:left="720" w:hanging="36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Core</w:t>
                            </w:r>
                            <w:r w:rsidRPr="005F68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Responsibilities:</w:t>
                            </w:r>
                          </w:p>
                          <w:p w14:paraId="0360CBFD" w14:textId="77777777" w:rsidR="00DB1FCA" w:rsidRPr="00E917FB" w:rsidRDefault="00DB1FCA" w:rsidP="00DB1FC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80" w:afterAutospacing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In-charge of scheduling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new and existing constructions of cold-storage facilities using Microsoft Project.</w:t>
                            </w:r>
                          </w:p>
                          <w:p w14:paraId="337E53FF" w14:textId="77777777" w:rsidR="00DB1FCA" w:rsidRDefault="00DB1FCA" w:rsidP="00DB1FC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80" w:afterAutospacing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>In-charge of tracking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progress and</w:t>
                            </w: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deliverables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of on-going and new projects.</w:t>
                            </w:r>
                          </w:p>
                          <w:p w14:paraId="10692220" w14:textId="77777777" w:rsidR="00DB1FCA" w:rsidRPr="007E2F3C" w:rsidRDefault="00DB1FCA" w:rsidP="00DB1FC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80" w:afterAutospacing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Assist Project Engineers in reviewing of BOQ/BOM.</w:t>
                            </w:r>
                          </w:p>
                          <w:p w14:paraId="2C4ED9DA" w14:textId="77777777" w:rsidR="00DB1FCA" w:rsidRDefault="00DB1FCA" w:rsidP="00DB1FCA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80" w:afterAutospacing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>Complement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ed</w:t>
                            </w: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QMS engineer with standardization of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cold-storage facility </w:t>
                            </w:r>
                            <w:r w:rsidRPr="00E917FB">
                              <w:rPr>
                                <w:color w:val="000000"/>
                                <w:sz w:val="20"/>
                                <w:szCs w:val="20"/>
                              </w:rPr>
                              <w:t>construction process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63BAEF6" w14:textId="77777777" w:rsidR="00DB1FCA" w:rsidRPr="005F681D" w:rsidRDefault="00DB1FCA" w:rsidP="00DB1FCA">
                            <w:pPr>
                              <w:pStyle w:val="NormalWeb"/>
                              <w:spacing w:before="0" w:beforeAutospacing="0" w:after="80" w:afterAutospacing="0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BDEE" id="_x0000_s1031" type="#_x0000_t202" style="position:absolute;margin-left:198.6pt;margin-top:12.85pt;width:218.15pt;height:180.6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" stroked="f">
                <v:textbox>
                  <w:txbxContent>
                    <w:p w14:paraId="47E2B669" w14:textId="77777777" w:rsidR="00DB1FCA" w:rsidRPr="005F681D" w:rsidRDefault="00DB1FCA" w:rsidP="00DB1FCA">
                      <w:pPr>
                        <w:ind w:left="720" w:hanging="36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Core</w:t>
                      </w:r>
                      <w:r w:rsidRPr="005F681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Responsibilities:</w:t>
                      </w:r>
                    </w:p>
                    <w:p w14:paraId="0360CBFD" w14:textId="77777777" w:rsidR="00DB1FCA" w:rsidRPr="00E917FB" w:rsidRDefault="00DB1FCA" w:rsidP="00DB1FC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80" w:afterAutospacing="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 xml:space="preserve">In-charge of scheduling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new and existing constructions of cold-storage facilities using Microsoft Project.</w:t>
                      </w:r>
                    </w:p>
                    <w:p w14:paraId="337E53FF" w14:textId="77777777" w:rsidR="00DB1FCA" w:rsidRDefault="00DB1FCA" w:rsidP="00DB1FC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80" w:afterAutospacing="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>In-charge of tracking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progress and</w:t>
                      </w: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 xml:space="preserve"> deliverables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of on-going and new projects.</w:t>
                      </w:r>
                    </w:p>
                    <w:p w14:paraId="10692220" w14:textId="77777777" w:rsidR="00DB1FCA" w:rsidRPr="007E2F3C" w:rsidRDefault="00DB1FCA" w:rsidP="00DB1FC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80" w:afterAutospacing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Assist Project Engineers in reviewing of BOQ/BOM.</w:t>
                      </w:r>
                    </w:p>
                    <w:p w14:paraId="2C4ED9DA" w14:textId="77777777" w:rsidR="00DB1FCA" w:rsidRDefault="00DB1FCA" w:rsidP="00DB1FCA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80" w:afterAutospacing="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>Complement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ed</w:t>
                      </w: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 xml:space="preserve"> QMS engineer with standardization of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cold-storage facility </w:t>
                      </w:r>
                      <w:r w:rsidRPr="00E917FB">
                        <w:rPr>
                          <w:color w:val="000000"/>
                          <w:sz w:val="20"/>
                          <w:szCs w:val="20"/>
                        </w:rPr>
                        <w:t>construction process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563BAEF6" w14:textId="77777777" w:rsidR="00DB1FCA" w:rsidRPr="005F681D" w:rsidRDefault="00DB1FCA" w:rsidP="00DB1FCA">
                      <w:pPr>
                        <w:pStyle w:val="NormalWeb"/>
                        <w:spacing w:before="0" w:beforeAutospacing="0" w:after="80" w:afterAutospacing="0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1FCA" w:rsidRPr="005F681D">
        <w:rPr>
          <w:rStyle w:val="Hyperlink"/>
          <w:rFonts w:ascii="Arial Narrow" w:hAnsi="Arial Narrow"/>
          <w:noProof/>
          <w:color w:val="auto"/>
          <w:u w:val="non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4C770A" wp14:editId="40666FA3">
                <wp:simplePos x="0" y="0"/>
                <wp:positionH relativeFrom="column">
                  <wp:posOffset>-68580</wp:posOffset>
                </wp:positionH>
                <wp:positionV relativeFrom="paragraph">
                  <wp:posOffset>148590</wp:posOffset>
                </wp:positionV>
                <wp:extent cx="2360930" cy="1404620"/>
                <wp:effectExtent l="0" t="0" r="0" b="5080"/>
                <wp:wrapThrough wrapText="bothSides">
                  <wp:wrapPolygon edited="0">
                    <wp:start x="0" y="0"/>
                    <wp:lineTo x="0" y="21376"/>
                    <wp:lineTo x="21420" y="21376"/>
                    <wp:lineTo x="21420" y="0"/>
                    <wp:lineTo x="0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C93A3" w14:textId="77777777" w:rsidR="00DB1FCA" w:rsidRPr="00543D94" w:rsidRDefault="00DB1FCA" w:rsidP="00DB1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Times New Roman"/>
                                <w:b/>
                                <w:bCs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hAnsi="Arial Narrow" w:cs="Times New Roman"/>
                                <w:b/>
                                <w:bCs/>
                                <w:spacing w:val="-20"/>
                                <w:sz w:val="32"/>
                                <w:szCs w:val="32"/>
                              </w:rPr>
                              <w:t>P</w:t>
                            </w:r>
                            <w:r w:rsidRPr="00543D94">
                              <w:rPr>
                                <w:rFonts w:ascii="Arial Narrow" w:hAnsi="Arial Narrow" w:cs="Times New Roman"/>
                                <w:b/>
                                <w:bCs/>
                                <w:spacing w:val="-20"/>
                                <w:sz w:val="32"/>
                                <w:szCs w:val="32"/>
                              </w:rPr>
                              <w:t>LANNING ENGINEER</w:t>
                            </w:r>
                          </w:p>
                          <w:p w14:paraId="2FB8D4F1" w14:textId="77777777" w:rsidR="00DB1FCA" w:rsidRPr="00EE7739" w:rsidRDefault="00DB1FCA" w:rsidP="00DB1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</w:pPr>
                            <w:r w:rsidRPr="00EE7739">
                              <w:rPr>
                                <w:rFonts w:ascii="Arial Narrow" w:hAnsi="Arial Narrow" w:cs="Times New Roman"/>
                                <w:sz w:val="24"/>
                                <w:szCs w:val="24"/>
                              </w:rPr>
                              <w:t>January 2018 – June 2018</w:t>
                            </w:r>
                          </w:p>
                          <w:p w14:paraId="60CDFDC9" w14:textId="77777777" w:rsidR="00DB1FCA" w:rsidRPr="004B6E4D" w:rsidRDefault="00DB1FCA" w:rsidP="00DB1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 Narrow" w:hAnsi="Arial Narrow" w:cs="Times New Roman"/>
                              </w:rPr>
                            </w:pPr>
                            <w:r w:rsidRPr="00EE7739">
                              <w:rPr>
                                <w:rFonts w:ascii="Arial Narrow" w:hAnsi="Arial Narrow" w:cs="Times New Roman"/>
                              </w:rPr>
                              <w:t>Mannvits Corporation</w:t>
                            </w:r>
                          </w:p>
                          <w:p w14:paraId="598DF8DC" w14:textId="77777777" w:rsidR="00DB1FCA" w:rsidRPr="00DB1FCA" w:rsidRDefault="00DB1FCA" w:rsidP="00DB1FCA">
                            <w:pPr>
                              <w:pStyle w:val="NormalWeb"/>
                              <w:spacing w:before="0" w:beforeAutospacing="0" w:after="80" w:afterAutospacing="0"/>
                              <w:rPr>
                                <w:rStyle w:val="Hyperlink"/>
                                <w:sz w:val="22"/>
                                <w:szCs w:val="22"/>
                              </w:rPr>
                            </w:pPr>
                            <w:hyperlink r:id="rId18" w:history="1">
                              <w:r w:rsidRPr="00DB1FCA">
                                <w:rPr>
                                  <w:rStyle w:val="Hyperlink"/>
                                  <w:rFonts w:ascii="Arial Narrow" w:hAnsi="Arial Narrow"/>
                                  <w:sz w:val="22"/>
                                  <w:szCs w:val="22"/>
                                </w:rPr>
                                <w:t>http://www.mannvits.com.ph/</w:t>
                              </w:r>
                            </w:hyperlink>
                          </w:p>
                          <w:p w14:paraId="3690FEE4" w14:textId="77777777" w:rsidR="00DB1FCA" w:rsidRDefault="00DB1FCA" w:rsidP="00DB1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 Narrow" w:hAnsi="Arial Narrow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7458607" w14:textId="1800F67B" w:rsidR="00DB1FCA" w:rsidRPr="005F681D" w:rsidRDefault="00DB1FCA" w:rsidP="00DB1FCA">
                            <w:pPr>
                              <w:pStyle w:val="NormalWeb"/>
                              <w:spacing w:before="0" w:beforeAutospacing="0" w:after="80" w:afterAutospacing="0"/>
                              <w:rPr>
                                <w:rStyle w:val="Hyperlink"/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4C770A" id="_x0000_s1032" type="#_x0000_t202" style="position:absolute;margin-left:-5.4pt;margin-top:11.7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1kYIw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" stroked="f">
                <v:textbox style="mso-fit-shape-to-text:t">
                  <w:txbxContent>
                    <w:p w14:paraId="77FC93A3" w14:textId="77777777" w:rsidR="00DB1FCA" w:rsidRPr="00543D94" w:rsidRDefault="00DB1FCA" w:rsidP="00DB1F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Times New Roman"/>
                          <w:b/>
                          <w:bCs/>
                          <w:spacing w:val="-20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hAnsi="Arial Narrow" w:cs="Times New Roman"/>
                          <w:b/>
                          <w:bCs/>
                          <w:spacing w:val="-20"/>
                          <w:sz w:val="32"/>
                          <w:szCs w:val="32"/>
                        </w:rPr>
                        <w:t>P</w:t>
                      </w:r>
                      <w:r w:rsidRPr="00543D94">
                        <w:rPr>
                          <w:rFonts w:ascii="Arial Narrow" w:hAnsi="Arial Narrow" w:cs="Times New Roman"/>
                          <w:b/>
                          <w:bCs/>
                          <w:spacing w:val="-20"/>
                          <w:sz w:val="32"/>
                          <w:szCs w:val="32"/>
                        </w:rPr>
                        <w:t>LANNING ENGINEER</w:t>
                      </w:r>
                    </w:p>
                    <w:p w14:paraId="2FB8D4F1" w14:textId="77777777" w:rsidR="00DB1FCA" w:rsidRPr="00EE7739" w:rsidRDefault="00DB1FCA" w:rsidP="00DB1F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</w:pPr>
                      <w:r w:rsidRPr="00EE7739">
                        <w:rPr>
                          <w:rFonts w:ascii="Arial Narrow" w:hAnsi="Arial Narrow" w:cs="Times New Roman"/>
                          <w:sz w:val="24"/>
                          <w:szCs w:val="24"/>
                        </w:rPr>
                        <w:t>January 2018 – June 2018</w:t>
                      </w:r>
                    </w:p>
                    <w:p w14:paraId="60CDFDC9" w14:textId="77777777" w:rsidR="00DB1FCA" w:rsidRPr="004B6E4D" w:rsidRDefault="00DB1FCA" w:rsidP="00DB1F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 Narrow" w:hAnsi="Arial Narrow" w:cs="Times New Roman"/>
                        </w:rPr>
                      </w:pPr>
                      <w:r w:rsidRPr="00EE7739">
                        <w:rPr>
                          <w:rFonts w:ascii="Arial Narrow" w:hAnsi="Arial Narrow" w:cs="Times New Roman"/>
                        </w:rPr>
                        <w:t>Mannvits Corporation</w:t>
                      </w:r>
                    </w:p>
                    <w:p w14:paraId="598DF8DC" w14:textId="77777777" w:rsidR="00DB1FCA" w:rsidRPr="00DB1FCA" w:rsidRDefault="00DB1FCA" w:rsidP="00DB1FCA">
                      <w:pPr>
                        <w:pStyle w:val="NormalWeb"/>
                        <w:spacing w:before="0" w:beforeAutospacing="0" w:after="80" w:afterAutospacing="0"/>
                        <w:rPr>
                          <w:rStyle w:val="Hyperlink"/>
                          <w:sz w:val="22"/>
                          <w:szCs w:val="22"/>
                        </w:rPr>
                      </w:pPr>
                      <w:hyperlink r:id="rId19" w:history="1">
                        <w:r w:rsidRPr="00DB1FCA">
                          <w:rPr>
                            <w:rStyle w:val="Hyperlink"/>
                            <w:rFonts w:ascii="Arial Narrow" w:hAnsi="Arial Narrow"/>
                            <w:sz w:val="22"/>
                            <w:szCs w:val="22"/>
                          </w:rPr>
                          <w:t>http://www.mannvits.com.ph/</w:t>
                        </w:r>
                      </w:hyperlink>
                    </w:p>
                    <w:p w14:paraId="3690FEE4" w14:textId="77777777" w:rsidR="00DB1FCA" w:rsidRDefault="00DB1FCA" w:rsidP="00DB1F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 Narrow" w:hAnsi="Arial Narrow" w:cs="Times New Roman"/>
                          <w:sz w:val="20"/>
                          <w:szCs w:val="20"/>
                        </w:rPr>
                      </w:pPr>
                    </w:p>
                    <w:p w14:paraId="27458607" w14:textId="1800F67B" w:rsidR="00DB1FCA" w:rsidRPr="005F681D" w:rsidRDefault="00DB1FCA" w:rsidP="00DB1FCA">
                      <w:pPr>
                        <w:pStyle w:val="NormalWeb"/>
                        <w:spacing w:before="0" w:beforeAutospacing="0" w:after="80" w:afterAutospacing="0"/>
                        <w:rPr>
                          <w:rStyle w:val="Hyperlink"/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24F3F5C" w14:textId="07048C36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7BB43E5E" w14:textId="0E8C0948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6F57653B" w14:textId="5FC5A6AF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799B64A6" w14:textId="29BE0102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525E2B39" w14:textId="7CEE9CEA" w:rsidR="005F681D" w:rsidRDefault="005F681D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6A1911B9" w14:textId="49DDAF80" w:rsidR="00DB1FCA" w:rsidRDefault="00DB1FCA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5FC2DA58" w14:textId="513F4AA5" w:rsidR="00DB1FCA" w:rsidRDefault="00DB1FCA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672658D9" w14:textId="77777777" w:rsidR="00DB1FCA" w:rsidRDefault="00DB1FCA" w:rsidP="00EE7739">
      <w:pPr>
        <w:spacing w:after="0" w:line="240" w:lineRule="auto"/>
        <w:rPr>
          <w:rFonts w:ascii="Bebas Kai" w:hAnsi="Bebas Kai" w:cs="Times New Roman"/>
          <w:sz w:val="36"/>
          <w:szCs w:val="36"/>
        </w:rPr>
      </w:pPr>
    </w:p>
    <w:p w14:paraId="7DB5845B" w14:textId="2D9F1F97" w:rsidR="00EE7739" w:rsidRPr="00543D94" w:rsidRDefault="00EE7739" w:rsidP="00EE7739">
      <w:pPr>
        <w:spacing w:after="0" w:line="240" w:lineRule="auto"/>
        <w:rPr>
          <w:rFonts w:ascii="Arial Narrow" w:hAnsi="Arial Narrow" w:cs="Times New Roman"/>
          <w:b/>
          <w:bCs/>
          <w:spacing w:val="-20"/>
          <w:sz w:val="36"/>
          <w:szCs w:val="36"/>
        </w:rPr>
      </w:pPr>
      <w:r w:rsidRPr="00543D94">
        <w:rPr>
          <w:rFonts w:ascii="Arial Narrow" w:hAnsi="Arial Narrow"/>
          <w:b/>
          <w:bCs/>
          <w:noProof/>
          <w:spacing w:val="-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39D08" wp14:editId="195FFDF4">
                <wp:simplePos x="0" y="0"/>
                <wp:positionH relativeFrom="column">
                  <wp:posOffset>2404110</wp:posOffset>
                </wp:positionH>
                <wp:positionV relativeFrom="paragraph">
                  <wp:posOffset>123191</wp:posOffset>
                </wp:positionV>
                <wp:extent cx="3310890" cy="0"/>
                <wp:effectExtent l="0" t="38100" r="4191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89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76A9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B4192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3pt,9.7pt" to="450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" strokecolor="#76a9d8" strokeweight="6pt">
                <v:stroke joinstyle="miter"/>
              </v:line>
            </w:pict>
          </mc:Fallback>
        </mc:AlternateContent>
      </w:r>
      <w:r w:rsidR="00543D94" w:rsidRPr="00543D94">
        <w:rPr>
          <w:rFonts w:ascii="Arial Narrow" w:hAnsi="Arial Narrow" w:cs="Times New Roman"/>
          <w:b/>
          <w:bCs/>
          <w:spacing w:val="-20"/>
          <w:sz w:val="32"/>
          <w:szCs w:val="32"/>
        </w:rPr>
        <w:t>EDUCATION</w:t>
      </w:r>
      <w:r w:rsidR="00964E44">
        <w:rPr>
          <w:rFonts w:ascii="Arial Narrow" w:hAnsi="Arial Narrow" w:cs="Times New Roman"/>
          <w:b/>
          <w:bCs/>
          <w:spacing w:val="-20"/>
          <w:sz w:val="32"/>
          <w:szCs w:val="32"/>
        </w:rPr>
        <w:t xml:space="preserve"> &amp; CERTIFICATIONS</w:t>
      </w:r>
    </w:p>
    <w:p w14:paraId="771570E4" w14:textId="77777777" w:rsidR="00EE7739" w:rsidRPr="00EE7739" w:rsidRDefault="00EE7739" w:rsidP="00EE7739">
      <w:pPr>
        <w:pStyle w:val="NormalWeb"/>
        <w:spacing w:before="0" w:beforeAutospacing="0" w:afterAutospacing="0"/>
        <w:ind w:left="360"/>
        <w:rPr>
          <w:color w:val="000000"/>
          <w:sz w:val="18"/>
          <w:szCs w:val="18"/>
        </w:rPr>
      </w:pPr>
    </w:p>
    <w:p w14:paraId="15BF11AB" w14:textId="77777777" w:rsidR="00EE7739" w:rsidRDefault="00EE7739" w:rsidP="00EE7739">
      <w:pPr>
        <w:autoSpaceDE w:val="0"/>
        <w:autoSpaceDN w:val="0"/>
        <w:adjustRightInd w:val="0"/>
        <w:spacing w:after="0" w:line="240" w:lineRule="auto"/>
        <w:jc w:val="right"/>
        <w:rPr>
          <w:rFonts w:ascii="Bebas Kai" w:hAnsi="Bebas Kai" w:cs="Times New Roman"/>
          <w:sz w:val="36"/>
          <w:szCs w:val="36"/>
        </w:rPr>
        <w:sectPr w:rsidR="00EE7739" w:rsidSect="008A76A4">
          <w:type w:val="continuous"/>
          <w:pgSz w:w="11906" w:h="16838" w:code="9"/>
          <w:pgMar w:top="1440" w:right="1466" w:bottom="1440" w:left="1440" w:header="708" w:footer="708" w:gutter="0"/>
          <w:cols w:space="432"/>
          <w:docGrid w:linePitch="360"/>
        </w:sectPr>
      </w:pPr>
    </w:p>
    <w:p w14:paraId="51BA53E5" w14:textId="7F491DA5" w:rsidR="00EE7739" w:rsidRPr="00543D94" w:rsidRDefault="00543D94" w:rsidP="00B15B35">
      <w:pPr>
        <w:autoSpaceDE w:val="0"/>
        <w:autoSpaceDN w:val="0"/>
        <w:adjustRightInd w:val="0"/>
        <w:spacing w:after="0" w:line="240" w:lineRule="auto"/>
        <w:ind w:left="540"/>
        <w:rPr>
          <w:rFonts w:ascii="Arial Narrow" w:hAnsi="Arial Narrow" w:cs="Times New Roman"/>
          <w:b/>
          <w:bCs/>
          <w:spacing w:val="-20"/>
          <w:sz w:val="32"/>
          <w:szCs w:val="32"/>
        </w:rPr>
      </w:pPr>
      <w:r w:rsidRPr="00543D94">
        <w:rPr>
          <w:rFonts w:ascii="Arial Narrow" w:hAnsi="Arial Narrow" w:cs="Times New Roman"/>
          <w:b/>
          <w:bCs/>
          <w:spacing w:val="-20"/>
          <w:sz w:val="32"/>
          <w:szCs w:val="32"/>
        </w:rPr>
        <w:t>BACHELOR OF SCIENCE IN MECHANICAL ENGINEERING</w:t>
      </w:r>
    </w:p>
    <w:p w14:paraId="74316BF4" w14:textId="77E5C4E5" w:rsidR="00EE7739" w:rsidRPr="00EE7739" w:rsidRDefault="00EE7739" w:rsidP="00B15B35">
      <w:pPr>
        <w:autoSpaceDE w:val="0"/>
        <w:autoSpaceDN w:val="0"/>
        <w:adjustRightInd w:val="0"/>
        <w:spacing w:after="0" w:line="240" w:lineRule="auto"/>
        <w:ind w:left="540"/>
        <w:rPr>
          <w:rFonts w:ascii="Arial Narrow" w:hAnsi="Arial Narrow" w:cs="Times New Roman"/>
          <w:sz w:val="24"/>
          <w:szCs w:val="24"/>
        </w:rPr>
      </w:pPr>
      <w:r w:rsidRPr="00EE7739">
        <w:rPr>
          <w:rFonts w:ascii="Arial Narrow" w:hAnsi="Arial Narrow" w:cs="Times New Roman"/>
          <w:sz w:val="24"/>
          <w:szCs w:val="24"/>
        </w:rPr>
        <w:t>June 2012 – June 2017</w:t>
      </w:r>
    </w:p>
    <w:p w14:paraId="7A8E7844" w14:textId="5DB8BE72" w:rsidR="00D44FB4" w:rsidRPr="00063A79" w:rsidRDefault="00EE7739" w:rsidP="00063A79">
      <w:pPr>
        <w:autoSpaceDE w:val="0"/>
        <w:autoSpaceDN w:val="0"/>
        <w:adjustRightInd w:val="0"/>
        <w:spacing w:after="0" w:line="240" w:lineRule="auto"/>
        <w:ind w:left="540"/>
        <w:rPr>
          <w:rFonts w:ascii="Arial Narrow" w:hAnsi="Arial Narrow" w:cs="Times New Roman"/>
        </w:rPr>
        <w:sectPr w:rsidR="00D44FB4" w:rsidRPr="00063A79" w:rsidSect="00EE7739">
          <w:type w:val="continuous"/>
          <w:pgSz w:w="11906" w:h="16838" w:code="9"/>
          <w:pgMar w:top="1440" w:right="1440" w:bottom="1440" w:left="1440" w:header="708" w:footer="708" w:gutter="0"/>
          <w:cols w:space="432"/>
          <w:docGrid w:linePitch="360"/>
        </w:sectPr>
      </w:pPr>
      <w:r w:rsidRPr="00EE7739">
        <w:rPr>
          <w:rFonts w:ascii="Arial Narrow" w:hAnsi="Arial Narrow" w:cs="Times New Roman"/>
        </w:rPr>
        <w:t>University of the Philippines - Dilima</w:t>
      </w:r>
      <w:r w:rsidR="00063A79">
        <w:rPr>
          <w:rFonts w:ascii="Arial Narrow" w:hAnsi="Arial Narrow" w:cs="Times New Roman"/>
        </w:rPr>
        <w:t>n</w:t>
      </w:r>
    </w:p>
    <w:p w14:paraId="4CC116F0" w14:textId="77777777" w:rsidR="00964E44" w:rsidRDefault="00964E44" w:rsidP="00B15B35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bCs/>
          <w:spacing w:val="-20"/>
          <w:sz w:val="32"/>
          <w:szCs w:val="32"/>
        </w:rPr>
        <w:sectPr w:rsidR="00964E44" w:rsidSect="00EE7739">
          <w:type w:val="continuous"/>
          <w:pgSz w:w="11906" w:h="16838" w:code="9"/>
          <w:pgMar w:top="1440" w:right="1440" w:bottom="1440" w:left="1440" w:header="708" w:footer="708" w:gutter="0"/>
          <w:cols w:num="2" w:space="432" w:equalWidth="0">
            <w:col w:w="3168" w:space="432"/>
            <w:col w:w="5426"/>
          </w:cols>
          <w:docGrid w:linePitch="360"/>
        </w:sectPr>
      </w:pPr>
    </w:p>
    <w:p w14:paraId="18662DB5" w14:textId="774D895C" w:rsidR="00EE7739" w:rsidRPr="00EE7739" w:rsidRDefault="00EE7739" w:rsidP="00543D94">
      <w:pPr>
        <w:spacing w:after="0" w:line="240" w:lineRule="auto"/>
        <w:rPr>
          <w:rFonts w:ascii="Arial Narrow" w:hAnsi="Arial Narrow" w:cs="Times New Roman"/>
          <w:sz w:val="20"/>
          <w:szCs w:val="20"/>
        </w:rPr>
      </w:pPr>
    </w:p>
    <w:sectPr w:rsidR="00EE7739" w:rsidRPr="00EE7739" w:rsidSect="00964E44">
      <w:type w:val="continuous"/>
      <w:pgSz w:w="11906" w:h="16838" w:code="9"/>
      <w:pgMar w:top="1440" w:right="1440" w:bottom="1440" w:left="1440" w:header="708" w:footer="708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37DC9" w14:textId="77777777" w:rsidR="00911642" w:rsidRDefault="00911642" w:rsidP="005C5CFC">
      <w:pPr>
        <w:spacing w:after="0" w:line="240" w:lineRule="auto"/>
      </w:pPr>
      <w:r>
        <w:separator/>
      </w:r>
    </w:p>
  </w:endnote>
  <w:endnote w:type="continuationSeparator" w:id="0">
    <w:p w14:paraId="7458343A" w14:textId="77777777" w:rsidR="00911642" w:rsidRDefault="00911642" w:rsidP="005C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bas Kai">
    <w:altName w:val="Calibri"/>
    <w:panose1 w:val="00000000000000000000"/>
    <w:charset w:val="00"/>
    <w:family w:val="decorative"/>
    <w:notTrueType/>
    <w:pitch w:val="variable"/>
    <w:sig w:usb0="A000006F" w:usb1="4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515E8" w14:textId="77777777" w:rsidR="00911642" w:rsidRDefault="00911642" w:rsidP="005C5CFC">
      <w:pPr>
        <w:spacing w:after="0" w:line="240" w:lineRule="auto"/>
      </w:pPr>
      <w:r>
        <w:separator/>
      </w:r>
    </w:p>
  </w:footnote>
  <w:footnote w:type="continuationSeparator" w:id="0">
    <w:p w14:paraId="352C3AD7" w14:textId="77777777" w:rsidR="00911642" w:rsidRDefault="00911642" w:rsidP="005C5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374.45pt;height:287.95pt" o:bullet="t">
        <v:imagedata r:id="rId1" o:title="BLUE-BULLET-POINT"/>
      </v:shape>
    </w:pict>
  </w:numPicBullet>
  <w:numPicBullet w:numPicBulletId="1">
    <w:pict>
      <v:shape id="_x0000_i1106" type="#_x0000_t75" style="width:374.45pt;height:288.05pt" o:bullet="t">
        <v:imagedata r:id="rId2" o:title="BLUE-BULLET-POINT"/>
      </v:shape>
    </w:pict>
  </w:numPicBullet>
  <w:abstractNum w:abstractNumId="0" w15:restartNumberingAfterBreak="0">
    <w:nsid w:val="02620802"/>
    <w:multiLevelType w:val="hybridMultilevel"/>
    <w:tmpl w:val="BCFC8124"/>
    <w:lvl w:ilvl="0" w:tplc="64B4DD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76A9D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7087"/>
    <w:multiLevelType w:val="hybridMultilevel"/>
    <w:tmpl w:val="5B9000FC"/>
    <w:lvl w:ilvl="0" w:tplc="894E04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1DE"/>
    <w:multiLevelType w:val="hybridMultilevel"/>
    <w:tmpl w:val="1A46707A"/>
    <w:lvl w:ilvl="0" w:tplc="64B4DD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76A9D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627A"/>
    <w:multiLevelType w:val="hybridMultilevel"/>
    <w:tmpl w:val="3BA44EFC"/>
    <w:lvl w:ilvl="0" w:tplc="894E04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83DAD"/>
    <w:multiLevelType w:val="hybridMultilevel"/>
    <w:tmpl w:val="A030E1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B48FC"/>
    <w:multiLevelType w:val="hybridMultilevel"/>
    <w:tmpl w:val="3D1CD6F0"/>
    <w:lvl w:ilvl="0" w:tplc="894E04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F0A65"/>
    <w:multiLevelType w:val="hybridMultilevel"/>
    <w:tmpl w:val="F7727404"/>
    <w:lvl w:ilvl="0" w:tplc="894E04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FC"/>
    <w:rsid w:val="000002A8"/>
    <w:rsid w:val="00043694"/>
    <w:rsid w:val="00063A79"/>
    <w:rsid w:val="00074466"/>
    <w:rsid w:val="00075CFF"/>
    <w:rsid w:val="00092AB6"/>
    <w:rsid w:val="000B1949"/>
    <w:rsid w:val="000D138C"/>
    <w:rsid w:val="000D3E90"/>
    <w:rsid w:val="00101038"/>
    <w:rsid w:val="001724DE"/>
    <w:rsid w:val="001E01B3"/>
    <w:rsid w:val="001F544D"/>
    <w:rsid w:val="001F5486"/>
    <w:rsid w:val="00225769"/>
    <w:rsid w:val="00235CF8"/>
    <w:rsid w:val="00262C63"/>
    <w:rsid w:val="002719C8"/>
    <w:rsid w:val="002B10EE"/>
    <w:rsid w:val="002E53E3"/>
    <w:rsid w:val="002E7495"/>
    <w:rsid w:val="00302223"/>
    <w:rsid w:val="00366906"/>
    <w:rsid w:val="003675EF"/>
    <w:rsid w:val="003775D1"/>
    <w:rsid w:val="00380C3D"/>
    <w:rsid w:val="003B4462"/>
    <w:rsid w:val="003C28FC"/>
    <w:rsid w:val="003C2DA4"/>
    <w:rsid w:val="003D3FFE"/>
    <w:rsid w:val="004374CE"/>
    <w:rsid w:val="00472A09"/>
    <w:rsid w:val="00496C69"/>
    <w:rsid w:val="004B6E4D"/>
    <w:rsid w:val="005105CB"/>
    <w:rsid w:val="00543D94"/>
    <w:rsid w:val="005C5CFC"/>
    <w:rsid w:val="005E5915"/>
    <w:rsid w:val="005F681D"/>
    <w:rsid w:val="00606DA5"/>
    <w:rsid w:val="006458F9"/>
    <w:rsid w:val="006B0FAD"/>
    <w:rsid w:val="006B6917"/>
    <w:rsid w:val="006E66F6"/>
    <w:rsid w:val="006F1A28"/>
    <w:rsid w:val="006F2CCA"/>
    <w:rsid w:val="007258A3"/>
    <w:rsid w:val="00747DA4"/>
    <w:rsid w:val="00770C7B"/>
    <w:rsid w:val="007C34A8"/>
    <w:rsid w:val="007C4D6E"/>
    <w:rsid w:val="007C72A0"/>
    <w:rsid w:val="007E2F3C"/>
    <w:rsid w:val="007F0270"/>
    <w:rsid w:val="0081334E"/>
    <w:rsid w:val="0081736B"/>
    <w:rsid w:val="00880F4A"/>
    <w:rsid w:val="00890968"/>
    <w:rsid w:val="008A76A4"/>
    <w:rsid w:val="008D6B2A"/>
    <w:rsid w:val="008E74DE"/>
    <w:rsid w:val="0090706F"/>
    <w:rsid w:val="00911642"/>
    <w:rsid w:val="0092490B"/>
    <w:rsid w:val="00950BD6"/>
    <w:rsid w:val="00964E44"/>
    <w:rsid w:val="00970F0E"/>
    <w:rsid w:val="009946B8"/>
    <w:rsid w:val="009A781F"/>
    <w:rsid w:val="009C571C"/>
    <w:rsid w:val="009E459B"/>
    <w:rsid w:val="009F0960"/>
    <w:rsid w:val="00A13808"/>
    <w:rsid w:val="00A43403"/>
    <w:rsid w:val="00A645AB"/>
    <w:rsid w:val="00A84998"/>
    <w:rsid w:val="00B15B35"/>
    <w:rsid w:val="00B34135"/>
    <w:rsid w:val="00B42FFC"/>
    <w:rsid w:val="00B55AEB"/>
    <w:rsid w:val="00B56290"/>
    <w:rsid w:val="00BA3ADF"/>
    <w:rsid w:val="00BC51BF"/>
    <w:rsid w:val="00BE5FDC"/>
    <w:rsid w:val="00BF06C8"/>
    <w:rsid w:val="00C33CF8"/>
    <w:rsid w:val="00C94ABF"/>
    <w:rsid w:val="00CC19AE"/>
    <w:rsid w:val="00D3332D"/>
    <w:rsid w:val="00D44FB4"/>
    <w:rsid w:val="00D71DBC"/>
    <w:rsid w:val="00DB1FCA"/>
    <w:rsid w:val="00DC28FD"/>
    <w:rsid w:val="00DD57F9"/>
    <w:rsid w:val="00DE3F55"/>
    <w:rsid w:val="00E07D46"/>
    <w:rsid w:val="00E21E10"/>
    <w:rsid w:val="00E21FC9"/>
    <w:rsid w:val="00E375F3"/>
    <w:rsid w:val="00E37DBD"/>
    <w:rsid w:val="00E425E3"/>
    <w:rsid w:val="00E50300"/>
    <w:rsid w:val="00E67BDE"/>
    <w:rsid w:val="00E71214"/>
    <w:rsid w:val="00E76791"/>
    <w:rsid w:val="00E9113D"/>
    <w:rsid w:val="00E917FB"/>
    <w:rsid w:val="00EC73B5"/>
    <w:rsid w:val="00EE7739"/>
    <w:rsid w:val="00EF3494"/>
    <w:rsid w:val="00EF7A09"/>
    <w:rsid w:val="00F41944"/>
    <w:rsid w:val="00F7694E"/>
    <w:rsid w:val="00F946C0"/>
    <w:rsid w:val="00FE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AA5D1"/>
  <w15:chartTrackingRefBased/>
  <w15:docId w15:val="{7848C4BE-A656-4816-B69C-9B9C890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FC"/>
  </w:style>
  <w:style w:type="paragraph" w:styleId="Footer">
    <w:name w:val="footer"/>
    <w:basedOn w:val="Normal"/>
    <w:link w:val="FooterChar"/>
    <w:uiPriority w:val="99"/>
    <w:unhideWhenUsed/>
    <w:rsid w:val="005C5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FC"/>
  </w:style>
  <w:style w:type="character" w:styleId="Hyperlink">
    <w:name w:val="Hyperlink"/>
    <w:basedOn w:val="DefaultParagraphFont"/>
    <w:uiPriority w:val="99"/>
    <w:unhideWhenUsed/>
    <w:rsid w:val="00813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5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EE7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E4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A7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drichang.com/" TargetMode="External"/><Relationship Id="rId13" Type="http://schemas.openxmlformats.org/officeDocument/2006/relationships/hyperlink" Target="http://www.aldrichang.com" TargetMode="External"/><Relationship Id="rId18" Type="http://schemas.openxmlformats.org/officeDocument/2006/relationships/hyperlink" Target="http://www.mannvits.com.ph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ldrich201" TargetMode="External"/><Relationship Id="rId12" Type="http://schemas.openxmlformats.org/officeDocument/2006/relationships/hyperlink" Target="https://suspicious-murdock-64750a.netlify.app/" TargetMode="External"/><Relationship Id="rId17" Type="http://schemas.openxmlformats.org/officeDocument/2006/relationships/hyperlink" Target="https://www.e-rockwel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-rockwell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ated-hawking-c46a38.netlify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antagestrata.com.au/" TargetMode="External"/><Relationship Id="rId10" Type="http://schemas.openxmlformats.org/officeDocument/2006/relationships/hyperlink" Target="https://cocky-kirch-d9af66.netlify.app/" TargetMode="External"/><Relationship Id="rId19" Type="http://schemas.openxmlformats.org/officeDocument/2006/relationships/hyperlink" Target="http://www.mannvits.com.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issful-jennings-01e0a1.netlify.app/" TargetMode="External"/><Relationship Id="rId14" Type="http://schemas.openxmlformats.org/officeDocument/2006/relationships/hyperlink" Target="https://vantagestrata.com.au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Reyanna Namoco</dc:creator>
  <cp:keywords/>
  <dc:description/>
  <cp:lastModifiedBy>Aldrich Ang</cp:lastModifiedBy>
  <cp:revision>7</cp:revision>
  <dcterms:created xsi:type="dcterms:W3CDTF">2020-08-23T00:39:00Z</dcterms:created>
  <dcterms:modified xsi:type="dcterms:W3CDTF">2020-08-23T00:44:00Z</dcterms:modified>
</cp:coreProperties>
</file>