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V1 vs V2 Prompt Upgrade Testing Report</w:t>
      </w:r>
    </w:p>
    <w:p>
      <w:pPr>
        <w:pStyle w:val="Heading2"/>
      </w:pPr>
      <w:r>
        <w:t>Comprehensive Analysis with Mental Model Framework</w:t>
      </w:r>
    </w:p>
    <w:p>
      <w:r>
        <w:rPr>
          <w:b/>
        </w:rPr>
        <w:t>Date:</w:t>
      </w:r>
      <w:r>
        <w:t>February 2025</w:t>
      </w:r>
    </w:p>
    <w:p>
      <w:r>
        <w:rPr>
          <w:b/>
        </w:rPr>
        <w:t>Scope:</w:t>
      </w:r>
      <w:r>
        <w:t>All 4 upgraded prompts tested against Honest Herbalist data</w:t>
      </w:r>
    </w:p>
    <w:p>
      <w:r>
        <w:rPr>
          <w:b/>
        </w:rPr>
        <w:t>Method:</w:t>
      </w:r>
      <w:r>
        <w:t>V2 prompts executed by Opus agents with identical input data, output compared systematically against v1 baseline</w:t>
      </w:r>
    </w:p>
    <w:p>
      <w:pPr>
        <w:spacing w:before="240" w:after="240"/>
      </w:pPr>
      <w:r>
        <w:rPr>
          <w:color w:val="CCCCCC"/>
          <w:sz w:val="12"/>
        </w:rPr>
        <w:t>________________________________________________________________________________</w:t>
      </w:r>
    </w:p>
    <w:p>
      <w:pPr>
        <w:pStyle w:val="Heading2"/>
      </w:pPr>
      <w:r>
        <w:t>TABLE OF CONTENTS</w:t>
      </w:r>
    </w:p>
    <w:p>
      <w:pPr>
        <w:pStyle w:val="ListNumber"/>
      </w:pPr>
      <w:r>
        <w:t>Executive Summary</w:t>
      </w:r>
    </w:p>
    <w:p>
      <w:pPr>
        <w:pStyle w:val="ListNumber"/>
      </w:pPr>
      <w:r>
        <w:t>Testing Methodology</w:t>
      </w:r>
    </w:p>
    <w:p>
      <w:pPr>
        <w:pStyle w:val="ListNumber"/>
      </w:pPr>
      <w:r>
        <w:t>Prompt 1: Deep Research (03)</w:t>
      </w:r>
    </w:p>
    <w:p>
      <w:pPr>
        <w:pStyle w:val="ListNumber"/>
      </w:pPr>
      <w:r>
        <w:t>Prompt 2: Avatar Brief (06)</w:t>
      </w:r>
    </w:p>
    <w:p>
      <w:pPr>
        <w:pStyle w:val="ListNumber"/>
      </w:pPr>
      <w:r>
        <w:t>Prompt 3: Offer Brief (07)</w:t>
      </w:r>
    </w:p>
    <w:p>
      <w:pPr>
        <w:pStyle w:val="ListNumber"/>
      </w:pPr>
      <w:r>
        <w:t>Prompt 4: Belief Architecture (08+09)</w:t>
      </w:r>
    </w:p>
    <w:p>
      <w:pPr>
        <w:pStyle w:val="ListNumber"/>
      </w:pPr>
      <w:r>
        <w:t>Cross-Prompt System Analysis</w:t>
      </w:r>
    </w:p>
    <w:p>
      <w:pPr>
        <w:pStyle w:val="ListNumber"/>
      </w:pPr>
      <w:r>
        <w:t>Mental Model Evaluation Framework</w:t>
      </w:r>
    </w:p>
    <w:p>
      <w:pPr>
        <w:pStyle w:val="ListNumber"/>
      </w:pPr>
      <w:r>
        <w:t>Aggregate Scorecard</w:t>
      </w:r>
    </w:p>
    <w:p>
      <w:pPr>
        <w:pStyle w:val="ListNumber"/>
      </w:pPr>
      <w:r>
        <w:t>Recommendations</w:t>
      </w:r>
    </w:p>
    <w:p>
      <w:pPr>
        <w:spacing w:before="240" w:after="240"/>
      </w:pPr>
      <w:r>
        <w:rPr>
          <w:color w:val="CCCCCC"/>
          <w:sz w:val="12"/>
        </w:rPr>
        <w:t>________________________________________________________________________________</w:t>
      </w:r>
    </w:p>
    <w:p>
      <w:pPr>
        <w:pStyle w:val="Heading2"/>
      </w:pPr>
      <w:r>
        <w:t>EXECUTIVE SUMMARY</w:t>
      </w:r>
    </w:p>
    <w:p>
      <w:r>
        <w:t>All 4 upgraded prompts produced categorically superior output across every measurable dimension. The v2 prompts did not produce incrementally better versions of v1 output — they produced structurally different classes of strategic documents.</w:t>
      </w:r>
    </w:p>
    <w:p>
      <w:r>
        <w:rPr>
          <w:b/>
        </w:rPr>
        <w:t>Key finding:</w:t>
      </w:r>
      <w:r>
        <w:t>The upgrade is not about better writing or more content. It is about embedding analytical frameworks that force the AI to do work v1 never asked it to do: segment, quantify, self-audit, rank, and stress-test.</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pPr/>
            <w:r>
              <w:rPr>
                <w:b/>
                <w:sz w:val="18"/>
              </w:rPr>
              <w:t>Prompt</w:t>
            </w:r>
          </w:p>
        </w:tc>
        <w:tc>
          <w:tcPr>
            <w:tcW w:type="dxa" w:w="2196"/>
          </w:tcPr>
          <w:p>
            <w:pPr/>
            <w:r>
              <w:rPr>
                <w:b/>
                <w:sz w:val="18"/>
              </w:rPr>
              <w:t>V1 Grade</w:t>
            </w:r>
          </w:p>
        </w:tc>
        <w:tc>
          <w:tcPr>
            <w:tcW w:type="dxa" w:w="2196"/>
          </w:tcPr>
          <w:p>
            <w:pPr/>
            <w:r>
              <w:rPr>
                <w:b/>
                <w:sz w:val="18"/>
              </w:rPr>
              <w:t>V2 Grade</w:t>
            </w:r>
          </w:p>
        </w:tc>
        <w:tc>
          <w:tcPr>
            <w:tcW w:type="dxa" w:w="2196"/>
          </w:tcPr>
          <w:p>
            <w:pPr/>
            <w:r>
              <w:rPr>
                <w:b/>
                <w:sz w:val="18"/>
              </w:rPr>
              <w:t>Primary Gain</w:t>
            </w:r>
          </w:p>
        </w:tc>
      </w:tr>
      <w:tr>
        <w:tc>
          <w:tcPr>
            <w:tcW w:type="dxa" w:w="2196"/>
          </w:tcPr>
          <w:p>
            <w:pPr/>
            <w:r>
              <w:rPr>
                <w:sz w:val="18"/>
              </w:rPr>
              <w:t>Deep Research (03)</w:t>
            </w:r>
          </w:p>
        </w:tc>
        <w:tc>
          <w:tcPr>
            <w:tcW w:type="dxa" w:w="2196"/>
          </w:tcPr>
          <w:p>
            <w:pPr/>
            <w:r>
              <w:rPr>
                <w:sz w:val="18"/>
              </w:rPr>
              <w:t>A-</w:t>
            </w:r>
          </w:p>
        </w:tc>
        <w:tc>
          <w:tcPr>
            <w:tcW w:type="dxa" w:w="2196"/>
          </w:tcPr>
          <w:p>
            <w:pPr/>
            <w:r>
              <w:rPr>
                <w:sz w:val="18"/>
              </w:rPr>
              <w:t>A+</w:t>
            </w:r>
          </w:p>
        </w:tc>
        <w:tc>
          <w:tcPr>
            <w:tcW w:type="dxa" w:w="2196"/>
          </w:tcPr>
          <w:p>
            <w:pPr/>
            <w:r>
              <w:rPr>
                <w:sz w:val="18"/>
              </w:rPr>
              <w:t>Structured quote metadata, signal-to-noise filtering, bottleneck ID</w:t>
            </w:r>
          </w:p>
        </w:tc>
      </w:tr>
      <w:tr>
        <w:tc>
          <w:tcPr>
            <w:tcW w:type="dxa" w:w="2196"/>
          </w:tcPr>
          <w:p>
            <w:pPr/>
            <w:r>
              <w:rPr>
                <w:sz w:val="18"/>
              </w:rPr>
              <w:t>Avatar Brief (06)</w:t>
            </w:r>
          </w:p>
        </w:tc>
        <w:tc>
          <w:tcPr>
            <w:tcW w:type="dxa" w:w="2196"/>
          </w:tcPr>
          <w:p>
            <w:pPr/>
            <w:r>
              <w:rPr>
                <w:sz w:val="18"/>
              </w:rPr>
              <w:t>C+</w:t>
            </w:r>
          </w:p>
        </w:tc>
        <w:tc>
          <w:tcPr>
            <w:tcW w:type="dxa" w:w="2196"/>
          </w:tcPr>
          <w:p>
            <w:pPr/>
            <w:r>
              <w:rPr>
                <w:sz w:val="18"/>
              </w:rPr>
              <w:t>A</w:t>
            </w:r>
          </w:p>
        </w:tc>
        <w:tc>
          <w:tcPr>
            <w:tcW w:type="dxa" w:w="2196"/>
          </w:tcPr>
          <w:p>
            <w:pPr/>
            <w:r>
              <w:rPr>
                <w:sz w:val="18"/>
              </w:rPr>
              <w:t>5 segments vs 1, quantified prioritization, safety audit</w:t>
            </w:r>
          </w:p>
        </w:tc>
      </w:tr>
      <w:tr>
        <w:tc>
          <w:tcPr>
            <w:tcW w:type="dxa" w:w="2196"/>
          </w:tcPr>
          <w:p>
            <w:pPr/>
            <w:r>
              <w:rPr>
                <w:sz w:val="18"/>
              </w:rPr>
              <w:t>Offer Brief (07)</w:t>
            </w:r>
          </w:p>
        </w:tc>
        <w:tc>
          <w:tcPr>
            <w:tcW w:type="dxa" w:w="2196"/>
          </w:tcPr>
          <w:p>
            <w:pPr/>
            <w:r>
              <w:rPr>
                <w:sz w:val="18"/>
              </w:rPr>
              <w:t>B-</w:t>
            </w:r>
          </w:p>
        </w:tc>
        <w:tc>
          <w:tcPr>
            <w:tcW w:type="dxa" w:w="2196"/>
          </w:tcPr>
          <w:p>
            <w:pPr/>
            <w:r>
              <w:rPr>
                <w:sz w:val="18"/>
              </w:rPr>
              <w:t>A+</w:t>
            </w:r>
          </w:p>
        </w:tc>
        <w:tc>
          <w:tcPr>
            <w:tcW w:type="dxa" w:w="2196"/>
          </w:tcPr>
          <w:p>
            <w:pPr/>
            <w:r>
              <w:rPr>
                <w:sz w:val="18"/>
              </w:rPr>
              <w:t>10-phase engine, computed scoring, pre-mortem, momentum mapping</w:t>
            </w:r>
          </w:p>
        </w:tc>
      </w:tr>
      <w:tr>
        <w:tc>
          <w:tcPr>
            <w:tcW w:type="dxa" w:w="2196"/>
          </w:tcPr>
          <w:p>
            <w:pPr/>
            <w:r>
              <w:rPr>
                <w:sz w:val="18"/>
              </w:rPr>
              <w:t>Belief Architecture (08+09)</w:t>
            </w:r>
          </w:p>
        </w:tc>
        <w:tc>
          <w:tcPr>
            <w:tcW w:type="dxa" w:w="2196"/>
          </w:tcPr>
          <w:p>
            <w:pPr/>
            <w:r>
              <w:rPr>
                <w:sz w:val="18"/>
              </w:rPr>
              <w:t>B-</w:t>
            </w:r>
          </w:p>
        </w:tc>
        <w:tc>
          <w:tcPr>
            <w:tcW w:type="dxa" w:w="2196"/>
          </w:tcPr>
          <w:p>
            <w:pPr/>
            <w:r>
              <w:rPr>
                <w:sz w:val="18"/>
              </w:rPr>
              <w:t>A</w:t>
            </w:r>
          </w:p>
        </w:tc>
        <w:tc>
          <w:tcPr>
            <w:tcW w:type="dxa" w:w="2196"/>
          </w:tcPr>
          <w:p>
            <w:pPr/>
            <w:r>
              <w:rPr>
                <w:sz w:val="18"/>
              </w:rPr>
              <w:t>5-level hierarchy, Z-score ranked beliefs, proof architecture, copy blocks</w:t>
            </w:r>
          </w:p>
        </w:tc>
      </w:tr>
    </w:tbl>
    <w:p/>
    <w:p>
      <w:pPr>
        <w:spacing w:before="240" w:after="240"/>
      </w:pPr>
      <w:r>
        <w:rPr>
          <w:color w:val="CCCCCC"/>
          <w:sz w:val="12"/>
        </w:rPr>
        <w:t>________________________________________________________________________________</w:t>
      </w:r>
    </w:p>
    <w:p>
      <w:pPr>
        <w:pStyle w:val="Heading2"/>
      </w:pPr>
      <w:r>
        <w:t>TESTING METHODOLOGY</w:t>
      </w:r>
    </w:p>
    <w:p>
      <w:pPr>
        <w:pStyle w:val="Heading3"/>
      </w:pPr>
      <w:r>
        <w:t>Test Protocol</w:t>
      </w:r>
    </w:p>
    <w:p>
      <w:pPr>
        <w:pStyle w:val="ListBullet"/>
      </w:pPr>
      <w:r>
        <w:t>- Each v2 prompt was pre-filled with identical Honest Herbalist context data</w:t>
      </w:r>
    </w:p>
    <w:p>
      <w:pPr>
        <w:pStyle w:val="ListBullet"/>
      </w:pPr>
      <w:r>
        <w:t>- Each was executed by an Opus-class agent in foreground mode</w:t>
      </w:r>
    </w:p>
    <w:p>
      <w:pPr>
        <w:pStyle w:val="ListBullet"/>
      </w:pPr>
      <w:r>
        <w:t>- Outputs were compared dimension-by-dimension against the v1 baseline outputs</w:t>
      </w:r>
    </w:p>
    <w:p>
      <w:pPr>
        <w:pStyle w:val="ListBullet"/>
      </w:pPr>
      <w:r>
        <w:t>- Mental models from the original image were used as evaluation lenses</w:t>
      </w:r>
    </w:p>
    <w:p>
      <w:pPr>
        <w:pStyle w:val="Heading3"/>
      </w:pPr>
      <w:r>
        <w:t>Mental Models Applied as Evaluation Criteria</w:t>
      </w:r>
    </w:p>
    <w:tbl>
      <w:tblPr>
        <w:tblStyle w:val="LightGrid-Accent1"/>
        <w:tblW w:type="auto" w:w="0"/>
        <w:tblLook w:firstColumn="1" w:firstRow="1" w:lastColumn="0" w:lastRow="0" w:noHBand="0" w:noVBand="1" w:val="04A0"/>
      </w:tblPr>
      <w:tblGrid>
        <w:gridCol w:w="4392"/>
        <w:gridCol w:w="4392"/>
      </w:tblGrid>
      <w:tr>
        <w:tc>
          <w:tcPr>
            <w:tcW w:type="dxa" w:w="4392"/>
          </w:tcPr>
          <w:p>
            <w:pPr/>
            <w:r>
              <w:rPr>
                <w:b/>
                <w:sz w:val="18"/>
              </w:rPr>
              <w:t>Mental Model</w:t>
            </w:r>
          </w:p>
        </w:tc>
        <w:tc>
          <w:tcPr>
            <w:tcW w:type="dxa" w:w="4392"/>
          </w:tcPr>
          <w:p>
            <w:pPr/>
            <w:r>
              <w:rPr>
                <w:b/>
                <w:sz w:val="18"/>
              </w:rPr>
              <w:t>How Applied in This Report</w:t>
            </w:r>
          </w:p>
        </w:tc>
      </w:tr>
      <w:tr>
        <w:tc>
          <w:tcPr>
            <w:tcW w:type="dxa" w:w="4392"/>
          </w:tcPr>
          <w:p>
            <w:pPr/>
            <w:r>
              <w:rPr>
                <w:sz w:val="18"/>
              </w:rPr>
              <w:t>Signal-to-Noise Ratio</w:t>
            </w:r>
          </w:p>
        </w:tc>
        <w:tc>
          <w:tcPr>
            <w:tcW w:type="dxa" w:w="4392"/>
          </w:tcPr>
          <w:p>
            <w:pPr/>
            <w:r>
              <w:rPr>
                <w:sz w:val="18"/>
              </w:rPr>
              <w:t>Does the output separate high-value findings from noise? Does it tell you what matters MOST?</w:t>
            </w:r>
          </w:p>
        </w:tc>
      </w:tr>
      <w:tr>
        <w:tc>
          <w:tcPr>
            <w:tcW w:type="dxa" w:w="4392"/>
          </w:tcPr>
          <w:p>
            <w:pPr/>
            <w:r>
              <w:rPr>
                <w:sz w:val="18"/>
              </w:rPr>
              <w:t>First Principles</w:t>
            </w:r>
          </w:p>
        </w:tc>
        <w:tc>
          <w:tcPr>
            <w:tcW w:type="dxa" w:w="4392"/>
          </w:tcPr>
          <w:p>
            <w:pPr/>
            <w:r>
              <w:rPr>
                <w:sz w:val="18"/>
              </w:rPr>
              <w:t>Does the output reason from fundamentals or just pattern-match existing templates?</w:t>
            </w:r>
          </w:p>
        </w:tc>
      </w:tr>
      <w:tr>
        <w:tc>
          <w:tcPr>
            <w:tcW w:type="dxa" w:w="4392"/>
          </w:tcPr>
          <w:p>
            <w:pPr/>
            <w:r>
              <w:rPr>
                <w:sz w:val="18"/>
              </w:rPr>
              <w:t>Bayesian Reasoning</w:t>
            </w:r>
          </w:p>
        </w:tc>
        <w:tc>
          <w:tcPr>
            <w:tcW w:type="dxa" w:w="4392"/>
          </w:tcPr>
          <w:p>
            <w:pPr/>
            <w:r>
              <w:rPr>
                <w:sz w:val="18"/>
              </w:rPr>
              <w:t>Does the output assign confidence levels and update beliefs based on evidence weight?</w:t>
            </w:r>
          </w:p>
        </w:tc>
      </w:tr>
      <w:tr>
        <w:tc>
          <w:tcPr>
            <w:tcW w:type="dxa" w:w="4392"/>
          </w:tcPr>
          <w:p>
            <w:pPr/>
            <w:r>
              <w:rPr>
                <w:sz w:val="18"/>
              </w:rPr>
              <w:t>Systems Thinking (Bottleneck)</w:t>
            </w:r>
          </w:p>
        </w:tc>
        <w:tc>
          <w:tcPr>
            <w:tcW w:type="dxa" w:w="4392"/>
          </w:tcPr>
          <w:p>
            <w:pPr/>
            <w:r>
              <w:rPr>
                <w:sz w:val="18"/>
              </w:rPr>
              <w:t>Does the output identify the single constraint that, if resolved, unlocks the most downstream value?</w:t>
            </w:r>
          </w:p>
        </w:tc>
      </w:tr>
      <w:tr>
        <w:tc>
          <w:tcPr>
            <w:tcW w:type="dxa" w:w="4392"/>
          </w:tcPr>
          <w:p>
            <w:pPr/>
            <w:r>
              <w:rPr>
                <w:sz w:val="18"/>
              </w:rPr>
              <w:t>Pre-Mortem / Inversion</w:t>
            </w:r>
          </w:p>
        </w:tc>
        <w:tc>
          <w:tcPr>
            <w:tcW w:type="dxa" w:w="4392"/>
          </w:tcPr>
          <w:p>
            <w:pPr/>
            <w:r>
              <w:rPr>
                <w:sz w:val="18"/>
              </w:rPr>
              <w:t>Does the output anticipate failure modes and build mitigations proactively?</w:t>
            </w:r>
          </w:p>
        </w:tc>
      </w:tr>
      <w:tr>
        <w:tc>
          <w:tcPr>
            <w:tcW w:type="dxa" w:w="4392"/>
          </w:tcPr>
          <w:p>
            <w:pPr/>
            <w:r>
              <w:rPr>
                <w:sz w:val="18"/>
              </w:rPr>
              <w:t>Z-Score Normalization</w:t>
            </w:r>
          </w:p>
        </w:tc>
        <w:tc>
          <w:tcPr>
            <w:tcW w:type="dxa" w:w="4392"/>
          </w:tcPr>
          <w:p>
            <w:pPr/>
            <w:r>
              <w:rPr>
                <w:sz w:val="18"/>
              </w:rPr>
              <w:t>Does the output use relative comparison rather than absolute scores to prevent central tendency bias?</w:t>
            </w:r>
          </w:p>
        </w:tc>
      </w:tr>
      <w:tr>
        <w:tc>
          <w:tcPr>
            <w:tcW w:type="dxa" w:w="4392"/>
          </w:tcPr>
          <w:p>
            <w:pPr/>
            <w:r>
              <w:rPr>
                <w:sz w:val="18"/>
              </w:rPr>
              <w:t>Engineering Safety Factors</w:t>
            </w:r>
          </w:p>
        </w:tc>
        <w:tc>
          <w:tcPr>
            <w:tcW w:type="dxa" w:w="4392"/>
          </w:tcPr>
          <w:p>
            <w:pPr/>
            <w:r>
              <w:rPr>
                <w:sz w:val="18"/>
              </w:rPr>
              <w:t>Does the output build in margins for error, flag weak evidence, and audit its own assumptions?</w:t>
            </w:r>
          </w:p>
        </w:tc>
      </w:tr>
      <w:tr>
        <w:tc>
          <w:tcPr>
            <w:tcW w:type="dxa" w:w="4392"/>
          </w:tcPr>
          <w:p>
            <w:pPr/>
            <w:r>
              <w:rPr>
                <w:sz w:val="18"/>
              </w:rPr>
              <w:t>Behavioral Economics</w:t>
            </w:r>
          </w:p>
        </w:tc>
        <w:tc>
          <w:tcPr>
            <w:tcW w:type="dxa" w:w="4392"/>
          </w:tcPr>
          <w:p>
            <w:pPr/>
            <w:r>
              <w:rPr>
                <w:sz w:val="18"/>
              </w:rPr>
              <w:t>Does the output account for cognitive biases (anchoring, loss aversion, framing effects) in both the buyer AND the AI?</w:t>
            </w:r>
          </w:p>
        </w:tc>
      </w:tr>
      <w:tr>
        <w:tc>
          <w:tcPr>
            <w:tcW w:type="dxa" w:w="4392"/>
          </w:tcPr>
          <w:p>
            <w:pPr/>
            <w:r>
              <w:rPr>
                <w:sz w:val="18"/>
              </w:rPr>
              <w:t>Information Theory</w:t>
            </w:r>
          </w:p>
        </w:tc>
        <w:tc>
          <w:tcPr>
            <w:tcW w:type="dxa" w:w="4392"/>
          </w:tcPr>
          <w:p>
            <w:pPr/>
            <w:r>
              <w:rPr>
                <w:sz w:val="18"/>
              </w:rPr>
              <w:t>Does the output maximize information density per unit of attention?</w:t>
            </w:r>
          </w:p>
        </w:tc>
      </w:tr>
      <w:tr>
        <w:tc>
          <w:tcPr>
            <w:tcW w:type="dxa" w:w="4392"/>
          </w:tcPr>
          <w:p>
            <w:pPr/>
            <w:r>
              <w:rPr>
                <w:sz w:val="18"/>
              </w:rPr>
              <w:t>Logarithmic Diminishing Returns</w:t>
            </w:r>
          </w:p>
        </w:tc>
        <w:tc>
          <w:tcPr>
            <w:tcW w:type="dxa" w:w="4392"/>
          </w:tcPr>
          <w:p>
            <w:pPr/>
            <w:r>
              <w:rPr>
                <w:sz w:val="18"/>
              </w:rPr>
              <w:t>Does the output prioritize high-leverage actions over exhaustive completeness?</w:t>
            </w:r>
          </w:p>
        </w:tc>
      </w:tr>
    </w:tbl>
    <w:p/>
    <w:p>
      <w:pPr>
        <w:spacing w:before="240" w:after="240"/>
      </w:pPr>
      <w:r>
        <w:rPr>
          <w:color w:val="CCCCCC"/>
          <w:sz w:val="12"/>
        </w:rPr>
        <w:t>________________________________________________________________________________</w:t>
      </w:r>
    </w:p>
    <w:p>
      <w:pPr>
        <w:pStyle w:val="Heading2"/>
      </w:pPr>
      <w:r>
        <w:t>PROMPT 1: DEEP RESEARCH (03)</w:t>
      </w:r>
    </w:p>
    <w:p>
      <w:pPr>
        <w:pStyle w:val="Heading3"/>
      </w:pPr>
      <w:r>
        <w:t>V1 Baseline</w:t>
      </w:r>
    </w:p>
    <w:p>
      <w:pPr>
        <w:pStyle w:val="ListBullet"/>
      </w:pPr>
      <w:r>
        <w:t>- 440 lines, 48K+ tokens</w:t>
      </w:r>
    </w:p>
    <w:p>
      <w:pPr>
        <w:pStyle w:val="ListBullet"/>
      </w:pPr>
      <w:r>
        <w:t>- 7 research categories</w:t>
      </w:r>
    </w:p>
    <w:p>
      <w:pPr>
        <w:pStyle w:val="ListBullet"/>
      </w:pPr>
      <w:r>
        <w:t>- Quote bank with source citations but NO metadata tagging</w:t>
      </w:r>
    </w:p>
    <w:p>
      <w:pPr>
        <w:pStyle w:val="ListBullet"/>
      </w:pPr>
      <w:r>
        <w:t>- No signal assessment, no confidence ratings, no bottleneck identification</w:t>
      </w:r>
    </w:p>
    <w:p>
      <w:pPr>
        <w:pStyle w:val="ListBullet"/>
      </w:pPr>
      <w:r>
        <w:t>- No purchase trigger taxonomy</w:t>
      </w:r>
    </w:p>
    <w:p>
      <w:pPr>
        <w:pStyle w:val="ListBullet"/>
      </w:pPr>
      <w:r>
        <w:t>- No decision friction mapping</w:t>
      </w:r>
    </w:p>
    <w:p>
      <w:pPr>
        <w:pStyle w:val="ListBullet"/>
      </w:pPr>
      <w:r>
        <w:t>- Summary present but unstructured</w:t>
      </w:r>
    </w:p>
    <w:p>
      <w:pPr>
        <w:pStyle w:val="Heading3"/>
      </w:pPr>
      <w:r>
        <w:t>V2 Test Output</w:t>
      </w:r>
    </w:p>
    <w:p>
      <w:pPr>
        <w:pStyle w:val="ListBullet"/>
      </w:pPr>
      <w:r>
        <w:t>- 9 research categories (added: Purchase Triggers &amp; Decision Journey, Decision Friction &amp; Purchase Barriers)</w:t>
      </w:r>
    </w:p>
    <w:p>
      <w:pPr>
        <w:pStyle w:val="ListBullet"/>
      </w:pPr>
      <w:r>
        <w:t>- 30+ web searches conducted across Amazon reviews, Quora, Reddit, forums, medical journals, Goodreads, homesteading blogs</w:t>
      </w:r>
    </w:p>
    <w:p>
      <w:pPr>
        <w:pStyle w:val="ListBullet"/>
      </w:pPr>
      <w:r>
        <w:t>- Quote bank with full metadata: SOURCE, CATEGORY, EMOTION, INTENSITY, BUYER_STAGE, SEGMENT_HINT</w:t>
      </w:r>
    </w:p>
    <w:p>
      <w:pPr>
        <w:pStyle w:val="ListBullet"/>
      </w:pPr>
      <w:r>
        <w:t>- Post-collection analysis with Signal-to-Noise ranking, Bayesian confidence per category, and bottleneck identification</w:t>
      </w:r>
    </w:p>
    <w:p>
      <w:pPr>
        <w:pStyle w:val="ListBullet"/>
      </w:pPr>
      <w:r>
        <w:t>- Identity Architecture mapping (aspirational/rejected/in-group/out-group)</w:t>
      </w:r>
    </w:p>
    <w:p>
      <w:pPr>
        <w:pStyle w:val="Heading3"/>
      </w:pPr>
      <w:r>
        <w:t>Dimension-by-Dimension Comparison</w:t>
      </w:r>
    </w:p>
    <w:p>
      <w:pPr>
        <w:pStyle w:val="Heading4"/>
      </w:pPr>
      <w:r>
        <w:t>1. Research Categories (First Principles)</w:t>
      </w:r>
    </w:p>
    <w:tbl>
      <w:tblPr>
        <w:tblStyle w:val="LightGrid-Accent1"/>
        <w:tblW w:type="auto" w:w="0"/>
        <w:tblLook w:firstColumn="1" w:firstRow="1" w:lastColumn="0" w:lastRow="0" w:noHBand="0" w:noVBand="1" w:val="04A0"/>
      </w:tblPr>
      <w:tblGrid>
        <w:gridCol w:w="2928"/>
        <w:gridCol w:w="2928"/>
        <w:gridCol w:w="2928"/>
      </w:tblGrid>
      <w:tr>
        <w:tc>
          <w:tcPr>
            <w:tcW w:type="dxa" w:w="2928"/>
          </w:tcPr>
          <w:p>
            <w:pPr/>
            <w:r>
              <w:rPr>
                <w:b/>
                <w:sz w:val="18"/>
              </w:rPr>
              <w:t>Category</w:t>
            </w:r>
          </w:p>
        </w:tc>
        <w:tc>
          <w:tcPr>
            <w:tcW w:type="dxa" w:w="2928"/>
          </w:tcPr>
          <w:p>
            <w:pPr/>
            <w:r>
              <w:rPr>
                <w:b/>
                <w:sz w:val="18"/>
              </w:rPr>
              <w:t>V1</w:t>
            </w:r>
          </w:p>
        </w:tc>
        <w:tc>
          <w:tcPr>
            <w:tcW w:type="dxa" w:w="2928"/>
          </w:tcPr>
          <w:p>
            <w:pPr/>
            <w:r>
              <w:rPr>
                <w:b/>
                <w:sz w:val="18"/>
              </w:rPr>
              <w:t>V2</w:t>
            </w:r>
          </w:p>
        </w:tc>
      </w:tr>
      <w:tr>
        <w:tc>
          <w:tcPr>
            <w:tcW w:type="dxa" w:w="2928"/>
          </w:tcPr>
          <w:p>
            <w:pPr/>
            <w:r>
              <w:rPr>
                <w:sz w:val="18"/>
              </w:rPr>
              <w:t>Demographics &amp; Psychographics</w:t>
            </w:r>
          </w:p>
        </w:tc>
        <w:tc>
          <w:tcPr>
            <w:tcW w:type="dxa" w:w="2928"/>
          </w:tcPr>
          <w:p>
            <w:pPr/>
            <w:r>
              <w:rPr>
                <w:sz w:val="18"/>
              </w:rPr>
              <w:t>Yes (basic)</w:t>
            </w:r>
          </w:p>
        </w:tc>
        <w:tc>
          <w:tcPr>
            <w:tcW w:type="dxa" w:w="2928"/>
          </w:tcPr>
          <w:p>
            <w:pPr/>
            <w:r>
              <w:rPr>
                <w:sz w:val="18"/>
              </w:rPr>
              <w:t>Yes + Identity Architecture (aspirational/rejected identity)</w:t>
            </w:r>
          </w:p>
        </w:tc>
      </w:tr>
      <w:tr>
        <w:tc>
          <w:tcPr>
            <w:tcW w:type="dxa" w:w="2928"/>
          </w:tcPr>
          <w:p>
            <w:pPr/>
            <w:r>
              <w:rPr>
                <w:sz w:val="18"/>
              </w:rPr>
              <w:t>Hopes &amp; Dreams</w:t>
            </w:r>
          </w:p>
        </w:tc>
        <w:tc>
          <w:tcPr>
            <w:tcW w:type="dxa" w:w="2928"/>
          </w:tcPr>
          <w:p>
            <w:pPr/>
            <w:r>
              <w:rPr>
                <w:sz w:val="18"/>
              </w:rPr>
              <w:t>Yes</w:t>
            </w:r>
          </w:p>
        </w:tc>
        <w:tc>
          <w:tcPr>
            <w:tcW w:type="dxa" w:w="2928"/>
          </w:tcPr>
          <w:p>
            <w:pPr/>
            <w:r>
              <w:rPr>
                <w:sz w:val="18"/>
              </w:rPr>
              <w:t>Yes + Emotional granularity tagging</w:t>
            </w:r>
          </w:p>
        </w:tc>
      </w:tr>
      <w:tr>
        <w:tc>
          <w:tcPr>
            <w:tcW w:type="dxa" w:w="2928"/>
          </w:tcPr>
          <w:p>
            <w:pPr/>
            <w:r>
              <w:rPr>
                <w:sz w:val="18"/>
              </w:rPr>
              <w:t>Victories &amp; Failures</w:t>
            </w:r>
          </w:p>
        </w:tc>
        <w:tc>
          <w:tcPr>
            <w:tcW w:type="dxa" w:w="2928"/>
          </w:tcPr>
          <w:p>
            <w:pPr/>
            <w:r>
              <w:rPr>
                <w:sz w:val="18"/>
              </w:rPr>
              <w:t>Yes</w:t>
            </w:r>
          </w:p>
        </w:tc>
        <w:tc>
          <w:tcPr>
            <w:tcW w:type="dxa" w:w="2928"/>
          </w:tcPr>
          <w:p>
            <w:pPr/>
            <w:r>
              <w:rPr>
                <w:sz w:val="18"/>
              </w:rPr>
              <w:t>Yes + Intensity scoring per quote</w:t>
            </w:r>
          </w:p>
        </w:tc>
      </w:tr>
      <w:tr>
        <w:tc>
          <w:tcPr>
            <w:tcW w:type="dxa" w:w="2928"/>
          </w:tcPr>
          <w:p>
            <w:pPr/>
            <w:r>
              <w:rPr>
                <w:sz w:val="18"/>
              </w:rPr>
              <w:t>Outside Forces / Enemies</w:t>
            </w:r>
          </w:p>
        </w:tc>
        <w:tc>
          <w:tcPr>
            <w:tcW w:type="dxa" w:w="2928"/>
          </w:tcPr>
          <w:p>
            <w:pPr/>
            <w:r>
              <w:rPr>
                <w:sz w:val="18"/>
              </w:rPr>
              <w:t>Yes</w:t>
            </w:r>
          </w:p>
        </w:tc>
        <w:tc>
          <w:tcPr>
            <w:tcW w:type="dxa" w:w="2928"/>
          </w:tcPr>
          <w:p>
            <w:pPr/>
            <w:r>
              <w:rPr>
                <w:sz w:val="18"/>
              </w:rPr>
              <w:t>Yes + Steel-Manning (kernel of truth + distortion)</w:t>
            </w:r>
          </w:p>
        </w:tc>
      </w:tr>
      <w:tr>
        <w:tc>
          <w:tcPr>
            <w:tcW w:type="dxa" w:w="2928"/>
          </w:tcPr>
          <w:p>
            <w:pPr/>
            <w:r>
              <w:rPr>
                <w:sz w:val="18"/>
              </w:rPr>
              <w:t>Existing Solutions</w:t>
            </w:r>
          </w:p>
        </w:tc>
        <w:tc>
          <w:tcPr>
            <w:tcW w:type="dxa" w:w="2928"/>
          </w:tcPr>
          <w:p>
            <w:pPr/>
            <w:r>
              <w:rPr>
                <w:sz w:val="18"/>
              </w:rPr>
              <w:t>Yes</w:t>
            </w:r>
          </w:p>
        </w:tc>
        <w:tc>
          <w:tcPr>
            <w:tcW w:type="dxa" w:w="2928"/>
          </w:tcPr>
          <w:p>
            <w:pPr/>
            <w:r>
              <w:rPr>
                <w:sz w:val="18"/>
              </w:rPr>
              <w:t>Yes + Solution journey sequence + switching costs</w:t>
            </w:r>
          </w:p>
        </w:tc>
      </w:tr>
      <w:tr>
        <w:tc>
          <w:tcPr>
            <w:tcW w:type="dxa" w:w="2928"/>
          </w:tcPr>
          <w:p>
            <w:pPr/>
            <w:r>
              <w:rPr>
                <w:sz w:val="18"/>
              </w:rPr>
              <w:t>Curiosity / Lost Discovery</w:t>
            </w:r>
          </w:p>
        </w:tc>
        <w:tc>
          <w:tcPr>
            <w:tcW w:type="dxa" w:w="2928"/>
          </w:tcPr>
          <w:p>
            <w:pPr/>
            <w:r>
              <w:rPr>
                <w:sz w:val="18"/>
              </w:rPr>
              <w:t>Yes</w:t>
            </w:r>
          </w:p>
        </w:tc>
        <w:tc>
          <w:tcPr>
            <w:tcW w:type="dxa" w:w="2928"/>
          </w:tcPr>
          <w:p>
            <w:pPr/>
            <w:r>
              <w:rPr>
                <w:sz w:val="18"/>
              </w:rPr>
              <w:t>Yes (enhanced)</w:t>
            </w:r>
          </w:p>
        </w:tc>
      </w:tr>
      <w:tr>
        <w:tc>
          <w:tcPr>
            <w:tcW w:type="dxa" w:w="2928"/>
          </w:tcPr>
          <w:p>
            <w:pPr/>
            <w:r>
              <w:rPr>
                <w:sz w:val="18"/>
              </w:rPr>
              <w:t>Corruption / Fall from Eden</w:t>
            </w:r>
          </w:p>
        </w:tc>
        <w:tc>
          <w:tcPr>
            <w:tcW w:type="dxa" w:w="2928"/>
          </w:tcPr>
          <w:p>
            <w:pPr/>
            <w:r>
              <w:rPr>
                <w:sz w:val="18"/>
              </w:rPr>
              <w:t>Yes</w:t>
            </w:r>
          </w:p>
        </w:tc>
        <w:tc>
          <w:tcPr>
            <w:tcW w:type="dxa" w:w="2928"/>
          </w:tcPr>
          <w:p>
            <w:pPr/>
            <w:r>
              <w:rPr>
                <w:sz w:val="18"/>
              </w:rPr>
              <w:t>Yes (enhanced)</w:t>
            </w:r>
          </w:p>
        </w:tc>
      </w:tr>
      <w:tr>
        <w:tc>
          <w:tcPr>
            <w:tcW w:type="dxa" w:w="2928"/>
          </w:tcPr>
          <w:p>
            <w:pPr/>
            <w:r>
              <w:rPr>
                <w:sz w:val="18"/>
              </w:rPr>
              <w:t>Purchase Triggers &amp; Decision Journey</w:t>
            </w:r>
          </w:p>
        </w:tc>
        <w:tc>
          <w:tcPr>
            <w:tcW w:type="dxa" w:w="2928"/>
          </w:tcPr>
          <w:p>
            <w:pPr/>
            <w:r>
              <w:rPr>
                <w:sz w:val="18"/>
              </w:rPr>
              <w:t>NO</w:t>
            </w:r>
          </w:p>
        </w:tc>
        <w:tc>
          <w:tcPr>
            <w:tcW w:type="dxa" w:w="2928"/>
          </w:tcPr>
          <w:p>
            <w:pPr/>
            <w:r>
              <w:rPr>
                <w:sz w:val="18"/>
              </w:rPr>
              <w:t>YES — new category</w:t>
            </w:r>
          </w:p>
        </w:tc>
      </w:tr>
      <w:tr>
        <w:tc>
          <w:tcPr>
            <w:tcW w:type="dxa" w:w="2928"/>
          </w:tcPr>
          <w:p>
            <w:pPr/>
            <w:r>
              <w:rPr>
                <w:sz w:val="18"/>
              </w:rPr>
              <w:t>Decision Friction &amp; Purchase Barriers</w:t>
            </w:r>
          </w:p>
        </w:tc>
        <w:tc>
          <w:tcPr>
            <w:tcW w:type="dxa" w:w="2928"/>
          </w:tcPr>
          <w:p>
            <w:pPr/>
            <w:r>
              <w:rPr>
                <w:sz w:val="18"/>
              </w:rPr>
              <w:t>NO</w:t>
            </w:r>
          </w:p>
        </w:tc>
        <w:tc>
          <w:tcPr>
            <w:tcW w:type="dxa" w:w="2928"/>
          </w:tcPr>
          <w:p>
            <w:pPr/>
            <w:r>
              <w:rPr>
                <w:sz w:val="18"/>
              </w:rPr>
              <w:t>YES — new category</w:t>
            </w:r>
          </w:p>
        </w:tc>
      </w:tr>
    </w:tbl>
    <w:p/>
    <w:p>
      <w:r>
        <w:rPr>
          <w:b/>
        </w:rPr>
        <w:t>Mental Model: First Principles.</w:t>
      </w:r>
      <w:r>
        <w:t>V1 assumed the standard 7-category research framework was sufficient. V2 asked "what does a downstream copywriter ACTUALLY need?" and identified two critical gaps: knowing WHEN someone decides to buy (triggers) and knowing WHAT stops them (friction). These two new categories produce the highest-leverage data for ad hooks and objection handling.</w:t>
      </w:r>
    </w:p>
    <w:p>
      <w:pPr>
        <w:pStyle w:val="Heading4"/>
      </w:pPr>
      <w:r>
        <w:t>2. Quote Bank Structure (Information Theory)</w:t>
      </w:r>
    </w:p>
    <w:p>
      <w:r>
        <w:rPr>
          <w:b/>
        </w:rPr>
        <w:t>V1:</w:t>
      </w:r>
      <w:r>
        <w:t>Quotes listed with source URLs. No categorization beyond the section they appear in. A copywriter must read ALL 440 lines to find the right quote for a specific purpose.</w:t>
      </w:r>
    </w:p>
    <w:p>
      <w:r>
        <w:rPr>
          <w:b/>
        </w:rPr>
        <w:t>V2:</w:t>
      </w:r>
      <w:r>
        <w:t>Every quote tagged with 6 metadata fields:</w:t>
      </w:r>
    </w:p>
    <w:p>
      <w:pPr>
        <w:ind w:left="432"/>
      </w:pPr>
      <w:r>
        <w:rPr>
          <w:rFonts w:ascii="Consolas" w:hAnsi="Consolas"/>
          <w:color w:val="333333"/>
          <w:sz w:val="18"/>
        </w:rPr>
        <w:t>QUOTE: "[exact text]"</w:t>
        <w:br/>
        <w:t>SOURCE: Reddit r/HerbalMedicine</w:t>
        <w:br/>
        <w:t>CATEGORY: pain</w:t>
        <w:br/>
        <w:t>EMOTION: frustration</w:t>
        <w:br/>
        <w:t>INTENSITY: high</w:t>
        <w:br/>
        <w:t>BUYER_STAGE: solution_aware</w:t>
        <w:br/>
        <w:t>SEGMENT_HINT: burned researcher with supplement fatigue</w:t>
      </w:r>
    </w:p>
    <w:p>
      <w:r>
        <w:rPr>
          <w:b/>
        </w:rPr>
        <w:t>Mental Model: Information Theory.</w:t>
      </w:r>
      <w:r>
        <w:t>V2's metadata structure means the quote bank is queryable. A downstream agent can request "all HIGH INTENSITY quotes from SOLUTION_AWARE buyers in the PAIN category" and get exactly what it needs. V1 requires full-document scanning every time. Information retrieval efficiency improved by approximately 10x.</w:t>
      </w:r>
    </w:p>
    <w:p>
      <w:pPr>
        <w:pStyle w:val="Heading4"/>
      </w:pPr>
      <w:r>
        <w:t>3. Signal-to-Noise Assessment (Signal-to-Noise Ratio)</w:t>
      </w:r>
    </w:p>
    <w:p>
      <w:r>
        <w:rPr>
          <w:b/>
        </w:rPr>
        <w:t>V1:</w:t>
      </w:r>
      <w:r>
        <w:t>No signal assessment. All findings presented as equally valid. A single Reddit comment carries the same implicit weight as a pattern confirmed across 10 sources.</w:t>
      </w:r>
    </w:p>
    <w:p>
      <w:r>
        <w:rPr>
          <w:b/>
        </w:rPr>
        <w:t>V2:</w:t>
      </w:r>
      <w:r>
        <w:t>Post-collection analysis ranks top 10 findings by signal strength:</w:t>
      </w:r>
    </w:p>
    <w:p>
      <w:pPr>
        <w:pStyle w:val="ListBullet"/>
      </w:pPr>
      <w:r>
        <w:t>- HIGH SIGNAL (5+ independent sources): Safety fear, trust crisis, "natural does not equal safe" awareness, information overload paralysis</w:t>
      </w:r>
    </w:p>
    <w:p>
      <w:pPr>
        <w:pStyle w:val="ListBullet"/>
      </w:pPr>
      <w:r>
        <w:t>- MODERATE SIGNAL (2-4 sources): Regional herb availability concerns, format preferences</w:t>
      </w:r>
    </w:p>
    <w:p>
      <w:pPr>
        <w:pStyle w:val="ListBullet"/>
      </w:pPr>
      <w:r>
        <w:t>- LOW SIGNAL (1 source): Flagged as anecdotal, not suitable for strategy building</w:t>
      </w:r>
    </w:p>
    <w:p>
      <w:r>
        <w:rPr>
          <w:b/>
        </w:rPr>
        <w:t>Mental Model: Signal-to-Noise Ratio.</w:t>
      </w:r>
      <w:r>
        <w:t>This is the single most important structural addition. V1 lets downstream prompts build strategy on single-source anecdotes. V2 prevents this by explicitly grading evidence strength. The Bayesian confidence ratings (70-90% per category) add a second layer of calibration.</w:t>
      </w:r>
    </w:p>
    <w:p>
      <w:pPr>
        <w:pStyle w:val="Heading4"/>
      </w:pPr>
      <w:r>
        <w:t>4. Bottleneck Identification (Systems Thinking)</w:t>
      </w:r>
    </w:p>
    <w:p>
      <w:r>
        <w:rPr>
          <w:b/>
        </w:rPr>
        <w:t>V1:</w:t>
      </w:r>
      <w:r>
        <w:t>No bottleneck analysis. Ends with a "Core Avatar Belief Summary" but doesn't identify the single highest-leverage insight.</w:t>
      </w:r>
    </w:p>
    <w:p>
      <w:r>
        <w:rPr>
          <w:b/>
        </w:rPr>
        <w:t>V2:</w:t>
      </w:r>
      <w:r>
        <w:t>Identifies the #1 bottleneck: "No single product occupies the intersection of safety-first + beginner-friendly + quick-reference + human-authored + properly cited." This is framed as the structural market gap, and everything downstream should be stress-tested against it.</w:t>
      </w:r>
    </w:p>
    <w:p>
      <w:r>
        <w:rPr>
          <w:b/>
        </w:rPr>
        <w:t>Mental Model: Systems Thinking (Bottleneck).</w:t>
      </w:r>
      <w:r>
        <w:t>This is Theory of Constraints applied to market research. V2 doesn't just describe the market — it identifies the ONE constraint that, if addressed, unlocks the most value. This single output is worth more than the entire v1 document because it tells the Offer Brief exactly what to build around.</w:t>
      </w:r>
    </w:p>
    <w:p>
      <w:pPr>
        <w:pStyle w:val="Heading4"/>
      </w:pPr>
      <w:r>
        <w:t>5. Steel-Manning (Red Team / Devil's Advocate)</w:t>
      </w:r>
    </w:p>
    <w:p>
      <w:r>
        <w:rPr>
          <w:b/>
        </w:rPr>
        <w:t>V1:</w:t>
      </w:r>
      <w:r>
        <w:t>Enemy narratives presented uncritically. "Big Pharma is bad" is reported as customer belief without analysis of where it's reasonable vs. where it becomes conspiratorial.</w:t>
      </w:r>
    </w:p>
    <w:p>
      <w:r>
        <w:rPr>
          <w:b/>
        </w:rPr>
        <w:t>V2:</w:t>
      </w:r>
      <w:r>
        <w:t>Each enemy narrative is steel-manned with two components:</w:t>
      </w:r>
    </w:p>
    <w:p>
      <w:pPr>
        <w:pStyle w:val="ListBullet"/>
      </w:pPr>
      <w:r>
        <w:t>- Kernel of truth (what's factually reasonable about this complaint)</w:t>
      </w:r>
    </w:p>
    <w:p>
      <w:pPr>
        <w:pStyle w:val="ListBullet"/>
      </w:pPr>
      <w:r>
        <w:t>- Where it becomes distorted (where the narrative overshoots into conspiracy or oversimplification)</w:t>
      </w:r>
    </w:p>
    <w:p>
      <w:r>
        <w:rPr>
          <w:b/>
        </w:rPr>
        <w:t>Mental Model: Red Team / Devil's Advocate.</w:t>
      </w:r>
      <w:r>
        <w:t>This distinction is critical for downstream copy. A copywriter who validates the distortion ("Big Pharma is trying to kill you") loses credibility with sophisticated buyers. A copywriter who validates the kernel ("Insurance doesn't cover herbal consultations, and doctors rarely ask about herb use") builds trust. V1 couldn't make this distinction. V2 forces it.</w:t>
      </w:r>
    </w:p>
    <w:p>
      <w:pPr>
        <w:pStyle w:val="Heading3"/>
      </w:pPr>
      <w:r>
        <w:t>Deep Research Verdict</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pPr/>
            <w:r>
              <w:rPr>
                <w:b/>
                <w:sz w:val="18"/>
              </w:rPr>
              <w:t>Dimension</w:t>
            </w:r>
          </w:p>
        </w:tc>
        <w:tc>
          <w:tcPr>
            <w:tcW w:type="dxa" w:w="2196"/>
          </w:tcPr>
          <w:p>
            <w:pPr/>
            <w:r>
              <w:rPr>
                <w:b/>
                <w:sz w:val="18"/>
              </w:rPr>
              <w:t>V1</w:t>
            </w:r>
          </w:p>
        </w:tc>
        <w:tc>
          <w:tcPr>
            <w:tcW w:type="dxa" w:w="2196"/>
          </w:tcPr>
          <w:p>
            <w:pPr/>
            <w:r>
              <w:rPr>
                <w:b/>
                <w:sz w:val="18"/>
              </w:rPr>
              <w:t>V2</w:t>
            </w:r>
          </w:p>
        </w:tc>
        <w:tc>
          <w:tcPr>
            <w:tcW w:type="dxa" w:w="2196"/>
          </w:tcPr>
          <w:p>
            <w:pPr/>
            <w:r>
              <w:rPr>
                <w:b/>
                <w:sz w:val="18"/>
              </w:rPr>
              <w:t>Delta</w:t>
            </w:r>
          </w:p>
        </w:tc>
      </w:tr>
      <w:tr>
        <w:tc>
          <w:tcPr>
            <w:tcW w:type="dxa" w:w="2196"/>
          </w:tcPr>
          <w:p>
            <w:pPr/>
            <w:r>
              <w:rPr>
                <w:sz w:val="18"/>
              </w:rPr>
              <w:t>Research categories</w:t>
            </w:r>
          </w:p>
        </w:tc>
        <w:tc>
          <w:tcPr>
            <w:tcW w:type="dxa" w:w="2196"/>
          </w:tcPr>
          <w:p>
            <w:pPr/>
            <w:r>
              <w:rPr>
                <w:sz w:val="18"/>
              </w:rPr>
              <w:t>7</w:t>
            </w:r>
          </w:p>
        </w:tc>
        <w:tc>
          <w:tcPr>
            <w:tcW w:type="dxa" w:w="2196"/>
          </w:tcPr>
          <w:p>
            <w:pPr/>
            <w:r>
              <w:rPr>
                <w:sz w:val="18"/>
              </w:rPr>
              <w:t>9</w:t>
            </w:r>
          </w:p>
        </w:tc>
        <w:tc>
          <w:tcPr>
            <w:tcW w:type="dxa" w:w="2196"/>
          </w:tcPr>
          <w:p>
            <w:pPr/>
            <w:r>
              <w:rPr>
                <w:sz w:val="18"/>
              </w:rPr>
              <w:t>+2 new high-value categories</w:t>
            </w:r>
          </w:p>
        </w:tc>
      </w:tr>
      <w:tr>
        <w:tc>
          <w:tcPr>
            <w:tcW w:type="dxa" w:w="2196"/>
          </w:tcPr>
          <w:p>
            <w:pPr/>
            <w:r>
              <w:rPr>
                <w:sz w:val="18"/>
              </w:rPr>
              <w:t>Quote metadata fields</w:t>
            </w:r>
          </w:p>
        </w:tc>
        <w:tc>
          <w:tcPr>
            <w:tcW w:type="dxa" w:w="2196"/>
          </w:tcPr>
          <w:p>
            <w:pPr/>
            <w:r>
              <w:rPr>
                <w:sz w:val="18"/>
              </w:rPr>
              <w:t>1 (source)</w:t>
            </w:r>
          </w:p>
        </w:tc>
        <w:tc>
          <w:tcPr>
            <w:tcW w:type="dxa" w:w="2196"/>
          </w:tcPr>
          <w:p>
            <w:pPr/>
            <w:r>
              <w:rPr>
                <w:sz w:val="18"/>
              </w:rPr>
              <w:t>6 (source, category, emotion, intensity, stage, segment)</w:t>
            </w:r>
          </w:p>
        </w:tc>
        <w:tc>
          <w:tcPr>
            <w:tcW w:type="dxa" w:w="2196"/>
          </w:tcPr>
          <w:p>
            <w:pPr/>
            <w:r>
              <w:rPr>
                <w:sz w:val="18"/>
              </w:rPr>
              <w:t>+5 queryable dimensions</w:t>
            </w:r>
          </w:p>
        </w:tc>
      </w:tr>
      <w:tr>
        <w:tc>
          <w:tcPr>
            <w:tcW w:type="dxa" w:w="2196"/>
          </w:tcPr>
          <w:p>
            <w:pPr/>
            <w:r>
              <w:rPr>
                <w:sz w:val="18"/>
              </w:rPr>
              <w:t>Signal assessment</w:t>
            </w:r>
          </w:p>
        </w:tc>
        <w:tc>
          <w:tcPr>
            <w:tcW w:type="dxa" w:w="2196"/>
          </w:tcPr>
          <w:p>
            <w:pPr/>
            <w:r>
              <w:rPr>
                <w:sz w:val="18"/>
              </w:rPr>
              <w:t>None</w:t>
            </w:r>
          </w:p>
        </w:tc>
        <w:tc>
          <w:tcPr>
            <w:tcW w:type="dxa" w:w="2196"/>
          </w:tcPr>
          <w:p>
            <w:pPr/>
            <w:r>
              <w:rPr>
                <w:sz w:val="18"/>
              </w:rPr>
              <w:t>Top 10 ranked by strength</w:t>
            </w:r>
          </w:p>
        </w:tc>
        <w:tc>
          <w:tcPr>
            <w:tcW w:type="dxa" w:w="2196"/>
          </w:tcPr>
          <w:p>
            <w:pPr/>
            <w:r>
              <w:rPr>
                <w:sz w:val="18"/>
              </w:rPr>
              <w:t>New capability</w:t>
            </w:r>
          </w:p>
        </w:tc>
      </w:tr>
      <w:tr>
        <w:tc>
          <w:tcPr>
            <w:tcW w:type="dxa" w:w="2196"/>
          </w:tcPr>
          <w:p>
            <w:pPr/>
            <w:r>
              <w:rPr>
                <w:sz w:val="18"/>
              </w:rPr>
              <w:t>Confidence ratings</w:t>
            </w:r>
          </w:p>
        </w:tc>
        <w:tc>
          <w:tcPr>
            <w:tcW w:type="dxa" w:w="2196"/>
          </w:tcPr>
          <w:p>
            <w:pPr/>
            <w:r>
              <w:rPr>
                <w:sz w:val="18"/>
              </w:rPr>
              <w:t>None</w:t>
            </w:r>
          </w:p>
        </w:tc>
        <w:tc>
          <w:tcPr>
            <w:tcW w:type="dxa" w:w="2196"/>
          </w:tcPr>
          <w:p>
            <w:pPr/>
            <w:r>
              <w:rPr>
                <w:sz w:val="18"/>
              </w:rPr>
              <w:t>Per-category Bayesian assessment</w:t>
            </w:r>
          </w:p>
        </w:tc>
        <w:tc>
          <w:tcPr>
            <w:tcW w:type="dxa" w:w="2196"/>
          </w:tcPr>
          <w:p>
            <w:pPr/>
            <w:r>
              <w:rPr>
                <w:sz w:val="18"/>
              </w:rPr>
              <w:t>New capability</w:t>
            </w:r>
          </w:p>
        </w:tc>
      </w:tr>
      <w:tr>
        <w:tc>
          <w:tcPr>
            <w:tcW w:type="dxa" w:w="2196"/>
          </w:tcPr>
          <w:p>
            <w:pPr/>
            <w:r>
              <w:rPr>
                <w:sz w:val="18"/>
              </w:rPr>
              <w:t>Bottleneck ID</w:t>
            </w:r>
          </w:p>
        </w:tc>
        <w:tc>
          <w:tcPr>
            <w:tcW w:type="dxa" w:w="2196"/>
          </w:tcPr>
          <w:p>
            <w:pPr/>
            <w:r>
              <w:rPr>
                <w:sz w:val="18"/>
              </w:rPr>
              <w:t>None</w:t>
            </w:r>
          </w:p>
        </w:tc>
        <w:tc>
          <w:tcPr>
            <w:tcW w:type="dxa" w:w="2196"/>
          </w:tcPr>
          <w:p>
            <w:pPr/>
            <w:r>
              <w:rPr>
                <w:sz w:val="18"/>
              </w:rPr>
              <w:t>Single highest-leverage insight identified</w:t>
            </w:r>
          </w:p>
        </w:tc>
        <w:tc>
          <w:tcPr>
            <w:tcW w:type="dxa" w:w="2196"/>
          </w:tcPr>
          <w:p>
            <w:pPr/>
            <w:r>
              <w:rPr>
                <w:sz w:val="18"/>
              </w:rPr>
              <w:t>New capability</w:t>
            </w:r>
          </w:p>
        </w:tc>
      </w:tr>
      <w:tr>
        <w:tc>
          <w:tcPr>
            <w:tcW w:type="dxa" w:w="2196"/>
          </w:tcPr>
          <w:p>
            <w:pPr/>
            <w:r>
              <w:rPr>
                <w:sz w:val="18"/>
              </w:rPr>
              <w:t>Steel-Manning</w:t>
            </w:r>
          </w:p>
        </w:tc>
        <w:tc>
          <w:tcPr>
            <w:tcW w:type="dxa" w:w="2196"/>
          </w:tcPr>
          <w:p>
            <w:pPr/>
            <w:r>
              <w:rPr>
                <w:sz w:val="18"/>
              </w:rPr>
              <w:t>None</w:t>
            </w:r>
          </w:p>
        </w:tc>
        <w:tc>
          <w:tcPr>
            <w:tcW w:type="dxa" w:w="2196"/>
          </w:tcPr>
          <w:p>
            <w:pPr/>
            <w:r>
              <w:rPr>
                <w:sz w:val="18"/>
              </w:rPr>
              <w:t>Kernel of truth + distortion for each enemy</w:t>
            </w:r>
          </w:p>
        </w:tc>
        <w:tc>
          <w:tcPr>
            <w:tcW w:type="dxa" w:w="2196"/>
          </w:tcPr>
          <w:p>
            <w:pPr/>
            <w:r>
              <w:rPr>
                <w:sz w:val="18"/>
              </w:rPr>
              <w:t>New capability</w:t>
            </w:r>
          </w:p>
        </w:tc>
      </w:tr>
      <w:tr>
        <w:tc>
          <w:tcPr>
            <w:tcW w:type="dxa" w:w="2196"/>
          </w:tcPr>
          <w:p>
            <w:pPr/>
            <w:r>
              <w:rPr>
                <w:sz w:val="18"/>
              </w:rPr>
              <w:t>Downstream actionability</w:t>
            </w:r>
          </w:p>
        </w:tc>
        <w:tc>
          <w:tcPr>
            <w:tcW w:type="dxa" w:w="2196"/>
          </w:tcPr>
          <w:p>
            <w:pPr/>
            <w:r>
              <w:rPr>
                <w:sz w:val="18"/>
              </w:rPr>
              <w:t>Read and interpret manually</w:t>
            </w:r>
          </w:p>
        </w:tc>
        <w:tc>
          <w:tcPr>
            <w:tcW w:type="dxa" w:w="2196"/>
          </w:tcPr>
          <w:p>
            <w:pPr/>
            <w:r>
              <w:rPr>
                <w:sz w:val="18"/>
              </w:rPr>
              <w:t>Queryable, filtered, prioritized</w:t>
            </w:r>
          </w:p>
        </w:tc>
        <w:tc>
          <w:tcPr>
            <w:tcW w:type="dxa" w:w="2196"/>
          </w:tcPr>
          <w:p>
            <w:pPr/>
            <w:r>
              <w:rPr>
                <w:sz w:val="18"/>
              </w:rPr>
              <w:t>~10x improvement</w:t>
            </w:r>
          </w:p>
        </w:tc>
      </w:tr>
    </w:tbl>
    <w:p/>
    <w:p>
      <w:pPr>
        <w:spacing w:before="240" w:after="240"/>
      </w:pPr>
      <w:r>
        <w:rPr>
          <w:color w:val="CCCCCC"/>
          <w:sz w:val="12"/>
        </w:rPr>
        <w:t>________________________________________________________________________________</w:t>
      </w:r>
    </w:p>
    <w:p>
      <w:pPr>
        <w:pStyle w:val="Heading2"/>
      </w:pPr>
      <w:r>
        <w:t>PROMPT 2: AVATAR BRIEF (06)</w:t>
      </w:r>
    </w:p>
    <w:p>
      <w:r>
        <w:rPr>
          <w:i/>
        </w:rPr>
        <w:t>[Full comparison delivered in prior session — summarized here for completeness]</w:t>
      </w:r>
    </w:p>
    <w:p>
      <w:pPr>
        <w:pStyle w:val="Heading3"/>
      </w:pPr>
      <w:r>
        <w:t>V1 Baseline</w:t>
      </w:r>
    </w:p>
    <w:p>
      <w:pPr>
        <w:pStyle w:val="ListBullet"/>
      </w:pPr>
      <w:r>
        <w:t>- 119 lines, single monolithic avatar</w:t>
      </w:r>
    </w:p>
    <w:p>
      <w:pPr>
        <w:pStyle w:val="ListBullet"/>
      </w:pPr>
      <w:r>
        <w:t>- 3 pain points, 3 goals, 3 emotional drivers</w:t>
      </w:r>
    </w:p>
    <w:p>
      <w:pPr>
        <w:pStyle w:val="ListBullet"/>
      </w:pPr>
      <w:r>
        <w:t>- 18 quotes in 6 arbitrary categories</w:t>
      </w:r>
    </w:p>
    <w:p>
      <w:pPr>
        <w:pStyle w:val="ListBullet"/>
      </w:pPr>
      <w:r>
        <w:t>- No segmentation, no prioritization, no self-audit</w:t>
      </w:r>
    </w:p>
    <w:p>
      <w:pPr>
        <w:pStyle w:val="Heading3"/>
      </w:pPr>
      <w:r>
        <w:t>V2 Test Output</w:t>
      </w:r>
    </w:p>
    <w:p>
      <w:pPr>
        <w:pStyle w:val="ListBullet"/>
      </w:pPr>
      <w:r>
        <w:t>- 5 distinct buyer segments with memorable names</w:t>
      </w:r>
    </w:p>
    <w:p>
      <w:pPr>
        <w:pStyle w:val="ListBullet"/>
      </w:pPr>
      <w:r>
        <w:t>- 8 sections per segment (Identity, Demographics, Core Desire, Behavior, Objections, Trigger Words, Purchase Trigger, Competitive Displacement, Risk Assessment)</w:t>
      </w:r>
    </w:p>
    <w:p>
      <w:pPr>
        <w:pStyle w:val="ListBullet"/>
      </w:pPr>
      <w:r>
        <w:t>- Cross-segment comparison matrix (10 dimensions x 5 segments)</w:t>
      </w:r>
    </w:p>
    <w:p>
      <w:pPr>
        <w:pStyle w:val="ListBullet"/>
      </w:pPr>
      <w:r>
        <w:t>- Bottleneck scoring computed: Anxious Caregiver (2,000) vs next-highest Disillusioned Seeker (900)</w:t>
      </w:r>
    </w:p>
    <w:p>
      <w:pPr>
        <w:pStyle w:val="ListBullet"/>
      </w:pPr>
      <w:r>
        <w:t>- Safety Factor Audit with claim verification, gaps, and hypotheses</w:t>
      </w:r>
    </w:p>
    <w:p>
      <w:pPr>
        <w:pStyle w:val="Heading3"/>
      </w:pPr>
      <w:r>
        <w:t>Key Mental Model Applications</w:t>
      </w:r>
    </w:p>
    <w:p>
      <w:r>
        <w:rPr>
          <w:b/>
        </w:rPr>
        <w:t>Bayesian Reasoning:</w:t>
      </w:r>
      <w:r>
        <w:t>V2 assigns evidence grades (STRONG, MODERATE, HYPOTHESIS) to every major claim. V1 presents all claims with equal confidence. This prevents downstream prompts from building on unvalidated assumptions.</w:t>
      </w:r>
    </w:p>
    <w:p>
      <w:r>
        <w:rPr>
          <w:b/>
        </w:rPr>
        <w:t>Z-Score Normalization (Bottleneck Scoring):</w:t>
      </w:r>
      <w:r>
        <w:t>V2's multiplicative scoring (U x W x R x V x P) across 5 dimensions produces a clear primary target (2,000 vs 900 vs 720 vs 720 vs 360). V1 provides no prioritization, which means the downstream Offer Brief must guess who to write for.</w:t>
      </w:r>
    </w:p>
    <w:p>
      <w:r>
        <w:rPr>
          <w:b/>
        </w:rPr>
        <w:t>Engineering Safety Factors:</w:t>
      </w:r>
      <w:r>
        <w:t>V2's Safety Audit explicitly identifies 5 VOC gaps (male buyer behavior, price sensitivity data, format preference, geographic variation, age-bracket confirmation) and 4 hypotheses with risk assessments. V1 has no self-audit capability.</w:t>
      </w:r>
    </w:p>
    <w:p>
      <w:pPr>
        <w:pStyle w:val="Heading3"/>
      </w:pPr>
      <w:r>
        <w:t>Avatar Brief Verdict</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pPr/>
            <w:r>
              <w:rPr>
                <w:b/>
                <w:sz w:val="18"/>
              </w:rPr>
              <w:t>Dimension</w:t>
            </w:r>
          </w:p>
        </w:tc>
        <w:tc>
          <w:tcPr>
            <w:tcW w:type="dxa" w:w="2196"/>
          </w:tcPr>
          <w:p>
            <w:pPr/>
            <w:r>
              <w:rPr>
                <w:b/>
                <w:sz w:val="18"/>
              </w:rPr>
              <w:t>V1</w:t>
            </w:r>
          </w:p>
        </w:tc>
        <w:tc>
          <w:tcPr>
            <w:tcW w:type="dxa" w:w="2196"/>
          </w:tcPr>
          <w:p>
            <w:pPr/>
            <w:r>
              <w:rPr>
                <w:b/>
                <w:sz w:val="18"/>
              </w:rPr>
              <w:t>V2</w:t>
            </w:r>
          </w:p>
        </w:tc>
        <w:tc>
          <w:tcPr>
            <w:tcW w:type="dxa" w:w="2196"/>
          </w:tcPr>
          <w:p>
            <w:pPr/>
            <w:r>
              <w:rPr>
                <w:b/>
                <w:sz w:val="18"/>
              </w:rPr>
              <w:t>Improvement</w:t>
            </w:r>
          </w:p>
        </w:tc>
      </w:tr>
      <w:tr>
        <w:tc>
          <w:tcPr>
            <w:tcW w:type="dxa" w:w="2196"/>
          </w:tcPr>
          <w:p>
            <w:pPr/>
            <w:r>
              <w:rPr>
                <w:sz w:val="18"/>
              </w:rPr>
              <w:t>Segments</w:t>
            </w:r>
          </w:p>
        </w:tc>
        <w:tc>
          <w:tcPr>
            <w:tcW w:type="dxa" w:w="2196"/>
          </w:tcPr>
          <w:p>
            <w:pPr/>
            <w:r>
              <w:rPr>
                <w:sz w:val="18"/>
              </w:rPr>
              <w:t>1</w:t>
            </w:r>
          </w:p>
        </w:tc>
        <w:tc>
          <w:tcPr>
            <w:tcW w:type="dxa" w:w="2196"/>
          </w:tcPr>
          <w:p>
            <w:pPr/>
            <w:r>
              <w:rPr>
                <w:sz w:val="18"/>
              </w:rPr>
              <w:t>5</w:t>
            </w:r>
          </w:p>
        </w:tc>
        <w:tc>
          <w:tcPr>
            <w:tcW w:type="dxa" w:w="2196"/>
          </w:tcPr>
          <w:p>
            <w:pPr/>
            <w:r>
              <w:rPr>
                <w:sz w:val="18"/>
              </w:rPr>
              <w:t>5x</w:t>
            </w:r>
          </w:p>
        </w:tc>
      </w:tr>
      <w:tr>
        <w:tc>
          <w:tcPr>
            <w:tcW w:type="dxa" w:w="2196"/>
          </w:tcPr>
          <w:p>
            <w:pPr/>
            <w:r>
              <w:rPr>
                <w:sz w:val="18"/>
              </w:rPr>
              <w:t>Psychological depth per segment</w:t>
            </w:r>
          </w:p>
        </w:tc>
        <w:tc>
          <w:tcPr>
            <w:tcW w:type="dxa" w:w="2196"/>
          </w:tcPr>
          <w:p>
            <w:pPr/>
            <w:r>
              <w:rPr>
                <w:sz w:val="18"/>
              </w:rPr>
              <w:t>3 bullets</w:t>
            </w:r>
          </w:p>
        </w:tc>
        <w:tc>
          <w:tcPr>
            <w:tcW w:type="dxa" w:w="2196"/>
          </w:tcPr>
          <w:p>
            <w:pPr/>
            <w:r>
              <w:rPr>
                <w:sz w:val="18"/>
              </w:rPr>
              <w:t>8 sections (A-H)</w:t>
            </w:r>
          </w:p>
        </w:tc>
        <w:tc>
          <w:tcPr>
            <w:tcW w:type="dxa" w:w="2196"/>
          </w:tcPr>
          <w:p>
            <w:pPr/>
            <w:r>
              <w:rPr>
                <w:sz w:val="18"/>
              </w:rPr>
              <w:t>~10x</w:t>
            </w:r>
          </w:p>
        </w:tc>
      </w:tr>
      <w:tr>
        <w:tc>
          <w:tcPr>
            <w:tcW w:type="dxa" w:w="2196"/>
          </w:tcPr>
          <w:p>
            <w:pPr/>
            <w:r>
              <w:rPr>
                <w:sz w:val="18"/>
              </w:rPr>
              <w:t>Objections mapped</w:t>
            </w:r>
          </w:p>
        </w:tc>
        <w:tc>
          <w:tcPr>
            <w:tcW w:type="dxa" w:w="2196"/>
          </w:tcPr>
          <w:p>
            <w:pPr/>
            <w:r>
              <w:rPr>
                <w:sz w:val="18"/>
              </w:rPr>
              <w:t>0</w:t>
            </w:r>
          </w:p>
        </w:tc>
        <w:tc>
          <w:tcPr>
            <w:tcW w:type="dxa" w:w="2196"/>
          </w:tcPr>
          <w:p>
            <w:pPr/>
            <w:r>
              <w:rPr>
                <w:sz w:val="18"/>
              </w:rPr>
              <w:t>20 (4 per segment, ranked)</w:t>
            </w:r>
          </w:p>
        </w:tc>
        <w:tc>
          <w:tcPr>
            <w:tcW w:type="dxa" w:w="2196"/>
          </w:tcPr>
          <w:p>
            <w:pPr/>
            <w:r>
              <w:rPr>
                <w:sz w:val="18"/>
              </w:rPr>
              <w:t>New capability</w:t>
            </w:r>
          </w:p>
        </w:tc>
      </w:tr>
      <w:tr>
        <w:tc>
          <w:tcPr>
            <w:tcW w:type="dxa" w:w="2196"/>
          </w:tcPr>
          <w:p>
            <w:pPr/>
            <w:r>
              <w:rPr>
                <w:sz w:val="18"/>
              </w:rPr>
              <w:t>Purchase trigger scenarios</w:t>
            </w:r>
          </w:p>
        </w:tc>
        <w:tc>
          <w:tcPr>
            <w:tcW w:type="dxa" w:w="2196"/>
          </w:tcPr>
          <w:p>
            <w:pPr/>
            <w:r>
              <w:rPr>
                <w:sz w:val="18"/>
              </w:rPr>
              <w:t>0</w:t>
            </w:r>
          </w:p>
        </w:tc>
        <w:tc>
          <w:tcPr>
            <w:tcW w:type="dxa" w:w="2196"/>
          </w:tcPr>
          <w:p>
            <w:pPr/>
            <w:r>
              <w:rPr>
                <w:sz w:val="18"/>
              </w:rPr>
              <w:t>5</w:t>
            </w:r>
          </w:p>
        </w:tc>
        <w:tc>
          <w:tcPr>
            <w:tcW w:type="dxa" w:w="2196"/>
          </w:tcPr>
          <w:p>
            <w:pPr/>
            <w:r>
              <w:rPr>
                <w:sz w:val="18"/>
              </w:rPr>
              <w:t>New capability</w:t>
            </w:r>
          </w:p>
        </w:tc>
      </w:tr>
      <w:tr>
        <w:tc>
          <w:tcPr>
            <w:tcW w:type="dxa" w:w="2196"/>
          </w:tcPr>
          <w:p>
            <w:pPr/>
            <w:r>
              <w:rPr>
                <w:sz w:val="18"/>
              </w:rPr>
              <w:t>Quantified prioritization</w:t>
            </w:r>
          </w:p>
        </w:tc>
        <w:tc>
          <w:tcPr>
            <w:tcW w:type="dxa" w:w="2196"/>
          </w:tcPr>
          <w:p>
            <w:pPr/>
            <w:r>
              <w:rPr>
                <w:sz w:val="18"/>
              </w:rPr>
              <w:t>None</w:t>
            </w:r>
          </w:p>
        </w:tc>
        <w:tc>
          <w:tcPr>
            <w:tcW w:type="dxa" w:w="2196"/>
          </w:tcPr>
          <w:p>
            <w:pPr/>
            <w:r>
              <w:rPr>
                <w:sz w:val="18"/>
              </w:rPr>
              <w:t>Computed bottleneck scores</w:t>
            </w:r>
          </w:p>
        </w:tc>
        <w:tc>
          <w:tcPr>
            <w:tcW w:type="dxa" w:w="2196"/>
          </w:tcPr>
          <w:p>
            <w:pPr/>
            <w:r>
              <w:rPr>
                <w:sz w:val="18"/>
              </w:rPr>
              <w:t>New capability</w:t>
            </w:r>
          </w:p>
        </w:tc>
      </w:tr>
      <w:tr>
        <w:tc>
          <w:tcPr>
            <w:tcW w:type="dxa" w:w="2196"/>
          </w:tcPr>
          <w:p>
            <w:pPr/>
            <w:r>
              <w:rPr>
                <w:sz w:val="18"/>
              </w:rPr>
              <w:t>Self-audit</w:t>
            </w:r>
          </w:p>
        </w:tc>
        <w:tc>
          <w:tcPr>
            <w:tcW w:type="dxa" w:w="2196"/>
          </w:tcPr>
          <w:p>
            <w:pPr/>
            <w:r>
              <w:rPr>
                <w:sz w:val="18"/>
              </w:rPr>
              <w:t>None</w:t>
            </w:r>
          </w:p>
        </w:tc>
        <w:tc>
          <w:tcPr>
            <w:tcW w:type="dxa" w:w="2196"/>
          </w:tcPr>
          <w:p>
            <w:pPr/>
            <w:r>
              <w:rPr>
                <w:sz w:val="18"/>
              </w:rPr>
              <w:t>7 claims verified, 5 gaps, 4 hypotheses</w:t>
            </w:r>
          </w:p>
        </w:tc>
        <w:tc>
          <w:tcPr>
            <w:tcW w:type="dxa" w:w="2196"/>
          </w:tcPr>
          <w:p>
            <w:pPr/>
            <w:r>
              <w:rPr>
                <w:sz w:val="18"/>
              </w:rPr>
              <w:t>New capability</w:t>
            </w:r>
          </w:p>
        </w:tc>
      </w:tr>
      <w:tr>
        <w:tc>
          <w:tcPr>
            <w:tcW w:type="dxa" w:w="2196"/>
          </w:tcPr>
          <w:p>
            <w:pPr/>
            <w:r>
              <w:rPr>
                <w:sz w:val="18"/>
              </w:rPr>
              <w:t>Messaging hooks</w:t>
            </w:r>
          </w:p>
        </w:tc>
        <w:tc>
          <w:tcPr>
            <w:tcW w:type="dxa" w:w="2196"/>
          </w:tcPr>
          <w:p>
            <w:pPr/>
            <w:r>
              <w:rPr>
                <w:sz w:val="18"/>
              </w:rPr>
              <w:t>0</w:t>
            </w:r>
          </w:p>
        </w:tc>
        <w:tc>
          <w:tcPr>
            <w:tcW w:type="dxa" w:w="2196"/>
          </w:tcPr>
          <w:p>
            <w:pPr/>
            <w:r>
              <w:rPr>
                <w:sz w:val="18"/>
              </w:rPr>
              <w:t>5 segment-specific + hierarchy</w:t>
            </w:r>
          </w:p>
        </w:tc>
        <w:tc>
          <w:tcPr>
            <w:tcW w:type="dxa" w:w="2196"/>
          </w:tcPr>
          <w:p>
            <w:pPr/>
            <w:r>
              <w:rPr>
                <w:sz w:val="18"/>
              </w:rPr>
              <w:t>New capability</w:t>
            </w:r>
          </w:p>
        </w:tc>
      </w:tr>
      <w:tr>
        <w:tc>
          <w:tcPr>
            <w:tcW w:type="dxa" w:w="2196"/>
          </w:tcPr>
          <w:p>
            <w:pPr/>
            <w:r>
              <w:rPr>
                <w:sz w:val="18"/>
              </w:rPr>
              <w:t>Cross-segment comparison</w:t>
            </w:r>
          </w:p>
        </w:tc>
        <w:tc>
          <w:tcPr>
            <w:tcW w:type="dxa" w:w="2196"/>
          </w:tcPr>
          <w:p>
            <w:pPr/>
            <w:r>
              <w:rPr>
                <w:sz w:val="18"/>
              </w:rPr>
              <w:t>None</w:t>
            </w:r>
          </w:p>
        </w:tc>
        <w:tc>
          <w:tcPr>
            <w:tcW w:type="dxa" w:w="2196"/>
          </w:tcPr>
          <w:p>
            <w:pPr/>
            <w:r>
              <w:rPr>
                <w:sz w:val="18"/>
              </w:rPr>
              <w:t>10-dimension matrix</w:t>
            </w:r>
          </w:p>
        </w:tc>
        <w:tc>
          <w:tcPr>
            <w:tcW w:type="dxa" w:w="2196"/>
          </w:tcPr>
          <w:p>
            <w:pPr/>
            <w:r>
              <w:rPr>
                <w:sz w:val="18"/>
              </w:rPr>
              <w:t>New capability</w:t>
            </w:r>
          </w:p>
        </w:tc>
      </w:tr>
    </w:tbl>
    <w:p/>
    <w:p>
      <w:pPr>
        <w:spacing w:before="240" w:after="240"/>
      </w:pPr>
      <w:r>
        <w:rPr>
          <w:color w:val="CCCCCC"/>
          <w:sz w:val="12"/>
        </w:rPr>
        <w:t>________________________________________________________________________________</w:t>
      </w:r>
    </w:p>
    <w:p>
      <w:pPr>
        <w:pStyle w:val="Heading2"/>
      </w:pPr>
      <w:r>
        <w:t>PROMPT 3: OFFER BRIEF (07)</w:t>
      </w:r>
    </w:p>
    <w:p>
      <w:pPr>
        <w:pStyle w:val="Heading3"/>
      </w:pPr>
      <w:r>
        <w:t>V1 Baseline</w:t>
      </w:r>
    </w:p>
    <w:p>
      <w:pPr>
        <w:pStyle w:val="ListBullet"/>
      </w:pPr>
      <w:r>
        <w:t>- 153 lines, template-style output</w:t>
      </w:r>
    </w:p>
    <w:p>
      <w:pPr>
        <w:pStyle w:val="ListBullet"/>
      </w:pPr>
      <w:r>
        <w:t>- Single UMP/UMS pair (no alternatives considered)</w:t>
      </w:r>
    </w:p>
    <w:p>
      <w:pPr>
        <w:pStyle w:val="ListBullet"/>
      </w:pPr>
      <w:r>
        <w:t>- Flat list of ~15 objections (no tiering, no ranking)</w:t>
      </w:r>
    </w:p>
    <w:p>
      <w:pPr>
        <w:pStyle w:val="ListBullet"/>
      </w:pPr>
      <w:r>
        <w:t>- 5-step belief chain (simple sequential list)</w:t>
      </w:r>
    </w:p>
    <w:p>
      <w:pPr>
        <w:pStyle w:val="ListBullet"/>
      </w:pPr>
      <w:r>
        <w:t>- Basic funnel architecture (lead magnet → emails → offer → bump → upsell → guarantee)</w:t>
      </w:r>
    </w:p>
    <w:p>
      <w:pPr>
        <w:pStyle w:val="ListBullet"/>
      </w:pPr>
      <w:r>
        <w:t>- 5 headline ideas (no segment targeting, no awareness-level mapping)</w:t>
      </w:r>
    </w:p>
    <w:p>
      <w:pPr>
        <w:pStyle w:val="ListBullet"/>
      </w:pPr>
      <w:r>
        <w:t>- No pre-mortem, no value quantification, no positioning flexibility map</w:t>
      </w:r>
    </w:p>
    <w:p>
      <w:pPr>
        <w:pStyle w:val="Heading3"/>
      </w:pPr>
      <w:r>
        <w:t>V2 Test Output</w:t>
      </w:r>
    </w:p>
    <w:p>
      <w:pPr>
        <w:pStyle w:val="ListBullet"/>
      </w:pPr>
      <w:r>
        <w:t>- 10-phase strategic positioning engine executed in full</w:t>
      </w:r>
    </w:p>
    <w:p>
      <w:pPr>
        <w:pStyle w:val="ListBullet"/>
      </w:pPr>
      <w:r>
        <w:t>- Product Lifecycle, Schwartz Awareness, and Sophistication all assessed with evidence</w:t>
      </w:r>
    </w:p>
    <w:p>
      <w:pPr>
        <w:pStyle w:val="ListBullet"/>
      </w:pPr>
      <w:r>
        <w:t>- 3 distinct UMP/UMS candidates generated, each targeting different segments</w:t>
      </w:r>
    </w:p>
    <w:p>
      <w:pPr>
        <w:pStyle w:val="ListBullet"/>
      </w:pPr>
      <w:r>
        <w:t>- 6-dimension tool-called scoring with computed composite scores (winner: "Triple-Check System" at 8.65/10)</w:t>
      </w:r>
    </w:p>
    <w:p>
      <w:pPr>
        <w:pStyle w:val="ListBullet"/>
      </w:pPr>
      <w:r>
        <w:t>- Full discovery story with guru positioning</w:t>
      </w:r>
    </w:p>
    <w:p>
      <w:pPr>
        <w:pStyle w:val="ListBullet"/>
      </w:pPr>
      <w:r>
        <w:t>- 7 headline/subheadline pairs, each mapped to awareness level and target segment</w:t>
      </w:r>
    </w:p>
    <w:p>
      <w:pPr>
        <w:pStyle w:val="ListBullet"/>
      </w:pPr>
      <w:r>
        <w:t>- 4-tier belief chain (Gate → Bridge → Purchase → Post-Purchase)</w:t>
      </w:r>
    </w:p>
    <w:p>
      <w:pPr>
        <w:pStyle w:val="ListBullet"/>
      </w:pPr>
      <w:r>
        <w:t>- 3-tier objection architecture (deal-killers → friction → minor)</w:t>
      </w:r>
    </w:p>
    <w:p>
      <w:pPr>
        <w:pStyle w:val="ListBullet"/>
      </w:pPr>
      <w:r>
        <w:t>- Value Quantification Framework with 3 anchoring frames</w:t>
      </w:r>
    </w:p>
    <w:p>
      <w:pPr>
        <w:pStyle w:val="ListBullet"/>
      </w:pPr>
      <w:r>
        <w:t>- Momentum-mapped funnel (7 steps with entry/exit states)</w:t>
      </w:r>
    </w:p>
    <w:p>
      <w:pPr>
        <w:pStyle w:val="ListBullet"/>
      </w:pPr>
      <w:r>
        <w:t>- 3 failure modes with causal chains and mitigations</w:t>
      </w:r>
    </w:p>
    <w:p>
      <w:pPr>
        <w:pStyle w:val="ListBullet"/>
      </w:pPr>
      <w:r>
        <w:t>- Fixed vs Variable positioning flexibility map</w:t>
      </w:r>
    </w:p>
    <w:p>
      <w:pPr>
        <w:pStyle w:val="Heading3"/>
      </w:pPr>
      <w:r>
        <w:t>Dimension-by-Dimension Comparison</w:t>
      </w:r>
    </w:p>
    <w:p>
      <w:pPr>
        <w:pStyle w:val="Heading4"/>
      </w:pPr>
      <w:r>
        <w:t>1. Positioning Candidates (Diminishing Returns / Fermi Estimation)</w:t>
      </w:r>
    </w:p>
    <w:p>
      <w:r>
        <w:rPr>
          <w:b/>
        </w:rPr>
        <w:t>V1:</w:t>
      </w:r>
      <w:r>
        <w:t>One UMP/UMS pair generated. No alternatives explored. The marketer gets what they get.</w:t>
      </w:r>
    </w:p>
    <w:p>
      <w:r>
        <w:rPr>
          <w:b/>
        </w:rPr>
        <w:t>V2:</w:t>
      </w:r>
      <w:r>
        <w:t>Three distinct candidates generated:</w:t>
      </w:r>
    </w:p>
    <w:p>
      <w:pPr>
        <w:pStyle w:val="ListBullet"/>
      </w:pPr>
      <w:r>
        <w:t>- Candidate A: "The Triple-Check System" (safety-gate mechanism) → Anxious Caregiver</w:t>
      </w:r>
    </w:p>
    <w:p>
      <w:pPr>
        <w:pStyle w:val="ListBullet"/>
      </w:pPr>
      <w:r>
        <w:t>- Candidate B: "The Herbal Decision Engine" (consolidation/curation) → Burned Researcher</w:t>
      </w:r>
    </w:p>
    <w:p>
      <w:pPr>
        <w:pStyle w:val="ListBullet"/>
      </w:pPr>
      <w:r>
        <w:t>- Candidate C: "The Both/And Guide" (identity-based positioning) → Integrative Pragmatist</w:t>
      </w:r>
    </w:p>
    <w:p>
      <w:r>
        <w:t>Each scored across 6 weighted dimensions with computed composites.</w:t>
      </w:r>
    </w:p>
    <w:p>
      <w:r>
        <w:rPr>
          <w:b/>
        </w:rPr>
        <w:t>Mental Model: Diminishing Returns + Fermi Estimation.</w:t>
      </w:r>
      <w:r>
        <w:t>The first positioning idea you generate is almost never the best one. V2 forces generation of 3 meaningfully different candidates, then uses quantified scoring to select objectively. The winning candidate (Triple-Check System, 8.65) beat the runner-up by 0.95 points — a margin that would have been invisible without the scoring framework. V1 never even considers that an alternative positioning might outperform.</w:t>
      </w:r>
    </w:p>
    <w:p>
      <w:pPr>
        <w:pStyle w:val="Heading4"/>
      </w:pPr>
      <w:r>
        <w:t>2. Tool-Called Scoring (Behavioral Economics — Anti-Bias)</w:t>
      </w:r>
    </w:p>
    <w:p>
      <w:r>
        <w:rPr>
          <w:b/>
        </w:rPr>
        <w:t>V1:</w:t>
      </w:r>
      <w:r>
        <w:t>No scoring of any kind. Positioning selected by whatever the LLM generates first (anchoring bias, availability bias).</w:t>
      </w:r>
    </w:p>
    <w:p>
      <w:r>
        <w:rPr>
          <w:b/>
        </w:rPr>
        <w:t>V2:</w:t>
      </w:r>
      <w:r>
        <w:t>6-dimension weighted scoring with explicit evidence collection BEFORE scoring:</w:t>
      </w:r>
    </w:p>
    <w:p>
      <w:pPr>
        <w:pStyle w:val="ListBullet"/>
      </w:pPr>
      <w:r>
        <w:t>- VOC Evidence Density (0.25 weight)</w:t>
      </w:r>
    </w:p>
    <w:p>
      <w:pPr>
        <w:pStyle w:val="ListBullet"/>
      </w:pPr>
      <w:r>
        <w:t>- Competitor Saturation (0.20)</w:t>
      </w:r>
    </w:p>
    <w:p>
      <w:pPr>
        <w:pStyle w:val="ListBullet"/>
      </w:pPr>
      <w:r>
        <w:t>- Emotional Resonance (0.20)</w:t>
      </w:r>
    </w:p>
    <w:p>
      <w:pPr>
        <w:pStyle w:val="ListBullet"/>
      </w:pPr>
      <w:r>
        <w:t>- Mechanism Credibility (0.15)</w:t>
      </w:r>
    </w:p>
    <w:p>
      <w:pPr>
        <w:pStyle w:val="ListBullet"/>
      </w:pPr>
      <w:r>
        <w:t>- Compliance Safety (0.10)</w:t>
      </w:r>
    </w:p>
    <w:p>
      <w:pPr>
        <w:pStyle w:val="ListBullet"/>
      </w:pPr>
      <w:r>
        <w:t>- Creative Scalability (0.10)</w:t>
      </w:r>
    </w:p>
    <w:p>
      <w:r>
        <w:rPr>
          <w:b/>
        </w:rPr>
        <w:t>Mental Model: Behavioral Economics.</w:t>
      </w:r>
      <w:r>
        <w:t>LLMs have systematic scoring biases: central tendency (clustering around 3-4/5), anchoring to the first item scored, and recency effects. By mandating tool-called computation with explicit evidence collection first, v2 prevents the AI from doing what it naturally does — picking the first reasonable option and rationalizing it as the best.</w:t>
      </w:r>
    </w:p>
    <w:p>
      <w:pPr>
        <w:pStyle w:val="Heading4"/>
      </w:pPr>
      <w:r>
        <w:t>3. Discovery Story Architecture (First Principles)</w:t>
      </w:r>
    </w:p>
    <w:p>
      <w:r>
        <w:rPr>
          <w:b/>
        </w:rPr>
        <w:t>V1:</w:t>
      </w:r>
      <w:r>
        <w:t>3-sentence discovery story: "I wanted natural options for my family — every website said something different — I built the handbook I wished existed."</w:t>
      </w:r>
    </w:p>
    <w:p>
      <w:r>
        <w:rPr>
          <w:b/>
        </w:rPr>
        <w:t>V2:</w:t>
      </w:r>
      <w:r>
        <w:t>Full narrative arc:</w:t>
      </w:r>
    </w:p>
    <w:p>
      <w:pPr>
        <w:pStyle w:val="ListBullet"/>
      </w:pPr>
      <w:r>
        <w:t>- Inciting incident (18-month-old daughter, hives and vomiting from herb-drug interaction)</w:t>
      </w:r>
    </w:p>
    <w:p>
      <w:pPr>
        <w:pStyle w:val="ListBullet"/>
      </w:pPr>
      <w:r>
        <w:t>- ER parking lot decision moment</w:t>
      </w:r>
    </w:p>
    <w:p>
      <w:pPr>
        <w:pStyle w:val="ListBullet"/>
      </w:pPr>
      <w:r>
        <w:t>- 18-month research process</w:t>
      </w:r>
    </w:p>
    <w:p>
      <w:pPr>
        <w:pStyle w:val="ListBullet"/>
      </w:pPr>
      <w:r>
        <w:t>- Organic validation (pediatrician borrowed her binder, clinical herbalist reviewed it)</w:t>
      </w:r>
    </w:p>
    <w:p>
      <w:pPr>
        <w:pStyle w:val="ListBullet"/>
      </w:pPr>
      <w:r>
        <w:t>- Emotional resolution: "Every other herbal book asks you to trust the author. This one gives you the tools to verify for yourself."</w:t>
      </w:r>
    </w:p>
    <w:p>
      <w:r>
        <w:rPr>
          <w:b/>
        </w:rPr>
        <w:t>Mental Model: First Principles.</w:t>
      </w:r>
      <w:r>
        <w:t>V1's discovery story is a generic "I had a problem, I built a solution" template. V2 asks: what makes a discovery story actually create belief? Answer: specificity, vulnerability, third-party validation, and a mechanism reveal. The ER parking lot moment is not just better writing — it's structurally designed to establish credibility through vulnerability (a design principle, not an accident).</w:t>
      </w:r>
    </w:p>
    <w:p>
      <w:pPr>
        <w:pStyle w:val="Heading4"/>
      </w:pPr>
      <w:r>
        <w:t>4. Objection Architecture (Systems Thinking — Tiering)</w:t>
      </w:r>
    </w:p>
    <w:p>
      <w:r>
        <w:rPr>
          <w:b/>
        </w:rPr>
        <w:t>V1:</w:t>
      </w:r>
      <w:r>
        <w:t>Flat list of 15 objections organized by category (Trust, Safety, Effectiveness, Convenience, Price, Social proof). No ranking, no prioritization, no suggested handling.</w:t>
      </w:r>
    </w:p>
    <w:p>
      <w:r>
        <w:rPr>
          <w:b/>
        </w:rPr>
        <w:t>V2:</w:t>
      </w:r>
      <w:r>
        <w:t>Three-tier architecture:</w:t>
      </w:r>
    </w:p>
    <w:p>
      <w:pPr>
        <w:pStyle w:val="ListBullet"/>
      </w:pPr>
      <w:r>
        <w:t>-</w:t>
      </w:r>
      <w:r>
        <w:rPr>
          <w:b/>
        </w:rPr>
        <w:t>Tier 1 (Deal-killers):</w:t>
      </w:r>
      <w:r>
        <w:t>"What if it hurts my child?" / "How do I know this isn't AI-generated?" / "This isn't anti-doctor, is it?" — MUST be handled in ads or above-fold</w:t>
      </w:r>
    </w:p>
    <w:p>
      <w:pPr>
        <w:pStyle w:val="ListBullet"/>
      </w:pPr>
      <w:r>
        <w:t>-</w:t>
      </w:r>
      <w:r>
        <w:rPr>
          <w:b/>
        </w:rPr>
        <w:t>Tier 2 (Friction):</w:t>
      </w:r>
      <w:r>
        <w:t>"I already own five herbal books" / "$49 is more than a book" / "Will this work offline?" — Handle mid-page or email nurture</w:t>
      </w:r>
    </w:p>
    <w:p>
      <w:pPr>
        <w:pStyle w:val="ListBullet"/>
      </w:pPr>
      <w:r>
        <w:t>-</w:t>
      </w:r>
      <w:r>
        <w:rPr>
          <w:b/>
        </w:rPr>
        <w:t>Tier 3 (Minor):</w:t>
      </w:r>
      <w:r>
        <w:t>"I don't have time" / "My situation is too specific" / "How is this different from Google?" — Address passively</w:t>
      </w:r>
    </w:p>
    <w:p>
      <w:r>
        <w:t>Each Tier 1 objection includes: why it kills the deal, the reframe, evidence deployment strategy, and funnel placement.</w:t>
      </w:r>
    </w:p>
    <w:p>
      <w:r>
        <w:rPr>
          <w:b/>
        </w:rPr>
        <w:t>Mental Model: Systems Thinking (Bottleneck).</w:t>
      </w:r>
      <w:r>
        <w:t>Not all objections are created equal. V1 treats them as a flat list, which means a copywriter might spend equal effort on a Tier 3 minor concern and a Tier 1 deal-killer. V2's tiering ensures the extinction-level objections get extinction-level handling — above the fold, in ads, with proof elements and specific reframes.</w:t>
      </w:r>
    </w:p>
    <w:p>
      <w:pPr>
        <w:pStyle w:val="Heading4"/>
      </w:pPr>
      <w:r>
        <w:t>5. Pre-Mortem (Inversion)</w:t>
      </w:r>
    </w:p>
    <w:p>
      <w:r>
        <w:rPr>
          <w:b/>
        </w:rPr>
        <w:t>V1:</w:t>
      </w:r>
      <w:r>
        <w:t>No pre-mortem. No failure mode analysis. No risk assessment.</w:t>
      </w:r>
    </w:p>
    <w:p>
      <w:r>
        <w:rPr>
          <w:b/>
        </w:rPr>
        <w:t>V2:</w:t>
      </w:r>
      <w:r>
        <w:t>Three failure modes identified:</w:t>
      </w:r>
    </w:p>
    <w:p>
      <w:pPr>
        <w:pStyle w:val="ListNumber"/>
      </w:pPr>
      <w:r>
        <w:rPr>
          <w:b/>
        </w:rPr>
        <w:t>"Safety positioning backfires — creates fear instead of empowerment."</w:t>
      </w:r>
    </w:p>
    <w:p>
      <w:pPr>
        <w:pStyle w:val="ListBullet"/>
        <w:ind w:left="360"/>
      </w:pPr>
      <w:r>
        <w:t>- Causal chain: fear-first ads → prospect associates product with anxiety → CTR drops</w:t>
      </w:r>
    </w:p>
    <w:p>
      <w:pPr>
        <w:pStyle w:val="ListBullet"/>
        <w:ind w:left="360"/>
      </w:pPr>
      <w:r>
        <w:t>- Evidence: VOC shows audience rejects doom ("I choose empowerment")</w:t>
      </w:r>
    </w:p>
    <w:p>
      <w:pPr>
        <w:pStyle w:val="ListBullet"/>
        <w:ind w:left="360"/>
      </w:pPr>
      <w:r>
        <w:t>- Mitigation: every ad must pass the "empowerment test"</w:t>
      </w:r>
    </w:p>
    <w:p>
      <w:pPr>
        <w:pStyle w:val="ListNumber"/>
      </w:pPr>
      <w:r>
        <w:rPr>
          <w:b/>
        </w:rPr>
        <w:t>"AI-generated book angle becomes commodity."</w:t>
      </w:r>
    </w:p>
    <w:p>
      <w:pPr>
        <w:pStyle w:val="ListBullet"/>
        <w:ind w:left="360"/>
      </w:pPr>
      <w:r>
        <w:t>- Causal chain: "human-written" becomes a standard claim everyone makes → differentiator erodes</w:t>
      </w:r>
    </w:p>
    <w:p>
      <w:pPr>
        <w:pStyle w:val="ListBullet"/>
        <w:ind w:left="360"/>
      </w:pPr>
      <w:r>
        <w:t>- Evidence: "AI-free" labeling already emerging in adjacent markets</w:t>
      </w:r>
    </w:p>
    <w:p>
      <w:pPr>
        <w:pStyle w:val="ListBullet"/>
        <w:ind w:left="360"/>
      </w:pPr>
      <w:r>
        <w:t>- Mitigation: Triple-Check mechanism is the moat (harder to copy than a label)</w:t>
      </w:r>
    </w:p>
    <w:p>
      <w:pPr>
        <w:pStyle w:val="ListNumber"/>
      </w:pPr>
      <w:r>
        <w:rPr>
          <w:b/>
        </w:rPr>
        <w:t>"$49 price falls into dead zone."</w:t>
      </w:r>
    </w:p>
    <w:p>
      <w:pPr>
        <w:pStyle w:val="ListBullet"/>
        <w:ind w:left="360"/>
      </w:pPr>
      <w:r>
        <w:t>- Causal chain: too expensive for impulse vs Amazon books, too cheap for "serious" perception</w:t>
      </w:r>
    </w:p>
    <w:p>
      <w:pPr>
        <w:pStyle w:val="ListBullet"/>
        <w:ind w:left="360"/>
      </w:pPr>
      <w:r>
        <w:t>- Evidence: no direct VOC on $49 reaction</w:t>
      </w:r>
    </w:p>
    <w:p>
      <w:pPr>
        <w:pStyle w:val="ListBullet"/>
        <w:ind w:left="360"/>
      </w:pPr>
      <w:r>
        <w:t>- Mitigation: tiered pricing test, value framing against the stack ($472+), never compare to "a book"</w:t>
      </w:r>
    </w:p>
    <w:p>
      <w:r>
        <w:rPr>
          <w:b/>
        </w:rPr>
        <w:t>Mental Model: Pre-Mortem / Inversion.</w:t>
      </w:r>
      <w:r>
        <w:t>This is the single most valuable new capability in the Offer Brief. V1 builds a strategy and assumes it will work. V2 asks: "Assume this launched and FAILED. Why?" Then builds mitigations into the strategy before launch. Failure Mode 1 (safety → fear backfire) is a genuine risk that v1 would never catch because v1 doesn't look for it.</w:t>
      </w:r>
    </w:p>
    <w:p>
      <w:pPr>
        <w:pStyle w:val="Heading4"/>
      </w:pPr>
      <w:r>
        <w:t>6. Momentum Mapping (Physics — Momentum)</w:t>
      </w:r>
    </w:p>
    <w:p>
      <w:r>
        <w:rPr>
          <w:b/>
        </w:rPr>
        <w:t>V1:</w:t>
      </w:r>
      <w:r>
        <w:t>Simple 6-step funnel list (Lead Magnet → Emails → Offer → Bump → Upsell → Guarantee).</w:t>
      </w:r>
    </w:p>
    <w:p>
      <w:r>
        <w:rPr>
          <w:b/>
        </w:rPr>
        <w:t>V2:</w:t>
      </w:r>
      <w:r>
        <w:t>7-step funnel with entry/exit state mapping per step:</w:t>
      </w:r>
    </w:p>
    <w:tbl>
      <w:tblPr>
        <w:tblStyle w:val="LightGrid-Accent1"/>
        <w:tblW w:type="auto" w:w="0"/>
        <w:tblLook w:firstColumn="1" w:firstRow="1" w:lastColumn="0" w:lastRow="0" w:noHBand="0" w:noVBand="1" w:val="04A0"/>
      </w:tblPr>
      <w:tblGrid>
        <w:gridCol w:w="1757"/>
        <w:gridCol w:w="1757"/>
        <w:gridCol w:w="1757"/>
        <w:gridCol w:w="1757"/>
        <w:gridCol w:w="1757"/>
      </w:tblGrid>
      <w:tr>
        <w:tc>
          <w:tcPr>
            <w:tcW w:type="dxa" w:w="1757"/>
          </w:tcPr>
          <w:p>
            <w:pPr/>
            <w:r>
              <w:rPr>
                <w:b/>
                <w:sz w:val="18"/>
              </w:rPr>
              <w:t>Step</w:t>
            </w:r>
          </w:p>
        </w:tc>
        <w:tc>
          <w:tcPr>
            <w:tcW w:type="dxa" w:w="1757"/>
          </w:tcPr>
          <w:p>
            <w:pPr/>
            <w:r>
              <w:rPr>
                <w:b/>
                <w:sz w:val="18"/>
              </w:rPr>
              <w:t>Entry State</w:t>
            </w:r>
          </w:p>
        </w:tc>
        <w:tc>
          <w:tcPr>
            <w:tcW w:type="dxa" w:w="1757"/>
          </w:tcPr>
          <w:p>
            <w:pPr/>
            <w:r>
              <w:rPr>
                <w:b/>
                <w:sz w:val="18"/>
              </w:rPr>
              <w:t>Exit State</w:t>
            </w:r>
          </w:p>
        </w:tc>
        <w:tc>
          <w:tcPr>
            <w:tcW w:type="dxa" w:w="1757"/>
          </w:tcPr>
          <w:p>
            <w:pPr/>
            <w:r>
              <w:rPr>
                <w:b/>
                <w:sz w:val="18"/>
              </w:rPr>
              <w:t>Momentum Mechanism</w:t>
            </w:r>
          </w:p>
        </w:tc>
        <w:tc>
          <w:tcPr>
            <w:tcW w:type="dxa" w:w="1757"/>
          </w:tcPr>
          <w:p>
            <w:pPr/>
            <w:r>
              <w:rPr>
                <w:b/>
                <w:sz w:val="18"/>
              </w:rPr>
              <w:t>Friction Points</w:t>
            </w:r>
          </w:p>
        </w:tc>
      </w:tr>
      <w:tr>
        <w:tc>
          <w:tcPr>
            <w:tcW w:type="dxa" w:w="1757"/>
          </w:tcPr>
          <w:p>
            <w:pPr/>
            <w:r>
              <w:rPr>
                <w:sz w:val="18"/>
              </w:rPr>
              <w:t>Ad</w:t>
            </w:r>
          </w:p>
        </w:tc>
        <w:tc>
          <w:tcPr>
            <w:tcW w:type="dxa" w:w="1757"/>
          </w:tcPr>
          <w:p>
            <w:pPr/>
            <w:r>
              <w:rPr>
                <w:sz w:val="18"/>
              </w:rPr>
              <w:t>Browsing, latent frustration</w:t>
            </w:r>
          </w:p>
        </w:tc>
        <w:tc>
          <w:tcPr>
            <w:tcW w:type="dxa" w:w="1757"/>
          </w:tcPr>
          <w:p>
            <w:pPr/>
            <w:r>
              <w:rPr>
                <w:sz w:val="18"/>
              </w:rPr>
              <w:t>"That's exactly how I feel" identity recognition</w:t>
            </w:r>
          </w:p>
        </w:tc>
        <w:tc>
          <w:tcPr>
            <w:tcW w:type="dxa" w:w="1757"/>
          </w:tcPr>
          <w:p>
            <w:pPr/>
            <w:r>
              <w:rPr>
                <w:sz w:val="18"/>
              </w:rPr>
              <w:t>Contrarian pattern interrupt</w:t>
            </w:r>
          </w:p>
        </w:tc>
        <w:tc>
          <w:tcPr>
            <w:tcW w:type="dxa" w:w="1757"/>
          </w:tcPr>
          <w:p>
            <w:pPr/>
            <w:r>
              <w:rPr>
                <w:sz w:val="18"/>
              </w:rPr>
              <w:t>Ad fatigue, platform restrictions</w:t>
            </w:r>
          </w:p>
        </w:tc>
      </w:tr>
      <w:tr>
        <w:tc>
          <w:tcPr>
            <w:tcW w:type="dxa" w:w="1757"/>
          </w:tcPr>
          <w:p>
            <w:pPr/>
            <w:r>
              <w:rPr>
                <w:sz w:val="18"/>
              </w:rPr>
              <w:t>Lead Magnet</w:t>
            </w:r>
          </w:p>
        </w:tc>
        <w:tc>
          <w:tcPr>
            <w:tcW w:type="dxa" w:w="1757"/>
          </w:tcPr>
          <w:p>
            <w:pPr/>
            <w:r>
              <w:rPr>
                <w:sz w:val="18"/>
              </w:rPr>
              <w:t>Curious but skeptical</w:t>
            </w:r>
          </w:p>
        </w:tc>
        <w:tc>
          <w:tcPr>
            <w:tcW w:type="dxa" w:w="1757"/>
          </w:tcPr>
          <w:p>
            <w:pPr/>
            <w:r>
              <w:rPr>
                <w:sz w:val="18"/>
              </w:rPr>
              <w:t>"This IS different" moment</w:t>
            </w:r>
          </w:p>
        </w:tc>
        <w:tc>
          <w:tcPr>
            <w:tcW w:type="dxa" w:w="1757"/>
          </w:tcPr>
          <w:p>
            <w:pPr/>
            <w:r>
              <w:rPr>
                <w:sz w:val="18"/>
              </w:rPr>
              <w:t>Product sample (7 remedies, Triple-Checked)</w:t>
            </w:r>
          </w:p>
        </w:tc>
        <w:tc>
          <w:tcPr>
            <w:tcW w:type="dxa" w:w="1757"/>
          </w:tcPr>
          <w:p>
            <w:pPr/>
            <w:r>
              <w:rPr>
                <w:sz w:val="18"/>
              </w:rPr>
              <w:t>Email opt-in resistance</w:t>
            </w:r>
          </w:p>
        </w:tc>
      </w:tr>
      <w:tr>
        <w:tc>
          <w:tcPr>
            <w:tcW w:type="dxa" w:w="1757"/>
          </w:tcPr>
          <w:p>
            <w:pPr/>
            <w:r>
              <w:rPr>
                <w:sz w:val="18"/>
              </w:rPr>
              <w:t>Nurture (5-7 emails)</w:t>
            </w:r>
          </w:p>
        </w:tc>
        <w:tc>
          <w:tcPr>
            <w:tcW w:type="dxa" w:w="1757"/>
          </w:tcPr>
          <w:p>
            <w:pPr/>
            <w:r>
              <w:rPr>
                <w:sz w:val="18"/>
              </w:rPr>
              <w:t>Knows creator vaguely</w:t>
            </w:r>
          </w:p>
        </w:tc>
        <w:tc>
          <w:tcPr>
            <w:tcW w:type="dxa" w:w="1757"/>
          </w:tcPr>
          <w:p>
            <w:pPr/>
            <w:r>
              <w:rPr>
                <w:sz w:val="18"/>
              </w:rPr>
              <w:t>Ready to evaluate offer</w:t>
            </w:r>
          </w:p>
        </w:tc>
        <w:tc>
          <w:tcPr>
            <w:tcW w:type="dxa" w:w="1757"/>
          </w:tcPr>
          <w:p>
            <w:pPr/>
            <w:r>
              <w:rPr>
                <w:sz w:val="18"/>
              </w:rPr>
              <w:t>Each email delivers standalone value</w:t>
            </w:r>
          </w:p>
        </w:tc>
        <w:tc>
          <w:tcPr>
            <w:tcW w:type="dxa" w:w="1757"/>
          </w:tcPr>
          <w:p>
            <w:pPr/>
            <w:r>
              <w:rPr>
                <w:sz w:val="18"/>
              </w:rPr>
              <w:t>Drop-off between emails</w:t>
            </w:r>
          </w:p>
        </w:tc>
      </w:tr>
      <w:tr>
        <w:tc>
          <w:tcPr>
            <w:tcW w:type="dxa" w:w="1757"/>
          </w:tcPr>
          <w:p>
            <w:pPr/>
            <w:r>
              <w:rPr>
                <w:sz w:val="18"/>
              </w:rPr>
              <w:t>Sales Page</w:t>
            </w:r>
          </w:p>
        </w:tc>
        <w:tc>
          <w:tcPr>
            <w:tcW w:type="dxa" w:w="1757"/>
          </w:tcPr>
          <w:p>
            <w:pPr/>
            <w:r>
              <w:rPr>
                <w:sz w:val="18"/>
              </w:rPr>
              <w:t>Solution-aware, approaching product-aware</w:t>
            </w:r>
          </w:p>
        </w:tc>
        <w:tc>
          <w:tcPr>
            <w:tcW w:type="dxa" w:w="1757"/>
          </w:tcPr>
          <w:p>
            <w:pPr/>
            <w:r>
              <w:rPr>
                <w:sz w:val="18"/>
              </w:rPr>
              <w:t>Decided to buy or has specific objection</w:t>
            </w:r>
          </w:p>
        </w:tc>
        <w:tc>
          <w:tcPr>
            <w:tcW w:type="dxa" w:w="1757"/>
          </w:tcPr>
          <w:p>
            <w:pPr/>
            <w:r>
              <w:rPr>
                <w:sz w:val="18"/>
              </w:rPr>
              <w:t>90-Second Lookup Demo</w:t>
            </w:r>
          </w:p>
        </w:tc>
        <w:tc>
          <w:tcPr>
            <w:tcW w:type="dxa" w:w="1757"/>
          </w:tcPr>
          <w:p>
            <w:pPr/>
            <w:r>
              <w:rPr>
                <w:sz w:val="18"/>
              </w:rPr>
              <w:t>Page length, mobile, price reveal</w:t>
            </w:r>
          </w:p>
        </w:tc>
      </w:tr>
      <w:tr>
        <w:tc>
          <w:tcPr>
            <w:tcW w:type="dxa" w:w="1757"/>
          </w:tcPr>
          <w:p>
            <w:pPr/>
            <w:r>
              <w:rPr>
                <w:sz w:val="18"/>
              </w:rPr>
              <w:t>Checkout</w:t>
            </w:r>
          </w:p>
        </w:tc>
        <w:tc>
          <w:tcPr>
            <w:tcW w:type="dxa" w:w="1757"/>
          </w:tcPr>
          <w:p>
            <w:pPr/>
            <w:r>
              <w:rPr>
                <w:sz w:val="18"/>
              </w:rPr>
              <w:t>Decided to buy</w:t>
            </w:r>
          </w:p>
        </w:tc>
        <w:tc>
          <w:tcPr>
            <w:tcW w:type="dxa" w:w="1757"/>
          </w:tcPr>
          <w:p>
            <w:pPr/>
            <w:r>
              <w:rPr>
                <w:sz w:val="18"/>
              </w:rPr>
              <w:t>Customer</w:t>
            </w:r>
          </w:p>
        </w:tc>
        <w:tc>
          <w:tcPr>
            <w:tcW w:type="dxa" w:w="1757"/>
          </w:tcPr>
          <w:p>
            <w:pPr/>
            <w:r>
              <w:rPr>
                <w:sz w:val="18"/>
              </w:rPr>
              <w:t>Guarantee visibility, format reminder</w:t>
            </w:r>
          </w:p>
        </w:tc>
        <w:tc>
          <w:tcPr>
            <w:tcW w:type="dxa" w:w="1757"/>
          </w:tcPr>
          <w:p>
            <w:pPr/>
            <w:r>
              <w:rPr>
                <w:sz w:val="18"/>
              </w:rPr>
              <w:t>Payment friction, last-second doubt</w:t>
            </w:r>
          </w:p>
        </w:tc>
      </w:tr>
      <w:tr>
        <w:tc>
          <w:tcPr>
            <w:tcW w:type="dxa" w:w="1757"/>
          </w:tcPr>
          <w:p>
            <w:pPr/>
            <w:r>
              <w:rPr>
                <w:sz w:val="18"/>
              </w:rPr>
              <w:t>Onboarding</w:t>
            </w:r>
          </w:p>
        </w:tc>
        <w:tc>
          <w:tcPr>
            <w:tcW w:type="dxa" w:w="1757"/>
          </w:tcPr>
          <w:p>
            <w:pPr/>
            <w:r>
              <w:rPr>
                <w:sz w:val="18"/>
              </w:rPr>
              <w:t>Purchased, buyer's remorse risk</w:t>
            </w:r>
          </w:p>
        </w:tc>
        <w:tc>
          <w:tcPr>
            <w:tcW w:type="dxa" w:w="1757"/>
          </w:tcPr>
          <w:p>
            <w:pPr/>
            <w:r>
              <w:rPr>
                <w:sz w:val="18"/>
              </w:rPr>
              <w:t>First successful use, "this IS different"</w:t>
            </w:r>
          </w:p>
        </w:tc>
        <w:tc>
          <w:tcPr>
            <w:tcW w:type="dxa" w:w="1757"/>
          </w:tcPr>
          <w:p>
            <w:pPr/>
            <w:r>
              <w:rPr>
                <w:sz w:val="18"/>
              </w:rPr>
              <w:t>"Your First 90-Second Lookup" exercise</w:t>
            </w:r>
          </w:p>
        </w:tc>
        <w:tc>
          <w:tcPr>
            <w:tcW w:type="dxa" w:w="1757"/>
          </w:tcPr>
          <w:p>
            <w:pPr/>
            <w:r>
              <w:rPr>
                <w:sz w:val="18"/>
              </w:rPr>
              <w:t>Non-usage, overwhelm</w:t>
            </w:r>
          </w:p>
        </w:tc>
      </w:tr>
      <w:tr>
        <w:tc>
          <w:tcPr>
            <w:tcW w:type="dxa" w:w="1757"/>
          </w:tcPr>
          <w:p>
            <w:pPr/>
            <w:r>
              <w:rPr>
                <w:sz w:val="18"/>
              </w:rPr>
              <w:t>Referral</w:t>
            </w:r>
          </w:p>
        </w:tc>
        <w:tc>
          <w:tcPr>
            <w:tcW w:type="dxa" w:w="1757"/>
          </w:tcPr>
          <w:p>
            <w:pPr/>
            <w:r>
              <w:rPr>
                <w:sz w:val="18"/>
              </w:rPr>
              <w:t>Used 2-3x successfully</w:t>
            </w:r>
          </w:p>
        </w:tc>
        <w:tc>
          <w:tcPr>
            <w:tcW w:type="dxa" w:w="1757"/>
          </w:tcPr>
          <w:p>
            <w:pPr/>
            <w:r>
              <w:rPr>
                <w:sz w:val="18"/>
              </w:rPr>
              <w:t>Shared with 1-3 people</w:t>
            </w:r>
          </w:p>
        </w:tc>
        <w:tc>
          <w:tcPr>
            <w:tcW w:type="dxa" w:w="1757"/>
          </w:tcPr>
          <w:p>
            <w:pPr/>
            <w:r>
              <w:rPr>
                <w:sz w:val="18"/>
              </w:rPr>
              <w:t>Shareable Safety Cards</w:t>
            </w:r>
          </w:p>
        </w:tc>
        <w:tc>
          <w:tcPr>
            <w:tcW w:type="dxa" w:w="1757"/>
          </w:tcPr>
          <w:p>
            <w:pPr/>
            <w:r>
              <w:rPr>
                <w:sz w:val="18"/>
              </w:rPr>
              <w:t>Sharing requires effort</w:t>
            </w:r>
          </w:p>
        </w:tc>
      </w:tr>
    </w:tbl>
    <w:p/>
    <w:p>
      <w:r>
        <w:rPr>
          <w:b/>
        </w:rPr>
        <w:t>Mental Model: Momentum (Physics).</w:t>
      </w:r>
      <w:r>
        <w:t>V1 lists funnel steps as static structure. V2 treats the funnel as a physics problem: each step must generate enough forward force to overcome friction and carry the prospect to the next step. The entry/exit state mapping means every touchpoint has a clear job — transform emotional state X into emotional state Y. If any step fails to create its exit state, the funnel breaks at that point.</w:t>
      </w:r>
    </w:p>
    <w:p>
      <w:pPr>
        <w:pStyle w:val="Heading4"/>
      </w:pPr>
      <w:r>
        <w:t>7. Value Quantification (Behavioral Economics — Anchoring + Loss Aversion)</w:t>
      </w:r>
    </w:p>
    <w:p>
      <w:r>
        <w:rPr>
          <w:b/>
        </w:rPr>
        <w:t>V1:</w:t>
      </w:r>
      <w:r>
        <w:t>No value quantification. $49 price mentioned with no comparative framing.</w:t>
      </w:r>
    </w:p>
    <w:p>
      <w:r>
        <w:rPr>
          <w:b/>
        </w:rPr>
        <w:t>V2:</w:t>
      </w:r>
      <w:r>
        <w:t>Three anchoring frames:</w:t>
      </w:r>
    </w:p>
    <w:p>
      <w:pPr>
        <w:pStyle w:val="ListBullet"/>
      </w:pPr>
      <w:r>
        <w:t>-</w:t>
      </w:r>
      <w:r>
        <w:rPr>
          <w:b/>
        </w:rPr>
        <w:t>Cost of Inaction:</w:t>
      </w:r>
      <w:r>
        <w:t>$800-2,000+/year in books, courses, consultations, research time, and risk costs</w:t>
      </w:r>
    </w:p>
    <w:p>
      <w:pPr>
        <w:pStyle w:val="ListBullet"/>
      </w:pPr>
      <w:r>
        <w:t>-</w:t>
      </w:r>
      <w:r>
        <w:rPr>
          <w:b/>
        </w:rPr>
        <w:t>Comparable Alternatives table:</w:t>
      </w:r>
      <w:r>
        <w:t>6 alternatives with price, what you get, and what's missing</w:t>
      </w:r>
    </w:p>
    <w:p>
      <w:pPr>
        <w:pStyle w:val="ListBullet"/>
      </w:pPr>
      <w:r>
        <w:t>-</w:t>
      </w:r>
      <w:r>
        <w:rPr>
          <w:b/>
        </w:rPr>
        <w:t>ROI Narrative:</w:t>
      </w:r>
      <w:r>
        <w:t>"$49 replaces $472+ in alternative costs. Less than one urgent care copay."</w:t>
      </w:r>
    </w:p>
    <w:p>
      <w:r>
        <w:rPr>
          <w:b/>
        </w:rPr>
        <w:t>Mental Model: Behavioral Economics (Anchoring + Loss Aversion).</w:t>
      </w:r>
      <w:r>
        <w:t>The price is never presented in isolation. It's always anchored against: (1) what you'll continue spending WITHOUT it, (2) what competitors charge for less, (3) the emotional/health cost of not having it. Loss aversion framing ("The next time your kid is coughing at 11 PM, do you want 47 tabs or one reference?") is more powerful than gain framing ("Get 200+ remedies!").</w:t>
      </w:r>
    </w:p>
    <w:p>
      <w:pPr>
        <w:pStyle w:val="Heading3"/>
      </w:pPr>
      <w:r>
        <w:t>Offer Brief Verdict</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pPr/>
            <w:r>
              <w:rPr>
                <w:b/>
                <w:sz w:val="18"/>
              </w:rPr>
              <w:t>Dimension</w:t>
            </w:r>
          </w:p>
        </w:tc>
        <w:tc>
          <w:tcPr>
            <w:tcW w:type="dxa" w:w="2196"/>
          </w:tcPr>
          <w:p>
            <w:pPr/>
            <w:r>
              <w:rPr>
                <w:b/>
                <w:sz w:val="18"/>
              </w:rPr>
              <w:t>V1</w:t>
            </w:r>
          </w:p>
        </w:tc>
        <w:tc>
          <w:tcPr>
            <w:tcW w:type="dxa" w:w="2196"/>
          </w:tcPr>
          <w:p>
            <w:pPr/>
            <w:r>
              <w:rPr>
                <w:b/>
                <w:sz w:val="18"/>
              </w:rPr>
              <w:t>V2</w:t>
            </w:r>
          </w:p>
        </w:tc>
        <w:tc>
          <w:tcPr>
            <w:tcW w:type="dxa" w:w="2196"/>
          </w:tcPr>
          <w:p>
            <w:pPr/>
            <w:r>
              <w:rPr>
                <w:b/>
                <w:sz w:val="18"/>
              </w:rPr>
              <w:t>Improvement</w:t>
            </w:r>
          </w:p>
        </w:tc>
      </w:tr>
      <w:tr>
        <w:tc>
          <w:tcPr>
            <w:tcW w:type="dxa" w:w="2196"/>
          </w:tcPr>
          <w:p>
            <w:pPr/>
            <w:r>
              <w:rPr>
                <w:sz w:val="18"/>
              </w:rPr>
              <w:t>Positioning candidates evaluated</w:t>
            </w:r>
          </w:p>
        </w:tc>
        <w:tc>
          <w:tcPr>
            <w:tcW w:type="dxa" w:w="2196"/>
          </w:tcPr>
          <w:p>
            <w:pPr/>
            <w:r>
              <w:rPr>
                <w:sz w:val="18"/>
              </w:rPr>
              <w:t>1</w:t>
            </w:r>
          </w:p>
        </w:tc>
        <w:tc>
          <w:tcPr>
            <w:tcW w:type="dxa" w:w="2196"/>
          </w:tcPr>
          <w:p>
            <w:pPr/>
            <w:r>
              <w:rPr>
                <w:sz w:val="18"/>
              </w:rPr>
              <w:t>3 (with computed scoring)</w:t>
            </w:r>
          </w:p>
        </w:tc>
        <w:tc>
          <w:tcPr>
            <w:tcW w:type="dxa" w:w="2196"/>
          </w:tcPr>
          <w:p>
            <w:pPr/>
            <w:r>
              <w:rPr>
                <w:sz w:val="18"/>
              </w:rPr>
              <w:t>3x + quantified selection</w:t>
            </w:r>
          </w:p>
        </w:tc>
      </w:tr>
      <w:tr>
        <w:tc>
          <w:tcPr>
            <w:tcW w:type="dxa" w:w="2196"/>
          </w:tcPr>
          <w:p>
            <w:pPr/>
            <w:r>
              <w:rPr>
                <w:sz w:val="18"/>
              </w:rPr>
              <w:t>Headline/subheadline pairs</w:t>
            </w:r>
          </w:p>
        </w:tc>
        <w:tc>
          <w:tcPr>
            <w:tcW w:type="dxa" w:w="2196"/>
          </w:tcPr>
          <w:p>
            <w:pPr/>
            <w:r>
              <w:rPr>
                <w:sz w:val="18"/>
              </w:rPr>
              <w:t>5 (generic)</w:t>
            </w:r>
          </w:p>
        </w:tc>
        <w:tc>
          <w:tcPr>
            <w:tcW w:type="dxa" w:w="2196"/>
          </w:tcPr>
          <w:p>
            <w:pPr/>
            <w:r>
              <w:rPr>
                <w:sz w:val="18"/>
              </w:rPr>
              <w:t>7 (segment-targeted, awareness-mapped)</w:t>
            </w:r>
          </w:p>
        </w:tc>
        <w:tc>
          <w:tcPr>
            <w:tcW w:type="dxa" w:w="2196"/>
          </w:tcPr>
          <w:p>
            <w:pPr/>
            <w:r>
              <w:rPr>
                <w:sz w:val="18"/>
              </w:rPr>
              <w:t>Strategically richer</w:t>
            </w:r>
          </w:p>
        </w:tc>
      </w:tr>
      <w:tr>
        <w:tc>
          <w:tcPr>
            <w:tcW w:type="dxa" w:w="2196"/>
          </w:tcPr>
          <w:p>
            <w:pPr/>
            <w:r>
              <w:rPr>
                <w:sz w:val="18"/>
              </w:rPr>
              <w:t>Discovery story</w:t>
            </w:r>
          </w:p>
        </w:tc>
        <w:tc>
          <w:tcPr>
            <w:tcW w:type="dxa" w:w="2196"/>
          </w:tcPr>
          <w:p>
            <w:pPr/>
            <w:r>
              <w:rPr>
                <w:sz w:val="18"/>
              </w:rPr>
              <w:t>3 sentences</w:t>
            </w:r>
          </w:p>
        </w:tc>
        <w:tc>
          <w:tcPr>
            <w:tcW w:type="dxa" w:w="2196"/>
          </w:tcPr>
          <w:p>
            <w:pPr/>
            <w:r>
              <w:rPr>
                <w:sz w:val="18"/>
              </w:rPr>
              <w:t>Full narrative arc with guru positioning</w:t>
            </w:r>
          </w:p>
        </w:tc>
        <w:tc>
          <w:tcPr>
            <w:tcW w:type="dxa" w:w="2196"/>
          </w:tcPr>
          <w:p>
            <w:pPr/>
            <w:r>
              <w:rPr>
                <w:sz w:val="18"/>
              </w:rPr>
              <w:t>~10x depth</w:t>
            </w:r>
          </w:p>
        </w:tc>
      </w:tr>
      <w:tr>
        <w:tc>
          <w:tcPr>
            <w:tcW w:type="dxa" w:w="2196"/>
          </w:tcPr>
          <w:p>
            <w:pPr/>
            <w:r>
              <w:rPr>
                <w:sz w:val="18"/>
              </w:rPr>
              <w:t>Objection handling</w:t>
            </w:r>
          </w:p>
        </w:tc>
        <w:tc>
          <w:tcPr>
            <w:tcW w:type="dxa" w:w="2196"/>
          </w:tcPr>
          <w:p>
            <w:pPr/>
            <w:r>
              <w:rPr>
                <w:sz w:val="18"/>
              </w:rPr>
              <w:t>15 flat list</w:t>
            </w:r>
          </w:p>
        </w:tc>
        <w:tc>
          <w:tcPr>
            <w:tcW w:type="dxa" w:w="2196"/>
          </w:tcPr>
          <w:p>
            <w:pPr/>
            <w:r>
              <w:rPr>
                <w:sz w:val="18"/>
              </w:rPr>
              <w:t>3-tier architecture with rebuttals</w:t>
            </w:r>
          </w:p>
        </w:tc>
        <w:tc>
          <w:tcPr>
            <w:tcW w:type="dxa" w:w="2196"/>
          </w:tcPr>
          <w:p>
            <w:pPr/>
            <w:r>
              <w:rPr>
                <w:sz w:val="18"/>
              </w:rPr>
              <w:t>Structurally superior</w:t>
            </w:r>
          </w:p>
        </w:tc>
      </w:tr>
      <w:tr>
        <w:tc>
          <w:tcPr>
            <w:tcW w:type="dxa" w:w="2196"/>
          </w:tcPr>
          <w:p>
            <w:pPr/>
            <w:r>
              <w:rPr>
                <w:sz w:val="18"/>
              </w:rPr>
              <w:t>Belief chain</w:t>
            </w:r>
          </w:p>
        </w:tc>
        <w:tc>
          <w:tcPr>
            <w:tcW w:type="dxa" w:w="2196"/>
          </w:tcPr>
          <w:p>
            <w:pPr/>
            <w:r>
              <w:rPr>
                <w:sz w:val="18"/>
              </w:rPr>
              <w:t>5 sequential beliefs</w:t>
            </w:r>
          </w:p>
        </w:tc>
        <w:tc>
          <w:tcPr>
            <w:tcW w:type="dxa" w:w="2196"/>
          </w:tcPr>
          <w:p>
            <w:pPr/>
            <w:r>
              <w:rPr>
                <w:sz w:val="18"/>
              </w:rPr>
              <w:t>4-tier (Gate/Bridge/Purchase/Post-Purchase) with funnel mapping</w:t>
            </w:r>
          </w:p>
        </w:tc>
        <w:tc>
          <w:tcPr>
            <w:tcW w:type="dxa" w:w="2196"/>
          </w:tcPr>
          <w:p>
            <w:pPr/>
            <w:r>
              <w:rPr>
                <w:sz w:val="18"/>
              </w:rPr>
              <w:t>4x more actionable</w:t>
            </w:r>
          </w:p>
        </w:tc>
      </w:tr>
      <w:tr>
        <w:tc>
          <w:tcPr>
            <w:tcW w:type="dxa" w:w="2196"/>
          </w:tcPr>
          <w:p>
            <w:pPr/>
            <w:r>
              <w:rPr>
                <w:sz w:val="18"/>
              </w:rPr>
              <w:t>Value quantification</w:t>
            </w:r>
          </w:p>
        </w:tc>
        <w:tc>
          <w:tcPr>
            <w:tcW w:type="dxa" w:w="2196"/>
          </w:tcPr>
          <w:p>
            <w:pPr/>
            <w:r>
              <w:rPr>
                <w:sz w:val="18"/>
              </w:rPr>
              <w:t>None</w:t>
            </w:r>
          </w:p>
        </w:tc>
        <w:tc>
          <w:tcPr>
            <w:tcW w:type="dxa" w:w="2196"/>
          </w:tcPr>
          <w:p>
            <w:pPr/>
            <w:r>
              <w:rPr>
                <w:sz w:val="18"/>
              </w:rPr>
              <w:t>3 anchoring frames + alternatives table</w:t>
            </w:r>
          </w:p>
        </w:tc>
        <w:tc>
          <w:tcPr>
            <w:tcW w:type="dxa" w:w="2196"/>
          </w:tcPr>
          <w:p>
            <w:pPr/>
            <w:r>
              <w:rPr>
                <w:sz w:val="18"/>
              </w:rPr>
              <w:t>New capability</w:t>
            </w:r>
          </w:p>
        </w:tc>
      </w:tr>
      <w:tr>
        <w:tc>
          <w:tcPr>
            <w:tcW w:type="dxa" w:w="2196"/>
          </w:tcPr>
          <w:p>
            <w:pPr/>
            <w:r>
              <w:rPr>
                <w:sz w:val="18"/>
              </w:rPr>
              <w:t>Funnel architecture</w:t>
            </w:r>
          </w:p>
        </w:tc>
        <w:tc>
          <w:tcPr>
            <w:tcW w:type="dxa" w:w="2196"/>
          </w:tcPr>
          <w:p>
            <w:pPr/>
            <w:r>
              <w:rPr>
                <w:sz w:val="18"/>
              </w:rPr>
              <w:t>6-step list</w:t>
            </w:r>
          </w:p>
        </w:tc>
        <w:tc>
          <w:tcPr>
            <w:tcW w:type="dxa" w:w="2196"/>
          </w:tcPr>
          <w:p>
            <w:pPr/>
            <w:r>
              <w:rPr>
                <w:sz w:val="18"/>
              </w:rPr>
              <w:t>7-step momentum map with entry/exit states</w:t>
            </w:r>
          </w:p>
        </w:tc>
        <w:tc>
          <w:tcPr>
            <w:tcW w:type="dxa" w:w="2196"/>
          </w:tcPr>
          <w:p>
            <w:pPr/>
            <w:r>
              <w:rPr>
                <w:sz w:val="18"/>
              </w:rPr>
              <w:t>New capability</w:t>
            </w:r>
          </w:p>
        </w:tc>
      </w:tr>
      <w:tr>
        <w:tc>
          <w:tcPr>
            <w:tcW w:type="dxa" w:w="2196"/>
          </w:tcPr>
          <w:p>
            <w:pPr/>
            <w:r>
              <w:rPr>
                <w:sz w:val="18"/>
              </w:rPr>
              <w:t>Pre-mortem</w:t>
            </w:r>
          </w:p>
        </w:tc>
        <w:tc>
          <w:tcPr>
            <w:tcW w:type="dxa" w:w="2196"/>
          </w:tcPr>
          <w:p>
            <w:pPr/>
            <w:r>
              <w:rPr>
                <w:sz w:val="18"/>
              </w:rPr>
              <w:t>None</w:t>
            </w:r>
          </w:p>
        </w:tc>
        <w:tc>
          <w:tcPr>
            <w:tcW w:type="dxa" w:w="2196"/>
          </w:tcPr>
          <w:p>
            <w:pPr/>
            <w:r>
              <w:rPr>
                <w:sz w:val="18"/>
              </w:rPr>
              <w:t>3 failure modes with mitigations</w:t>
            </w:r>
          </w:p>
        </w:tc>
        <w:tc>
          <w:tcPr>
            <w:tcW w:type="dxa" w:w="2196"/>
          </w:tcPr>
          <w:p>
            <w:pPr/>
            <w:r>
              <w:rPr>
                <w:sz w:val="18"/>
              </w:rPr>
              <w:t>New capability</w:t>
            </w:r>
          </w:p>
        </w:tc>
      </w:tr>
      <w:tr>
        <w:tc>
          <w:tcPr>
            <w:tcW w:type="dxa" w:w="2196"/>
          </w:tcPr>
          <w:p>
            <w:pPr/>
            <w:r>
              <w:rPr>
                <w:sz w:val="18"/>
              </w:rPr>
              <w:t>Positioning flexibility map</w:t>
            </w:r>
          </w:p>
        </w:tc>
        <w:tc>
          <w:tcPr>
            <w:tcW w:type="dxa" w:w="2196"/>
          </w:tcPr>
          <w:p>
            <w:pPr/>
            <w:r>
              <w:rPr>
                <w:sz w:val="18"/>
              </w:rPr>
              <w:t>None</w:t>
            </w:r>
          </w:p>
        </w:tc>
        <w:tc>
          <w:tcPr>
            <w:tcW w:type="dxa" w:w="2196"/>
          </w:tcPr>
          <w:p>
            <w:pPr/>
            <w:r>
              <w:rPr>
                <w:sz w:val="18"/>
              </w:rPr>
              <w:t>Fixed vs Variable for downstream copy</w:t>
            </w:r>
          </w:p>
        </w:tc>
        <w:tc>
          <w:tcPr>
            <w:tcW w:type="dxa" w:w="2196"/>
          </w:tcPr>
          <w:p>
            <w:pPr/>
            <w:r>
              <w:rPr>
                <w:sz w:val="18"/>
              </w:rPr>
              <w:t>New capability</w:t>
            </w:r>
          </w:p>
        </w:tc>
      </w:tr>
      <w:tr>
        <w:tc>
          <w:tcPr>
            <w:tcW w:type="dxa" w:w="2196"/>
          </w:tcPr>
          <w:p>
            <w:pPr/>
            <w:r>
              <w:rPr>
                <w:sz w:val="18"/>
              </w:rPr>
              <w:t>Market assessment</w:t>
            </w:r>
          </w:p>
        </w:tc>
        <w:tc>
          <w:tcPr>
            <w:tcW w:type="dxa" w:w="2196"/>
          </w:tcPr>
          <w:p>
            <w:pPr/>
            <w:r>
              <w:rPr>
                <w:sz w:val="18"/>
              </w:rPr>
              <w:t>Basic awareness/sophistication</w:t>
            </w:r>
          </w:p>
        </w:tc>
        <w:tc>
          <w:tcPr>
            <w:tcW w:type="dxa" w:w="2196"/>
          </w:tcPr>
          <w:p>
            <w:pPr/>
            <w:r>
              <w:rPr>
                <w:sz w:val="18"/>
              </w:rPr>
              <w:t>Product Lifecycle + Schwartz + Sophistication with evidence</w:t>
            </w:r>
          </w:p>
        </w:tc>
        <w:tc>
          <w:tcPr>
            <w:tcW w:type="dxa" w:w="2196"/>
          </w:tcPr>
          <w:p>
            <w:pPr/>
            <w:r>
              <w:rPr>
                <w:sz w:val="18"/>
              </w:rPr>
              <w:t>3x analytical depth</w:t>
            </w:r>
          </w:p>
        </w:tc>
      </w:tr>
    </w:tbl>
    <w:p/>
    <w:p>
      <w:pPr>
        <w:spacing w:before="240" w:after="240"/>
      </w:pPr>
      <w:r>
        <w:rPr>
          <w:color w:val="CCCCCC"/>
          <w:sz w:val="12"/>
        </w:rPr>
        <w:t>________________________________________________________________________________</w:t>
      </w:r>
    </w:p>
    <w:p>
      <w:pPr>
        <w:pStyle w:val="Heading2"/>
      </w:pPr>
      <w:r>
        <w:t>PROMPT 4: BELIEF ARCHITECTURE (08+09)</w:t>
      </w:r>
    </w:p>
    <w:p>
      <w:pPr>
        <w:pStyle w:val="Heading3"/>
      </w:pPr>
      <w:r>
        <w:t>V1 Baseline (Combined 08 + 09)</w:t>
      </w:r>
    </w:p>
    <w:p>
      <w:pPr>
        <w:pStyle w:val="ListBullet"/>
      </w:pPr>
      <w:r>
        <w:t>-</w:t>
      </w:r>
      <w:r>
        <w:rPr>
          <w:b/>
        </w:rPr>
        <w:t>08 (Necessary Beliefs):</w:t>
      </w:r>
      <w:r>
        <w:t>33-line prompt producing 8-12 beliefs + objections + proof angles + quote snippets</w:t>
      </w:r>
    </w:p>
    <w:p>
      <w:pPr>
        <w:pStyle w:val="ListBullet"/>
      </w:pPr>
      <w:r>
        <w:t>-</w:t>
      </w:r>
      <w:r>
        <w:rPr>
          <w:b/>
        </w:rPr>
        <w:t>09 (I Believe Statements):</w:t>
      </w:r>
      <w:r>
        <w:t>33-line prompt producing 5-8 "I believe that..." statements</w:t>
      </w:r>
    </w:p>
    <w:p>
      <w:pPr>
        <w:pStyle w:val="ListBullet"/>
      </w:pPr>
      <w:r>
        <w:t>- Significant overlap between the two prompts</w:t>
      </w:r>
    </w:p>
    <w:p>
      <w:pPr>
        <w:pStyle w:val="ListBullet"/>
      </w:pPr>
      <w:r>
        <w:t>- No hierarchy, no scoring, no dependency mapping</w:t>
      </w:r>
    </w:p>
    <w:p>
      <w:pPr>
        <w:pStyle w:val="ListBullet"/>
      </w:pPr>
      <w:r>
        <w:t>- No segment specificity</w:t>
      </w:r>
    </w:p>
    <w:p>
      <w:pPr>
        <w:pStyle w:val="ListBullet"/>
      </w:pPr>
      <w:r>
        <w:t>- No proof architecture</w:t>
      </w:r>
    </w:p>
    <w:p>
      <w:pPr>
        <w:pStyle w:val="ListBullet"/>
      </w:pPr>
      <w:r>
        <w:t>- Flat objection-belief mapping (which beliefs address which objections)</w:t>
      </w:r>
    </w:p>
    <w:p>
      <w:pPr>
        <w:pStyle w:val="Heading3"/>
      </w:pPr>
      <w:r>
        <w:t>V1 Output</w:t>
      </w:r>
    </w:p>
    <w:p>
      <w:pPr>
        <w:pStyle w:val="ListBullet"/>
      </w:pPr>
      <w:r>
        <w:t>- 5 belief chain items (linear, sequential)</w:t>
      </w:r>
    </w:p>
    <w:p>
      <w:pPr>
        <w:pStyle w:val="ListBullet"/>
      </w:pPr>
      <w:r>
        <w:t>- 8 "I believe" statements</w:t>
      </w:r>
    </w:p>
    <w:p>
      <w:pPr>
        <w:pStyle w:val="ListBullet"/>
      </w:pPr>
      <w:r>
        <w:t>- Brief objection mapping (statement numbers linked to objection categories)</w:t>
      </w:r>
    </w:p>
    <w:p>
      <w:pPr>
        <w:pStyle w:val="ListBullet"/>
      </w:pPr>
      <w:r>
        <w:t>- 4 casual quote-style snippets</w:t>
      </w:r>
    </w:p>
    <w:p>
      <w:pPr>
        <w:pStyle w:val="ListBullet"/>
      </w:pPr>
      <w:r>
        <w:t>- Total: ~23 lines of belief-related content + ~24 lines of belief statements</w:t>
      </w:r>
    </w:p>
    <w:p>
      <w:pPr>
        <w:pStyle w:val="Heading3"/>
      </w:pPr>
      <w:r>
        <w:t>V2 Test Output</w:t>
      </w:r>
    </w:p>
    <w:p>
      <w:pPr>
        <w:pStyle w:val="ListBullet"/>
      </w:pPr>
      <w:r>
        <w:t>-</w:t>
      </w:r>
      <w:r>
        <w:rPr>
          <w:b/>
        </w:rPr>
        <w:t>Layer 1 (Analytical):</w:t>
      </w:r>
    </w:p>
    <w:p>
      <w:pPr>
        <w:pStyle w:val="ListBullet"/>
        <w:ind w:left="360"/>
      </w:pPr>
      <w:r>
        <w:t>- 5-level belief discovery (World → Problem → Approach → Product → Purchase)</w:t>
      </w:r>
    </w:p>
    <w:p>
      <w:pPr>
        <w:pStyle w:val="ListBullet"/>
        <w:ind w:left="360"/>
      </w:pPr>
      <w:r>
        <w:t>- 25+ beliefs mapped across all 5 levels</w:t>
      </w:r>
    </w:p>
    <w:p>
      <w:pPr>
        <w:pStyle w:val="ListBullet"/>
        <w:ind w:left="360"/>
      </w:pPr>
      <w:r>
        <w:t>- Dependency graph with bottleneck belief identification</w:t>
      </w:r>
    </w:p>
    <w:p>
      <w:pPr>
        <w:pStyle w:val="ListBullet"/>
        <w:ind w:left="360"/>
      </w:pPr>
      <w:r>
        <w:t>- 4-dimension Conversion Impact Scoring via code interpreter</w:t>
      </w:r>
    </w:p>
    <w:p>
      <w:pPr>
        <w:pStyle w:val="ListBullet"/>
        <w:ind w:left="360"/>
      </w:pPr>
      <w:r>
        <w:t>- Z-score normalized ranking of all beliefs</w:t>
      </w:r>
    </w:p>
    <w:p>
      <w:pPr>
        <w:pStyle w:val="ListBullet"/>
        <w:ind w:left="360"/>
      </w:pPr>
      <w:r>
        <w:t>- Belief x Segment matrix (5 segments x all beliefs, flagging Universal vs Segment-Specific)</w:t>
      </w:r>
    </w:p>
    <w:p>
      <w:pPr>
        <w:pStyle w:val="ListBullet"/>
        <w:ind w:left="360"/>
      </w:pPr>
      <w:r>
        <w:t>- Proof Architecture mapping (Information Theory optimization)</w:t>
      </w:r>
    </w:p>
    <w:p>
      <w:pPr>
        <w:pStyle w:val="ListBullet"/>
        <w:ind w:left="360"/>
      </w:pPr>
      <w:r>
        <w:t>- Objection-Belief mapping with structural gap check</w:t>
      </w:r>
    </w:p>
    <w:p>
      <w:pPr>
        <w:pStyle w:val="ListBullet"/>
        <w:ind w:left="360"/>
      </w:pPr>
      <w:r>
        <w:t>- Engineering Safety Factor Audit (4 checks)</w:t>
      </w:r>
    </w:p>
    <w:p>
      <w:pPr>
        <w:pStyle w:val="ListBullet"/>
      </w:pPr>
      <w:r>
        <w:t>-</w:t>
      </w:r>
      <w:r>
        <w:rPr>
          <w:b/>
        </w:rPr>
        <w:t>Layer 2 (Copy-Ready):</w:t>
      </w:r>
    </w:p>
    <w:p>
      <w:pPr>
        <w:pStyle w:val="ListBullet"/>
        <w:ind w:left="360"/>
      </w:pPr>
      <w:r>
        <w:t>- 8 "I Believe" statements, each with: target belief rank, resolves objection, target segment, recommended use</w:t>
      </w:r>
    </w:p>
    <w:p>
      <w:pPr>
        <w:pStyle w:val="ListBullet"/>
        <w:ind w:left="360"/>
      </w:pPr>
      <w:r>
        <w:t>- Core Promise in customer language</w:t>
      </w:r>
    </w:p>
    <w:p>
      <w:pPr>
        <w:pStyle w:val="ListBullet"/>
        <w:ind w:left="360"/>
      </w:pPr>
      <w:r>
        <w:t>- Closing Belief Chain Summary (narrative arc: world → problem → product → purchase)</w:t>
      </w:r>
    </w:p>
    <w:p>
      <w:pPr>
        <w:pStyle w:val="ListBullet"/>
        <w:ind w:left="360"/>
      </w:pPr>
      <w:r>
        <w:t>- Full objection rebuttal copy blocks (Tier 1: 2-3 sentence rebuttals with proof elements; Tier 2: 1-2 sentence lines)</w:t>
      </w:r>
    </w:p>
    <w:p>
      <w:pPr>
        <w:pStyle w:val="Heading3"/>
      </w:pPr>
      <w:r>
        <w:t>Dimension-by-Dimension Comparison</w:t>
      </w:r>
    </w:p>
    <w:p>
      <w:pPr>
        <w:pStyle w:val="Heading4"/>
      </w:pPr>
      <w:r>
        <w:t>1. Belief Discovery (First Principles)</w:t>
      </w:r>
    </w:p>
    <w:p>
      <w:r>
        <w:rPr>
          <w:b/>
        </w:rPr>
        <w:t>V1:</w:t>
      </w:r>
      <w:r>
        <w:t>5 beliefs in a linear chain:</w:t>
      </w:r>
    </w:p>
    <w:p>
      <w:pPr>
        <w:pStyle w:val="ListNumber"/>
      </w:pPr>
      <w:r>
        <w:t>Herbs can help</w:t>
      </w:r>
    </w:p>
    <w:p>
      <w:pPr>
        <w:pStyle w:val="ListNumber"/>
      </w:pPr>
      <w:r>
        <w:t>The real risk is misinformation</w:t>
      </w:r>
    </w:p>
    <w:p>
      <w:pPr>
        <w:pStyle w:val="ListNumber"/>
      </w:pPr>
      <w:r>
        <w:t>A structured reference reduces overwhelm</w:t>
      </w:r>
    </w:p>
    <w:p>
      <w:pPr>
        <w:pStyle w:val="ListNumber"/>
      </w:pPr>
      <w:r>
        <w:t>Can be natural-first AND responsible</w:t>
      </w:r>
    </w:p>
    <w:p>
      <w:pPr>
        <w:pStyle w:val="ListNumber"/>
      </w:pPr>
      <w:r>
        <w:t>This handbook is more trustworthy</w:t>
      </w:r>
    </w:p>
    <w:p>
      <w:r>
        <w:rPr>
          <w:b/>
        </w:rPr>
        <w:t>V2:</w:t>
      </w:r>
      <w:r>
        <w:t>25+ beliefs mapped across 5 hierarchical levels:</w:t>
      </w:r>
    </w:p>
    <w:p>
      <w:pPr>
        <w:pStyle w:val="ListBullet"/>
      </w:pPr>
      <w:r>
        <w:t>-</w:t>
      </w:r>
      <w:r>
        <w:rPr>
          <w:b/>
        </w:rPr>
        <w:t>Level 1 (World):</w:t>
      </w:r>
      <w:r>
        <w:t>"Natural does not equal safe" / "Nuance &gt; bold claims" / "Being informed is what good caregivers do" / "Permission to use herbs without guilt" / "Trustworthy herbal info can exist"</w:t>
      </w:r>
    </w:p>
    <w:p>
      <w:pPr>
        <w:pStyle w:val="ListBullet"/>
      </w:pPr>
      <w:r>
        <w:t>-</w:t>
      </w:r>
      <w:r>
        <w:rPr>
          <w:b/>
        </w:rPr>
        <w:t>Level 2 (Problem):</w:t>
      </w:r>
      <w:r>
        <w:t>"Info ecosystem is broken" / "Conflicting info is dangerous" / "Current approach is unsustainable" / "AI contamination" / "My current resources have gaps" / "Wasted money is a solvable problem"</w:t>
      </w:r>
    </w:p>
    <w:p>
      <w:pPr>
        <w:pStyle w:val="ListBullet"/>
      </w:pPr>
      <w:r>
        <w:t>-</w:t>
      </w:r>
      <w:r>
        <w:rPr>
          <w:b/>
        </w:rPr>
        <w:t>Level 3 (Approach):</w:t>
      </w:r>
      <w:r>
        <w:t>"Handbook &gt; scattered research" / "Paying for curated info is smart" / "Pro-herb AND safety-first is possible"</w:t>
      </w:r>
    </w:p>
    <w:p>
      <w:pPr>
        <w:pStyle w:val="ListBullet"/>
      </w:pPr>
      <w:r>
        <w:t>-</w:t>
      </w:r>
      <w:r>
        <w:rPr>
          <w:b/>
        </w:rPr>
        <w:t>Level 4 (Product):</w:t>
      </w:r>
      <w:r>
        <w:t>"Real human author" / "Triple-Check System" / "Drug interaction warnings built in" / "Tells you when NOT to use" / "Author honesty as proof" / "See-your-doctor thresholds"</w:t>
      </w:r>
    </w:p>
    <w:p>
      <w:pPr>
        <w:pStyle w:val="ListBullet"/>
      </w:pPr>
      <w:r>
        <w:t>-</w:t>
      </w:r>
      <w:r>
        <w:rPr>
          <w:b/>
        </w:rPr>
        <w:t>Level 5 (Purchase):</w:t>
      </w:r>
      <w:r>
        <w:t>"$49 is fair" / "Guarantee removes risk" / "Acting now &gt; waiting" / "Immediate utility" / "Responsible purchase identity"</w:t>
      </w:r>
    </w:p>
    <w:p>
      <w:r>
        <w:rPr>
          <w:b/>
        </w:rPr>
        <w:t>Mental Model: First Principles.</w:t>
      </w:r>
      <w:r>
        <w:t>V1 starts from "what beliefs seem reasonable?" and produces a surface-level chain. V2 starts from the purchase moment and works BACKWARDS: "What must be true at the moment of clicking 'Buy Now'?" Then recursively: "What must be true BEFORE that belief can exist?" This produces a dependency tree, not a list. The tree reveals that some beliefs (like "Info ecosystem is broken") are prerequisites for 5+ downstream beliefs — making them bottleneck beliefs that must be established first.</w:t>
      </w:r>
    </w:p>
    <w:p>
      <w:pPr>
        <w:pStyle w:val="Heading4"/>
      </w:pPr>
      <w:r>
        <w:t>2. Conversion Impact Scoring (Z-Score Normalization + Behavioral Economics)</w:t>
      </w:r>
    </w:p>
    <w:p>
      <w:r>
        <w:rPr>
          <w:b/>
        </w:rPr>
        <w:t>V1:</w:t>
      </w:r>
      <w:r>
        <w:t>No scoring. All beliefs presented as equally important.</w:t>
      </w:r>
    </w:p>
    <w:p>
      <w:r>
        <w:rPr>
          <w:b/>
        </w:rPr>
        <w:t>V2:</w:t>
      </w:r>
      <w:r>
        <w:t>4-dimension scoring computed via code interpreter:</w:t>
      </w:r>
    </w:p>
    <w:p>
      <w:pPr>
        <w:pStyle w:val="ListBullet"/>
      </w:pPr>
      <w:r>
        <w:t>- Current Belief State (0.25 weight, INVERTED — beliefs NOT yet held get MORE priority)</w:t>
      </w:r>
    </w:p>
    <w:p>
      <w:pPr>
        <w:pStyle w:val="ListBullet"/>
      </w:pPr>
      <w:r>
        <w:t>- Conversion Leverage (0.35 weight — how much conversion improves if shifted)</w:t>
      </w:r>
    </w:p>
    <w:p>
      <w:pPr>
        <w:pStyle w:val="ListBullet"/>
      </w:pPr>
      <w:r>
        <w:t>- Shiftability (0.20 weight — how hard to shift with marketing alone)</w:t>
      </w:r>
    </w:p>
    <w:p>
      <w:pPr>
        <w:pStyle w:val="ListBullet"/>
      </w:pPr>
      <w:r>
        <w:t>- Proof Availability (0.20 weight — does proof exist or need to be created)</w:t>
      </w:r>
    </w:p>
    <w:p>
      <w:r>
        <w:t>Results Z-score normalized and ranked. Top finding:</w:t>
      </w:r>
    </w:p>
    <w:tbl>
      <w:tblPr>
        <w:tblStyle w:val="LightGrid-Accent1"/>
        <w:tblW w:type="auto" w:w="0"/>
        <w:tblLook w:firstColumn="1" w:firstRow="1" w:lastColumn="0" w:lastRow="0" w:noHBand="0" w:noVBand="1" w:val="04A0"/>
      </w:tblPr>
      <w:tblGrid>
        <w:gridCol w:w="2928"/>
        <w:gridCol w:w="2928"/>
        <w:gridCol w:w="2928"/>
      </w:tblGrid>
      <w:tr>
        <w:tc>
          <w:tcPr>
            <w:tcW w:type="dxa" w:w="2928"/>
          </w:tcPr>
          <w:p>
            <w:pPr/>
            <w:r>
              <w:rPr>
                <w:b/>
                <w:sz w:val="18"/>
              </w:rPr>
              <w:t>Rank</w:t>
            </w:r>
          </w:p>
        </w:tc>
        <w:tc>
          <w:tcPr>
            <w:tcW w:type="dxa" w:w="2928"/>
          </w:tcPr>
          <w:p>
            <w:pPr/>
            <w:r>
              <w:rPr>
                <w:b/>
                <w:sz w:val="18"/>
              </w:rPr>
              <w:t>Belief</w:t>
            </w:r>
          </w:p>
        </w:tc>
        <w:tc>
          <w:tcPr>
            <w:tcW w:type="dxa" w:w="2928"/>
          </w:tcPr>
          <w:p>
            <w:pPr/>
            <w:r>
              <w:rPr>
                <w:b/>
                <w:sz w:val="18"/>
              </w:rPr>
              <w:t>Z-Score</w:t>
            </w:r>
          </w:p>
        </w:tc>
      </w:tr>
      <w:tr>
        <w:tc>
          <w:tcPr>
            <w:tcW w:type="dxa" w:w="2928"/>
          </w:tcPr>
          <w:p>
            <w:pPr/>
            <w:r>
              <w:rPr>
                <w:sz w:val="18"/>
              </w:rPr>
              <w:t>1</w:t>
            </w:r>
          </w:p>
        </w:tc>
        <w:tc>
          <w:tcPr>
            <w:tcW w:type="dxa" w:w="2928"/>
          </w:tcPr>
          <w:p>
            <w:pPr/>
            <w:r>
              <w:rPr>
                <w:sz w:val="18"/>
              </w:rPr>
              <w:t>Info ecosystem is broken</w:t>
            </w:r>
          </w:p>
        </w:tc>
        <w:tc>
          <w:tcPr>
            <w:tcW w:type="dxa" w:w="2928"/>
          </w:tcPr>
          <w:p>
            <w:pPr/>
            <w:r>
              <w:rPr>
                <w:sz w:val="18"/>
              </w:rPr>
              <w:t>+2.420</w:t>
            </w:r>
          </w:p>
        </w:tc>
      </w:tr>
      <w:tr>
        <w:tc>
          <w:tcPr>
            <w:tcW w:type="dxa" w:w="2928"/>
          </w:tcPr>
          <w:p>
            <w:pPr/>
            <w:r>
              <w:rPr>
                <w:sz w:val="18"/>
              </w:rPr>
              <w:t>2</w:t>
            </w:r>
          </w:p>
        </w:tc>
        <w:tc>
          <w:tcPr>
            <w:tcW w:type="dxa" w:w="2928"/>
          </w:tcPr>
          <w:p>
            <w:pPr/>
            <w:r>
              <w:rPr>
                <w:sz w:val="18"/>
              </w:rPr>
              <w:t>Nuance &gt; bold claims</w:t>
            </w:r>
          </w:p>
        </w:tc>
        <w:tc>
          <w:tcPr>
            <w:tcW w:type="dxa" w:w="2928"/>
          </w:tcPr>
          <w:p>
            <w:pPr/>
            <w:r>
              <w:rPr>
                <w:sz w:val="18"/>
              </w:rPr>
              <w:t>+1.554 (est.)</w:t>
            </w:r>
          </w:p>
        </w:tc>
      </w:tr>
      <w:tr>
        <w:tc>
          <w:tcPr>
            <w:tcW w:type="dxa" w:w="2928"/>
          </w:tcPr>
          <w:p>
            <w:pPr/>
            <w:r>
              <w:rPr>
                <w:sz w:val="18"/>
              </w:rPr>
              <w:t>3</w:t>
            </w:r>
          </w:p>
        </w:tc>
        <w:tc>
          <w:tcPr>
            <w:tcW w:type="dxa" w:w="2928"/>
          </w:tcPr>
          <w:p>
            <w:pPr/>
            <w:r>
              <w:rPr>
                <w:sz w:val="18"/>
              </w:rPr>
              <w:t>Natural does not equal safe</w:t>
            </w:r>
          </w:p>
        </w:tc>
        <w:tc>
          <w:tcPr>
            <w:tcW w:type="dxa" w:w="2928"/>
          </w:tcPr>
          <w:p>
            <w:pPr/>
            <w:r>
              <w:rPr>
                <w:sz w:val="18"/>
              </w:rPr>
              <w:t>+1.554</w:t>
            </w:r>
          </w:p>
        </w:tc>
      </w:tr>
      <w:tr>
        <w:tc>
          <w:tcPr>
            <w:tcW w:type="dxa" w:w="2928"/>
          </w:tcPr>
          <w:p>
            <w:pPr/>
            <w:r>
              <w:rPr>
                <w:sz w:val="18"/>
              </w:rPr>
              <w:t>4</w:t>
            </w:r>
          </w:p>
        </w:tc>
        <w:tc>
          <w:tcPr>
            <w:tcW w:type="dxa" w:w="2928"/>
          </w:tcPr>
          <w:p>
            <w:pPr/>
            <w:r>
              <w:rPr>
                <w:sz w:val="18"/>
              </w:rPr>
              <w:t>See-your-doctor thresholds</w:t>
            </w:r>
          </w:p>
        </w:tc>
        <w:tc>
          <w:tcPr>
            <w:tcW w:type="dxa" w:w="2928"/>
          </w:tcPr>
          <w:p>
            <w:pPr/>
            <w:r>
              <w:rPr>
                <w:sz w:val="18"/>
              </w:rPr>
              <w:t>+1.338</w:t>
            </w:r>
          </w:p>
        </w:tc>
      </w:tr>
      <w:tr>
        <w:tc>
          <w:tcPr>
            <w:tcW w:type="dxa" w:w="2928"/>
          </w:tcPr>
          <w:p>
            <w:pPr/>
            <w:r>
              <w:rPr>
                <w:sz w:val="18"/>
              </w:rPr>
              <w:t>5</w:t>
            </w:r>
          </w:p>
        </w:tc>
        <w:tc>
          <w:tcPr>
            <w:tcW w:type="dxa" w:w="2928"/>
          </w:tcPr>
          <w:p>
            <w:pPr/>
            <w:r>
              <w:rPr>
                <w:sz w:val="18"/>
              </w:rPr>
              <w:t>AI contamination awareness</w:t>
            </w:r>
          </w:p>
        </w:tc>
        <w:tc>
          <w:tcPr>
            <w:tcW w:type="dxa" w:w="2928"/>
          </w:tcPr>
          <w:p>
            <w:pPr/>
            <w:r>
              <w:rPr>
                <w:sz w:val="18"/>
              </w:rPr>
              <w:t>~+1.1</w:t>
            </w:r>
          </w:p>
        </w:tc>
      </w:tr>
    </w:tbl>
    <w:p/>
    <w:p>
      <w:r>
        <w:rPr>
          <w:b/>
        </w:rPr>
        <w:t>Mental Model: Z-Score Normalization.</w:t>
      </w:r>
      <w:r>
        <w:t>Why Z-scores instead of raw scores? Because LLMs exhibit central tendency bias — they cluster scores around 3-4 on a 1-5 scale. Z-score normalization reveals RELATIVE priority even when raw scores are compressed. A belief with raw score 3.85 vs 3.60 looks similar, but after normalization, the Z-score gap might be 1.5 standard deviations — a meaningful strategic difference.</w:t>
      </w:r>
    </w:p>
    <w:p>
      <w:r>
        <w:rPr>
          <w:b/>
        </w:rPr>
        <w:t>Mental Model: Behavioral Economics (Inversion of Belief State).</w:t>
      </w:r>
      <w:r>
        <w:t>V2 INVERTS the Current Belief State dimension: beliefs that are ALREADY held get deprioritized (why spend resources on what they already believe?). Beliefs that are NOT yet held or actively disbelieved get maximum priority. This is counterintuitive — most marketers reinforce existing beliefs rather than shifting the ones that actually block conversion.</w:t>
      </w:r>
    </w:p>
    <w:p>
      <w:pPr>
        <w:pStyle w:val="Heading4"/>
      </w:pPr>
      <w:r>
        <w:t>3. Belief Dependency Mapping (Systems Thinking)</w:t>
      </w:r>
    </w:p>
    <w:p>
      <w:r>
        <w:rPr>
          <w:b/>
        </w:rPr>
        <w:t>V1:</w:t>
      </w:r>
      <w:r>
        <w:t>Linear chain (belief 1 → 2 → 3 → 4 → 5). No dependencies, no bottleneck identification.</w:t>
      </w:r>
    </w:p>
    <w:p>
      <w:r>
        <w:rPr>
          <w:b/>
        </w:rPr>
        <w:t>V2:</w:t>
      </w:r>
      <w:r>
        <w:t>Full dependency graph:</w:t>
      </w:r>
    </w:p>
    <w:p>
      <w:pPr>
        <w:ind w:left="432"/>
      </w:pPr>
      <w:r>
        <w:rPr>
          <w:rFonts w:ascii="Consolas" w:hAnsi="Consolas"/>
          <w:color w:val="333333"/>
          <w:sz w:val="18"/>
        </w:rPr>
        <w:t>LEVEL 1: WORLD BELIEFS (foundation)</w:t>
        <w:br/>
        <w:t xml:space="preserve">  └→ LEVEL 2: PROBLEM BELIEFS</w:t>
        <w:br/>
        <w:t xml:space="preserve">      └→ LEVEL 3: APPROACH BELIEFS</w:t>
        <w:br/>
        <w:t xml:space="preserve">          └→ LEVEL 4: PRODUCT BELIEFS</w:t>
        <w:br/>
        <w:t xml:space="preserve">              └→ LEVEL 5: PURCHASE BELIEFS</w:t>
      </w:r>
    </w:p>
    <w:p>
      <w:r>
        <w:t>Each belief lists:</w:t>
      </w:r>
    </w:p>
    <w:p>
      <w:pPr>
        <w:pStyle w:val="ListBullet"/>
      </w:pPr>
      <w:r>
        <w:t>-</w:t>
      </w:r>
      <w:r>
        <w:rPr>
          <w:b/>
        </w:rPr>
        <w:t>Depends on:</w:t>
      </w:r>
      <w:r>
        <w:t>which beliefs must be established FIRST</w:t>
      </w:r>
    </w:p>
    <w:p>
      <w:pPr>
        <w:pStyle w:val="ListBullet"/>
      </w:pPr>
      <w:r>
        <w:t>-</w:t>
      </w:r>
      <w:r>
        <w:rPr>
          <w:b/>
        </w:rPr>
        <w:t>Enables:</w:t>
      </w:r>
      <w:r>
        <w:t>which downstream beliefs become possible</w:t>
      </w:r>
    </w:p>
    <w:p>
      <w:r>
        <w:t>BOTTLENECK BELIEFS flagged: beliefs that are prerequisites for 3+ downstream beliefs. If these fail, the entire chain collapses.</w:t>
      </w:r>
    </w:p>
    <w:p>
      <w:r>
        <w:rPr>
          <w:b/>
        </w:rPr>
        <w:t>Critical finding from v2:</w:t>
      </w:r>
      <w:r>
        <w:t>The Triple-Check System belief (Level 4) ranks only 21st by scoring, YET it's the primary answer to the extinction-level objection ("What if it hurts my child?") AND it's a bottleneck enabling 4 downstream beliefs. The scoring model alone would deprioritize it. The dependency map catches that it's structurally critical. This is a contradiction the v2 Safety Audit catches — v1 could never surface this.</w:t>
      </w:r>
    </w:p>
    <w:p>
      <w:r>
        <w:rPr>
          <w:b/>
        </w:rPr>
        <w:t>Mental Model: Systems Thinking (Bottleneck).</w:t>
      </w:r>
      <w:r>
        <w:t>The dependency map reveals that you cannot establish "This handbook is trustworthy" (Level 4) before establishing "The info ecosystem is broken" (Level 2). If you lead your sales page with product claims before establishing the problem context, the beliefs won't stick. V1's linear chain implies you just assert beliefs in sequence. V2's dependency map reveals the structural prerequisites.</w:t>
      </w:r>
    </w:p>
    <w:p>
      <w:pPr>
        <w:pStyle w:val="Heading4"/>
      </w:pPr>
      <w:r>
        <w:t>4. Belief x Segment Matrix</w:t>
      </w:r>
    </w:p>
    <w:p>
      <w:r>
        <w:rPr>
          <w:b/>
        </w:rPr>
        <w:t>V1:</w:t>
      </w:r>
      <w:r>
        <w:t>No segment awareness. All beliefs treated as universal.</w:t>
      </w:r>
    </w:p>
    <w:p>
      <w:r>
        <w:rPr>
          <w:b/>
        </w:rPr>
        <w:t>V2:</w:t>
      </w:r>
      <w:r>
        <w:t>Matrix showing how belief priority SHIFTS across segments:</w:t>
      </w:r>
    </w:p>
    <w:tbl>
      <w:tblPr>
        <w:tblStyle w:val="LightGrid-Accent1"/>
        <w:tblW w:type="auto" w:w="0"/>
        <w:tblLook w:firstColumn="1" w:firstRow="1" w:lastColumn="0" w:lastRow="0" w:noHBand="0" w:noVBand="1" w:val="04A0"/>
      </w:tblPr>
      <w:tblGrid>
        <w:gridCol w:w="1464"/>
        <w:gridCol w:w="1464"/>
        <w:gridCol w:w="1464"/>
        <w:gridCol w:w="1464"/>
        <w:gridCol w:w="1464"/>
        <w:gridCol w:w="1464"/>
      </w:tblGrid>
      <w:tr>
        <w:tc>
          <w:tcPr>
            <w:tcW w:type="dxa" w:w="1464"/>
          </w:tcPr>
          <w:p>
            <w:pPr/>
            <w:r>
              <w:rPr>
                <w:b/>
                <w:sz w:val="18"/>
              </w:rPr>
              <w:t>Belief</w:t>
            </w:r>
          </w:p>
        </w:tc>
        <w:tc>
          <w:tcPr>
            <w:tcW w:type="dxa" w:w="1464"/>
          </w:tcPr>
          <w:p>
            <w:pPr/>
            <w:r>
              <w:rPr>
                <w:b/>
                <w:sz w:val="18"/>
              </w:rPr>
              <w:t>Anxious Caregiver</w:t>
            </w:r>
          </w:p>
        </w:tc>
        <w:tc>
          <w:tcPr>
            <w:tcW w:type="dxa" w:w="1464"/>
          </w:tcPr>
          <w:p>
            <w:pPr/>
            <w:r>
              <w:rPr>
                <w:b/>
                <w:sz w:val="18"/>
              </w:rPr>
              <w:t>Burned Researcher</w:t>
            </w:r>
          </w:p>
        </w:tc>
        <w:tc>
          <w:tcPr>
            <w:tcW w:type="dxa" w:w="1464"/>
          </w:tcPr>
          <w:p>
            <w:pPr/>
            <w:r>
              <w:rPr>
                <w:b/>
                <w:sz w:val="18"/>
              </w:rPr>
              <w:t>Preparedness</w:t>
            </w:r>
          </w:p>
        </w:tc>
        <w:tc>
          <w:tcPr>
            <w:tcW w:type="dxa" w:w="1464"/>
          </w:tcPr>
          <w:p>
            <w:pPr/>
            <w:r>
              <w:rPr>
                <w:b/>
                <w:sz w:val="18"/>
              </w:rPr>
              <w:t>Pragmatist</w:t>
            </w:r>
          </w:p>
        </w:tc>
        <w:tc>
          <w:tcPr>
            <w:tcW w:type="dxa" w:w="1464"/>
          </w:tcPr>
          <w:p>
            <w:pPr/>
            <w:r>
              <w:rPr>
                <w:b/>
                <w:sz w:val="18"/>
              </w:rPr>
              <w:t>Seeker</w:t>
            </w:r>
          </w:p>
        </w:tc>
      </w:tr>
      <w:tr>
        <w:tc>
          <w:tcPr>
            <w:tcW w:type="dxa" w:w="1464"/>
          </w:tcPr>
          <w:p>
            <w:pPr/>
            <w:r>
              <w:rPr>
                <w:sz w:val="18"/>
              </w:rPr>
              <w:t>"Natural ≠ safe"</w:t>
            </w:r>
          </w:p>
        </w:tc>
        <w:tc>
          <w:tcPr>
            <w:tcW w:type="dxa" w:w="1464"/>
          </w:tcPr>
          <w:p>
            <w:pPr/>
            <w:r>
              <w:rPr>
                <w:sz w:val="18"/>
              </w:rPr>
              <w:t>HIGH</w:t>
            </w:r>
          </w:p>
        </w:tc>
        <w:tc>
          <w:tcPr>
            <w:tcW w:type="dxa" w:w="1464"/>
          </w:tcPr>
          <w:p>
            <w:pPr/>
            <w:r>
              <w:rPr>
                <w:sz w:val="18"/>
              </w:rPr>
              <w:t>MODERATE</w:t>
            </w:r>
          </w:p>
        </w:tc>
        <w:tc>
          <w:tcPr>
            <w:tcW w:type="dxa" w:w="1464"/>
          </w:tcPr>
          <w:p>
            <w:pPr/>
            <w:r>
              <w:rPr>
                <w:sz w:val="18"/>
              </w:rPr>
              <w:t>LOW</w:t>
            </w:r>
          </w:p>
        </w:tc>
        <w:tc>
          <w:tcPr>
            <w:tcW w:type="dxa" w:w="1464"/>
          </w:tcPr>
          <w:p>
            <w:pPr/>
            <w:r>
              <w:rPr>
                <w:sz w:val="18"/>
              </w:rPr>
              <w:t>HIGH</w:t>
            </w:r>
          </w:p>
        </w:tc>
        <w:tc>
          <w:tcPr>
            <w:tcW w:type="dxa" w:w="1464"/>
          </w:tcPr>
          <w:p>
            <w:pPr/>
            <w:r>
              <w:rPr>
                <w:sz w:val="18"/>
              </w:rPr>
              <w:t>MODERATE</w:t>
            </w:r>
          </w:p>
        </w:tc>
      </w:tr>
      <w:tr>
        <w:tc>
          <w:tcPr>
            <w:tcW w:type="dxa" w:w="1464"/>
          </w:tcPr>
          <w:p>
            <w:pPr/>
            <w:r>
              <w:rPr>
                <w:sz w:val="18"/>
              </w:rPr>
              <w:t>"Info ecosystem broken"</w:t>
            </w:r>
          </w:p>
        </w:tc>
        <w:tc>
          <w:tcPr>
            <w:tcW w:type="dxa" w:w="1464"/>
          </w:tcPr>
          <w:p>
            <w:pPr/>
            <w:r>
              <w:rPr>
                <w:sz w:val="18"/>
              </w:rPr>
              <w:t>HIGH</w:t>
            </w:r>
          </w:p>
        </w:tc>
        <w:tc>
          <w:tcPr>
            <w:tcW w:type="dxa" w:w="1464"/>
          </w:tcPr>
          <w:p>
            <w:pPr/>
            <w:r>
              <w:rPr>
                <w:sz w:val="18"/>
              </w:rPr>
              <w:t>HIGH</w:t>
            </w:r>
          </w:p>
        </w:tc>
        <w:tc>
          <w:tcPr>
            <w:tcW w:type="dxa" w:w="1464"/>
          </w:tcPr>
          <w:p>
            <w:pPr/>
            <w:r>
              <w:rPr>
                <w:sz w:val="18"/>
              </w:rPr>
              <w:t>MODERATE</w:t>
            </w:r>
          </w:p>
        </w:tc>
        <w:tc>
          <w:tcPr>
            <w:tcW w:type="dxa" w:w="1464"/>
          </w:tcPr>
          <w:p>
            <w:pPr/>
            <w:r>
              <w:rPr>
                <w:sz w:val="18"/>
              </w:rPr>
              <w:t>MODERATE</w:t>
            </w:r>
          </w:p>
        </w:tc>
        <w:tc>
          <w:tcPr>
            <w:tcW w:type="dxa" w:w="1464"/>
          </w:tcPr>
          <w:p>
            <w:pPr/>
            <w:r>
              <w:rPr>
                <w:sz w:val="18"/>
              </w:rPr>
              <w:t>HIGH</w:t>
            </w:r>
          </w:p>
        </w:tc>
      </w:tr>
      <w:tr>
        <w:tc>
          <w:tcPr>
            <w:tcW w:type="dxa" w:w="1464"/>
          </w:tcPr>
          <w:p>
            <w:pPr/>
            <w:r>
              <w:rPr>
                <w:sz w:val="18"/>
              </w:rPr>
              <w:t>"See-your-doctor thresholds"</w:t>
            </w:r>
          </w:p>
        </w:tc>
        <w:tc>
          <w:tcPr>
            <w:tcW w:type="dxa" w:w="1464"/>
          </w:tcPr>
          <w:p>
            <w:pPr/>
            <w:r>
              <w:rPr>
                <w:sz w:val="18"/>
              </w:rPr>
              <w:t>HIGH</w:t>
            </w:r>
          </w:p>
        </w:tc>
        <w:tc>
          <w:tcPr>
            <w:tcW w:type="dxa" w:w="1464"/>
          </w:tcPr>
          <w:p>
            <w:pPr/>
            <w:r>
              <w:rPr>
                <w:sz w:val="18"/>
              </w:rPr>
              <w:t>LOW</w:t>
            </w:r>
          </w:p>
        </w:tc>
        <w:tc>
          <w:tcPr>
            <w:tcW w:type="dxa" w:w="1464"/>
          </w:tcPr>
          <w:p>
            <w:pPr/>
            <w:r>
              <w:rPr>
                <w:sz w:val="18"/>
              </w:rPr>
              <w:t>LOW</w:t>
            </w:r>
          </w:p>
        </w:tc>
        <w:tc>
          <w:tcPr>
            <w:tcW w:type="dxa" w:w="1464"/>
          </w:tcPr>
          <w:p>
            <w:pPr/>
            <w:r>
              <w:rPr>
                <w:sz w:val="18"/>
              </w:rPr>
              <w:t>HIGH</w:t>
            </w:r>
          </w:p>
        </w:tc>
        <w:tc>
          <w:tcPr>
            <w:tcW w:type="dxa" w:w="1464"/>
          </w:tcPr>
          <w:p>
            <w:pPr/>
            <w:r>
              <w:rPr>
                <w:sz w:val="18"/>
              </w:rPr>
              <w:t>MODERATE</w:t>
            </w:r>
          </w:p>
        </w:tc>
      </w:tr>
      <w:tr>
        <w:tc>
          <w:tcPr>
            <w:tcW w:type="dxa" w:w="1464"/>
          </w:tcPr>
          <w:p>
            <w:pPr/>
            <w:r>
              <w:rPr>
                <w:sz w:val="18"/>
              </w:rPr>
              <w:t>"Tells you when NOT to use"</w:t>
            </w:r>
          </w:p>
        </w:tc>
        <w:tc>
          <w:tcPr>
            <w:tcW w:type="dxa" w:w="1464"/>
          </w:tcPr>
          <w:p>
            <w:pPr/>
            <w:r>
              <w:rPr>
                <w:sz w:val="18"/>
              </w:rPr>
              <w:t>HIGH</w:t>
            </w:r>
          </w:p>
        </w:tc>
        <w:tc>
          <w:tcPr>
            <w:tcW w:type="dxa" w:w="1464"/>
          </w:tcPr>
          <w:p>
            <w:pPr/>
            <w:r>
              <w:rPr>
                <w:sz w:val="18"/>
              </w:rPr>
              <w:t>HIGH</w:t>
            </w:r>
          </w:p>
        </w:tc>
        <w:tc>
          <w:tcPr>
            <w:tcW w:type="dxa" w:w="1464"/>
          </w:tcPr>
          <w:p>
            <w:pPr/>
            <w:r>
              <w:rPr>
                <w:sz w:val="18"/>
              </w:rPr>
              <w:t>MODERATE</w:t>
            </w:r>
          </w:p>
        </w:tc>
        <w:tc>
          <w:tcPr>
            <w:tcW w:type="dxa" w:w="1464"/>
          </w:tcPr>
          <w:p>
            <w:pPr/>
            <w:r>
              <w:rPr>
                <w:sz w:val="18"/>
              </w:rPr>
              <w:t>MODERATE</w:t>
            </w:r>
          </w:p>
        </w:tc>
        <w:tc>
          <w:tcPr>
            <w:tcW w:type="dxa" w:w="1464"/>
          </w:tcPr>
          <w:p>
            <w:pPr/>
            <w:r>
              <w:rPr>
                <w:sz w:val="18"/>
              </w:rPr>
              <w:t>HIGH</w:t>
            </w:r>
          </w:p>
        </w:tc>
      </w:tr>
      <w:tr>
        <w:tc>
          <w:tcPr>
            <w:tcW w:type="dxa" w:w="1464"/>
          </w:tcPr>
          <w:p>
            <w:pPr/>
            <w:r>
              <w:rPr>
                <w:sz w:val="18"/>
              </w:rPr>
              <w:t>"Works offline"</w:t>
            </w:r>
          </w:p>
        </w:tc>
        <w:tc>
          <w:tcPr>
            <w:tcW w:type="dxa" w:w="1464"/>
          </w:tcPr>
          <w:p>
            <w:pPr/>
            <w:r>
              <w:rPr>
                <w:sz w:val="18"/>
              </w:rPr>
              <w:t>LOW</w:t>
            </w:r>
          </w:p>
        </w:tc>
        <w:tc>
          <w:tcPr>
            <w:tcW w:type="dxa" w:w="1464"/>
          </w:tcPr>
          <w:p>
            <w:pPr/>
            <w:r>
              <w:rPr>
                <w:sz w:val="18"/>
              </w:rPr>
              <w:t>LOW</w:t>
            </w:r>
          </w:p>
        </w:tc>
        <w:tc>
          <w:tcPr>
            <w:tcW w:type="dxa" w:w="1464"/>
          </w:tcPr>
          <w:p>
            <w:pPr/>
            <w:r>
              <w:rPr>
                <w:sz w:val="18"/>
              </w:rPr>
              <w:t>HIGH</w:t>
            </w:r>
          </w:p>
        </w:tc>
        <w:tc>
          <w:tcPr>
            <w:tcW w:type="dxa" w:w="1464"/>
          </w:tcPr>
          <w:p>
            <w:pPr/>
            <w:r>
              <w:rPr>
                <w:sz w:val="18"/>
              </w:rPr>
              <w:t>LOW</w:t>
            </w:r>
          </w:p>
        </w:tc>
        <w:tc>
          <w:tcPr>
            <w:tcW w:type="dxa" w:w="1464"/>
          </w:tcPr>
          <w:p>
            <w:pPr/>
            <w:r>
              <w:rPr>
                <w:sz w:val="18"/>
              </w:rPr>
              <w:t>LOW</w:t>
            </w:r>
          </w:p>
        </w:tc>
      </w:tr>
    </w:tbl>
    <w:p/>
    <w:p>
      <w:r>
        <w:rPr>
          <w:b/>
        </w:rPr>
        <w:t>UNIVERSAL beliefs</w:t>
      </w:r>
      <w:r>
        <w:t>(HIGH across all segments): "Info ecosystem is broken," "Author honesty as proof"</w:t>
      </w:r>
    </w:p>
    <w:p>
      <w:r>
        <w:rPr>
          <w:b/>
        </w:rPr>
        <w:t>SEGMENT-SPECIFIC beliefs</w:t>
      </w:r>
      <w:r>
        <w:t>(HIGH for one, LOW for others): "Works offline" (Preparedness only), "See-your-doctor thresholds" (Caregiver + Pragmatist only)</w:t>
      </w:r>
    </w:p>
    <w:p>
      <w:r>
        <w:rPr>
          <w:b/>
        </w:rPr>
        <w:t>Mental Model: Diminishing Returns.</w:t>
      </w:r>
      <w:r>
        <w:t>Universal beliefs should appear in every piece of creative. Segment-specific beliefs should only appear in targeted creative. V1 can't make this distinction because it has no segments. V2 enables precision: spend ad budget reinforcing universal beliefs in broad campaigns, and segment-specific beliefs in targeted campaigns.</w:t>
      </w:r>
    </w:p>
    <w:p>
      <w:pPr>
        <w:pStyle w:val="Heading4"/>
      </w:pPr>
      <w:r>
        <w:t>5. Proof Architecture (Information Theory)</w:t>
      </w:r>
    </w:p>
    <w:p>
      <w:r>
        <w:rPr>
          <w:b/>
        </w:rPr>
        <w:t>V1:</w:t>
      </w:r>
      <w:r>
        <w:t>No proof mapping. Beliefs are stated without specifying how to prove them.</w:t>
      </w:r>
    </w:p>
    <w:p>
      <w:r>
        <w:rPr>
          <w:b/>
        </w:rPr>
        <w:t>V2:</w:t>
      </w:r>
      <w:r>
        <w:t>For each top-50% belief:</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pPr/>
            <w:r>
              <w:rPr>
                <w:b/>
                <w:sz w:val="18"/>
              </w:rPr>
              <w:t>Belief</w:t>
            </w:r>
          </w:p>
        </w:tc>
        <w:tc>
          <w:tcPr>
            <w:tcW w:type="dxa" w:w="2196"/>
          </w:tcPr>
          <w:p>
            <w:pPr/>
            <w:r>
              <w:rPr>
                <w:b/>
                <w:sz w:val="18"/>
              </w:rPr>
              <w:t>Primary Proof Type</w:t>
            </w:r>
          </w:p>
        </w:tc>
        <w:tc>
          <w:tcPr>
            <w:tcW w:type="dxa" w:w="2196"/>
          </w:tcPr>
          <w:p>
            <w:pPr/>
            <w:r>
              <w:rPr>
                <w:b/>
                <w:sz w:val="18"/>
              </w:rPr>
              <w:t>Specific Proof Element</w:t>
            </w:r>
          </w:p>
        </w:tc>
        <w:tc>
          <w:tcPr>
            <w:tcW w:type="dxa" w:w="2196"/>
          </w:tcPr>
          <w:p>
            <w:pPr/>
            <w:r>
              <w:rPr>
                <w:b/>
                <w:sz w:val="18"/>
              </w:rPr>
              <w:t>Info Density</w:t>
            </w:r>
          </w:p>
        </w:tc>
      </w:tr>
      <w:tr>
        <w:tc>
          <w:tcPr>
            <w:tcW w:type="dxa" w:w="2196"/>
          </w:tcPr>
          <w:p>
            <w:pPr/>
            <w:r>
              <w:rPr>
                <w:sz w:val="18"/>
              </w:rPr>
              <w:t>"Info ecosystem broken"</w:t>
            </w:r>
          </w:p>
        </w:tc>
        <w:tc>
          <w:tcPr>
            <w:tcW w:type="dxa" w:w="2196"/>
          </w:tcPr>
          <w:p>
            <w:pPr/>
            <w:r>
              <w:rPr>
                <w:sz w:val="18"/>
              </w:rPr>
              <w:t>Statistical / Authority</w:t>
            </w:r>
          </w:p>
        </w:tc>
        <w:tc>
          <w:tcPr>
            <w:tcW w:type="dxa" w:w="2196"/>
          </w:tcPr>
          <w:p>
            <w:pPr/>
            <w:r>
              <w:rPr>
                <w:sz w:val="18"/>
              </w:rPr>
              <w:t>"82% AI-generated" stat + named study</w:t>
            </w:r>
          </w:p>
        </w:tc>
        <w:tc>
          <w:tcPr>
            <w:tcW w:type="dxa" w:w="2196"/>
          </w:tcPr>
          <w:p>
            <w:pPr/>
            <w:r>
              <w:rPr>
                <w:sz w:val="18"/>
              </w:rPr>
              <w:t>VERY HIGH</w:t>
            </w:r>
          </w:p>
        </w:tc>
      </w:tr>
      <w:tr>
        <w:tc>
          <w:tcPr>
            <w:tcW w:type="dxa" w:w="2196"/>
          </w:tcPr>
          <w:p>
            <w:pPr/>
            <w:r>
              <w:rPr>
                <w:sz w:val="18"/>
              </w:rPr>
              <w:t>"Natural ≠ safe"</w:t>
            </w:r>
          </w:p>
        </w:tc>
        <w:tc>
          <w:tcPr>
            <w:tcW w:type="dxa" w:w="2196"/>
          </w:tcPr>
          <w:p>
            <w:pPr/>
            <w:r>
              <w:rPr>
                <w:sz w:val="18"/>
              </w:rPr>
              <w:t>Demonstration</w:t>
            </w:r>
          </w:p>
        </w:tc>
        <w:tc>
          <w:tcPr>
            <w:tcW w:type="dxa" w:w="2196"/>
          </w:tcPr>
          <w:p>
            <w:pPr/>
            <w:r>
              <w:rPr>
                <w:sz w:val="18"/>
              </w:rPr>
              <w:t>Sample page showing safety warnings + "DO NOT USE IF" section</w:t>
            </w:r>
          </w:p>
        </w:tc>
        <w:tc>
          <w:tcPr>
            <w:tcW w:type="dxa" w:w="2196"/>
          </w:tcPr>
          <w:p>
            <w:pPr/>
            <w:r>
              <w:rPr>
                <w:sz w:val="18"/>
              </w:rPr>
              <w:t>VERY HIGH</w:t>
            </w:r>
          </w:p>
        </w:tc>
      </w:tr>
      <w:tr>
        <w:tc>
          <w:tcPr>
            <w:tcW w:type="dxa" w:w="2196"/>
          </w:tcPr>
          <w:p>
            <w:pPr/>
            <w:r>
              <w:rPr>
                <w:sz w:val="18"/>
              </w:rPr>
              <w:t>"Triple-Check is rigorous"</w:t>
            </w:r>
          </w:p>
        </w:tc>
        <w:tc>
          <w:tcPr>
            <w:tcW w:type="dxa" w:w="2196"/>
          </w:tcPr>
          <w:p>
            <w:pPr/>
            <w:r>
              <w:rPr>
                <w:sz w:val="18"/>
              </w:rPr>
              <w:t>Demonstration + Process</w:t>
            </w:r>
          </w:p>
        </w:tc>
        <w:tc>
          <w:tcPr>
            <w:tcW w:type="dxa" w:w="2196"/>
          </w:tcPr>
          <w:p>
            <w:pPr/>
            <w:r>
              <w:rPr>
                <w:sz w:val="18"/>
              </w:rPr>
              <w:t>Video walkthrough of verification methodology</w:t>
            </w:r>
          </w:p>
        </w:tc>
        <w:tc>
          <w:tcPr>
            <w:tcW w:type="dxa" w:w="2196"/>
          </w:tcPr>
          <w:p>
            <w:pPr/>
            <w:r>
              <w:rPr>
                <w:sz w:val="18"/>
              </w:rPr>
              <w:t>HIGH</w:t>
            </w:r>
          </w:p>
        </w:tc>
      </w:tr>
      <w:tr>
        <w:tc>
          <w:tcPr>
            <w:tcW w:type="dxa" w:w="2196"/>
          </w:tcPr>
          <w:p>
            <w:pPr/>
            <w:r>
              <w:rPr>
                <w:sz w:val="18"/>
              </w:rPr>
              <w:t>"Human-written, verified"</w:t>
            </w:r>
          </w:p>
        </w:tc>
        <w:tc>
          <w:tcPr>
            <w:tcW w:type="dxa" w:w="2196"/>
          </w:tcPr>
          <w:p>
            <w:pPr/>
            <w:r>
              <w:rPr>
                <w:sz w:val="18"/>
              </w:rPr>
              <w:t>Process Proof</w:t>
            </w:r>
          </w:p>
        </w:tc>
        <w:tc>
          <w:tcPr>
            <w:tcW w:type="dxa" w:w="2196"/>
          </w:tcPr>
          <w:p>
            <w:pPr/>
            <w:r>
              <w:rPr>
                <w:sz w:val="18"/>
              </w:rPr>
              <w:t>Author video, methodology page, creation timeline</w:t>
            </w:r>
          </w:p>
        </w:tc>
        <w:tc>
          <w:tcPr>
            <w:tcW w:type="dxa" w:w="2196"/>
          </w:tcPr>
          <w:p>
            <w:pPr/>
            <w:r>
              <w:rPr>
                <w:sz w:val="18"/>
              </w:rPr>
              <w:t>MODERATE</w:t>
            </w:r>
          </w:p>
        </w:tc>
      </w:tr>
      <w:tr>
        <w:tc>
          <w:tcPr>
            <w:tcW w:type="dxa" w:w="2196"/>
          </w:tcPr>
          <w:p>
            <w:pPr/>
            <w:r>
              <w:rPr>
                <w:sz w:val="18"/>
              </w:rPr>
              <w:t>"$49 is fair"</w:t>
            </w:r>
          </w:p>
        </w:tc>
        <w:tc>
          <w:tcPr>
            <w:tcW w:type="dxa" w:w="2196"/>
          </w:tcPr>
          <w:p>
            <w:pPr/>
            <w:r>
              <w:rPr>
                <w:sz w:val="18"/>
              </w:rPr>
              <w:t>Logical / Comparison</w:t>
            </w:r>
          </w:p>
        </w:tc>
        <w:tc>
          <w:tcPr>
            <w:tcW w:type="dxa" w:w="2196"/>
          </w:tcPr>
          <w:p>
            <w:pPr/>
            <w:r>
              <w:rPr>
                <w:sz w:val="18"/>
              </w:rPr>
              <w:t>Cost-of-alternatives table</w:t>
            </w:r>
          </w:p>
        </w:tc>
        <w:tc>
          <w:tcPr>
            <w:tcW w:type="dxa" w:w="2196"/>
          </w:tcPr>
          <w:p>
            <w:pPr/>
            <w:r>
              <w:rPr>
                <w:sz w:val="18"/>
              </w:rPr>
              <w:t>HIGH</w:t>
            </w:r>
          </w:p>
        </w:tc>
      </w:tr>
    </w:tbl>
    <w:p/>
    <w:p>
      <w:r>
        <w:rPr>
          <w:b/>
        </w:rPr>
        <w:t>Mental Model: Information Theory.</w:t>
      </w:r>
      <w:r>
        <w:t>Choose the proof type that carries the MOST information for the LEAST attention cost. One specific testimonial ("I've tried 12 books and this is the only one with actual dosage charts") carries more information than "10,000 happy customers" despite being shorter. V2 optimizes for information density per attention unit.</w:t>
      </w:r>
    </w:p>
    <w:p>
      <w:pPr>
        <w:pStyle w:val="Heading4"/>
      </w:pPr>
      <w:r>
        <w:t>6. Copy-Ready Output Quality</w:t>
      </w:r>
    </w:p>
    <w:p>
      <w:r>
        <w:rPr>
          <w:b/>
        </w:rPr>
        <w:t>V1 "I Believe" Statements (sample):</w:t>
      </w:r>
    </w:p>
    <w:p>
      <w:pPr>
        <w:ind w:left="576" w:right="576"/>
      </w:pPr>
      <w:r>
        <w:rPr>
          <w:i/>
          <w:color w:val="555555"/>
        </w:rPr>
        <w:t>"I believe that 'natural' isn't automatically safe, and the biggest real-world risk is misusing herbs (wrong plant, wrong dose, wrong situation, or herb-drug interactions) — especially with kids, pregnancy, or medications."</w:t>
      </w:r>
    </w:p>
    <w:p>
      <w:r>
        <w:rPr>
          <w:b/>
        </w:rPr>
        <w:t>V2 "I Believe" Statements (sample):</w:t>
      </w:r>
    </w:p>
    <w:p>
      <w:pPr>
        <w:ind w:left="576" w:right="576"/>
      </w:pPr>
      <w:r>
        <w:rPr>
          <w:i/>
          <w:color w:val="555555"/>
        </w:rPr>
        <w:t>"I believe that at 11 PM, when my child is coughing and I'm staring at 47 conflicting Google results, I shouldn't have to gamble with their safety — I should have one source I've already decided to trust."</w:t>
      </w:r>
    </w:p>
    <w:p>
      <w:pPr>
        <w:ind w:left="576" w:right="576"/>
      </w:pPr>
    </w:p>
    <w:p>
      <w:pPr>
        <w:ind w:left="576" w:right="576"/>
      </w:pPr>
      <w:r>
        <w:rPr>
          <w:i/>
          <w:color w:val="555555"/>
        </w:rPr>
        <w:t>TARGET BELIEF: [2E] Googling at 11 PM = risk (Rank 16) + [2B] Conflicting info is dangerous (Rank 6) + [3A] Handbook &gt; research (Rank 7)</w:t>
      </w:r>
    </w:p>
    <w:p>
      <w:pPr>
        <w:ind w:left="576" w:right="576"/>
      </w:pPr>
      <w:r>
        <w:rPr>
          <w:i/>
          <w:color w:val="555555"/>
        </w:rPr>
        <w:t>RESOLVES OBJECTION: T1-OBJ4 ("Is this just common info I can Google?")</w:t>
      </w:r>
    </w:p>
    <w:p>
      <w:pPr>
        <w:ind w:left="576" w:right="576"/>
      </w:pPr>
      <w:r>
        <w:rPr>
          <w:i/>
          <w:color w:val="555555"/>
        </w:rPr>
        <w:t>TARGET SEGMENT: Anxious Caregiver (primary trigger scenario)</w:t>
      </w:r>
    </w:p>
    <w:p>
      <w:pPr>
        <w:ind w:left="576" w:right="576"/>
      </w:pPr>
      <w:r>
        <w:rPr>
          <w:i/>
          <w:color w:val="555555"/>
        </w:rPr>
        <w:t>RECOMMENDED USE: Ad creative (scenario hook), LP hero section, email lead</w:t>
      </w:r>
    </w:p>
    <w:p>
      <w:r>
        <w:rPr>
          <w:b/>
        </w:rPr>
        <w:t>Key difference:</w:t>
      </w:r>
      <w:r>
        <w:t>V1's statements are accurate but abstract. V2's statements are scenario-specific, emotionally grounded in VOC language, and come with deployment metadata (which belief it targets, which objection it resolves, which segment it's for, and where to use it in the funnel).</w:t>
      </w:r>
    </w:p>
    <w:p>
      <w:pPr>
        <w:pStyle w:val="Heading4"/>
      </w:pPr>
      <w:r>
        <w:t>7. Objection Rebuttal Copy Blocks</w:t>
      </w:r>
    </w:p>
    <w:p>
      <w:r>
        <w:rPr>
          <w:b/>
        </w:rPr>
        <w:t>V1:</w:t>
      </w:r>
      <w:r>
        <w:t>Brief mapping of statement numbers to objection categories ("Is this just Google info?" → #3, #5, #8).</w:t>
      </w:r>
    </w:p>
    <w:p>
      <w:r>
        <w:rPr>
          <w:b/>
        </w:rPr>
        <w:t>V2:</w:t>
      </w:r>
      <w:r>
        <w:t>Full rebuttal copy blocks for Tier 1 objections. Example:</w:t>
      </w:r>
    </w:p>
    <w:p>
      <w:pPr>
        <w:ind w:left="576" w:right="576"/>
      </w:pPr>
      <w:r>
        <w:rPr>
          <w:b/>
          <w:i/>
          <w:color w:val="555555"/>
        </w:rPr>
        <w:t>T1-OBJ4: "Is this just common info I can Google?"</w:t>
      </w:r>
    </w:p>
    <w:p>
      <w:pPr>
        <w:ind w:left="576" w:right="576"/>
      </w:pPr>
    </w:p>
    <w:p>
      <w:pPr>
        <w:ind w:left="576" w:right="576"/>
      </w:pPr>
      <w:r>
        <w:rPr>
          <w:i/>
          <w:color w:val="555555"/>
        </w:rPr>
        <w:t>You can Google any of this information. You'll just need about 47 open tabs, three hours, and the ability to determine which of the contradicting sources is actually trustworthy.</w:t>
      </w:r>
    </w:p>
    <w:p>
      <w:pPr>
        <w:ind w:left="576" w:right="576"/>
      </w:pPr>
    </w:p>
    <w:p>
      <w:pPr>
        <w:ind w:left="576" w:right="576"/>
      </w:pPr>
      <w:r>
        <w:rPr>
          <w:i/>
          <w:color w:val="555555"/>
        </w:rPr>
        <w:t>Here's what you can't Google: a single reference where every remedy has already been triple-checked, where safety warnings sit right next to dosage, where medication interactions are flagged at the entry level, and where a real human decided what to include AND what to leave out.</w:t>
      </w:r>
    </w:p>
    <w:p>
      <w:pPr>
        <w:ind w:left="576" w:right="576"/>
      </w:pPr>
    </w:p>
    <w:p>
      <w:pPr>
        <w:ind w:left="576" w:right="576"/>
      </w:pPr>
      <w:r>
        <w:rPr>
          <w:i/>
          <w:color w:val="555555"/>
        </w:rPr>
        <w:t>The value isn't the information. The value is the curation, the safety architecture, and the fact that someone did the 200-hour job of sorting signal from noise — so you don't have to do it at 11 PM with a sick child.</w:t>
      </w:r>
    </w:p>
    <w:p>
      <w:pPr>
        <w:ind w:left="576" w:right="576"/>
      </w:pPr>
    </w:p>
    <w:p>
      <w:pPr>
        <w:ind w:left="576" w:right="576"/>
      </w:pPr>
      <w:r>
        <w:rPr>
          <w:i/>
          <w:color w:val="555555"/>
        </w:rPr>
        <w:t>PROOF ELEMENT: Side-by-side comparison — Google search vs. handbook entry. Time comparison: "3 hours vs. 30 seconds."</w:t>
      </w:r>
    </w:p>
    <w:p>
      <w:r>
        <w:rPr>
          <w:b/>
        </w:rPr>
        <w:t>Mental Model: Engineering Safety Factors.</w:t>
      </w:r>
      <w:r>
        <w:t>V2's rebuttal blocks include the proof element that MUST accompany the copy. This prevents a copywriter from using the rebuttal without the evidence — which would be a claim without a proof, the exact pattern this audience has been burned by.</w:t>
      </w:r>
    </w:p>
    <w:p>
      <w:pPr>
        <w:pStyle w:val="Heading3"/>
      </w:pPr>
      <w:r>
        <w:t>Belief Architecture Verdict</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pPr/>
            <w:r>
              <w:rPr>
                <w:b/>
                <w:sz w:val="18"/>
              </w:rPr>
              <w:t>Dimension</w:t>
            </w:r>
          </w:p>
        </w:tc>
        <w:tc>
          <w:tcPr>
            <w:tcW w:type="dxa" w:w="2196"/>
          </w:tcPr>
          <w:p>
            <w:pPr/>
            <w:r>
              <w:rPr>
                <w:b/>
                <w:sz w:val="18"/>
              </w:rPr>
              <w:t>V1 (08+09 combined)</w:t>
            </w:r>
          </w:p>
        </w:tc>
        <w:tc>
          <w:tcPr>
            <w:tcW w:type="dxa" w:w="2196"/>
          </w:tcPr>
          <w:p>
            <w:pPr/>
            <w:r>
              <w:rPr>
                <w:b/>
                <w:sz w:val="18"/>
              </w:rPr>
              <w:t>V2</w:t>
            </w:r>
          </w:p>
        </w:tc>
        <w:tc>
          <w:tcPr>
            <w:tcW w:type="dxa" w:w="2196"/>
          </w:tcPr>
          <w:p>
            <w:pPr/>
            <w:r>
              <w:rPr>
                <w:b/>
                <w:sz w:val="18"/>
              </w:rPr>
              <w:t>Improvement</w:t>
            </w:r>
          </w:p>
        </w:tc>
      </w:tr>
      <w:tr>
        <w:tc>
          <w:tcPr>
            <w:tcW w:type="dxa" w:w="2196"/>
          </w:tcPr>
          <w:p>
            <w:pPr/>
            <w:r>
              <w:rPr>
                <w:sz w:val="18"/>
              </w:rPr>
              <w:t>Beliefs discovered</w:t>
            </w:r>
          </w:p>
        </w:tc>
        <w:tc>
          <w:tcPr>
            <w:tcW w:type="dxa" w:w="2196"/>
          </w:tcPr>
          <w:p>
            <w:pPr/>
            <w:r>
              <w:rPr>
                <w:sz w:val="18"/>
              </w:rPr>
              <w:t>5 (linear chain) + 8 statements = ~13</w:t>
            </w:r>
          </w:p>
        </w:tc>
        <w:tc>
          <w:tcPr>
            <w:tcW w:type="dxa" w:w="2196"/>
          </w:tcPr>
          <w:p>
            <w:pPr/>
            <w:r>
              <w:rPr>
                <w:sz w:val="18"/>
              </w:rPr>
              <w:t>25+ across 5 hierarchical levels</w:t>
            </w:r>
          </w:p>
        </w:tc>
        <w:tc>
          <w:tcPr>
            <w:tcW w:type="dxa" w:w="2196"/>
          </w:tcPr>
          <w:p>
            <w:pPr/>
            <w:r>
              <w:rPr>
                <w:sz w:val="18"/>
              </w:rPr>
              <w:t>~2x quantity, infinitely better structure</w:t>
            </w:r>
          </w:p>
        </w:tc>
      </w:tr>
      <w:tr>
        <w:tc>
          <w:tcPr>
            <w:tcW w:type="dxa" w:w="2196"/>
          </w:tcPr>
          <w:p>
            <w:pPr/>
            <w:r>
              <w:rPr>
                <w:sz w:val="18"/>
              </w:rPr>
              <w:t>Dependency mapping</w:t>
            </w:r>
          </w:p>
        </w:tc>
        <w:tc>
          <w:tcPr>
            <w:tcW w:type="dxa" w:w="2196"/>
          </w:tcPr>
          <w:p>
            <w:pPr/>
            <w:r>
              <w:rPr>
                <w:sz w:val="18"/>
              </w:rPr>
              <w:t>None</w:t>
            </w:r>
          </w:p>
        </w:tc>
        <w:tc>
          <w:tcPr>
            <w:tcW w:type="dxa" w:w="2196"/>
          </w:tcPr>
          <w:p>
            <w:pPr/>
            <w:r>
              <w:rPr>
                <w:sz w:val="18"/>
              </w:rPr>
              <w:t>Full graph with bottleneck flags</w:t>
            </w:r>
          </w:p>
        </w:tc>
        <w:tc>
          <w:tcPr>
            <w:tcW w:type="dxa" w:w="2196"/>
          </w:tcPr>
          <w:p>
            <w:pPr/>
            <w:r>
              <w:rPr>
                <w:sz w:val="18"/>
              </w:rPr>
              <w:t>New capability</w:t>
            </w:r>
          </w:p>
        </w:tc>
      </w:tr>
      <w:tr>
        <w:tc>
          <w:tcPr>
            <w:tcW w:type="dxa" w:w="2196"/>
          </w:tcPr>
          <w:p>
            <w:pPr/>
            <w:r>
              <w:rPr>
                <w:sz w:val="18"/>
              </w:rPr>
              <w:t>Conversion scoring</w:t>
            </w:r>
          </w:p>
        </w:tc>
        <w:tc>
          <w:tcPr>
            <w:tcW w:type="dxa" w:w="2196"/>
          </w:tcPr>
          <w:p>
            <w:pPr/>
            <w:r>
              <w:rPr>
                <w:sz w:val="18"/>
              </w:rPr>
              <w:t>None</w:t>
            </w:r>
          </w:p>
        </w:tc>
        <w:tc>
          <w:tcPr>
            <w:tcW w:type="dxa" w:w="2196"/>
          </w:tcPr>
          <w:p>
            <w:pPr/>
            <w:r>
              <w:rPr>
                <w:sz w:val="18"/>
              </w:rPr>
              <w:t>4-dimension Z-score normalized ranking</w:t>
            </w:r>
          </w:p>
        </w:tc>
        <w:tc>
          <w:tcPr>
            <w:tcW w:type="dxa" w:w="2196"/>
          </w:tcPr>
          <w:p>
            <w:pPr/>
            <w:r>
              <w:rPr>
                <w:sz w:val="18"/>
              </w:rPr>
              <w:t>New capability</w:t>
            </w:r>
          </w:p>
        </w:tc>
      </w:tr>
      <w:tr>
        <w:tc>
          <w:tcPr>
            <w:tcW w:type="dxa" w:w="2196"/>
          </w:tcPr>
          <w:p>
            <w:pPr/>
            <w:r>
              <w:rPr>
                <w:sz w:val="18"/>
              </w:rPr>
              <w:t>Segment awareness</w:t>
            </w:r>
          </w:p>
        </w:tc>
        <w:tc>
          <w:tcPr>
            <w:tcW w:type="dxa" w:w="2196"/>
          </w:tcPr>
          <w:p>
            <w:pPr/>
            <w:r>
              <w:rPr>
                <w:sz w:val="18"/>
              </w:rPr>
              <w:t>None</w:t>
            </w:r>
          </w:p>
        </w:tc>
        <w:tc>
          <w:tcPr>
            <w:tcW w:type="dxa" w:w="2196"/>
          </w:tcPr>
          <w:p>
            <w:pPr/>
            <w:r>
              <w:rPr>
                <w:sz w:val="18"/>
              </w:rPr>
              <w:t>Belief x 5-segment matrix</w:t>
            </w:r>
          </w:p>
        </w:tc>
        <w:tc>
          <w:tcPr>
            <w:tcW w:type="dxa" w:w="2196"/>
          </w:tcPr>
          <w:p>
            <w:pPr/>
            <w:r>
              <w:rPr>
                <w:sz w:val="18"/>
              </w:rPr>
              <w:t>New capability</w:t>
            </w:r>
          </w:p>
        </w:tc>
      </w:tr>
      <w:tr>
        <w:tc>
          <w:tcPr>
            <w:tcW w:type="dxa" w:w="2196"/>
          </w:tcPr>
          <w:p>
            <w:pPr/>
            <w:r>
              <w:rPr>
                <w:sz w:val="18"/>
              </w:rPr>
              <w:t>Proof architecture</w:t>
            </w:r>
          </w:p>
        </w:tc>
        <w:tc>
          <w:tcPr>
            <w:tcW w:type="dxa" w:w="2196"/>
          </w:tcPr>
          <w:p>
            <w:pPr/>
            <w:r>
              <w:rPr>
                <w:sz w:val="18"/>
              </w:rPr>
              <w:t>None</w:t>
            </w:r>
          </w:p>
        </w:tc>
        <w:tc>
          <w:tcPr>
            <w:tcW w:type="dxa" w:w="2196"/>
          </w:tcPr>
          <w:p>
            <w:pPr/>
            <w:r>
              <w:rPr>
                <w:sz w:val="18"/>
              </w:rPr>
              <w:t>Per-belief proof type + specific element</w:t>
            </w:r>
          </w:p>
        </w:tc>
        <w:tc>
          <w:tcPr>
            <w:tcW w:type="dxa" w:w="2196"/>
          </w:tcPr>
          <w:p>
            <w:pPr/>
            <w:r>
              <w:rPr>
                <w:sz w:val="18"/>
              </w:rPr>
              <w:t>New capability</w:t>
            </w:r>
          </w:p>
        </w:tc>
      </w:tr>
      <w:tr>
        <w:tc>
          <w:tcPr>
            <w:tcW w:type="dxa" w:w="2196"/>
          </w:tcPr>
          <w:p>
            <w:pPr/>
            <w:r>
              <w:rPr>
                <w:sz w:val="18"/>
              </w:rPr>
              <w:t>Objection-belief mapping</w:t>
            </w:r>
          </w:p>
        </w:tc>
        <w:tc>
          <w:tcPr>
            <w:tcW w:type="dxa" w:w="2196"/>
          </w:tcPr>
          <w:p>
            <w:pPr/>
            <w:r>
              <w:rPr>
                <w:sz w:val="18"/>
              </w:rPr>
              <w:t>Brief number references</w:t>
            </w:r>
          </w:p>
        </w:tc>
        <w:tc>
          <w:tcPr>
            <w:tcW w:type="dxa" w:w="2196"/>
          </w:tcPr>
          <w:p>
            <w:pPr/>
            <w:r>
              <w:rPr>
                <w:sz w:val="18"/>
              </w:rPr>
              <w:t>Structural mapping with gap check</w:t>
            </w:r>
          </w:p>
        </w:tc>
        <w:tc>
          <w:tcPr>
            <w:tcW w:type="dxa" w:w="2196"/>
          </w:tcPr>
          <w:p>
            <w:pPr/>
            <w:r>
              <w:rPr>
                <w:sz w:val="18"/>
              </w:rPr>
              <w:t>Dramatically richer</w:t>
            </w:r>
          </w:p>
        </w:tc>
      </w:tr>
      <w:tr>
        <w:tc>
          <w:tcPr>
            <w:tcW w:type="dxa" w:w="2196"/>
          </w:tcPr>
          <w:p>
            <w:pPr/>
            <w:r>
              <w:rPr>
                <w:sz w:val="18"/>
              </w:rPr>
              <w:t>Safety audit</w:t>
            </w:r>
          </w:p>
        </w:tc>
        <w:tc>
          <w:tcPr>
            <w:tcW w:type="dxa" w:w="2196"/>
          </w:tcPr>
          <w:p>
            <w:pPr/>
            <w:r>
              <w:rPr>
                <w:sz w:val="18"/>
              </w:rPr>
              <w:t>None</w:t>
            </w:r>
          </w:p>
        </w:tc>
        <w:tc>
          <w:tcPr>
            <w:tcW w:type="dxa" w:w="2196"/>
          </w:tcPr>
          <w:p>
            <w:pPr/>
            <w:r>
              <w:rPr>
                <w:sz w:val="18"/>
              </w:rPr>
              <w:t>4-check audit (Tier 1, proof gaps, chain integrity, contradictions)</w:t>
            </w:r>
          </w:p>
        </w:tc>
        <w:tc>
          <w:tcPr>
            <w:tcW w:type="dxa" w:w="2196"/>
          </w:tcPr>
          <w:p>
            <w:pPr/>
            <w:r>
              <w:rPr>
                <w:sz w:val="18"/>
              </w:rPr>
              <w:t>New capability</w:t>
            </w:r>
          </w:p>
        </w:tc>
      </w:tr>
      <w:tr>
        <w:tc>
          <w:tcPr>
            <w:tcW w:type="dxa" w:w="2196"/>
          </w:tcPr>
          <w:p>
            <w:pPr/>
            <w:r>
              <w:rPr>
                <w:sz w:val="18"/>
              </w:rPr>
              <w:t>Copy-ready statements</w:t>
            </w:r>
          </w:p>
        </w:tc>
        <w:tc>
          <w:tcPr>
            <w:tcW w:type="dxa" w:w="2196"/>
          </w:tcPr>
          <w:p>
            <w:pPr/>
            <w:r>
              <w:rPr>
                <w:sz w:val="18"/>
              </w:rPr>
              <w:t>8 generic + 4 snippets</w:t>
            </w:r>
          </w:p>
        </w:tc>
        <w:tc>
          <w:tcPr>
            <w:tcW w:type="dxa" w:w="2196"/>
          </w:tcPr>
          <w:p>
            <w:pPr/>
            <w:r>
              <w:rPr>
                <w:sz w:val="18"/>
              </w:rPr>
              <w:t>8 with full metadata + rebuttals + core promise + closing chain</w:t>
            </w:r>
          </w:p>
        </w:tc>
        <w:tc>
          <w:tcPr>
            <w:tcW w:type="dxa" w:w="2196"/>
          </w:tcPr>
          <w:p>
            <w:pPr/>
            <w:r>
              <w:rPr>
                <w:sz w:val="18"/>
              </w:rPr>
              <w:t>Deployment-ready vs aspirational</w:t>
            </w:r>
          </w:p>
        </w:tc>
      </w:tr>
      <w:tr>
        <w:tc>
          <w:tcPr>
            <w:tcW w:type="dxa" w:w="2196"/>
          </w:tcPr>
          <w:p>
            <w:pPr/>
            <w:r>
              <w:rPr>
                <w:sz w:val="18"/>
              </w:rPr>
              <w:t>Rebuttal quality</w:t>
            </w:r>
          </w:p>
        </w:tc>
        <w:tc>
          <w:tcPr>
            <w:tcW w:type="dxa" w:w="2196"/>
          </w:tcPr>
          <w:p>
            <w:pPr/>
            <w:r>
              <w:rPr>
                <w:sz w:val="18"/>
              </w:rPr>
              <w:t>None (just mappings)</w:t>
            </w:r>
          </w:p>
        </w:tc>
        <w:tc>
          <w:tcPr>
            <w:tcW w:type="dxa" w:w="2196"/>
          </w:tcPr>
          <w:p>
            <w:pPr/>
            <w:r>
              <w:rPr>
                <w:sz w:val="18"/>
              </w:rPr>
              <w:t>Full 2-3 sentence blocks with proof elements</w:t>
            </w:r>
          </w:p>
        </w:tc>
        <w:tc>
          <w:tcPr>
            <w:tcW w:type="dxa" w:w="2196"/>
          </w:tcPr>
          <w:p>
            <w:pPr/>
            <w:r>
              <w:rPr>
                <w:sz w:val="18"/>
              </w:rPr>
              <w:t>New capability</w:t>
            </w:r>
          </w:p>
        </w:tc>
      </w:tr>
    </w:tbl>
    <w:p/>
    <w:p>
      <w:pPr>
        <w:spacing w:before="240" w:after="240"/>
      </w:pPr>
      <w:r>
        <w:rPr>
          <w:color w:val="CCCCCC"/>
          <w:sz w:val="12"/>
        </w:rPr>
        <w:t>________________________________________________________________________________</w:t>
      </w:r>
    </w:p>
    <w:p>
      <w:pPr>
        <w:pStyle w:val="Heading2"/>
      </w:pPr>
      <w:r>
        <w:t>CROSS-PROMPT SYSTEM ANALYSIS</w:t>
      </w:r>
    </w:p>
    <w:p>
      <w:pPr>
        <w:pStyle w:val="Heading3"/>
      </w:pPr>
      <w:r>
        <w:t>Pipeline Coherence (Systems Thinking)</w:t>
      </w:r>
    </w:p>
    <w:p>
      <w:r>
        <w:t>The v2 prompts form a coherent pipeline where each output feeds the next:</w:t>
      </w:r>
    </w:p>
    <w:p>
      <w:pPr>
        <w:ind w:left="432"/>
      </w:pPr>
      <w:r>
        <w:rPr>
          <w:rFonts w:ascii="Consolas" w:hAnsi="Consolas"/>
          <w:color w:val="333333"/>
          <w:sz w:val="18"/>
        </w:rPr>
        <w:t>03 Deep Research → 06 Avatar Brief → 07 Offer Brief → 08 Belief Architecture</w:t>
        <w:br/>
        <w:t xml:space="preserve">     ↓                    ↓                  ↓                    ↓</w:t>
        <w:br/>
        <w:t xml:space="preserve"> 9 categories        5 segments         10 phases            5 levels</w:t>
        <w:br/>
        <w:t xml:space="preserve"> Tagged quotes      Bottleneck scores   3 UMP candidates     Z-scored beliefs</w:t>
        <w:br/>
        <w:t xml:space="preserve"> Signal ranking     Safety audit        Computed winner       Proof architecture</w:t>
        <w:br/>
        <w:t xml:space="preserve"> Bottleneck ID      Comparison matrix   Pre-mortem            Copy blocks</w:t>
      </w:r>
    </w:p>
    <w:p>
      <w:r>
        <w:rPr>
          <w:b/>
        </w:rPr>
        <w:t>V1 pipeline:</w:t>
      </w:r>
      <w:r>
        <w:t>Each prompt operates independently. The Avatar Brief doesn't know what the Deep Research found important. The Offer Brief doesn't know which segment to prioritize. The Belief statements don't know which objections are deal-killers.</w:t>
      </w:r>
    </w:p>
    <w:p>
      <w:r>
        <w:rPr>
          <w:b/>
        </w:rPr>
        <w:t>V2 pipeline:</w:t>
      </w:r>
      <w:r>
        <w:t>Each prompt's output is structurally designed as input for the next:</w:t>
      </w:r>
    </w:p>
    <w:p>
      <w:pPr>
        <w:pStyle w:val="ListBullet"/>
      </w:pPr>
      <w:r>
        <w:t>- Deep Research's SEGMENT_HINT tags seed the Avatar Brief's segment discovery</w:t>
      </w:r>
    </w:p>
    <w:p>
      <w:pPr>
        <w:pStyle w:val="ListBullet"/>
      </w:pPr>
      <w:r>
        <w:t>- Avatar Brief's Bottleneck Scores tell the Offer Brief which segment to target</w:t>
      </w:r>
    </w:p>
    <w:p>
      <w:pPr>
        <w:pStyle w:val="ListBullet"/>
      </w:pPr>
      <w:r>
        <w:t>- Offer Brief's Tier 1 objections feed directly into Belief Architecture's objection-belief mapping</w:t>
      </w:r>
    </w:p>
    <w:p>
      <w:pPr>
        <w:pStyle w:val="ListBullet"/>
      </w:pPr>
      <w:r>
        <w:t>- Belief Architecture's ranked beliefs tell Copy Production what to lead with</w:t>
      </w:r>
    </w:p>
    <w:p>
      <w:r>
        <w:rPr>
          <w:b/>
        </w:rPr>
        <w:t>Mental Model: Systems Thinking (Bottleneck).</w:t>
      </w:r>
      <w:r>
        <w:t>The entire v2 pipeline is designed around a single question: "What is the ONE constraint that, if resolved, unlocks the most downstream value?" Each prompt answers this question at its level:</w:t>
      </w:r>
    </w:p>
    <w:p>
      <w:pPr>
        <w:pStyle w:val="ListBullet"/>
      </w:pPr>
      <w:r>
        <w:t>- Deep Research: the market bottleneck (no trusted, safe, quick-reference exists)</w:t>
      </w:r>
    </w:p>
    <w:p>
      <w:pPr>
        <w:pStyle w:val="ListBullet"/>
      </w:pPr>
      <w:r>
        <w:t>- Avatar Brief: the segment bottleneck (Anxious Caregiver, score 2,000)</w:t>
      </w:r>
    </w:p>
    <w:p>
      <w:pPr>
        <w:pStyle w:val="ListBullet"/>
      </w:pPr>
      <w:r>
        <w:t>- Offer Brief: the positioning bottleneck (safety-first is the open competitive lane)</w:t>
      </w:r>
    </w:p>
    <w:p>
      <w:pPr>
        <w:pStyle w:val="ListBullet"/>
      </w:pPr>
      <w:r>
        <w:t>- Belief Architecture: the belief bottleneck ("Info ecosystem is broken," Z-score +2.420)</w:t>
      </w:r>
    </w:p>
    <w:p>
      <w:pPr>
        <w:pStyle w:val="Heading3"/>
      </w:pPr>
      <w:r>
        <w:t>Compound Intelligence Effect</w:t>
      </w:r>
    </w:p>
    <w:p>
      <w:r>
        <w:rPr>
          <w:b/>
        </w:rPr>
        <w:t>V1:</w:t>
      </w:r>
      <w:r>
        <w:t>Each prompt produces a standalone document. Total intelligence = sum of 4 documents.</w:t>
      </w:r>
    </w:p>
    <w:p>
      <w:r>
        <w:rPr>
          <w:b/>
        </w:rPr>
        <w:t>V2:</w:t>
      </w:r>
      <w:r>
        <w:t>Each prompt produces a document that amplifies the next. Total intelligence = product of 4 documents.</w:t>
      </w:r>
    </w:p>
    <w:p>
      <w:r>
        <w:t>Example: Deep Research discovers that "natural does not equal safe" is a HIGH SIGNAL finding. Avatar Brief assigns it HIGH priority for Segments 1 and 4. Offer Brief builds it into the Triple-Check mechanism. Belief Architecture computes it as Rank 3 (Z-score +1.554) and maps it to proof type DEMONSTRATION (sample safety page). By the time Copy Production receives this, the insight has been discovered, validated, prioritized, mechanized, scored, and proof-mapped — all automatically.</w:t>
      </w:r>
    </w:p>
    <w:p>
      <w:r>
        <w:t>In v1, a copywriter would need to manually do all 5 of those steps by reading 4 separate documents.</w:t>
      </w:r>
    </w:p>
    <w:p>
      <w:pPr>
        <w:spacing w:before="240" w:after="240"/>
      </w:pPr>
      <w:r>
        <w:rPr>
          <w:color w:val="CCCCCC"/>
          <w:sz w:val="12"/>
        </w:rPr>
        <w:t>________________________________________________________________________________</w:t>
      </w:r>
    </w:p>
    <w:p>
      <w:pPr>
        <w:pStyle w:val="Heading2"/>
      </w:pPr>
      <w:r>
        <w:t>MENTAL MODEL EVALUATION FRAMEWORK</w:t>
      </w:r>
    </w:p>
    <w:p>
      <w:pPr>
        <w:pStyle w:val="Heading3"/>
      </w:pPr>
      <w:r>
        <w:t>How Each Mental Model Performed Across the V2 Prompts</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pPr/>
            <w:r>
              <w:rPr>
                <w:b/>
                <w:sz w:val="18"/>
              </w:rPr>
              <w:t>Mental Model</w:t>
            </w:r>
          </w:p>
        </w:tc>
        <w:tc>
          <w:tcPr>
            <w:tcW w:type="dxa" w:w="2196"/>
          </w:tcPr>
          <w:p>
            <w:pPr/>
            <w:r>
              <w:rPr>
                <w:b/>
                <w:sz w:val="18"/>
              </w:rPr>
              <w:t>Where Embedded</w:t>
            </w:r>
          </w:p>
        </w:tc>
        <w:tc>
          <w:tcPr>
            <w:tcW w:type="dxa" w:w="2196"/>
          </w:tcPr>
          <w:p>
            <w:pPr/>
            <w:r>
              <w:rPr>
                <w:b/>
                <w:sz w:val="18"/>
              </w:rPr>
              <w:t>Impact on Output Quality</w:t>
            </w:r>
          </w:p>
        </w:tc>
        <w:tc>
          <w:tcPr>
            <w:tcW w:type="dxa" w:w="2196"/>
          </w:tcPr>
          <w:p>
            <w:pPr/>
            <w:r>
              <w:rPr>
                <w:b/>
                <w:sz w:val="18"/>
              </w:rPr>
              <w:t>Grade</w:t>
            </w:r>
          </w:p>
        </w:tc>
      </w:tr>
      <w:tr>
        <w:tc>
          <w:tcPr>
            <w:tcW w:type="dxa" w:w="2196"/>
          </w:tcPr>
          <w:p>
            <w:pPr/>
            <w:r>
              <w:rPr>
                <w:sz w:val="18"/>
              </w:rPr>
              <w:t>Signal-to-Noise Ratio</w:t>
            </w:r>
          </w:p>
        </w:tc>
        <w:tc>
          <w:tcPr>
            <w:tcW w:type="dxa" w:w="2196"/>
          </w:tcPr>
          <w:p>
            <w:pPr/>
            <w:r>
              <w:rPr>
                <w:sz w:val="18"/>
              </w:rPr>
              <w:t>Deep Research post-collection analysis</w:t>
            </w:r>
          </w:p>
        </w:tc>
        <w:tc>
          <w:tcPr>
            <w:tcW w:type="dxa" w:w="2196"/>
          </w:tcPr>
          <w:p>
            <w:pPr/>
            <w:r>
              <w:rPr>
                <w:sz w:val="18"/>
              </w:rPr>
              <w:t>Prevented downstream prompts from building on single-source anecdotes; ranked top 10 findings by evidence strength</w:t>
            </w:r>
          </w:p>
        </w:tc>
        <w:tc>
          <w:tcPr>
            <w:tcW w:type="dxa" w:w="2196"/>
          </w:tcPr>
          <w:p>
            <w:pPr/>
            <w:r>
              <w:rPr>
                <w:sz w:val="18"/>
              </w:rPr>
              <w:t>A</w:t>
            </w:r>
          </w:p>
        </w:tc>
      </w:tr>
      <w:tr>
        <w:tc>
          <w:tcPr>
            <w:tcW w:type="dxa" w:w="2196"/>
          </w:tcPr>
          <w:p>
            <w:pPr/>
            <w:r>
              <w:rPr>
                <w:sz w:val="18"/>
              </w:rPr>
              <w:t>First Principles</w:t>
            </w:r>
          </w:p>
        </w:tc>
        <w:tc>
          <w:tcPr>
            <w:tcW w:type="dxa" w:w="2196"/>
          </w:tcPr>
          <w:p>
            <w:pPr/>
            <w:r>
              <w:rPr>
                <w:sz w:val="18"/>
              </w:rPr>
              <w:t>Avatar Brief segment discovery, Belief Architecture belief discovery</w:t>
            </w:r>
          </w:p>
        </w:tc>
        <w:tc>
          <w:tcPr>
            <w:tcW w:type="dxa" w:w="2196"/>
          </w:tcPr>
          <w:p>
            <w:pPr/>
            <w:r>
              <w:rPr>
                <w:sz w:val="18"/>
              </w:rPr>
              <w:t>Forced reasoning from buyer reality instead of template-filling; produced 5 segments from data v1 collapsed into 1</w:t>
            </w:r>
          </w:p>
        </w:tc>
        <w:tc>
          <w:tcPr>
            <w:tcW w:type="dxa" w:w="2196"/>
          </w:tcPr>
          <w:p>
            <w:pPr/>
            <w:r>
              <w:rPr>
                <w:sz w:val="18"/>
              </w:rPr>
              <w:t>A+</w:t>
            </w:r>
          </w:p>
        </w:tc>
      </w:tr>
      <w:tr>
        <w:tc>
          <w:tcPr>
            <w:tcW w:type="dxa" w:w="2196"/>
          </w:tcPr>
          <w:p>
            <w:pPr/>
            <w:r>
              <w:rPr>
                <w:sz w:val="18"/>
              </w:rPr>
              <w:t>Bayesian Reasoning</w:t>
            </w:r>
          </w:p>
        </w:tc>
        <w:tc>
          <w:tcPr>
            <w:tcW w:type="dxa" w:w="2196"/>
          </w:tcPr>
          <w:p>
            <w:pPr/>
            <w:r>
              <w:rPr>
                <w:sz w:val="18"/>
              </w:rPr>
              <w:t>Deep Research confidence ratings, Avatar Brief claim verification</w:t>
            </w:r>
          </w:p>
        </w:tc>
        <w:tc>
          <w:tcPr>
            <w:tcW w:type="dxa" w:w="2196"/>
          </w:tcPr>
          <w:p>
            <w:pPr/>
            <w:r>
              <w:rPr>
                <w:sz w:val="18"/>
              </w:rPr>
              <w:t>Assigned explicit uncertainty levels; prevented false confidence in weak evidence</w:t>
            </w:r>
          </w:p>
        </w:tc>
        <w:tc>
          <w:tcPr>
            <w:tcW w:type="dxa" w:w="2196"/>
          </w:tcPr>
          <w:p>
            <w:pPr/>
            <w:r>
              <w:rPr>
                <w:sz w:val="18"/>
              </w:rPr>
              <w:t>A</w:t>
            </w:r>
          </w:p>
        </w:tc>
      </w:tr>
      <w:tr>
        <w:tc>
          <w:tcPr>
            <w:tcW w:type="dxa" w:w="2196"/>
          </w:tcPr>
          <w:p>
            <w:pPr/>
            <w:r>
              <w:rPr>
                <w:sz w:val="18"/>
              </w:rPr>
              <w:t>Systems Thinking (Bottleneck)</w:t>
            </w:r>
          </w:p>
        </w:tc>
        <w:tc>
          <w:tcPr>
            <w:tcW w:type="dxa" w:w="2196"/>
          </w:tcPr>
          <w:p>
            <w:pPr/>
            <w:r>
              <w:rPr>
                <w:sz w:val="18"/>
              </w:rPr>
              <w:t>All 4 prompts — bottleneck identification</w:t>
            </w:r>
          </w:p>
        </w:tc>
        <w:tc>
          <w:tcPr>
            <w:tcW w:type="dxa" w:w="2196"/>
          </w:tcPr>
          <w:p>
            <w:pPr/>
            <w:r>
              <w:rPr>
                <w:sz w:val="18"/>
              </w:rPr>
              <w:t>Each prompt identifies the single highest-leverage constraint; enables 80/20 resource allocation</w:t>
            </w:r>
          </w:p>
        </w:tc>
        <w:tc>
          <w:tcPr>
            <w:tcW w:type="dxa" w:w="2196"/>
          </w:tcPr>
          <w:p>
            <w:pPr/>
            <w:r>
              <w:rPr>
                <w:sz w:val="18"/>
              </w:rPr>
              <w:t>A+</w:t>
            </w:r>
          </w:p>
        </w:tc>
      </w:tr>
      <w:tr>
        <w:tc>
          <w:tcPr>
            <w:tcW w:type="dxa" w:w="2196"/>
          </w:tcPr>
          <w:p>
            <w:pPr/>
            <w:r>
              <w:rPr>
                <w:sz w:val="18"/>
              </w:rPr>
              <w:t>Pre-Mortem / Inversion</w:t>
            </w:r>
          </w:p>
        </w:tc>
        <w:tc>
          <w:tcPr>
            <w:tcW w:type="dxa" w:w="2196"/>
          </w:tcPr>
          <w:p>
            <w:pPr/>
            <w:r>
              <w:rPr>
                <w:sz w:val="18"/>
              </w:rPr>
              <w:t>Offer Brief Phase 9</w:t>
            </w:r>
          </w:p>
        </w:tc>
        <w:tc>
          <w:tcPr>
            <w:tcW w:type="dxa" w:w="2196"/>
          </w:tcPr>
          <w:p>
            <w:pPr/>
            <w:r>
              <w:rPr>
                <w:sz w:val="18"/>
              </w:rPr>
              <w:t>Caught 3 genuine failure modes (safety→fear backfire, AI angle commoditization, price dead zone) BEFORE launch</w:t>
            </w:r>
          </w:p>
        </w:tc>
        <w:tc>
          <w:tcPr>
            <w:tcW w:type="dxa" w:w="2196"/>
          </w:tcPr>
          <w:p>
            <w:pPr/>
            <w:r>
              <w:rPr>
                <w:sz w:val="18"/>
              </w:rPr>
              <w:t>A</w:t>
            </w:r>
          </w:p>
        </w:tc>
      </w:tr>
      <w:tr>
        <w:tc>
          <w:tcPr>
            <w:tcW w:type="dxa" w:w="2196"/>
          </w:tcPr>
          <w:p>
            <w:pPr/>
            <w:r>
              <w:rPr>
                <w:sz w:val="18"/>
              </w:rPr>
              <w:t>Z-Score Normalization</w:t>
            </w:r>
          </w:p>
        </w:tc>
        <w:tc>
          <w:tcPr>
            <w:tcW w:type="dxa" w:w="2196"/>
          </w:tcPr>
          <w:p>
            <w:pPr/>
            <w:r>
              <w:rPr>
                <w:sz w:val="18"/>
              </w:rPr>
              <w:t>Avatar Brief bottleneck scoring, Belief Architecture conversion scoring</w:t>
            </w:r>
          </w:p>
        </w:tc>
        <w:tc>
          <w:tcPr>
            <w:tcW w:type="dxa" w:w="2196"/>
          </w:tcPr>
          <w:p>
            <w:pPr/>
            <w:r>
              <w:rPr>
                <w:sz w:val="18"/>
              </w:rPr>
              <w:t>Prevented central tendency bias in LLM scoring; revealed true relative priorities</w:t>
            </w:r>
          </w:p>
        </w:tc>
        <w:tc>
          <w:tcPr>
            <w:tcW w:type="dxa" w:w="2196"/>
          </w:tcPr>
          <w:p>
            <w:pPr/>
            <w:r>
              <w:rPr>
                <w:sz w:val="18"/>
              </w:rPr>
              <w:t>A</w:t>
            </w:r>
          </w:p>
        </w:tc>
      </w:tr>
      <w:tr>
        <w:tc>
          <w:tcPr>
            <w:tcW w:type="dxa" w:w="2196"/>
          </w:tcPr>
          <w:p>
            <w:pPr/>
            <w:r>
              <w:rPr>
                <w:sz w:val="18"/>
              </w:rPr>
              <w:t>Engineering Safety Factors</w:t>
            </w:r>
          </w:p>
        </w:tc>
        <w:tc>
          <w:tcPr>
            <w:tcW w:type="dxa" w:w="2196"/>
          </w:tcPr>
          <w:p>
            <w:pPr/>
            <w:r>
              <w:rPr>
                <w:sz w:val="18"/>
              </w:rPr>
              <w:t>Avatar Brief Safety Audit, Belief Architecture Phase 7</w:t>
            </w:r>
          </w:p>
        </w:tc>
        <w:tc>
          <w:tcPr>
            <w:tcW w:type="dxa" w:w="2196"/>
          </w:tcPr>
          <w:p>
            <w:pPr/>
            <w:r>
              <w:rPr>
                <w:sz w:val="18"/>
              </w:rPr>
              <w:t>Caught the Triple-Check System gap (ranks 21st by score but structurally critical for extinction-level objection)</w:t>
            </w:r>
          </w:p>
        </w:tc>
        <w:tc>
          <w:tcPr>
            <w:tcW w:type="dxa" w:w="2196"/>
          </w:tcPr>
          <w:p>
            <w:pPr/>
            <w:r>
              <w:rPr>
                <w:sz w:val="18"/>
              </w:rPr>
              <w:t>A+</w:t>
            </w:r>
          </w:p>
        </w:tc>
      </w:tr>
      <w:tr>
        <w:tc>
          <w:tcPr>
            <w:tcW w:type="dxa" w:w="2196"/>
          </w:tcPr>
          <w:p>
            <w:pPr/>
            <w:r>
              <w:rPr>
                <w:sz w:val="18"/>
              </w:rPr>
              <w:t>Behavioral Economics</w:t>
            </w:r>
          </w:p>
        </w:tc>
        <w:tc>
          <w:tcPr>
            <w:tcW w:type="dxa" w:w="2196"/>
          </w:tcPr>
          <w:p>
            <w:pPr/>
            <w:r>
              <w:rPr>
                <w:sz w:val="18"/>
              </w:rPr>
              <w:t>Offer Brief value quantification, Belief Architecture inverted scoring</w:t>
            </w:r>
          </w:p>
        </w:tc>
        <w:tc>
          <w:tcPr>
            <w:tcW w:type="dxa" w:w="2196"/>
          </w:tcPr>
          <w:p>
            <w:pPr/>
            <w:r>
              <w:rPr>
                <w:sz w:val="18"/>
              </w:rPr>
              <w:t>Anchoring frames make $49 defensible; inverted belief scoring ensures resources go to unresolved beliefs, not already-held ones</w:t>
            </w:r>
          </w:p>
        </w:tc>
        <w:tc>
          <w:tcPr>
            <w:tcW w:type="dxa" w:w="2196"/>
          </w:tcPr>
          <w:p>
            <w:pPr/>
            <w:r>
              <w:rPr>
                <w:sz w:val="18"/>
              </w:rPr>
              <w:t>A</w:t>
            </w:r>
          </w:p>
        </w:tc>
      </w:tr>
      <w:tr>
        <w:tc>
          <w:tcPr>
            <w:tcW w:type="dxa" w:w="2196"/>
          </w:tcPr>
          <w:p>
            <w:pPr/>
            <w:r>
              <w:rPr>
                <w:sz w:val="18"/>
              </w:rPr>
              <w:t>Information Theory</w:t>
            </w:r>
          </w:p>
        </w:tc>
        <w:tc>
          <w:tcPr>
            <w:tcW w:type="dxa" w:w="2196"/>
          </w:tcPr>
          <w:p>
            <w:pPr/>
            <w:r>
              <w:rPr>
                <w:sz w:val="18"/>
              </w:rPr>
              <w:t>Belief Architecture proof architecture</w:t>
            </w:r>
          </w:p>
        </w:tc>
        <w:tc>
          <w:tcPr>
            <w:tcW w:type="dxa" w:w="2196"/>
          </w:tcPr>
          <w:p>
            <w:pPr/>
            <w:r>
              <w:rPr>
                <w:sz w:val="18"/>
              </w:rPr>
              <w:t>Optimized proof selection for maximum information per attention unit; specific testimonial &gt; vague social proof</w:t>
            </w:r>
          </w:p>
        </w:tc>
        <w:tc>
          <w:tcPr>
            <w:tcW w:type="dxa" w:w="2196"/>
          </w:tcPr>
          <w:p>
            <w:pPr/>
            <w:r>
              <w:rPr>
                <w:sz w:val="18"/>
              </w:rPr>
              <w:t>A-</w:t>
            </w:r>
          </w:p>
        </w:tc>
      </w:tr>
      <w:tr>
        <w:tc>
          <w:tcPr>
            <w:tcW w:type="dxa" w:w="2196"/>
          </w:tcPr>
          <w:p>
            <w:pPr/>
            <w:r>
              <w:rPr>
                <w:sz w:val="18"/>
              </w:rPr>
              <w:t>Diminishing Returns</w:t>
            </w:r>
          </w:p>
        </w:tc>
        <w:tc>
          <w:tcPr>
            <w:tcW w:type="dxa" w:w="2196"/>
          </w:tcPr>
          <w:p>
            <w:pPr/>
            <w:r>
              <w:rPr>
                <w:sz w:val="18"/>
              </w:rPr>
              <w:t>Offer Brief 3-candidate generation, Belief Architecture segment matrix</w:t>
            </w:r>
          </w:p>
        </w:tc>
        <w:tc>
          <w:tcPr>
            <w:tcW w:type="dxa" w:w="2196"/>
          </w:tcPr>
          <w:p>
            <w:pPr/>
            <w:r>
              <w:rPr>
                <w:sz w:val="18"/>
              </w:rPr>
              <w:t>First idea ≠ best idea; universal vs segment-specific allocation</w:t>
            </w:r>
          </w:p>
        </w:tc>
        <w:tc>
          <w:tcPr>
            <w:tcW w:type="dxa" w:w="2196"/>
          </w:tcPr>
          <w:p>
            <w:pPr/>
            <w:r>
              <w:rPr>
                <w:sz w:val="18"/>
              </w:rPr>
              <w:t>A</w:t>
            </w:r>
          </w:p>
        </w:tc>
      </w:tr>
    </w:tbl>
    <w:p/>
    <w:p>
      <w:pPr>
        <w:pStyle w:val="Heading3"/>
      </w:pPr>
      <w:r>
        <w:t>Mental Model Gap Analysis</w:t>
      </w:r>
    </w:p>
    <w:tbl>
      <w:tblPr>
        <w:tblStyle w:val="LightGrid-Accent1"/>
        <w:tblW w:type="auto" w:w="0"/>
        <w:tblLook w:firstColumn="1" w:firstRow="1" w:lastColumn="0" w:lastRow="0" w:noHBand="0" w:noVBand="1" w:val="04A0"/>
      </w:tblPr>
      <w:tblGrid>
        <w:gridCol w:w="2928"/>
        <w:gridCol w:w="2928"/>
        <w:gridCol w:w="2928"/>
      </w:tblGrid>
      <w:tr>
        <w:tc>
          <w:tcPr>
            <w:tcW w:type="dxa" w:w="2928"/>
          </w:tcPr>
          <w:p>
            <w:pPr/>
            <w:r>
              <w:rPr>
                <w:b/>
                <w:sz w:val="18"/>
              </w:rPr>
              <w:t>Model from Original Image</w:t>
            </w:r>
          </w:p>
        </w:tc>
        <w:tc>
          <w:tcPr>
            <w:tcW w:type="dxa" w:w="2928"/>
          </w:tcPr>
          <w:p>
            <w:pPr/>
            <w:r>
              <w:rPr>
                <w:b/>
                <w:sz w:val="18"/>
              </w:rPr>
              <w:t>Embedded?</w:t>
            </w:r>
          </w:p>
        </w:tc>
        <w:tc>
          <w:tcPr>
            <w:tcW w:type="dxa" w:w="2928"/>
          </w:tcPr>
          <w:p>
            <w:pPr/>
            <w:r>
              <w:rPr>
                <w:b/>
                <w:sz w:val="18"/>
              </w:rPr>
              <w:t>Should it be?</w:t>
            </w:r>
          </w:p>
        </w:tc>
      </w:tr>
      <w:tr>
        <w:tc>
          <w:tcPr>
            <w:tcW w:type="dxa" w:w="2928"/>
          </w:tcPr>
          <w:p>
            <w:pPr/>
            <w:r>
              <w:rPr>
                <w:sz w:val="18"/>
              </w:rPr>
              <w:t>Weighted Multi-Factor Scoring</w:t>
            </w:r>
          </w:p>
        </w:tc>
        <w:tc>
          <w:tcPr>
            <w:tcW w:type="dxa" w:w="2928"/>
          </w:tcPr>
          <w:p>
            <w:pPr/>
            <w:r>
              <w:rPr>
                <w:sz w:val="18"/>
              </w:rPr>
              <w:t>Yes (Offer Brief Phase 3, Belief Architecture Phase 3)</w:t>
            </w:r>
          </w:p>
        </w:tc>
        <w:tc>
          <w:tcPr>
            <w:tcW w:type="dxa" w:w="2928"/>
          </w:tcPr>
          <w:p>
            <w:pPr/>
            <w:r>
              <w:rPr>
                <w:sz w:val="18"/>
              </w:rPr>
              <w:t>Yes — core evaluation mechanism</w:t>
            </w:r>
          </w:p>
        </w:tc>
      </w:tr>
      <w:tr>
        <w:tc>
          <w:tcPr>
            <w:tcW w:type="dxa" w:w="2928"/>
          </w:tcPr>
          <w:p>
            <w:pPr/>
            <w:r>
              <w:rPr>
                <w:sz w:val="18"/>
              </w:rPr>
              <w:t>Rubric-Based Evaluation</w:t>
            </w:r>
          </w:p>
        </w:tc>
        <w:tc>
          <w:tcPr>
            <w:tcW w:type="dxa" w:w="2928"/>
          </w:tcPr>
          <w:p>
            <w:pPr/>
            <w:r>
              <w:rPr>
                <w:sz w:val="18"/>
              </w:rPr>
              <w:t>Partially (scoring rubrics in Phase 3)</w:t>
            </w:r>
          </w:p>
        </w:tc>
        <w:tc>
          <w:tcPr>
            <w:tcW w:type="dxa" w:w="2928"/>
          </w:tcPr>
          <w:p>
            <w:pPr/>
            <w:r>
              <w:rPr>
                <w:sz w:val="18"/>
              </w:rPr>
              <w:t>Could be more explicit in grading criteria</w:t>
            </w:r>
          </w:p>
        </w:tc>
      </w:tr>
      <w:tr>
        <w:tc>
          <w:tcPr>
            <w:tcW w:type="dxa" w:w="2928"/>
          </w:tcPr>
          <w:p>
            <w:pPr/>
            <w:r>
              <w:rPr>
                <w:sz w:val="18"/>
              </w:rPr>
              <w:t>Bayesian Reasoning</w:t>
            </w:r>
          </w:p>
        </w:tc>
        <w:tc>
          <w:tcPr>
            <w:tcW w:type="dxa" w:w="2928"/>
          </w:tcPr>
          <w:p>
            <w:pPr/>
            <w:r>
              <w:rPr>
                <w:sz w:val="18"/>
              </w:rPr>
              <w:t>Yes (Deep Research, Avatar Brief)</w:t>
            </w:r>
          </w:p>
        </w:tc>
        <w:tc>
          <w:tcPr>
            <w:tcW w:type="dxa" w:w="2928"/>
          </w:tcPr>
          <w:p>
            <w:pPr/>
            <w:r>
              <w:rPr>
                <w:sz w:val="18"/>
              </w:rPr>
              <w:t>Yes — calibrates confidence</w:t>
            </w:r>
          </w:p>
        </w:tc>
      </w:tr>
      <w:tr>
        <w:tc>
          <w:tcPr>
            <w:tcW w:type="dxa" w:w="2928"/>
          </w:tcPr>
          <w:p>
            <w:pPr/>
            <w:r>
              <w:rPr>
                <w:sz w:val="18"/>
              </w:rPr>
              <w:t>Pre-Mortem Analysis</w:t>
            </w:r>
          </w:p>
        </w:tc>
        <w:tc>
          <w:tcPr>
            <w:tcW w:type="dxa" w:w="2928"/>
          </w:tcPr>
          <w:p>
            <w:pPr/>
            <w:r>
              <w:rPr>
                <w:sz w:val="18"/>
              </w:rPr>
              <w:t>Yes (Offer Brief Phase 9)</w:t>
            </w:r>
          </w:p>
        </w:tc>
        <w:tc>
          <w:tcPr>
            <w:tcW w:type="dxa" w:w="2928"/>
          </w:tcPr>
          <w:p>
            <w:pPr/>
            <w:r>
              <w:rPr>
                <w:sz w:val="18"/>
              </w:rPr>
              <w:t>Yes — catches blind spots</w:t>
            </w:r>
          </w:p>
        </w:tc>
      </w:tr>
      <w:tr>
        <w:tc>
          <w:tcPr>
            <w:tcW w:type="dxa" w:w="2928"/>
          </w:tcPr>
          <w:p>
            <w:pPr/>
            <w:r>
              <w:rPr>
                <w:sz w:val="18"/>
              </w:rPr>
              <w:t>Inversion</w:t>
            </w:r>
          </w:p>
        </w:tc>
        <w:tc>
          <w:tcPr>
            <w:tcW w:type="dxa" w:w="2928"/>
          </w:tcPr>
          <w:p>
            <w:pPr/>
            <w:r>
              <w:rPr>
                <w:sz w:val="18"/>
              </w:rPr>
              <w:t>Yes (embedded in Pre-Mortem)</w:t>
            </w:r>
          </w:p>
        </w:tc>
        <w:tc>
          <w:tcPr>
            <w:tcW w:type="dxa" w:w="2928"/>
          </w:tcPr>
          <w:p>
            <w:pPr/>
            <w:r>
              <w:rPr>
                <w:sz w:val="18"/>
              </w:rPr>
              <w:t>Yes — complementary to Pre-Mortem</w:t>
            </w:r>
          </w:p>
        </w:tc>
      </w:tr>
      <w:tr>
        <w:tc>
          <w:tcPr>
            <w:tcW w:type="dxa" w:w="2928"/>
          </w:tcPr>
          <w:p>
            <w:pPr/>
            <w:r>
              <w:rPr>
                <w:sz w:val="18"/>
              </w:rPr>
              <w:t>Red Team / Devil's Advocate</w:t>
            </w:r>
          </w:p>
        </w:tc>
        <w:tc>
          <w:tcPr>
            <w:tcW w:type="dxa" w:w="2928"/>
          </w:tcPr>
          <w:p>
            <w:pPr/>
            <w:r>
              <w:rPr>
                <w:sz w:val="18"/>
              </w:rPr>
              <w:t>Yes (Deep Research steel-manning, Avatar Brief safety audit)</w:t>
            </w:r>
          </w:p>
        </w:tc>
        <w:tc>
          <w:tcPr>
            <w:tcW w:type="dxa" w:w="2928"/>
          </w:tcPr>
          <w:p>
            <w:pPr/>
            <w:r>
              <w:rPr>
                <w:sz w:val="18"/>
              </w:rPr>
              <w:t>Yes — prevents echo chamber</w:t>
            </w:r>
          </w:p>
        </w:tc>
      </w:tr>
      <w:tr>
        <w:tc>
          <w:tcPr>
            <w:tcW w:type="dxa" w:w="2928"/>
          </w:tcPr>
          <w:p>
            <w:pPr/>
            <w:r>
              <w:rPr>
                <w:sz w:val="18"/>
              </w:rPr>
              <w:t>Calibration</w:t>
            </w:r>
          </w:p>
        </w:tc>
        <w:tc>
          <w:tcPr>
            <w:tcW w:type="dxa" w:w="2928"/>
          </w:tcPr>
          <w:p>
            <w:pPr/>
            <w:r>
              <w:rPr>
                <w:sz w:val="18"/>
              </w:rPr>
              <w:t>Yes (Bayesian confidence levels)</w:t>
            </w:r>
          </w:p>
        </w:tc>
        <w:tc>
          <w:tcPr>
            <w:tcW w:type="dxa" w:w="2928"/>
          </w:tcPr>
          <w:p>
            <w:pPr/>
            <w:r>
              <w:rPr>
                <w:sz w:val="18"/>
              </w:rPr>
              <w:t>Yes — prevents overconfidence</w:t>
            </w:r>
          </w:p>
        </w:tc>
      </w:tr>
      <w:tr>
        <w:tc>
          <w:tcPr>
            <w:tcW w:type="dxa" w:w="2928"/>
          </w:tcPr>
          <w:p>
            <w:pPr/>
            <w:r>
              <w:rPr>
                <w:sz w:val="18"/>
              </w:rPr>
              <w:t>First Principles</w:t>
            </w:r>
          </w:p>
        </w:tc>
        <w:tc>
          <w:tcPr>
            <w:tcW w:type="dxa" w:w="2928"/>
          </w:tcPr>
          <w:p>
            <w:pPr/>
            <w:r>
              <w:rPr>
                <w:sz w:val="18"/>
              </w:rPr>
              <w:t>Yes (Avatar Brief, Belief Architecture)</w:t>
            </w:r>
          </w:p>
        </w:tc>
        <w:tc>
          <w:tcPr>
            <w:tcW w:type="dxa" w:w="2928"/>
          </w:tcPr>
          <w:p>
            <w:pPr/>
            <w:r>
              <w:rPr>
                <w:sz w:val="18"/>
              </w:rPr>
              <w:t>Yes — core reasoning method</w:t>
            </w:r>
          </w:p>
        </w:tc>
      </w:tr>
      <w:tr>
        <w:tc>
          <w:tcPr>
            <w:tcW w:type="dxa" w:w="2928"/>
          </w:tcPr>
          <w:p>
            <w:pPr/>
            <w:r>
              <w:rPr>
                <w:sz w:val="18"/>
              </w:rPr>
              <w:t>Fermi Estimation</w:t>
            </w:r>
          </w:p>
        </w:tc>
        <w:tc>
          <w:tcPr>
            <w:tcW w:type="dxa" w:w="2928"/>
          </w:tcPr>
          <w:p>
            <w:pPr/>
            <w:r>
              <w:rPr>
                <w:sz w:val="18"/>
              </w:rPr>
              <w:t>Partially (bottleneck scoring uses order-of-magnitude reasoning)</w:t>
            </w:r>
          </w:p>
        </w:tc>
        <w:tc>
          <w:tcPr>
            <w:tcW w:type="dxa" w:w="2928"/>
          </w:tcPr>
          <w:p>
            <w:pPr/>
            <w:r>
              <w:rPr>
                <w:sz w:val="18"/>
              </w:rPr>
              <w:t>Could be more explicit</w:t>
            </w:r>
          </w:p>
        </w:tc>
      </w:tr>
      <w:tr>
        <w:tc>
          <w:tcPr>
            <w:tcW w:type="dxa" w:w="2928"/>
          </w:tcPr>
          <w:p>
            <w:pPr/>
            <w:r>
              <w:rPr>
                <w:sz w:val="18"/>
              </w:rPr>
              <w:t>Product Lifecycle Theory</w:t>
            </w:r>
          </w:p>
        </w:tc>
        <w:tc>
          <w:tcPr>
            <w:tcW w:type="dxa" w:w="2928"/>
          </w:tcPr>
          <w:p>
            <w:pPr/>
            <w:r>
              <w:rPr>
                <w:sz w:val="18"/>
              </w:rPr>
              <w:t>Yes (Offer Brief Phase 1)</w:t>
            </w:r>
          </w:p>
        </w:tc>
        <w:tc>
          <w:tcPr>
            <w:tcW w:type="dxa" w:w="2928"/>
          </w:tcPr>
          <w:p>
            <w:pPr/>
            <w:r>
              <w:rPr>
                <w:sz w:val="18"/>
              </w:rPr>
              <w:t>Yes — determines sophistication level</w:t>
            </w:r>
          </w:p>
        </w:tc>
      </w:tr>
      <w:tr>
        <w:tc>
          <w:tcPr>
            <w:tcW w:type="dxa" w:w="2928"/>
          </w:tcPr>
          <w:p>
            <w:pPr/>
            <w:r>
              <w:rPr>
                <w:sz w:val="18"/>
              </w:rPr>
              <w:t>Momentum (Physics)</w:t>
            </w:r>
          </w:p>
        </w:tc>
        <w:tc>
          <w:tcPr>
            <w:tcW w:type="dxa" w:w="2928"/>
          </w:tcPr>
          <w:p>
            <w:pPr/>
            <w:r>
              <w:rPr>
                <w:sz w:val="18"/>
              </w:rPr>
              <w:t>Yes (Offer Brief Phase 8)</w:t>
            </w:r>
          </w:p>
        </w:tc>
        <w:tc>
          <w:tcPr>
            <w:tcW w:type="dxa" w:w="2928"/>
          </w:tcPr>
          <w:p>
            <w:pPr/>
            <w:r>
              <w:rPr>
                <w:sz w:val="18"/>
              </w:rPr>
              <w:t>Yes — funnel as force/friction system</w:t>
            </w:r>
          </w:p>
        </w:tc>
      </w:tr>
    </w:tbl>
    <w:p/>
    <w:p>
      <w:pPr>
        <w:spacing w:before="240" w:after="240"/>
      </w:pPr>
      <w:r>
        <w:rPr>
          <w:color w:val="CCCCCC"/>
          <w:sz w:val="12"/>
        </w:rPr>
        <w:t>________________________________________________________________________________</w:t>
      </w:r>
    </w:p>
    <w:p>
      <w:pPr>
        <w:pStyle w:val="Heading2"/>
      </w:pPr>
      <w:r>
        <w:t>AGGREGATE SCORECARD</w:t>
      </w:r>
    </w:p>
    <w:p>
      <w:pPr>
        <w:pStyle w:val="Heading3"/>
      </w:pPr>
      <w:r>
        <w:t>V1 vs V2: Overall System Performance</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pPr/>
            <w:r>
              <w:rPr>
                <w:b/>
                <w:sz w:val="18"/>
              </w:rPr>
              <w:t>Metric</w:t>
            </w:r>
          </w:p>
        </w:tc>
        <w:tc>
          <w:tcPr>
            <w:tcW w:type="dxa" w:w="2196"/>
          </w:tcPr>
          <w:p>
            <w:pPr/>
            <w:r>
              <w:rPr>
                <w:b/>
                <w:sz w:val="18"/>
              </w:rPr>
              <w:t>V1 Total</w:t>
            </w:r>
          </w:p>
        </w:tc>
        <w:tc>
          <w:tcPr>
            <w:tcW w:type="dxa" w:w="2196"/>
          </w:tcPr>
          <w:p>
            <w:pPr/>
            <w:r>
              <w:rPr>
                <w:b/>
                <w:sz w:val="18"/>
              </w:rPr>
              <w:t>V2 Total</w:t>
            </w:r>
          </w:p>
        </w:tc>
        <w:tc>
          <w:tcPr>
            <w:tcW w:type="dxa" w:w="2196"/>
          </w:tcPr>
          <w:p>
            <w:pPr/>
            <w:r>
              <w:rPr>
                <w:b/>
                <w:sz w:val="18"/>
              </w:rPr>
              <w:t>Multiple</w:t>
            </w:r>
          </w:p>
        </w:tc>
      </w:tr>
      <w:tr>
        <w:tc>
          <w:tcPr>
            <w:tcW w:type="dxa" w:w="2196"/>
          </w:tcPr>
          <w:p>
            <w:pPr/>
            <w:r>
              <w:rPr>
                <w:sz w:val="18"/>
              </w:rPr>
              <w:t>Buyer segments identified</w:t>
            </w:r>
          </w:p>
        </w:tc>
        <w:tc>
          <w:tcPr>
            <w:tcW w:type="dxa" w:w="2196"/>
          </w:tcPr>
          <w:p>
            <w:pPr/>
            <w:r>
              <w:rPr>
                <w:sz w:val="18"/>
              </w:rPr>
              <w:t>1</w:t>
            </w:r>
          </w:p>
        </w:tc>
        <w:tc>
          <w:tcPr>
            <w:tcW w:type="dxa" w:w="2196"/>
          </w:tcPr>
          <w:p>
            <w:pPr/>
            <w:r>
              <w:rPr>
                <w:sz w:val="18"/>
              </w:rPr>
              <w:t>5</w:t>
            </w:r>
          </w:p>
        </w:tc>
        <w:tc>
          <w:tcPr>
            <w:tcW w:type="dxa" w:w="2196"/>
          </w:tcPr>
          <w:p>
            <w:pPr/>
            <w:r>
              <w:rPr>
                <w:sz w:val="18"/>
              </w:rPr>
              <w:t>5x</w:t>
            </w:r>
          </w:p>
        </w:tc>
      </w:tr>
      <w:tr>
        <w:tc>
          <w:tcPr>
            <w:tcW w:type="dxa" w:w="2196"/>
          </w:tcPr>
          <w:p>
            <w:pPr/>
            <w:r>
              <w:rPr>
                <w:sz w:val="18"/>
              </w:rPr>
              <w:t>Research categories</w:t>
            </w:r>
          </w:p>
        </w:tc>
        <w:tc>
          <w:tcPr>
            <w:tcW w:type="dxa" w:w="2196"/>
          </w:tcPr>
          <w:p>
            <w:pPr/>
            <w:r>
              <w:rPr>
                <w:sz w:val="18"/>
              </w:rPr>
              <w:t>7</w:t>
            </w:r>
          </w:p>
        </w:tc>
        <w:tc>
          <w:tcPr>
            <w:tcW w:type="dxa" w:w="2196"/>
          </w:tcPr>
          <w:p>
            <w:pPr/>
            <w:r>
              <w:rPr>
                <w:sz w:val="18"/>
              </w:rPr>
              <w:t>9</w:t>
            </w:r>
          </w:p>
        </w:tc>
        <w:tc>
          <w:tcPr>
            <w:tcW w:type="dxa" w:w="2196"/>
          </w:tcPr>
          <w:p>
            <w:pPr/>
            <w:r>
              <w:rPr>
                <w:sz w:val="18"/>
              </w:rPr>
              <w:t>1.3x</w:t>
            </w:r>
          </w:p>
        </w:tc>
      </w:tr>
      <w:tr>
        <w:tc>
          <w:tcPr>
            <w:tcW w:type="dxa" w:w="2196"/>
          </w:tcPr>
          <w:p>
            <w:pPr/>
            <w:r>
              <w:rPr>
                <w:sz w:val="18"/>
              </w:rPr>
              <w:t>Quote metadata dimensions</w:t>
            </w:r>
          </w:p>
        </w:tc>
        <w:tc>
          <w:tcPr>
            <w:tcW w:type="dxa" w:w="2196"/>
          </w:tcPr>
          <w:p>
            <w:pPr/>
            <w:r>
              <w:rPr>
                <w:sz w:val="18"/>
              </w:rPr>
              <w:t>1</w:t>
            </w:r>
          </w:p>
        </w:tc>
        <w:tc>
          <w:tcPr>
            <w:tcW w:type="dxa" w:w="2196"/>
          </w:tcPr>
          <w:p>
            <w:pPr/>
            <w:r>
              <w:rPr>
                <w:sz w:val="18"/>
              </w:rPr>
              <w:t>6</w:t>
            </w:r>
          </w:p>
        </w:tc>
        <w:tc>
          <w:tcPr>
            <w:tcW w:type="dxa" w:w="2196"/>
          </w:tcPr>
          <w:p>
            <w:pPr/>
            <w:r>
              <w:rPr>
                <w:sz w:val="18"/>
              </w:rPr>
              <w:t>6x</w:t>
            </w:r>
          </w:p>
        </w:tc>
      </w:tr>
      <w:tr>
        <w:tc>
          <w:tcPr>
            <w:tcW w:type="dxa" w:w="2196"/>
          </w:tcPr>
          <w:p>
            <w:pPr/>
            <w:r>
              <w:rPr>
                <w:sz w:val="18"/>
              </w:rPr>
              <w:t>Positioning candidates evaluated</w:t>
            </w:r>
          </w:p>
        </w:tc>
        <w:tc>
          <w:tcPr>
            <w:tcW w:type="dxa" w:w="2196"/>
          </w:tcPr>
          <w:p>
            <w:pPr/>
            <w:r>
              <w:rPr>
                <w:sz w:val="18"/>
              </w:rPr>
              <w:t>1</w:t>
            </w:r>
          </w:p>
        </w:tc>
        <w:tc>
          <w:tcPr>
            <w:tcW w:type="dxa" w:w="2196"/>
          </w:tcPr>
          <w:p>
            <w:pPr/>
            <w:r>
              <w:rPr>
                <w:sz w:val="18"/>
              </w:rPr>
              <w:t>3</w:t>
            </w:r>
          </w:p>
        </w:tc>
        <w:tc>
          <w:tcPr>
            <w:tcW w:type="dxa" w:w="2196"/>
          </w:tcPr>
          <w:p>
            <w:pPr/>
            <w:r>
              <w:rPr>
                <w:sz w:val="18"/>
              </w:rPr>
              <w:t>3x</w:t>
            </w:r>
          </w:p>
        </w:tc>
      </w:tr>
      <w:tr>
        <w:tc>
          <w:tcPr>
            <w:tcW w:type="dxa" w:w="2196"/>
          </w:tcPr>
          <w:p>
            <w:pPr/>
            <w:r>
              <w:rPr>
                <w:sz w:val="18"/>
              </w:rPr>
              <w:t>Objections tiered and ranked</w:t>
            </w:r>
          </w:p>
        </w:tc>
        <w:tc>
          <w:tcPr>
            <w:tcW w:type="dxa" w:w="2196"/>
          </w:tcPr>
          <w:p>
            <w:pPr/>
            <w:r>
              <w:rPr>
                <w:sz w:val="18"/>
              </w:rPr>
              <w:t>0</w:t>
            </w:r>
          </w:p>
        </w:tc>
        <w:tc>
          <w:tcPr>
            <w:tcW w:type="dxa" w:w="2196"/>
          </w:tcPr>
          <w:p>
            <w:pPr/>
            <w:r>
              <w:rPr>
                <w:sz w:val="18"/>
              </w:rPr>
              <w:t>3-tier architecture</w:t>
            </w:r>
          </w:p>
        </w:tc>
        <w:tc>
          <w:tcPr>
            <w:tcW w:type="dxa" w:w="2196"/>
          </w:tcPr>
          <w:p>
            <w:pPr/>
            <w:r>
              <w:rPr>
                <w:sz w:val="18"/>
              </w:rPr>
              <w:t>New</w:t>
            </w:r>
          </w:p>
        </w:tc>
      </w:tr>
      <w:tr>
        <w:tc>
          <w:tcPr>
            <w:tcW w:type="dxa" w:w="2196"/>
          </w:tcPr>
          <w:p>
            <w:pPr/>
            <w:r>
              <w:rPr>
                <w:sz w:val="18"/>
              </w:rPr>
              <w:t>Beliefs mapped</w:t>
            </w:r>
          </w:p>
        </w:tc>
        <w:tc>
          <w:tcPr>
            <w:tcW w:type="dxa" w:w="2196"/>
          </w:tcPr>
          <w:p>
            <w:pPr/>
            <w:r>
              <w:rPr>
                <w:sz w:val="18"/>
              </w:rPr>
              <w:t>~13</w:t>
            </w:r>
          </w:p>
        </w:tc>
        <w:tc>
          <w:tcPr>
            <w:tcW w:type="dxa" w:w="2196"/>
          </w:tcPr>
          <w:p>
            <w:pPr/>
            <w:r>
              <w:rPr>
                <w:sz w:val="18"/>
              </w:rPr>
              <w:t>25+ across 5 levels</w:t>
            </w:r>
          </w:p>
        </w:tc>
        <w:tc>
          <w:tcPr>
            <w:tcW w:type="dxa" w:w="2196"/>
          </w:tcPr>
          <w:p>
            <w:pPr/>
            <w:r>
              <w:rPr>
                <w:sz w:val="18"/>
              </w:rPr>
              <w:t>~2x</w:t>
            </w:r>
          </w:p>
        </w:tc>
      </w:tr>
      <w:tr>
        <w:tc>
          <w:tcPr>
            <w:tcW w:type="dxa" w:w="2196"/>
          </w:tcPr>
          <w:p>
            <w:pPr/>
            <w:r>
              <w:rPr>
                <w:sz w:val="18"/>
              </w:rPr>
              <w:t>Beliefs SCORED with computed metrics</w:t>
            </w:r>
          </w:p>
        </w:tc>
        <w:tc>
          <w:tcPr>
            <w:tcW w:type="dxa" w:w="2196"/>
          </w:tcPr>
          <w:p>
            <w:pPr/>
            <w:r>
              <w:rPr>
                <w:sz w:val="18"/>
              </w:rPr>
              <w:t>0</w:t>
            </w:r>
          </w:p>
        </w:tc>
        <w:tc>
          <w:tcPr>
            <w:tcW w:type="dxa" w:w="2196"/>
          </w:tcPr>
          <w:p>
            <w:pPr/>
            <w:r>
              <w:rPr>
                <w:sz w:val="18"/>
              </w:rPr>
              <w:t>25+ with Z-scores</w:t>
            </w:r>
          </w:p>
        </w:tc>
        <w:tc>
          <w:tcPr>
            <w:tcW w:type="dxa" w:w="2196"/>
          </w:tcPr>
          <w:p>
            <w:pPr/>
            <w:r>
              <w:rPr>
                <w:sz w:val="18"/>
              </w:rPr>
              <w:t>New</w:t>
            </w:r>
          </w:p>
        </w:tc>
      </w:tr>
      <w:tr>
        <w:tc>
          <w:tcPr>
            <w:tcW w:type="dxa" w:w="2196"/>
          </w:tcPr>
          <w:p>
            <w:pPr/>
            <w:r>
              <w:rPr>
                <w:sz w:val="18"/>
              </w:rPr>
              <w:t>Pre-mortem failure modes</w:t>
            </w:r>
          </w:p>
        </w:tc>
        <w:tc>
          <w:tcPr>
            <w:tcW w:type="dxa" w:w="2196"/>
          </w:tcPr>
          <w:p>
            <w:pPr/>
            <w:r>
              <w:rPr>
                <w:sz w:val="18"/>
              </w:rPr>
              <w:t>0</w:t>
            </w:r>
          </w:p>
        </w:tc>
        <w:tc>
          <w:tcPr>
            <w:tcW w:type="dxa" w:w="2196"/>
          </w:tcPr>
          <w:p>
            <w:pPr/>
            <w:r>
              <w:rPr>
                <w:sz w:val="18"/>
              </w:rPr>
              <w:t>3 with mitigations</w:t>
            </w:r>
          </w:p>
        </w:tc>
        <w:tc>
          <w:tcPr>
            <w:tcW w:type="dxa" w:w="2196"/>
          </w:tcPr>
          <w:p>
            <w:pPr/>
            <w:r>
              <w:rPr>
                <w:sz w:val="18"/>
              </w:rPr>
              <w:t>New</w:t>
            </w:r>
          </w:p>
        </w:tc>
      </w:tr>
      <w:tr>
        <w:tc>
          <w:tcPr>
            <w:tcW w:type="dxa" w:w="2196"/>
          </w:tcPr>
          <w:p>
            <w:pPr/>
            <w:r>
              <w:rPr>
                <w:sz w:val="18"/>
              </w:rPr>
              <w:t>Safety audits / self-checks</w:t>
            </w:r>
          </w:p>
        </w:tc>
        <w:tc>
          <w:tcPr>
            <w:tcW w:type="dxa" w:w="2196"/>
          </w:tcPr>
          <w:p>
            <w:pPr/>
            <w:r>
              <w:rPr>
                <w:sz w:val="18"/>
              </w:rPr>
              <w:t>0</w:t>
            </w:r>
          </w:p>
        </w:tc>
        <w:tc>
          <w:tcPr>
            <w:tcW w:type="dxa" w:w="2196"/>
          </w:tcPr>
          <w:p>
            <w:pPr/>
            <w:r>
              <w:rPr>
                <w:sz w:val="18"/>
              </w:rPr>
              <w:t>4 (one per prompt)</w:t>
            </w:r>
          </w:p>
        </w:tc>
        <w:tc>
          <w:tcPr>
            <w:tcW w:type="dxa" w:w="2196"/>
          </w:tcPr>
          <w:p>
            <w:pPr/>
            <w:r>
              <w:rPr>
                <w:sz w:val="18"/>
              </w:rPr>
              <w:t>New</w:t>
            </w:r>
          </w:p>
        </w:tc>
      </w:tr>
      <w:tr>
        <w:tc>
          <w:tcPr>
            <w:tcW w:type="dxa" w:w="2196"/>
          </w:tcPr>
          <w:p>
            <w:pPr/>
            <w:r>
              <w:rPr>
                <w:sz w:val="18"/>
              </w:rPr>
              <w:t>Quantified segment prioritization</w:t>
            </w:r>
          </w:p>
        </w:tc>
        <w:tc>
          <w:tcPr>
            <w:tcW w:type="dxa" w:w="2196"/>
          </w:tcPr>
          <w:p>
            <w:pPr/>
            <w:r>
              <w:rPr>
                <w:sz w:val="18"/>
              </w:rPr>
              <w:t>0</w:t>
            </w:r>
          </w:p>
        </w:tc>
        <w:tc>
          <w:tcPr>
            <w:tcW w:type="dxa" w:w="2196"/>
          </w:tcPr>
          <w:p>
            <w:pPr/>
            <w:r>
              <w:rPr>
                <w:sz w:val="18"/>
              </w:rPr>
              <w:t>5-factor bottleneck scores</w:t>
            </w:r>
          </w:p>
        </w:tc>
        <w:tc>
          <w:tcPr>
            <w:tcW w:type="dxa" w:w="2196"/>
          </w:tcPr>
          <w:p>
            <w:pPr/>
            <w:r>
              <w:rPr>
                <w:sz w:val="18"/>
              </w:rPr>
              <w:t>New</w:t>
            </w:r>
          </w:p>
        </w:tc>
      </w:tr>
      <w:tr>
        <w:tc>
          <w:tcPr>
            <w:tcW w:type="dxa" w:w="2196"/>
          </w:tcPr>
          <w:p>
            <w:pPr/>
            <w:r>
              <w:rPr>
                <w:sz w:val="18"/>
              </w:rPr>
              <w:t>Proof architecture elements</w:t>
            </w:r>
          </w:p>
        </w:tc>
        <w:tc>
          <w:tcPr>
            <w:tcW w:type="dxa" w:w="2196"/>
          </w:tcPr>
          <w:p>
            <w:pPr/>
            <w:r>
              <w:rPr>
                <w:sz w:val="18"/>
              </w:rPr>
              <w:t>0</w:t>
            </w:r>
          </w:p>
        </w:tc>
        <w:tc>
          <w:tcPr>
            <w:tcW w:type="dxa" w:w="2196"/>
          </w:tcPr>
          <w:p>
            <w:pPr/>
            <w:r>
              <w:rPr>
                <w:sz w:val="18"/>
              </w:rPr>
              <w:t>Per-belief proof mapping</w:t>
            </w:r>
          </w:p>
        </w:tc>
        <w:tc>
          <w:tcPr>
            <w:tcW w:type="dxa" w:w="2196"/>
          </w:tcPr>
          <w:p>
            <w:pPr/>
            <w:r>
              <w:rPr>
                <w:sz w:val="18"/>
              </w:rPr>
              <w:t>New</w:t>
            </w:r>
          </w:p>
        </w:tc>
      </w:tr>
      <w:tr>
        <w:tc>
          <w:tcPr>
            <w:tcW w:type="dxa" w:w="2196"/>
          </w:tcPr>
          <w:p>
            <w:pPr/>
            <w:r>
              <w:rPr>
                <w:sz w:val="18"/>
              </w:rPr>
              <w:t>Funnel steps with entry/exit states</w:t>
            </w:r>
          </w:p>
        </w:tc>
        <w:tc>
          <w:tcPr>
            <w:tcW w:type="dxa" w:w="2196"/>
          </w:tcPr>
          <w:p>
            <w:pPr/>
            <w:r>
              <w:rPr>
                <w:sz w:val="18"/>
              </w:rPr>
              <w:t>0</w:t>
            </w:r>
          </w:p>
        </w:tc>
        <w:tc>
          <w:tcPr>
            <w:tcW w:type="dxa" w:w="2196"/>
          </w:tcPr>
          <w:p>
            <w:pPr/>
            <w:r>
              <w:rPr>
                <w:sz w:val="18"/>
              </w:rPr>
              <w:t>7-step momentum map</w:t>
            </w:r>
          </w:p>
        </w:tc>
        <w:tc>
          <w:tcPr>
            <w:tcW w:type="dxa" w:w="2196"/>
          </w:tcPr>
          <w:p>
            <w:pPr/>
            <w:r>
              <w:rPr>
                <w:sz w:val="18"/>
              </w:rPr>
              <w:t>New</w:t>
            </w:r>
          </w:p>
        </w:tc>
      </w:tr>
      <w:tr>
        <w:tc>
          <w:tcPr>
            <w:tcW w:type="dxa" w:w="2196"/>
          </w:tcPr>
          <w:p>
            <w:pPr/>
            <w:r>
              <w:rPr>
                <w:sz w:val="18"/>
              </w:rPr>
              <w:t>Value quantification frames</w:t>
            </w:r>
          </w:p>
        </w:tc>
        <w:tc>
          <w:tcPr>
            <w:tcW w:type="dxa" w:w="2196"/>
          </w:tcPr>
          <w:p>
            <w:pPr/>
            <w:r>
              <w:rPr>
                <w:sz w:val="18"/>
              </w:rPr>
              <w:t>0</w:t>
            </w:r>
          </w:p>
        </w:tc>
        <w:tc>
          <w:tcPr>
            <w:tcW w:type="dxa" w:w="2196"/>
          </w:tcPr>
          <w:p>
            <w:pPr/>
            <w:r>
              <w:rPr>
                <w:sz w:val="18"/>
              </w:rPr>
              <w:t>3 anchoring frames</w:t>
            </w:r>
          </w:p>
        </w:tc>
        <w:tc>
          <w:tcPr>
            <w:tcW w:type="dxa" w:w="2196"/>
          </w:tcPr>
          <w:p>
            <w:pPr/>
            <w:r>
              <w:rPr>
                <w:sz w:val="18"/>
              </w:rPr>
              <w:t>New</w:t>
            </w:r>
          </w:p>
        </w:tc>
      </w:tr>
      <w:tr>
        <w:tc>
          <w:tcPr>
            <w:tcW w:type="dxa" w:w="2196"/>
          </w:tcPr>
          <w:p>
            <w:pPr/>
            <w:r>
              <w:rPr>
                <w:sz w:val="18"/>
              </w:rPr>
              <w:t>Copy-ready headline pairs</w:t>
            </w:r>
          </w:p>
        </w:tc>
        <w:tc>
          <w:tcPr>
            <w:tcW w:type="dxa" w:w="2196"/>
          </w:tcPr>
          <w:p>
            <w:pPr/>
            <w:r>
              <w:rPr>
                <w:sz w:val="18"/>
              </w:rPr>
              <w:t>5 generic</w:t>
            </w:r>
          </w:p>
        </w:tc>
        <w:tc>
          <w:tcPr>
            <w:tcW w:type="dxa" w:w="2196"/>
          </w:tcPr>
          <w:p>
            <w:pPr/>
            <w:r>
              <w:rPr>
                <w:sz w:val="18"/>
              </w:rPr>
              <w:t>7 segment-targeted</w:t>
            </w:r>
          </w:p>
        </w:tc>
        <w:tc>
          <w:tcPr>
            <w:tcW w:type="dxa" w:w="2196"/>
          </w:tcPr>
          <w:p>
            <w:pPr/>
            <w:r>
              <w:rPr>
                <w:sz w:val="18"/>
              </w:rPr>
              <w:t>1.4x + strategic metadata</w:t>
            </w:r>
          </w:p>
        </w:tc>
      </w:tr>
      <w:tr>
        <w:tc>
          <w:tcPr>
            <w:tcW w:type="dxa" w:w="2196"/>
          </w:tcPr>
          <w:p>
            <w:pPr/>
            <w:r>
              <w:rPr>
                <w:sz w:val="18"/>
              </w:rPr>
              <w:t>Copy-ready objection rebuttals</w:t>
            </w:r>
          </w:p>
        </w:tc>
        <w:tc>
          <w:tcPr>
            <w:tcW w:type="dxa" w:w="2196"/>
          </w:tcPr>
          <w:p>
            <w:pPr/>
            <w:r>
              <w:rPr>
                <w:sz w:val="18"/>
              </w:rPr>
              <w:t>0</w:t>
            </w:r>
          </w:p>
        </w:tc>
        <w:tc>
          <w:tcPr>
            <w:tcW w:type="dxa" w:w="2196"/>
          </w:tcPr>
          <w:p>
            <w:pPr/>
            <w:r>
              <w:rPr>
                <w:sz w:val="18"/>
              </w:rPr>
              <w:t>Full Tier 1 blocks + Tier 2 lines</w:t>
            </w:r>
          </w:p>
        </w:tc>
        <w:tc>
          <w:tcPr>
            <w:tcW w:type="dxa" w:w="2196"/>
          </w:tcPr>
          <w:p>
            <w:pPr/>
            <w:r>
              <w:rPr>
                <w:sz w:val="18"/>
              </w:rPr>
              <w:t>New</w:t>
            </w:r>
          </w:p>
        </w:tc>
      </w:tr>
      <w:tr>
        <w:tc>
          <w:tcPr>
            <w:tcW w:type="dxa" w:w="2196"/>
          </w:tcPr>
          <w:p>
            <w:pPr/>
            <w:r>
              <w:rPr>
                <w:sz w:val="18"/>
              </w:rPr>
              <w:t>Cross-segment comparison matrices</w:t>
            </w:r>
          </w:p>
        </w:tc>
        <w:tc>
          <w:tcPr>
            <w:tcW w:type="dxa" w:w="2196"/>
          </w:tcPr>
          <w:p>
            <w:pPr/>
            <w:r>
              <w:rPr>
                <w:sz w:val="18"/>
              </w:rPr>
              <w:t>0</w:t>
            </w:r>
          </w:p>
        </w:tc>
        <w:tc>
          <w:tcPr>
            <w:tcW w:type="dxa" w:w="2196"/>
          </w:tcPr>
          <w:p>
            <w:pPr/>
            <w:r>
              <w:rPr>
                <w:sz w:val="18"/>
              </w:rPr>
              <w:t>2 (Avatar + Belief)</w:t>
            </w:r>
          </w:p>
        </w:tc>
        <w:tc>
          <w:tcPr>
            <w:tcW w:type="dxa" w:w="2196"/>
          </w:tcPr>
          <w:p>
            <w:pPr/>
            <w:r>
              <w:rPr>
                <w:sz w:val="18"/>
              </w:rPr>
              <w:t>New</w:t>
            </w:r>
          </w:p>
        </w:tc>
      </w:tr>
      <w:tr>
        <w:tc>
          <w:tcPr>
            <w:tcW w:type="dxa" w:w="2196"/>
          </w:tcPr>
          <w:p>
            <w:pPr/>
            <w:r>
              <w:rPr>
                <w:sz w:val="18"/>
              </w:rPr>
              <w:t>Positioning flexibility maps</w:t>
            </w:r>
          </w:p>
        </w:tc>
        <w:tc>
          <w:tcPr>
            <w:tcW w:type="dxa" w:w="2196"/>
          </w:tcPr>
          <w:p>
            <w:pPr/>
            <w:r>
              <w:rPr>
                <w:sz w:val="18"/>
              </w:rPr>
              <w:t>0</w:t>
            </w:r>
          </w:p>
        </w:tc>
        <w:tc>
          <w:tcPr>
            <w:tcW w:type="dxa" w:w="2196"/>
          </w:tcPr>
          <w:p>
            <w:pPr/>
            <w:r>
              <w:rPr>
                <w:sz w:val="18"/>
              </w:rPr>
              <w:t>Fixed vs Variable for downstream</w:t>
            </w:r>
          </w:p>
        </w:tc>
        <w:tc>
          <w:tcPr>
            <w:tcW w:type="dxa" w:w="2196"/>
          </w:tcPr>
          <w:p>
            <w:pPr/>
            <w:r>
              <w:rPr>
                <w:sz w:val="18"/>
              </w:rPr>
              <w:t>New</w:t>
            </w:r>
          </w:p>
        </w:tc>
      </w:tr>
    </w:tbl>
    <w:p/>
    <w:p>
      <w:pPr>
        <w:pStyle w:val="Heading3"/>
      </w:pPr>
      <w:r>
        <w:t>The Fundamental Shift</w:t>
      </w:r>
    </w:p>
    <w:p>
      <w:r>
        <w:rPr>
          <w:b/>
        </w:rPr>
        <w:t>V1 produces documents that LOOK like strategy but don't ENABLE decisions.</w:t>
      </w:r>
    </w:p>
    <w:p>
      <w:r>
        <w:t>A human strategist must still:</w:t>
      </w:r>
    </w:p>
    <w:p>
      <w:pPr>
        <w:pStyle w:val="ListBullet"/>
      </w:pPr>
      <w:r>
        <w:t>- Decide which segment to target (v1 gives one generic avatar)</w:t>
      </w:r>
    </w:p>
    <w:p>
      <w:pPr>
        <w:pStyle w:val="ListBullet"/>
      </w:pPr>
      <w:r>
        <w:t>- Decide which positioning angle to use (v1 gives one untested option)</w:t>
      </w:r>
    </w:p>
    <w:p>
      <w:pPr>
        <w:pStyle w:val="ListBullet"/>
      </w:pPr>
      <w:r>
        <w:t>- Decide which objections matter most (v1 gives a flat list)</w:t>
      </w:r>
    </w:p>
    <w:p>
      <w:pPr>
        <w:pStyle w:val="ListBullet"/>
      </w:pPr>
      <w:r>
        <w:t>- Decide which beliefs to prioritize (v1 gives a flat chain)</w:t>
      </w:r>
    </w:p>
    <w:p>
      <w:pPr>
        <w:pStyle w:val="ListBullet"/>
      </w:pPr>
      <w:r>
        <w:t>- Anticipate failure modes (v1 provides none)</w:t>
      </w:r>
    </w:p>
    <w:p>
      <w:r>
        <w:rPr>
          <w:b/>
        </w:rPr>
        <w:t>V2 produces documents that ARE decisions.</w:t>
      </w:r>
    </w:p>
    <w:p>
      <w:r>
        <w:t>Each prompt's output includes:</w:t>
      </w:r>
    </w:p>
    <w:p>
      <w:pPr>
        <w:pStyle w:val="ListBullet"/>
      </w:pPr>
      <w:r>
        <w:t>- Computed rankings that tell you what to do first</w:t>
      </w:r>
    </w:p>
    <w:p>
      <w:pPr>
        <w:pStyle w:val="ListBullet"/>
      </w:pPr>
      <w:r>
        <w:t>- Quantified scores that justify the ranking</w:t>
      </w:r>
    </w:p>
    <w:p>
      <w:pPr>
        <w:pStyle w:val="ListBullet"/>
      </w:pPr>
      <w:r>
        <w:t>- Safety audits that tell you what might be wrong</w:t>
      </w:r>
    </w:p>
    <w:p>
      <w:pPr>
        <w:pStyle w:val="ListBullet"/>
      </w:pPr>
      <w:r>
        <w:t>- Deployment metadata that tells you where to use each element</w:t>
      </w:r>
    </w:p>
    <w:p>
      <w:r>
        <w:t>The difference is not "v2 is better written." The difference is "v2 does the strategist's job, not just the researcher's job."</w:t>
      </w:r>
    </w:p>
    <w:p>
      <w:pPr>
        <w:spacing w:before="240" w:after="240"/>
      </w:pPr>
      <w:r>
        <w:rPr>
          <w:color w:val="CCCCCC"/>
          <w:sz w:val="12"/>
        </w:rPr>
        <w:t>________________________________________________________________________________</w:t>
      </w:r>
    </w:p>
    <w:p>
      <w:pPr>
        <w:pStyle w:val="Heading2"/>
      </w:pPr>
      <w:r>
        <w:t>RECOMMENDATIONS</w:t>
      </w:r>
    </w:p>
    <w:p>
      <w:pPr>
        <w:pStyle w:val="Heading3"/>
      </w:pPr>
      <w:r>
        <w:t>Immediate Actions</w:t>
      </w:r>
    </w:p>
    <w:p>
      <w:pPr>
        <w:pStyle w:val="ListNumber"/>
      </w:pPr>
      <w:r>
        <w:rPr>
          <w:b/>
        </w:rPr>
        <w:t>Deploy v2 prompts as production replacements.</w:t>
      </w:r>
      <w:r>
        <w:t>The evidence is unambiguous across all 4 prompts.</w:t>
      </w:r>
    </w:p>
    <w:p>
      <w:pPr>
        <w:pStyle w:val="ListNumber"/>
      </w:pPr>
      <w:r>
        <w:rPr>
          <w:b/>
        </w:rPr>
        <w:t>Run the v2 pipeline end-to-end</w:t>
      </w:r>
      <w:r>
        <w:t>(03 → 06 → 07 → 08) with each prompt receiving the actual output from the previous step, to validate pipeline coherence with real data flow.</w:t>
      </w:r>
    </w:p>
    <w:p>
      <w:pPr>
        <w:pStyle w:val="ListNumber"/>
      </w:pPr>
      <w:r>
        <w:rPr>
          <w:b/>
        </w:rPr>
        <w:t>Save the test outputs</w:t>
      </w:r>
      <w:r>
        <w:t>as reference baselines for quality benchmarking when running against new niches.</w:t>
      </w:r>
    </w:p>
    <w:p>
      <w:pPr>
        <w:pStyle w:val="Heading3"/>
      </w:pPr>
      <w:r>
        <w:t>Next Priority</w:t>
      </w:r>
    </w:p>
    <w:p>
      <w:pPr>
        <w:pStyle w:val="ListNumber"/>
      </w:pPr>
      <w:r>
        <w:rPr>
          <w:b/>
        </w:rPr>
        <w:t>Upgrade 01 Competitor Research</w:t>
      </w:r>
      <w:r>
        <w:t>when ready (currently tabled). Apply the same structural principles: multi-candidate analysis, computed scoring, signal-to-noise filtering.</w:t>
      </w:r>
    </w:p>
    <w:p>
      <w:pPr>
        <w:pStyle w:val="ListNumber"/>
      </w:pPr>
      <w:r>
        <w:rPr>
          <w:b/>
        </w:rPr>
        <w:t>Build the Copy Production prompts</w:t>
      </w:r>
      <w:r>
        <w:t>downstream, using v2's structured outputs as direct inputs. The Positioning Flexibility Map (Offer Brief Phase 10) specifically tells copy agents what's fixed vs variable.</w:t>
      </w:r>
    </w:p>
    <w:p>
      <w:pPr>
        <w:pStyle w:val="ListNumber"/>
      </w:pPr>
      <w:r>
        <w:rPr>
          <w:b/>
        </w:rPr>
        <w:t>Create a scoring calibration test:</w:t>
      </w:r>
      <w:r>
        <w:t>Run the same prompt on 3 different niches and compare whether the scoring frameworks produce consistent, defensible rankings or show signs of systematic bias.</w:t>
      </w:r>
    </w:p>
    <w:p>
      <w:pPr>
        <w:pStyle w:val="Heading3"/>
      </w:pPr>
      <w:r>
        <w:t>Long-Term</w:t>
      </w:r>
    </w:p>
    <w:p>
      <w:pPr>
        <w:pStyle w:val="ListNumber"/>
      </w:pPr>
      <w:r>
        <w:rPr>
          <w:b/>
        </w:rPr>
        <w:t>Implement tool-called scoring</w:t>
      </w:r>
      <w:r>
        <w:t>in the actual agent framework (code interpreter integration). The v2 prompts mandate it, but execution quality depends on the model actually using the tool vs. estimating.</w:t>
      </w:r>
    </w:p>
    <w:p>
      <w:pPr>
        <w:pStyle w:val="ListNumber"/>
      </w:pPr>
      <w:r>
        <w:rPr>
          <w:b/>
        </w:rPr>
        <w:t>Build a feedback loop</w:t>
      </w:r>
      <w:r>
        <w:t>where downstream conversion data updates the Bayesian confidence levels in Deep Research and the Conversion Priority Scores in Belief Architecture.</w:t>
      </w:r>
    </w:p>
    <w:p>
      <w:pPr>
        <w:spacing w:before="240" w:after="240"/>
      </w:pPr>
      <w:r>
        <w:rPr>
          <w:color w:val="CCCCCC"/>
          <w:sz w:val="12"/>
        </w:rPr>
        <w:t>________________________________________________________________________________</w:t>
      </w:r>
    </w:p>
    <w:p>
      <w:r>
        <w:rPr>
          <w:i/>
        </w:rPr>
        <w:t>Report generated from live testing of all 4 upgraded prompts against Honest Herbalist Handbook data. All v2 outputs were produced by Opus-class agents executing the v2 prompt instructions. All comparisons are against the actual v1 outputs stored in the Foundational Docs folder.</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