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7F71C" w14:textId="759A360C" w:rsidR="00DA2341" w:rsidRPr="00C76917" w:rsidRDefault="00C76917" w:rsidP="00DA23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  <w:t>EJERCICIO DE INDUCCION</w:t>
      </w:r>
    </w:p>
    <w:p w14:paraId="35CF9B41" w14:textId="77777777" w:rsidR="00DA2341" w:rsidRPr="00C76917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</w:p>
    <w:p w14:paraId="7883DB49" w14:textId="5760EA16" w:rsidR="00DA2341" w:rsidRPr="00DA2341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  <w:r w:rsidRPr="00DA2341">
        <w:rPr>
          <w:rFonts w:ascii="Times New Roman" w:eastAsia="Times New Roman" w:hAnsi="Times New Roman" w:cs="Times New Roman"/>
          <w:lang w:val="es-ES" w:eastAsia="es-ES"/>
        </w:rPr>
        <w:t xml:space="preserve">Autor 1: </w:t>
      </w:r>
      <w:r w:rsidR="00C76917">
        <w:rPr>
          <w:rFonts w:ascii="Times New Roman" w:eastAsia="Times New Roman" w:hAnsi="Times New Roman" w:cs="Times New Roman"/>
          <w:lang w:val="es-ES" w:eastAsia="es-ES"/>
        </w:rPr>
        <w:t>Aldair Estiven Lasso Acosta</w:t>
      </w:r>
    </w:p>
    <w:p w14:paraId="75807514" w14:textId="77777777" w:rsidR="00DA2341" w:rsidRPr="00DA2341" w:rsidRDefault="00492E18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Ingeniería de Sistemas, </w:t>
      </w:r>
      <w:r w:rsidR="002846C9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Universidad </w:t>
      </w:r>
      <w:r w:rsidR="007E6704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Tecnológica</w:t>
      </w:r>
      <w:r w:rsidR="002846C9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 de Pereira</w:t>
      </w:r>
    </w:p>
    <w:p w14:paraId="32FF8D9A" w14:textId="74BC9C30" w:rsidR="006E6599" w:rsidRDefault="00DA2341" w:rsidP="00C76917">
      <w:pPr>
        <w:spacing w:after="0" w:line="240" w:lineRule="auto"/>
        <w:jc w:val="center"/>
      </w:pPr>
      <w:r w:rsidRPr="00DA2341">
        <w:rPr>
          <w:rFonts w:ascii="Courier New" w:eastAsia="Times New Roman" w:hAnsi="Courier New" w:cs="Courier New"/>
          <w:sz w:val="18"/>
          <w:szCs w:val="18"/>
          <w:lang w:val="es-ES" w:eastAsia="es-ES"/>
        </w:rPr>
        <w:t>Correo-</w:t>
      </w:r>
      <w:r w:rsidR="00C76917">
        <w:rPr>
          <w:rFonts w:ascii="Courier New" w:eastAsia="Times New Roman" w:hAnsi="Courier New" w:cs="Courier New"/>
          <w:sz w:val="18"/>
          <w:szCs w:val="18"/>
          <w:lang w:val="es-ES" w:eastAsia="es-ES"/>
        </w:rPr>
        <w:t>aldair.lasso@utp.edu.co</w:t>
      </w:r>
    </w:p>
    <w:p w14:paraId="10E80F2F" w14:textId="77777777" w:rsid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s-ES" w:eastAsia="es-ES"/>
        </w:rPr>
        <w:sectPr w:rsidR="00DA2341" w:rsidSect="0067725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19B476E" w14:textId="7669D020" w:rsidR="00DA2341" w:rsidRDefault="00DA2341" w:rsidP="004F3459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>Resumen</w:t>
      </w:r>
      <w:r w:rsidR="006F2404">
        <w:rPr>
          <w:rFonts w:ascii="Times New Roman" w:eastAsia="Times New Roman" w:hAnsi="Times New Roman" w:cs="Times New Roman"/>
          <w:b/>
          <w:bCs/>
          <w:sz w:val="18"/>
          <w:szCs w:val="18"/>
        </w:rPr>
        <w:t>- en el campo de las matemáticas la inducción es un razonamiento el cual nos permite realizar proposiciones las cuales dependen de una variable denominada n la cual toma valores de varios enteros.</w:t>
      </w:r>
    </w:p>
    <w:p w14:paraId="546245DF" w14:textId="77777777" w:rsidR="006F2404" w:rsidRDefault="006F2404" w:rsidP="004F3459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17D86E2" w14:textId="5F7A6B0E" w:rsidR="006F2404" w:rsidRDefault="006F2404" w:rsidP="004F3459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Podría definirse que se trata del siguiente razonamiento:</w:t>
      </w:r>
    </w:p>
    <w:p w14:paraId="6346286C" w14:textId="5C3AFB40" w:rsidR="006F2404" w:rsidRDefault="006F2404" w:rsidP="004F3459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6F2404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Dado un número entero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</w:t>
      </w:r>
      <w:r w:rsidRPr="006F2404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, que tiene la propiedad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P </w:t>
      </w:r>
      <w:r w:rsidRPr="006F2404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y el hecho de que si hasta cualquier número entero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n</w:t>
      </w:r>
      <w:r w:rsidRPr="006F2404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con la propiedad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P</w:t>
      </w:r>
      <w:r w:rsidRPr="006F2404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, implique que </w:t>
      </w:r>
      <w:r w:rsidR="009E0211">
        <w:rPr>
          <w:rFonts w:ascii="Times New Roman" w:eastAsia="Times New Roman" w:hAnsi="Times New Roman" w:cs="Times New Roman"/>
          <w:b/>
          <w:bCs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n+1</w:t>
      </w:r>
      <w:r w:rsidR="009E0211">
        <w:rPr>
          <w:rFonts w:ascii="Times New Roman" w:eastAsia="Times New Roman" w:hAnsi="Times New Roman" w:cs="Times New Roman"/>
          <w:b/>
          <w:bCs/>
          <w:sz w:val="18"/>
          <w:szCs w:val="18"/>
        </w:rPr>
        <w:t>)</w:t>
      </w:r>
      <w:r w:rsidRPr="006F2404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también la tiene, entonces, todos los números enteros a partir de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</w:t>
      </w:r>
      <w:r w:rsidRPr="006F2404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tienen la propiedad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P</w:t>
      </w:r>
    </w:p>
    <w:p w14:paraId="2D101A22" w14:textId="77777777" w:rsidR="00911971" w:rsidRPr="00DA2341" w:rsidRDefault="00911971" w:rsidP="004F3459">
      <w:pPr>
        <w:autoSpaceDE w:val="0"/>
        <w:autoSpaceDN w:val="0"/>
        <w:spacing w:before="20"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14:paraId="5DC755A7" w14:textId="2336D30B" w:rsidR="00DA2341" w:rsidRPr="00290827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n-US" w:eastAsia="es-ES"/>
        </w:rPr>
      </w:pPr>
      <w:r w:rsidRPr="00290827">
        <w:rPr>
          <w:rFonts w:ascii="Times New Roman" w:eastAsia="Times New Roman" w:hAnsi="Times New Roman" w:cs="Times New Roman"/>
          <w:b/>
          <w:i/>
          <w:sz w:val="18"/>
          <w:szCs w:val="24"/>
          <w:lang w:val="en-US" w:eastAsia="es-ES"/>
        </w:rPr>
        <w:t xml:space="preserve">Palabras clave— </w:t>
      </w:r>
      <w:r w:rsidR="00290827" w:rsidRPr="00290827">
        <w:rPr>
          <w:rFonts w:ascii="Times New Roman" w:eastAsia="Times New Roman" w:hAnsi="Times New Roman" w:cs="Times New Roman"/>
          <w:b/>
          <w:i/>
          <w:sz w:val="18"/>
          <w:szCs w:val="24"/>
          <w:lang w:val="en-US" w:eastAsia="es-ES"/>
        </w:rPr>
        <w:t>reasoning, propositions, variable</w:t>
      </w:r>
    </w:p>
    <w:p w14:paraId="432DD690" w14:textId="77777777" w:rsidR="00DA2341" w:rsidRPr="00290827" w:rsidRDefault="00DA2341" w:rsidP="00DA2341">
      <w:pPr>
        <w:autoSpaceDE w:val="0"/>
        <w:autoSpaceDN w:val="0"/>
        <w:spacing w:before="20" w:after="0" w:line="240" w:lineRule="auto"/>
        <w:ind w:firstLine="202"/>
        <w:jc w:val="both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val="en-US"/>
        </w:rPr>
      </w:pPr>
    </w:p>
    <w:p w14:paraId="2EBD0D66" w14:textId="77777777" w:rsidR="00290827" w:rsidRPr="00290827" w:rsidRDefault="00DA2341" w:rsidP="00290827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val="en-US"/>
        </w:rPr>
        <w:t>Abstract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 xml:space="preserve">— </w:t>
      </w:r>
      <w:r w:rsidR="00290827" w:rsidRPr="00290827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 xml:space="preserve"> In the field of mathematics, induction is a reasoning which allows us to make propositions which depend on a variable called n which takes values ​​of several integers.</w:t>
      </w:r>
    </w:p>
    <w:p w14:paraId="25B7DDD8" w14:textId="77777777" w:rsidR="00290827" w:rsidRPr="00290827" w:rsidRDefault="00290827" w:rsidP="00290827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</w:p>
    <w:p w14:paraId="19C66E81" w14:textId="77777777" w:rsidR="00290827" w:rsidRPr="00290827" w:rsidRDefault="00290827" w:rsidP="00290827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290827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It could be defined that it is the following reasoning:</w:t>
      </w:r>
    </w:p>
    <w:p w14:paraId="508D258F" w14:textId="6C8A05D4" w:rsidR="00911971" w:rsidRDefault="00290827" w:rsidP="00290827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290827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Given an integer a, which has property P and the fact that if even any integer n with property P implies that n + 1 also has it, then all integers from a have property P</w:t>
      </w:r>
    </w:p>
    <w:p w14:paraId="51E6B138" w14:textId="77777777" w:rsidR="00911971" w:rsidRDefault="00911971" w:rsidP="00911971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val="en-US"/>
        </w:rPr>
      </w:pPr>
    </w:p>
    <w:p w14:paraId="1A299C1F" w14:textId="77777777" w:rsidR="00DA2341" w:rsidRPr="00DA2341" w:rsidRDefault="00DA2341" w:rsidP="00911971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val="en-US"/>
        </w:rPr>
        <w:t xml:space="preserve">Key Word 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—</w:t>
      </w:r>
      <w:r w:rsidR="00911971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Tec</w:t>
      </w:r>
      <w:r w:rsidR="00361AC7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h</w:t>
      </w:r>
      <w:r w:rsidR="00911971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nology, Computing</w:t>
      </w:r>
      <w:r w:rsidR="0086060F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, Induction.</w:t>
      </w:r>
    </w:p>
    <w:p w14:paraId="4956FE85" w14:textId="7DA83F64" w:rsidR="00DA2341" w:rsidRDefault="00DA2341" w:rsidP="00DA2341">
      <w:pPr>
        <w:spacing w:after="0" w:line="360" w:lineRule="auto"/>
        <w:jc w:val="both"/>
        <w:rPr>
          <w:rFonts w:ascii="Arial" w:eastAsia="Times New Roman" w:hAnsi="Arial" w:cs="Times New Roman"/>
          <w:szCs w:val="24"/>
          <w:lang w:val="en-US"/>
        </w:rPr>
      </w:pPr>
    </w:p>
    <w:p w14:paraId="3A94CDD9" w14:textId="77777777" w:rsidR="00161A7E" w:rsidRPr="00DA2341" w:rsidRDefault="00161A7E" w:rsidP="00DA2341">
      <w:pPr>
        <w:spacing w:after="0" w:line="360" w:lineRule="auto"/>
        <w:jc w:val="both"/>
        <w:rPr>
          <w:rFonts w:ascii="Arial" w:eastAsia="Times New Roman" w:hAnsi="Arial" w:cs="Times New Roman"/>
          <w:szCs w:val="24"/>
          <w:lang w:val="en-US"/>
        </w:rPr>
      </w:pPr>
    </w:p>
    <w:p w14:paraId="296F0311" w14:textId="5F634057" w:rsidR="00DA2341" w:rsidRPr="00DA2341" w:rsidRDefault="00DA2341" w:rsidP="00DA2341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INTRODUCCIÓN</w:t>
      </w:r>
    </w:p>
    <w:p w14:paraId="22D57958" w14:textId="77777777" w:rsidR="00DA2341" w:rsidRPr="00DA2341" w:rsidRDefault="00DA2341" w:rsidP="00DA2341">
      <w:pPr>
        <w:spacing w:after="0" w:line="240" w:lineRule="auto"/>
        <w:ind w:left="-121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66B472BE" w14:textId="6A311B37" w:rsidR="00870E3E" w:rsidRDefault="00290827" w:rsidP="00870E3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La inducción es una herramienta muy importante desde hace ya mucho tiempo pue</w:t>
      </w:r>
      <w:r w:rsidR="009E0211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s desde los tiempos de Platón y Parménides se pueden encontrar ejemplos tempranos implícitos de prueba inductiva.</w:t>
      </w:r>
    </w:p>
    <w:p w14:paraId="3C21B887" w14:textId="74B0D55A" w:rsidR="006518D8" w:rsidRDefault="006518D8" w:rsidP="00870E3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3EF5D462" w14:textId="27E60791" w:rsidR="006518D8" w:rsidRDefault="009E0211" w:rsidP="00870E3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 w:rsidRPr="009E0211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Una técnica reversa, contando regresivamente en lugar de ascendentemente, se puede encontrar en la paradoja sorites, en donde se argumenta que si 1 000 000 de granos de arena forman un montón y removiendo un grano del montón a la vez, este sigue siendo un montón, entonces, hasta un solo grano (incluso ningún grano de arena) formaría un montón.</w:t>
      </w:r>
    </w:p>
    <w:p w14:paraId="215E0C59" w14:textId="300C777E" w:rsidR="006518D8" w:rsidRDefault="006518D8" w:rsidP="00870E3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6950E959" w14:textId="6014ED99" w:rsidR="006518D8" w:rsidRDefault="006518D8" w:rsidP="00870E3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1DEBE080" w14:textId="7D1040C6" w:rsidR="006518D8" w:rsidRDefault="006518D8" w:rsidP="00870E3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7391E78F" w14:textId="3F6D4E10" w:rsidR="006518D8" w:rsidRDefault="006518D8" w:rsidP="00870E3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5F58920E" w14:textId="63E7FF8C" w:rsidR="006518D8" w:rsidRDefault="006518D8" w:rsidP="00870E3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56437D3E" w14:textId="76289620" w:rsidR="006518D8" w:rsidRDefault="006518D8" w:rsidP="00870E3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0E144B54" w14:textId="3B9A992D" w:rsidR="006518D8" w:rsidRDefault="006518D8" w:rsidP="00870E3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34F32E03" w14:textId="7038FAAF" w:rsidR="006518D8" w:rsidRDefault="006518D8" w:rsidP="00870E3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54F6045C" w14:textId="042CC108" w:rsidR="006518D8" w:rsidRDefault="006518D8" w:rsidP="00870E3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79CD5251" w14:textId="77777777" w:rsidR="00290827" w:rsidRDefault="00290827" w:rsidP="00870E3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0166EF9D" w14:textId="79A9D4AC" w:rsidR="006518D8" w:rsidRDefault="006518D8" w:rsidP="00870E3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0350B855" w14:textId="77777777" w:rsidR="00161A7E" w:rsidRDefault="00161A7E" w:rsidP="00870E3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33A2C1E2" w14:textId="77777777" w:rsidR="00031C33" w:rsidRPr="00870E3E" w:rsidRDefault="00031C33" w:rsidP="00870E3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05F4D34C" w14:textId="77777777" w:rsidR="00DA2341" w:rsidRPr="00DA2341" w:rsidRDefault="00DA2341" w:rsidP="00DA2341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CONTENIDO</w:t>
      </w:r>
    </w:p>
    <w:p w14:paraId="1C5AB612" w14:textId="77777777"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4FE2FCC5" w14:textId="73471821" w:rsidR="00D927DB" w:rsidRDefault="009E021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A continuación se desarrollan algunos ejemplos puesto en practica para demostración, inducción.</w:t>
      </w:r>
    </w:p>
    <w:p w14:paraId="54DB593C" w14:textId="34485E1B" w:rsidR="00614E34" w:rsidRDefault="00614E34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574F0102" w14:textId="0CE68358" w:rsidR="00614E34" w:rsidRDefault="00614E34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024983BD" w14:textId="594FA90C" w:rsidR="00614E34" w:rsidRDefault="00614E34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601524D3" w14:textId="26329FFA" w:rsidR="00614E34" w:rsidRDefault="00614E34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31A7D7E0" w14:textId="1A5E3D90" w:rsidR="00614E34" w:rsidRPr="00614E34" w:rsidRDefault="00614E34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  <w:r w:rsidRPr="00614E34"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  <w:t>PROBLEMA 1</w:t>
      </w:r>
      <w:r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  <w:t>:</w:t>
      </w:r>
    </w:p>
    <w:p w14:paraId="575C5BB0" w14:textId="0D36536B" w:rsidR="00B65C51" w:rsidRDefault="00B65C5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782AF999" w14:textId="4188524F" w:rsidR="00B65C51" w:rsidRPr="00614E34" w:rsidRDefault="00B65C5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  <w:r w:rsidRPr="00614E34">
        <w:rPr>
          <w:rFonts w:ascii="Times New Roman" w:eastAsia="Times New Roman" w:hAnsi="Times New Roman" w:cs="Times New Roman"/>
          <w:b/>
          <w:lang w:val="es-ES" w:eastAsia="es-ES"/>
        </w:rPr>
        <w:t>3+7+11+…+(4n-1) = n(2n+1)</w:t>
      </w:r>
    </w:p>
    <w:p w14:paraId="25CA6556" w14:textId="609E5667" w:rsidR="00B65C51" w:rsidRDefault="00B65C5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3565962B" w14:textId="77777777" w:rsidR="00B65C51" w:rsidRPr="00B65C51" w:rsidRDefault="00B65C5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1F915BEB" w14:textId="3355B8E1" w:rsidR="00B65C51" w:rsidRDefault="00B65C5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</w:t>
      </w:r>
    </w:p>
    <w:tbl>
      <w:tblPr>
        <w:tblStyle w:val="Tablaconcuadrcula"/>
        <w:tblpPr w:leftFromText="141" w:rightFromText="141" w:vertAnchor="text" w:horzAnchor="margin" w:tblpXSpec="right" w:tblpY="25"/>
        <w:tblW w:w="4961" w:type="dxa"/>
        <w:tblLook w:val="04A0" w:firstRow="1" w:lastRow="0" w:firstColumn="1" w:lastColumn="0" w:noHBand="0" w:noVBand="1"/>
      </w:tblPr>
      <w:tblGrid>
        <w:gridCol w:w="924"/>
        <w:gridCol w:w="1345"/>
        <w:gridCol w:w="1346"/>
        <w:gridCol w:w="1346"/>
      </w:tblGrid>
      <w:tr w:rsidR="00B65C51" w14:paraId="2B1E1453" w14:textId="77777777" w:rsidTr="00B65C51">
        <w:trPr>
          <w:trHeight w:val="496"/>
        </w:trPr>
        <w:tc>
          <w:tcPr>
            <w:tcW w:w="924" w:type="dxa"/>
          </w:tcPr>
          <w:p w14:paraId="13516919" w14:textId="77777777" w:rsidR="00B65C51" w:rsidRPr="00614E34" w:rsidRDefault="00B65C51" w:rsidP="00B65C51">
            <w:pPr>
              <w:jc w:val="both"/>
              <w:rPr>
                <w:rFonts w:ascii="Times New Roman" w:eastAsia="Times New Roman" w:hAnsi="Times New Roman" w:cs="Times New Roman"/>
                <w:b/>
                <w:lang w:val="es-ES" w:eastAsia="es-ES"/>
              </w:rPr>
            </w:pPr>
            <w:r w:rsidRPr="00614E34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n</w:t>
            </w:r>
          </w:p>
        </w:tc>
        <w:tc>
          <w:tcPr>
            <w:tcW w:w="1345" w:type="dxa"/>
          </w:tcPr>
          <w:p w14:paraId="353995B0" w14:textId="77777777" w:rsidR="00B65C51" w:rsidRPr="00614E34" w:rsidRDefault="00B65C51" w:rsidP="00B65C51">
            <w:pPr>
              <w:jc w:val="both"/>
              <w:rPr>
                <w:rFonts w:ascii="Times New Roman" w:eastAsia="Times New Roman" w:hAnsi="Times New Roman" w:cs="Times New Roman"/>
                <w:b/>
                <w:lang w:val="es-ES" w:eastAsia="es-ES"/>
              </w:rPr>
            </w:pPr>
            <w:r w:rsidRPr="00614E34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(4n-1)</w:t>
            </w:r>
          </w:p>
        </w:tc>
        <w:tc>
          <w:tcPr>
            <w:tcW w:w="1346" w:type="dxa"/>
          </w:tcPr>
          <w:p w14:paraId="7D303DDA" w14:textId="77777777" w:rsidR="00B65C51" w:rsidRPr="00614E34" w:rsidRDefault="00B65C51" w:rsidP="00B65C51">
            <w:pPr>
              <w:jc w:val="both"/>
              <w:rPr>
                <w:rFonts w:ascii="Times New Roman" w:eastAsia="Times New Roman" w:hAnsi="Times New Roman" w:cs="Times New Roman"/>
                <w:b/>
                <w:lang w:val="es-ES" w:eastAsia="es-ES"/>
              </w:rPr>
            </w:pPr>
            <w:r w:rsidRPr="00614E34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n(2n+1)</w:t>
            </w:r>
          </w:p>
        </w:tc>
        <w:tc>
          <w:tcPr>
            <w:tcW w:w="1346" w:type="dxa"/>
          </w:tcPr>
          <w:p w14:paraId="3EC1C7E3" w14:textId="77777777" w:rsidR="00B65C51" w:rsidRPr="00614E34" w:rsidRDefault="00B65C51" w:rsidP="00B65C51">
            <w:pPr>
              <w:jc w:val="both"/>
              <w:rPr>
                <w:rFonts w:ascii="Times New Roman" w:eastAsia="Times New Roman" w:hAnsi="Times New Roman" w:cs="Times New Roman"/>
                <w:b/>
                <w:lang w:val="es-ES" w:eastAsia="es-ES"/>
              </w:rPr>
            </w:pPr>
            <w:r w:rsidRPr="00614E34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suma</w:t>
            </w:r>
          </w:p>
        </w:tc>
      </w:tr>
      <w:tr w:rsidR="00B65C51" w14:paraId="1FC84C6A" w14:textId="77777777" w:rsidTr="00B65C51">
        <w:trPr>
          <w:trHeight w:val="480"/>
        </w:trPr>
        <w:tc>
          <w:tcPr>
            <w:tcW w:w="924" w:type="dxa"/>
          </w:tcPr>
          <w:p w14:paraId="3BFE8B38" w14:textId="77777777" w:rsidR="00B65C51" w:rsidRDefault="00B65C51" w:rsidP="00B65C5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1</w:t>
            </w:r>
          </w:p>
        </w:tc>
        <w:tc>
          <w:tcPr>
            <w:tcW w:w="1345" w:type="dxa"/>
          </w:tcPr>
          <w:p w14:paraId="2F2FBFBB" w14:textId="318D4748" w:rsidR="00B65C51" w:rsidRDefault="00B65C51" w:rsidP="00B65C5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instrText xml:space="preserve"> =(4*A2-1)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s-ES"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end"/>
            </w:r>
          </w:p>
        </w:tc>
        <w:tc>
          <w:tcPr>
            <w:tcW w:w="1346" w:type="dxa"/>
          </w:tcPr>
          <w:p w14:paraId="55DB4159" w14:textId="1D4A4498" w:rsidR="00B65C51" w:rsidRDefault="00FF4ED0" w:rsidP="00B65C5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instrText xml:space="preserve"> =A2*(2*A2+1)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s-ES"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end"/>
            </w:r>
          </w:p>
        </w:tc>
        <w:tc>
          <w:tcPr>
            <w:tcW w:w="1346" w:type="dxa"/>
          </w:tcPr>
          <w:p w14:paraId="5766DA0F" w14:textId="7C3A6B2F" w:rsidR="00B65C51" w:rsidRDefault="00FF4ED0" w:rsidP="00B65C5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instrText xml:space="preserve"> =C2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s-ES"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end"/>
            </w:r>
          </w:p>
        </w:tc>
      </w:tr>
      <w:tr w:rsidR="00B65C51" w14:paraId="155DEC1D" w14:textId="77777777" w:rsidTr="00B65C51">
        <w:trPr>
          <w:trHeight w:val="416"/>
        </w:trPr>
        <w:tc>
          <w:tcPr>
            <w:tcW w:w="924" w:type="dxa"/>
          </w:tcPr>
          <w:p w14:paraId="6228459D" w14:textId="77777777" w:rsidR="00B65C51" w:rsidRDefault="00B65C51" w:rsidP="00B65C5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2</w:t>
            </w:r>
          </w:p>
        </w:tc>
        <w:tc>
          <w:tcPr>
            <w:tcW w:w="1345" w:type="dxa"/>
          </w:tcPr>
          <w:p w14:paraId="3E038056" w14:textId="6BEAB46D" w:rsidR="00B65C51" w:rsidRDefault="00B65C51" w:rsidP="00B65C5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instrText xml:space="preserve"> =(4*A3-1)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s-ES" w:eastAsia="es-ES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end"/>
            </w:r>
          </w:p>
        </w:tc>
        <w:tc>
          <w:tcPr>
            <w:tcW w:w="1346" w:type="dxa"/>
          </w:tcPr>
          <w:p w14:paraId="275F3717" w14:textId="00A18AB1" w:rsidR="00B65C51" w:rsidRDefault="00FF4ED0" w:rsidP="00B65C5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instrText xml:space="preserve"> =A3*(2*A3+1)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s-ES" w:eastAsia="es-ES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end"/>
            </w:r>
          </w:p>
        </w:tc>
        <w:tc>
          <w:tcPr>
            <w:tcW w:w="1346" w:type="dxa"/>
          </w:tcPr>
          <w:p w14:paraId="0AD12AA6" w14:textId="53652A71" w:rsidR="00B65C51" w:rsidRDefault="00FF4ED0" w:rsidP="00B65C5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instrText xml:space="preserve"> =C3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s-ES" w:eastAsia="es-ES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end"/>
            </w:r>
          </w:p>
        </w:tc>
      </w:tr>
      <w:tr w:rsidR="00B65C51" w14:paraId="6B33A15A" w14:textId="77777777" w:rsidTr="00B65C51">
        <w:trPr>
          <w:trHeight w:val="408"/>
        </w:trPr>
        <w:tc>
          <w:tcPr>
            <w:tcW w:w="924" w:type="dxa"/>
          </w:tcPr>
          <w:p w14:paraId="4F37C4CA" w14:textId="77777777" w:rsidR="00B65C51" w:rsidRDefault="00B65C51" w:rsidP="00B65C5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3</w:t>
            </w:r>
          </w:p>
        </w:tc>
        <w:tc>
          <w:tcPr>
            <w:tcW w:w="1345" w:type="dxa"/>
          </w:tcPr>
          <w:p w14:paraId="29855253" w14:textId="3839C480" w:rsidR="00B65C51" w:rsidRDefault="00B65C51" w:rsidP="00B65C5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instrText xml:space="preserve"> =(4*A4-1)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s-ES" w:eastAsia="es-ES"/>
              </w:rPr>
              <w:t>11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end"/>
            </w:r>
          </w:p>
        </w:tc>
        <w:tc>
          <w:tcPr>
            <w:tcW w:w="1346" w:type="dxa"/>
          </w:tcPr>
          <w:p w14:paraId="7AB404ED" w14:textId="348654AE" w:rsidR="00B65C51" w:rsidRDefault="00FF4ED0" w:rsidP="00B65C5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instrText xml:space="preserve"> =A4*(2*A4+1)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s-ES" w:eastAsia="es-ES"/>
              </w:rPr>
              <w:t>21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end"/>
            </w:r>
          </w:p>
        </w:tc>
        <w:tc>
          <w:tcPr>
            <w:tcW w:w="1346" w:type="dxa"/>
          </w:tcPr>
          <w:p w14:paraId="672E02F0" w14:textId="2E59B030" w:rsidR="00B65C51" w:rsidRDefault="00FF4ED0" w:rsidP="00B65C5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instrText xml:space="preserve"> =C4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s-ES" w:eastAsia="es-ES"/>
              </w:rPr>
              <w:t>21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end"/>
            </w:r>
          </w:p>
        </w:tc>
      </w:tr>
      <w:tr w:rsidR="00B65C51" w14:paraId="02F8B0AF" w14:textId="77777777" w:rsidTr="00B65C51">
        <w:trPr>
          <w:trHeight w:val="413"/>
        </w:trPr>
        <w:tc>
          <w:tcPr>
            <w:tcW w:w="924" w:type="dxa"/>
          </w:tcPr>
          <w:p w14:paraId="36C1F6AD" w14:textId="77777777" w:rsidR="00B65C51" w:rsidRDefault="00B65C51" w:rsidP="00B65C5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4</w:t>
            </w:r>
          </w:p>
        </w:tc>
        <w:tc>
          <w:tcPr>
            <w:tcW w:w="1345" w:type="dxa"/>
          </w:tcPr>
          <w:p w14:paraId="4A2123CA" w14:textId="5D2178C8" w:rsidR="00B65C51" w:rsidRDefault="00FF4ED0" w:rsidP="00B65C5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instrText xml:space="preserve"> =(4*A5-1)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s-ES" w:eastAsia="es-ES"/>
              </w:rPr>
              <w:t>15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end"/>
            </w:r>
          </w:p>
        </w:tc>
        <w:tc>
          <w:tcPr>
            <w:tcW w:w="1346" w:type="dxa"/>
          </w:tcPr>
          <w:p w14:paraId="7466C729" w14:textId="5566B63F" w:rsidR="00B65C51" w:rsidRDefault="00FF4ED0" w:rsidP="00B65C5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instrText xml:space="preserve"> =A5*(2*A5+1)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s-ES" w:eastAsia="es-ES"/>
              </w:rPr>
              <w:t>36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end"/>
            </w:r>
          </w:p>
        </w:tc>
        <w:tc>
          <w:tcPr>
            <w:tcW w:w="1346" w:type="dxa"/>
          </w:tcPr>
          <w:p w14:paraId="25F35460" w14:textId="16C6082F" w:rsidR="00B65C51" w:rsidRDefault="0083193B" w:rsidP="00B65C5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instrText xml:space="preserve"> =C5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s-ES" w:eastAsia="es-ES"/>
              </w:rPr>
              <w:t>36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end"/>
            </w:r>
          </w:p>
        </w:tc>
      </w:tr>
      <w:tr w:rsidR="00B65C51" w14:paraId="7786B0BF" w14:textId="77777777" w:rsidTr="00B65C51">
        <w:trPr>
          <w:trHeight w:val="420"/>
        </w:trPr>
        <w:tc>
          <w:tcPr>
            <w:tcW w:w="924" w:type="dxa"/>
          </w:tcPr>
          <w:p w14:paraId="199ED9D5" w14:textId="77777777" w:rsidR="00B65C51" w:rsidRDefault="00B65C51" w:rsidP="00B65C5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5</w:t>
            </w:r>
          </w:p>
        </w:tc>
        <w:tc>
          <w:tcPr>
            <w:tcW w:w="1345" w:type="dxa"/>
          </w:tcPr>
          <w:p w14:paraId="7E1772F4" w14:textId="1E4609C7" w:rsidR="00B65C51" w:rsidRDefault="00FF4ED0" w:rsidP="00B65C5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instrText xml:space="preserve"> =(4*A6-1)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s-ES" w:eastAsia="es-ES"/>
              </w:rPr>
              <w:t>19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end"/>
            </w:r>
          </w:p>
        </w:tc>
        <w:tc>
          <w:tcPr>
            <w:tcW w:w="1346" w:type="dxa"/>
          </w:tcPr>
          <w:p w14:paraId="64A202C9" w14:textId="4DB31E97" w:rsidR="00B65C51" w:rsidRDefault="00FF4ED0" w:rsidP="00B65C5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instrText xml:space="preserve"> =A6*(2*A6+1)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s-ES" w:eastAsia="es-ES"/>
              </w:rPr>
              <w:t>55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end"/>
            </w:r>
          </w:p>
        </w:tc>
        <w:tc>
          <w:tcPr>
            <w:tcW w:w="1346" w:type="dxa"/>
          </w:tcPr>
          <w:p w14:paraId="3651B482" w14:textId="7FC214CC" w:rsidR="00B65C51" w:rsidRDefault="0083193B" w:rsidP="00B65C5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instrText xml:space="preserve"> =C6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s-ES" w:eastAsia="es-ES"/>
              </w:rPr>
              <w:t>55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fldChar w:fldCharType="end"/>
            </w:r>
          </w:p>
        </w:tc>
      </w:tr>
    </w:tbl>
    <w:p w14:paraId="18DFB1A4" w14:textId="58AEA762" w:rsidR="00B65C51" w:rsidRDefault="00B65C5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5AB6C498" w14:textId="77777777" w:rsidR="00614E34" w:rsidRDefault="00614E34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24935834" w14:textId="77777777" w:rsidR="00614E34" w:rsidRDefault="00614E34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241F635D" w14:textId="77777777" w:rsidR="00614E34" w:rsidRDefault="00614E34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5323EF4A" w14:textId="77777777" w:rsidR="00614E34" w:rsidRDefault="00614E34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1F808941" w14:textId="77F0A638" w:rsidR="00614E34" w:rsidRDefault="00614E34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6625BCE2" w14:textId="50CC24C2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42AB0D94" w14:textId="3734BE35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7D71D01E" w14:textId="1249F913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3AE51037" w14:textId="00ABDE4F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5C7C2562" w14:textId="21B312A5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6DDF1469" w14:textId="221F037F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1AD5E2A6" w14:textId="1A64C709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273457BF" w14:textId="1E170C10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753674D6" w14:textId="452D2A55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70BDCAA1" w14:textId="3C1374D4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5175CA0C" w14:textId="2ED510D1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3EF2EF54" w14:textId="08D43559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500F43EA" w14:textId="74AD44C4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36340E76" w14:textId="061B9711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6B7F249D" w14:textId="77777777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1FB1BAA8" w14:textId="77777777" w:rsidR="00614E34" w:rsidRDefault="00614E34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4A803A46" w14:textId="77777777" w:rsidR="00614E34" w:rsidRDefault="00614E34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3F584D64" w14:textId="43AC77E4" w:rsidR="00B65C51" w:rsidRPr="00614E34" w:rsidRDefault="0083193B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  <w:r w:rsidRPr="00614E34"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  <w:lastRenderedPageBreak/>
        <w:t>DEMOSTRACION DE LA INDUCCION</w:t>
      </w:r>
    </w:p>
    <w:p w14:paraId="77B3E42F" w14:textId="4B45DD54" w:rsidR="00B65C51" w:rsidRDefault="00B65C5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5248BBE7" w14:textId="25737AB3" w:rsidR="00B65C51" w:rsidRDefault="0083193B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PRUEBA POR INDUCCION </w:t>
      </w:r>
    </w:p>
    <w:p w14:paraId="5A36E4F1" w14:textId="77777777" w:rsidR="0083193B" w:rsidRDefault="0083193B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5C5E31FD" w14:textId="14B5F7D5" w:rsidR="0083193B" w:rsidRPr="00614E34" w:rsidRDefault="0083193B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  <w:r w:rsidRPr="00614E34"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  <w:t>1). PROBAR PARA n=1</w:t>
      </w:r>
    </w:p>
    <w:p w14:paraId="2FE78B7C" w14:textId="77777777" w:rsidR="0083193B" w:rsidRDefault="0083193B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75E4395F" w14:textId="391F6DB1" w:rsidR="0083193B" w:rsidRDefault="0083193B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(4n-1)</w:t>
      </w:r>
      <w:r w:rsidR="00614E34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= n (2n+1)</w:t>
      </w:r>
    </w:p>
    <w:p w14:paraId="7DFF8D7E" w14:textId="78819A85" w:rsidR="0083193B" w:rsidRDefault="0083193B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4*1-1= 1(2(1)+1)</w:t>
      </w:r>
    </w:p>
    <w:p w14:paraId="1F11E0F8" w14:textId="73180A7A" w:rsidR="0083193B" w:rsidRDefault="0083193B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3=3</w:t>
      </w:r>
    </w:p>
    <w:p w14:paraId="7C56D52A" w14:textId="2A3CAD5C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74D37B0F" w14:textId="7024EA14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5334F661" w14:textId="31DCBD7B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7C5DF424" w14:textId="3B6C0ED3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3B819755" w14:textId="75977A2F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42547AFA" w14:textId="77777777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6868463A" w14:textId="77777777" w:rsidR="0083193B" w:rsidRDefault="0083193B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15BAF5FD" w14:textId="2CF73798" w:rsidR="0083193B" w:rsidRPr="00614E34" w:rsidRDefault="0083193B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  <w:r w:rsidRPr="00614E34"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  <w:t xml:space="preserve">2). HIPOTESIS INDUCTIVA ES VERDAD PARA  </w:t>
      </w:r>
      <w:r w:rsidR="00614E34" w:rsidRPr="00614E34"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  <w:t xml:space="preserve">  </w:t>
      </w:r>
      <w:r w:rsidRPr="00614E34"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  <w:t xml:space="preserve">n=k      </w:t>
      </w:r>
    </w:p>
    <w:p w14:paraId="6BA2EC1E" w14:textId="138E83E7" w:rsidR="0083193B" w:rsidRPr="00614E34" w:rsidRDefault="0083193B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5D66E5D8" w14:textId="231C8535" w:rsidR="0083193B" w:rsidRDefault="0083193B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3+7+11+…+(4k-1)</w:t>
      </w:r>
      <w:r w:rsidR="00614E34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= k(2k+1)</w:t>
      </w:r>
    </w:p>
    <w:p w14:paraId="4E24139A" w14:textId="5910CB31" w:rsidR="00D9052E" w:rsidRDefault="00D9052E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7450053E" w14:textId="33BF77F4" w:rsidR="00D9052E" w:rsidRPr="00614E34" w:rsidRDefault="00D9052E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  <w:r w:rsidRPr="00614E34"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  <w:t>PROBAR QUE SE CUMPLE PARA     n=k+1</w:t>
      </w:r>
    </w:p>
    <w:p w14:paraId="1D45EB8C" w14:textId="1E6A2311" w:rsidR="00D9052E" w:rsidRDefault="00D9052E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68D00868" w14:textId="28415AC2" w:rsidR="00D9052E" w:rsidRPr="006F2404" w:rsidRDefault="00D9052E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  <w:r w:rsidRPr="006F2404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3+7+11+…+</w:t>
      </w:r>
      <w:bookmarkStart w:id="0" w:name="_Hlk17810749"/>
      <w:r w:rsidRPr="006F2404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(4k-1)+ (4(k+1)) = (k+1) (2(k+1)+1)</w:t>
      </w:r>
    </w:p>
    <w:bookmarkEnd w:id="0"/>
    <w:p w14:paraId="5297D190" w14:textId="254F5EFA" w:rsidR="00D9052E" w:rsidRPr="006F2404" w:rsidRDefault="00D9052E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  <w:r w:rsidRPr="006F2404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k(2k+1) + (4(k+1)-1) = (k+1) (2(k+1)+1)</w:t>
      </w:r>
    </w:p>
    <w:p w14:paraId="0953FF3C" w14:textId="76735026" w:rsidR="00D9052E" w:rsidRPr="006F2404" w:rsidRDefault="00D9052E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40D6BA37" w14:textId="5ECEFEFF" w:rsidR="00D9052E" w:rsidRPr="00614E34" w:rsidRDefault="00D9052E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  <w:r w:rsidRPr="00614E34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2k</w:t>
      </w:r>
      <w:r w:rsidRPr="00614E34">
        <w:rPr>
          <w:rFonts w:ascii="Times New Roman" w:eastAsia="Times New Roman" w:hAnsi="Times New Roman" w:cs="Times New Roman"/>
          <w:sz w:val="20"/>
          <w:szCs w:val="24"/>
          <w:vertAlign w:val="superscript"/>
          <w:lang w:val="en-US" w:eastAsia="es-ES"/>
        </w:rPr>
        <w:t>2</w:t>
      </w:r>
      <w:r w:rsidRPr="00614E34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+k+4k+4-1</w:t>
      </w:r>
      <w:r w:rsidR="00614E34" w:rsidRPr="00614E34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 xml:space="preserve"> </w:t>
      </w:r>
      <w:r w:rsidRPr="00614E34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=</w:t>
      </w:r>
      <w:r w:rsidR="00614E34" w:rsidRPr="00614E34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 xml:space="preserve"> </w:t>
      </w:r>
      <w:r w:rsidRPr="00614E34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(k+1)(2k+2+1)</w:t>
      </w:r>
    </w:p>
    <w:p w14:paraId="1A232788" w14:textId="3C7C869A" w:rsidR="00D9052E" w:rsidRPr="00614E34" w:rsidRDefault="00D9052E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  <w:r w:rsidRPr="00614E34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2k</w:t>
      </w:r>
      <w:r w:rsidRPr="00614E34">
        <w:rPr>
          <w:rFonts w:ascii="Times New Roman" w:eastAsia="Times New Roman" w:hAnsi="Times New Roman" w:cs="Times New Roman"/>
          <w:sz w:val="20"/>
          <w:szCs w:val="24"/>
          <w:vertAlign w:val="superscript"/>
          <w:lang w:val="en-US" w:eastAsia="es-ES"/>
        </w:rPr>
        <w:t>2</w:t>
      </w:r>
      <w:r w:rsidRPr="00614E34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+5k+3</w:t>
      </w:r>
      <w:r w:rsidR="00614E34" w:rsidRPr="00614E34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 xml:space="preserve"> </w:t>
      </w:r>
      <w:r w:rsidRPr="00614E34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=</w:t>
      </w:r>
      <w:r w:rsidR="00614E34" w:rsidRPr="00614E34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 xml:space="preserve"> </w:t>
      </w:r>
      <w:r w:rsidRPr="00614E34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(k+1)(2k+3)</w:t>
      </w:r>
    </w:p>
    <w:p w14:paraId="49F2E8C2" w14:textId="4A7F9CB9" w:rsidR="00D9052E" w:rsidRDefault="00D9052E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  <w:bookmarkStart w:id="1" w:name="_Hlk17811285"/>
      <w:r w:rsidRPr="00614E34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2k</w:t>
      </w:r>
      <w:r w:rsidRPr="00614E34">
        <w:rPr>
          <w:rFonts w:ascii="Times New Roman" w:eastAsia="Times New Roman" w:hAnsi="Times New Roman" w:cs="Times New Roman"/>
          <w:sz w:val="20"/>
          <w:szCs w:val="24"/>
          <w:vertAlign w:val="superscript"/>
          <w:lang w:val="en-US" w:eastAsia="es-ES"/>
        </w:rPr>
        <w:t>2</w:t>
      </w:r>
      <w:r w:rsidRPr="00614E34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+</w:t>
      </w:r>
      <w:r w:rsidR="00614E34" w:rsidRPr="00614E34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5k+3</w:t>
      </w:r>
      <w:bookmarkEnd w:id="1"/>
      <w:r w:rsidR="00614E34" w:rsidRPr="00614E34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=2k</w:t>
      </w:r>
      <w:r w:rsidR="00614E34" w:rsidRPr="00614E34">
        <w:rPr>
          <w:rFonts w:ascii="Times New Roman" w:eastAsia="Times New Roman" w:hAnsi="Times New Roman" w:cs="Times New Roman"/>
          <w:sz w:val="20"/>
          <w:szCs w:val="24"/>
          <w:vertAlign w:val="superscript"/>
          <w:lang w:val="en-US" w:eastAsia="es-ES"/>
        </w:rPr>
        <w:t>2</w:t>
      </w:r>
      <w:r w:rsidR="00614E34" w:rsidRPr="00614E34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+</w:t>
      </w:r>
      <w:r w:rsidR="00614E34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3k+2k+3</w:t>
      </w:r>
    </w:p>
    <w:p w14:paraId="1CAC38AE" w14:textId="0F117E20" w:rsidR="00614E34" w:rsidRDefault="00614E34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  <w:r w:rsidRPr="00614E34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2k</w:t>
      </w:r>
      <w:r w:rsidRPr="00614E34">
        <w:rPr>
          <w:rFonts w:ascii="Times New Roman" w:eastAsia="Times New Roman" w:hAnsi="Times New Roman" w:cs="Times New Roman"/>
          <w:sz w:val="20"/>
          <w:szCs w:val="24"/>
          <w:vertAlign w:val="superscript"/>
          <w:lang w:val="en-US" w:eastAsia="es-ES"/>
        </w:rPr>
        <w:t>2</w:t>
      </w:r>
      <w:r w:rsidRPr="00614E34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+5k+3</w:t>
      </w:r>
      <w:r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=2k</w:t>
      </w:r>
      <w:r w:rsidRPr="00614E34">
        <w:rPr>
          <w:rFonts w:ascii="Times New Roman" w:eastAsia="Times New Roman" w:hAnsi="Times New Roman" w:cs="Times New Roman"/>
          <w:sz w:val="20"/>
          <w:szCs w:val="24"/>
          <w:vertAlign w:val="superscript"/>
          <w:lang w:val="en-US" w:eastAsia="es-ES"/>
        </w:rPr>
        <w:t>2</w:t>
      </w:r>
      <w:r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+5k+3</w:t>
      </w:r>
    </w:p>
    <w:p w14:paraId="2D204B9F" w14:textId="650310BB" w:rsidR="00614E34" w:rsidRDefault="00614E34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41A5C6B4" w14:textId="0FC4B47F" w:rsidR="006518D8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084D1C18" w14:textId="113B81CA" w:rsidR="006518D8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32EED749" w14:textId="0FC5C824" w:rsidR="006518D8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319BBE88" w14:textId="3EE93CC0" w:rsidR="006518D8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14CC6752" w14:textId="00A478E7" w:rsidR="006518D8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40BEEDAA" w14:textId="77B071FD" w:rsidR="006518D8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1AE22BD2" w14:textId="07AC9925" w:rsidR="006518D8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037BC888" w14:textId="3EC8C3B3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37089001" w14:textId="5E89585E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560FFE77" w14:textId="77777777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352F38C1" w14:textId="6FA102AD" w:rsidR="006518D8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0EF09A64" w14:textId="3F5FA567" w:rsidR="006518D8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5359274D" w14:textId="1E45885F" w:rsidR="006518D8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6C8D5E5B" w14:textId="0669AB98" w:rsidR="006518D8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1EE8944D" w14:textId="5B8E1CA5" w:rsidR="006518D8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75EDDB80" w14:textId="060E9459" w:rsidR="006518D8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785DD765" w14:textId="431D3F51" w:rsidR="00290827" w:rsidRDefault="00290827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5412E98E" w14:textId="77777777" w:rsidR="00290827" w:rsidRDefault="00290827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5413D473" w14:textId="3DFEA881" w:rsidR="006518D8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6D9334FA" w14:textId="43644C09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79C5E0CA" w14:textId="374D9853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36D97435" w14:textId="39E3A0C7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6C9BB8DF" w14:textId="2D104743" w:rsidR="004441F9" w:rsidRDefault="004441F9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648A9FBE" w14:textId="351F2406" w:rsidR="004441F9" w:rsidRDefault="004441F9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06B5D885" w14:textId="77777777" w:rsidR="004441F9" w:rsidRDefault="004441F9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2B7A076C" w14:textId="037B9042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3659D52C" w14:textId="2F53BE5F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3ABAFDA1" w14:textId="32A0EF64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630CAA5D" w14:textId="77777777" w:rsidR="00E02B01" w:rsidRDefault="00E02B0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73F86D57" w14:textId="1C879B9E" w:rsidR="00614E34" w:rsidRPr="00614E34" w:rsidRDefault="00614E34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n-US" w:eastAsia="es-ES"/>
        </w:rPr>
      </w:pPr>
    </w:p>
    <w:p w14:paraId="1969BD5D" w14:textId="55C03220" w:rsidR="00614E34" w:rsidRPr="006F2404" w:rsidRDefault="00614E34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</w:pPr>
      <w:r w:rsidRPr="006F2404"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  <w:t>PORBLEMA 2</w:t>
      </w:r>
    </w:p>
    <w:p w14:paraId="494FE651" w14:textId="3C59B02C" w:rsidR="00614E34" w:rsidRPr="006F2404" w:rsidRDefault="00614E34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</w:pPr>
      <w:r w:rsidRPr="006F2404"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  <w:t>PROBAR POR INDUCCION:</w:t>
      </w:r>
    </w:p>
    <w:p w14:paraId="57C86BF0" w14:textId="77777777" w:rsidR="00614E34" w:rsidRPr="006F2404" w:rsidRDefault="00614E34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14:paraId="4E105C7F" w14:textId="273F2420" w:rsidR="00614E34" w:rsidRPr="006F2404" w:rsidRDefault="00614E34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es-ES"/>
        </w:rPr>
      </w:pPr>
      <w:bookmarkStart w:id="2" w:name="_Hlk17813420"/>
      <w:bookmarkStart w:id="3" w:name="_Hlk17813059"/>
      <w:r w:rsidRPr="006F2404">
        <w:rPr>
          <w:rFonts w:ascii="Times New Roman" w:eastAsia="Times New Roman" w:hAnsi="Times New Roman" w:cs="Times New Roman"/>
          <w:b/>
          <w:lang w:eastAsia="es-ES"/>
        </w:rPr>
        <w:t>3+5+7+…+(2n+1) = n(n+2)</w:t>
      </w:r>
      <w:bookmarkEnd w:id="2"/>
    </w:p>
    <w:p w14:paraId="5283D989" w14:textId="2C6C7C2E" w:rsidR="00B65C51" w:rsidRPr="006F2404" w:rsidRDefault="00B65C51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bookmarkEnd w:id="3"/>
    <w:p w14:paraId="58E4B365" w14:textId="58C31CDB" w:rsidR="00614E34" w:rsidRPr="006F2404" w:rsidRDefault="00614E34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14:paraId="5036DE5E" w14:textId="63FD89B3" w:rsidR="00614E34" w:rsidRPr="006F2404" w:rsidRDefault="00614E34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14:paraId="109871CB" w14:textId="43524373" w:rsidR="00614E34" w:rsidRPr="006F2404" w:rsidRDefault="00614E34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0"/>
        <w:gridCol w:w="1210"/>
        <w:gridCol w:w="1211"/>
        <w:gridCol w:w="1211"/>
      </w:tblGrid>
      <w:tr w:rsidR="00614E34" w14:paraId="37FFE52E" w14:textId="77777777" w:rsidTr="00614E34">
        <w:trPr>
          <w:trHeight w:val="468"/>
        </w:trPr>
        <w:tc>
          <w:tcPr>
            <w:tcW w:w="1210" w:type="dxa"/>
          </w:tcPr>
          <w:p w14:paraId="3139A83F" w14:textId="486F3C14" w:rsidR="00614E34" w:rsidRPr="00614E34" w:rsidRDefault="00614E34" w:rsidP="00D927DB">
            <w:pPr>
              <w:jc w:val="both"/>
              <w:rPr>
                <w:rFonts w:ascii="Times New Roman" w:eastAsia="Times New Roman" w:hAnsi="Times New Roman" w:cs="Times New Roman"/>
                <w:b/>
                <w:lang w:val="en-US" w:eastAsia="es-ES"/>
              </w:rPr>
            </w:pPr>
            <w:r w:rsidRPr="00614E34">
              <w:rPr>
                <w:rFonts w:ascii="Times New Roman" w:eastAsia="Times New Roman" w:hAnsi="Times New Roman" w:cs="Times New Roman"/>
                <w:b/>
                <w:lang w:val="en-US" w:eastAsia="es-ES"/>
              </w:rPr>
              <w:t>n</w:t>
            </w:r>
          </w:p>
        </w:tc>
        <w:tc>
          <w:tcPr>
            <w:tcW w:w="1210" w:type="dxa"/>
          </w:tcPr>
          <w:p w14:paraId="0BF8513B" w14:textId="41110701" w:rsidR="00614E34" w:rsidRPr="00614E34" w:rsidRDefault="00614E34" w:rsidP="00D927DB">
            <w:pPr>
              <w:jc w:val="both"/>
              <w:rPr>
                <w:rFonts w:ascii="Times New Roman" w:eastAsia="Times New Roman" w:hAnsi="Times New Roman" w:cs="Times New Roman"/>
                <w:b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es-ES"/>
              </w:rPr>
              <w:t>(2n</w:t>
            </w:r>
            <w:r w:rsidR="00704421">
              <w:rPr>
                <w:rFonts w:ascii="Times New Roman" w:eastAsia="Times New Roman" w:hAnsi="Times New Roman" w:cs="Times New Roman"/>
                <w:b/>
                <w:lang w:val="en-US" w:eastAsia="es-ES"/>
              </w:rPr>
              <w:t>+1</w:t>
            </w:r>
            <w:r>
              <w:rPr>
                <w:rFonts w:ascii="Times New Roman" w:eastAsia="Times New Roman" w:hAnsi="Times New Roman" w:cs="Times New Roman"/>
                <w:b/>
                <w:lang w:val="en-US" w:eastAsia="es-ES"/>
              </w:rPr>
              <w:t>)</w:t>
            </w:r>
          </w:p>
        </w:tc>
        <w:tc>
          <w:tcPr>
            <w:tcW w:w="1211" w:type="dxa"/>
          </w:tcPr>
          <w:p w14:paraId="5050FDD4" w14:textId="7DF81FC0" w:rsidR="00614E34" w:rsidRPr="00614E34" w:rsidRDefault="00704421" w:rsidP="00D927DB">
            <w:pPr>
              <w:jc w:val="both"/>
              <w:rPr>
                <w:rFonts w:ascii="Times New Roman" w:eastAsia="Times New Roman" w:hAnsi="Times New Roman" w:cs="Times New Roman"/>
                <w:b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es-ES"/>
              </w:rPr>
              <w:t>n(n+2)</w:t>
            </w:r>
          </w:p>
        </w:tc>
        <w:tc>
          <w:tcPr>
            <w:tcW w:w="1211" w:type="dxa"/>
          </w:tcPr>
          <w:p w14:paraId="4E268D19" w14:textId="4A3CE2A3" w:rsidR="00614E34" w:rsidRPr="00614E34" w:rsidRDefault="00614E34" w:rsidP="00D927DB">
            <w:pPr>
              <w:jc w:val="both"/>
              <w:rPr>
                <w:rFonts w:ascii="Times New Roman" w:eastAsia="Times New Roman" w:hAnsi="Times New Roman" w:cs="Times New Roman"/>
                <w:b/>
                <w:lang w:val="en-US" w:eastAsia="es-ES"/>
              </w:rPr>
            </w:pPr>
            <w:r w:rsidRPr="00614E34">
              <w:rPr>
                <w:rFonts w:ascii="Times New Roman" w:eastAsia="Times New Roman" w:hAnsi="Times New Roman" w:cs="Times New Roman"/>
                <w:b/>
                <w:lang w:val="en-US" w:eastAsia="es-ES"/>
              </w:rPr>
              <w:t>suma</w:t>
            </w:r>
          </w:p>
        </w:tc>
      </w:tr>
      <w:tr w:rsidR="00614E34" w14:paraId="38F89B3A" w14:textId="77777777" w:rsidTr="00614E34">
        <w:trPr>
          <w:trHeight w:val="468"/>
        </w:trPr>
        <w:tc>
          <w:tcPr>
            <w:tcW w:w="1210" w:type="dxa"/>
          </w:tcPr>
          <w:p w14:paraId="6F07DB2B" w14:textId="22E1E226" w:rsidR="00614E34" w:rsidRDefault="00614E34" w:rsidP="00D927D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1</w:t>
            </w:r>
          </w:p>
        </w:tc>
        <w:tc>
          <w:tcPr>
            <w:tcW w:w="1210" w:type="dxa"/>
          </w:tcPr>
          <w:p w14:paraId="1B6FE913" w14:textId="297C1E5F" w:rsidR="00614E34" w:rsidRDefault="00704421" w:rsidP="00D927D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=2*a2+1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n-US"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</w:p>
        </w:tc>
        <w:tc>
          <w:tcPr>
            <w:tcW w:w="1211" w:type="dxa"/>
          </w:tcPr>
          <w:p w14:paraId="2F4D3979" w14:textId="5EFCC6BC" w:rsidR="00614E34" w:rsidRDefault="00704421" w:rsidP="00D927D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=a2*(a2+2)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n-US"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</w:p>
        </w:tc>
        <w:tc>
          <w:tcPr>
            <w:tcW w:w="1211" w:type="dxa"/>
          </w:tcPr>
          <w:p w14:paraId="40A299F1" w14:textId="34550C06" w:rsidR="00614E34" w:rsidRDefault="00704421" w:rsidP="00D927D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=c2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n-US"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</w:p>
        </w:tc>
      </w:tr>
      <w:tr w:rsidR="00614E34" w14:paraId="719F1D0E" w14:textId="77777777" w:rsidTr="00614E34">
        <w:trPr>
          <w:trHeight w:val="468"/>
        </w:trPr>
        <w:tc>
          <w:tcPr>
            <w:tcW w:w="1210" w:type="dxa"/>
          </w:tcPr>
          <w:p w14:paraId="3467D065" w14:textId="4EAD819A" w:rsidR="00614E34" w:rsidRDefault="00614E34" w:rsidP="00D927D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2</w:t>
            </w:r>
          </w:p>
        </w:tc>
        <w:tc>
          <w:tcPr>
            <w:tcW w:w="1210" w:type="dxa"/>
          </w:tcPr>
          <w:p w14:paraId="0DB281BF" w14:textId="79D097F9" w:rsidR="00614E34" w:rsidRDefault="00704421" w:rsidP="00D927D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=2*a3+1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n-US" w:eastAsia="es-ES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</w:p>
        </w:tc>
        <w:tc>
          <w:tcPr>
            <w:tcW w:w="1211" w:type="dxa"/>
          </w:tcPr>
          <w:p w14:paraId="142821B4" w14:textId="38E7955C" w:rsidR="00614E34" w:rsidRDefault="00704421" w:rsidP="00D927D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=a3*(a3+2)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n-US" w:eastAsia="es-ES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</w:p>
        </w:tc>
        <w:tc>
          <w:tcPr>
            <w:tcW w:w="1211" w:type="dxa"/>
          </w:tcPr>
          <w:p w14:paraId="62A1BB66" w14:textId="515F4041" w:rsidR="00614E34" w:rsidRDefault="00704421" w:rsidP="00D927D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=c3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n-US" w:eastAsia="es-ES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</w:p>
        </w:tc>
      </w:tr>
      <w:tr w:rsidR="00614E34" w14:paraId="5662DA70" w14:textId="77777777" w:rsidTr="00614E34">
        <w:trPr>
          <w:trHeight w:val="468"/>
        </w:trPr>
        <w:tc>
          <w:tcPr>
            <w:tcW w:w="1210" w:type="dxa"/>
          </w:tcPr>
          <w:p w14:paraId="002A9C99" w14:textId="7151DAD1" w:rsidR="00614E34" w:rsidRDefault="00614E34" w:rsidP="00D927D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3</w:t>
            </w:r>
          </w:p>
        </w:tc>
        <w:tc>
          <w:tcPr>
            <w:tcW w:w="1210" w:type="dxa"/>
          </w:tcPr>
          <w:p w14:paraId="7DC64C74" w14:textId="0EEF2EFC" w:rsidR="00614E34" w:rsidRDefault="00704421" w:rsidP="00D927D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=2*a4+1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n-US" w:eastAsia="es-ES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</w:p>
        </w:tc>
        <w:tc>
          <w:tcPr>
            <w:tcW w:w="1211" w:type="dxa"/>
          </w:tcPr>
          <w:p w14:paraId="3B700B28" w14:textId="40FF0412" w:rsidR="00614E34" w:rsidRDefault="00704421" w:rsidP="00D927D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=a4*(a4+2)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n-US" w:eastAsia="es-ES"/>
              </w:rPr>
              <w:t>15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</w:p>
        </w:tc>
        <w:tc>
          <w:tcPr>
            <w:tcW w:w="1211" w:type="dxa"/>
          </w:tcPr>
          <w:p w14:paraId="5468DFE9" w14:textId="6E180A30" w:rsidR="00614E34" w:rsidRDefault="00704421" w:rsidP="00D927D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=c4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n-US" w:eastAsia="es-ES"/>
              </w:rPr>
              <w:t>15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</w:p>
        </w:tc>
      </w:tr>
      <w:tr w:rsidR="00614E34" w14:paraId="00A5D223" w14:textId="77777777" w:rsidTr="00614E34">
        <w:trPr>
          <w:trHeight w:val="468"/>
        </w:trPr>
        <w:tc>
          <w:tcPr>
            <w:tcW w:w="1210" w:type="dxa"/>
          </w:tcPr>
          <w:p w14:paraId="2962F100" w14:textId="6C447703" w:rsidR="00614E34" w:rsidRDefault="00614E34" w:rsidP="00D927D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4</w:t>
            </w:r>
          </w:p>
        </w:tc>
        <w:tc>
          <w:tcPr>
            <w:tcW w:w="1210" w:type="dxa"/>
          </w:tcPr>
          <w:p w14:paraId="53C45F92" w14:textId="00E25151" w:rsidR="00614E34" w:rsidRDefault="00704421" w:rsidP="00D927D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=2*a5+1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n-US" w:eastAsia="es-ES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</w:p>
        </w:tc>
        <w:tc>
          <w:tcPr>
            <w:tcW w:w="1211" w:type="dxa"/>
          </w:tcPr>
          <w:p w14:paraId="2F934453" w14:textId="1735FE99" w:rsidR="00614E34" w:rsidRDefault="00704421" w:rsidP="00D927D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=a5*(a5+2)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n-US" w:eastAsia="es-ES"/>
              </w:rPr>
              <w:t>24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</w:p>
        </w:tc>
        <w:tc>
          <w:tcPr>
            <w:tcW w:w="1211" w:type="dxa"/>
          </w:tcPr>
          <w:p w14:paraId="3FB0E74A" w14:textId="52FDCEA9" w:rsidR="00614E34" w:rsidRDefault="00704421" w:rsidP="00D927D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=c5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n-US" w:eastAsia="es-ES"/>
              </w:rPr>
              <w:t>24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</w:p>
        </w:tc>
      </w:tr>
      <w:tr w:rsidR="00614E34" w14:paraId="2682E44E" w14:textId="77777777" w:rsidTr="00614E34">
        <w:trPr>
          <w:trHeight w:val="468"/>
        </w:trPr>
        <w:tc>
          <w:tcPr>
            <w:tcW w:w="1210" w:type="dxa"/>
          </w:tcPr>
          <w:p w14:paraId="747B2A6E" w14:textId="1996AE4B" w:rsidR="00614E34" w:rsidRDefault="00614E34" w:rsidP="00D927D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5</w:t>
            </w:r>
          </w:p>
        </w:tc>
        <w:tc>
          <w:tcPr>
            <w:tcW w:w="1210" w:type="dxa"/>
          </w:tcPr>
          <w:p w14:paraId="3417B420" w14:textId="741BDFD9" w:rsidR="00614E34" w:rsidRDefault="00704421" w:rsidP="00D927D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=2*a6+1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n-US" w:eastAsia="es-ES"/>
              </w:rPr>
              <w:t>11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</w:p>
        </w:tc>
        <w:tc>
          <w:tcPr>
            <w:tcW w:w="1211" w:type="dxa"/>
          </w:tcPr>
          <w:p w14:paraId="0C65FFE0" w14:textId="4CE260A4" w:rsidR="00614E34" w:rsidRDefault="00704421" w:rsidP="00D927D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=a6*(a6+2)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n-US" w:eastAsia="es-ES"/>
              </w:rPr>
              <w:t>35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</w:p>
        </w:tc>
        <w:tc>
          <w:tcPr>
            <w:tcW w:w="1211" w:type="dxa"/>
          </w:tcPr>
          <w:p w14:paraId="4015FC75" w14:textId="5B6CED45" w:rsidR="00614E34" w:rsidRDefault="00704421" w:rsidP="00D927D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=c6 </w:instrTex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n-US" w:eastAsia="es-ES"/>
              </w:rPr>
              <w:t>35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</w:p>
        </w:tc>
      </w:tr>
    </w:tbl>
    <w:p w14:paraId="45F2704A" w14:textId="00CA94BD" w:rsidR="00614E34" w:rsidRDefault="00614E34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76B8BF91" w14:textId="0891E1C9" w:rsidR="00614E34" w:rsidRDefault="00614E34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5F8F8D8C" w14:textId="2136102C" w:rsidR="006518D8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3217396F" w14:textId="40031BCF" w:rsidR="006518D8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524EAEC9" w14:textId="3C6D0AE0" w:rsidR="006518D8" w:rsidRPr="006518D8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n-US" w:eastAsia="es-ES"/>
        </w:rPr>
      </w:pPr>
      <w:r w:rsidRPr="006518D8">
        <w:rPr>
          <w:rFonts w:ascii="Times New Roman" w:eastAsia="Times New Roman" w:hAnsi="Times New Roman" w:cs="Times New Roman"/>
          <w:b/>
          <w:sz w:val="20"/>
          <w:szCs w:val="24"/>
          <w:lang w:val="en-US" w:eastAsia="es-ES"/>
        </w:rPr>
        <w:t>DEMOSTRACION</w:t>
      </w:r>
    </w:p>
    <w:p w14:paraId="3E47008D" w14:textId="44ECFE82" w:rsidR="006518D8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52ECA089" w14:textId="5AD78368" w:rsidR="006518D8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18D90C3E" w14:textId="52ED4529" w:rsidR="006518D8" w:rsidRPr="006518D8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n-US" w:eastAsia="es-ES"/>
        </w:rPr>
      </w:pPr>
      <w:r w:rsidRPr="006518D8">
        <w:rPr>
          <w:rFonts w:ascii="Times New Roman" w:eastAsia="Times New Roman" w:hAnsi="Times New Roman" w:cs="Times New Roman"/>
          <w:b/>
          <w:sz w:val="20"/>
          <w:szCs w:val="24"/>
          <w:lang w:val="en-US" w:eastAsia="es-ES"/>
        </w:rPr>
        <w:t>1)PROBAR PARA N=1</w:t>
      </w:r>
    </w:p>
    <w:p w14:paraId="410E9F82" w14:textId="738328AF" w:rsidR="006518D8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09BCA5E8" w14:textId="61F3BB09" w:rsidR="006518D8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(2n+1)=n(n+2)</w:t>
      </w:r>
    </w:p>
    <w:p w14:paraId="5E5B3716" w14:textId="103EEE8D" w:rsidR="006518D8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(2*1+1)=1*(1+2)</w:t>
      </w:r>
    </w:p>
    <w:p w14:paraId="59523EEF" w14:textId="7DE1A221" w:rsidR="006518D8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3=3</w:t>
      </w:r>
    </w:p>
    <w:p w14:paraId="5415BE54" w14:textId="61337D8C" w:rsidR="00D13103" w:rsidRDefault="00D13103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0F644652" w14:textId="3CE6A203" w:rsidR="00D13103" w:rsidRDefault="00D13103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</w:pPr>
      <w:r w:rsidRPr="002363B9"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  <w:t>2)</w:t>
      </w:r>
      <w:r w:rsidR="002363B9" w:rsidRPr="002363B9"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  <w:t>. HIPOTESIS INDUCTIVA PARA  n=k</w:t>
      </w:r>
    </w:p>
    <w:p w14:paraId="76E2164B" w14:textId="77777777" w:rsidR="002363B9" w:rsidRPr="002363B9" w:rsidRDefault="002363B9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</w:pPr>
    </w:p>
    <w:p w14:paraId="3D5651B5" w14:textId="5369A328" w:rsidR="002363B9" w:rsidRDefault="002363B9" w:rsidP="002363B9">
      <w:pPr>
        <w:rPr>
          <w:rFonts w:ascii="Times New Roman" w:eastAsia="Times New Roman" w:hAnsi="Times New Roman" w:cs="Times New Roman"/>
          <w:sz w:val="20"/>
          <w:szCs w:val="24"/>
          <w:lang w:eastAsia="es-ES"/>
        </w:rPr>
      </w:pPr>
      <w:r w:rsidRPr="002363B9">
        <w:rPr>
          <w:rFonts w:ascii="Times New Roman" w:eastAsia="Times New Roman" w:hAnsi="Times New Roman" w:cs="Times New Roman"/>
          <w:sz w:val="20"/>
          <w:szCs w:val="24"/>
          <w:lang w:eastAsia="es-ES"/>
        </w:rPr>
        <w:t>3+5+7+…+(2</w:t>
      </w:r>
      <w:r>
        <w:rPr>
          <w:rFonts w:ascii="Times New Roman" w:eastAsia="Times New Roman" w:hAnsi="Times New Roman" w:cs="Times New Roman"/>
          <w:sz w:val="20"/>
          <w:szCs w:val="24"/>
          <w:lang w:eastAsia="es-ES"/>
        </w:rPr>
        <w:t>k</w:t>
      </w:r>
      <w:r w:rsidRPr="002363B9">
        <w:rPr>
          <w:rFonts w:ascii="Times New Roman" w:eastAsia="Times New Roman" w:hAnsi="Times New Roman" w:cs="Times New Roman"/>
          <w:sz w:val="20"/>
          <w:szCs w:val="24"/>
          <w:lang w:eastAsia="es-ES"/>
        </w:rPr>
        <w:t xml:space="preserve">+1) = </w:t>
      </w:r>
      <w:r>
        <w:rPr>
          <w:rFonts w:ascii="Times New Roman" w:eastAsia="Times New Roman" w:hAnsi="Times New Roman" w:cs="Times New Roman"/>
          <w:sz w:val="20"/>
          <w:szCs w:val="24"/>
          <w:lang w:eastAsia="es-ES"/>
        </w:rPr>
        <w:t>k</w:t>
      </w:r>
      <w:r w:rsidRPr="002363B9">
        <w:rPr>
          <w:rFonts w:ascii="Times New Roman" w:eastAsia="Times New Roman" w:hAnsi="Times New Roman" w:cs="Times New Roman"/>
          <w:sz w:val="20"/>
          <w:szCs w:val="24"/>
          <w:lang w:eastAsia="es-ES"/>
        </w:rPr>
        <w:t>(</w:t>
      </w:r>
      <w:r>
        <w:rPr>
          <w:rFonts w:ascii="Times New Roman" w:eastAsia="Times New Roman" w:hAnsi="Times New Roman" w:cs="Times New Roman"/>
          <w:sz w:val="20"/>
          <w:szCs w:val="24"/>
          <w:lang w:eastAsia="es-ES"/>
        </w:rPr>
        <w:t>k</w:t>
      </w:r>
      <w:r w:rsidRPr="002363B9">
        <w:rPr>
          <w:rFonts w:ascii="Times New Roman" w:eastAsia="Times New Roman" w:hAnsi="Times New Roman" w:cs="Times New Roman"/>
          <w:sz w:val="20"/>
          <w:szCs w:val="24"/>
          <w:lang w:eastAsia="es-ES"/>
        </w:rPr>
        <w:t>+2)</w:t>
      </w:r>
    </w:p>
    <w:p w14:paraId="42A8D8B8" w14:textId="3FE3B019" w:rsidR="002363B9" w:rsidRDefault="002363B9" w:rsidP="002363B9">
      <w:pPr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</w:pPr>
      <w:r w:rsidRPr="002363B9"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  <w:t>PROBAR QUE SE CUMPLE PARA:</w:t>
      </w:r>
      <w:r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  <w:t xml:space="preserve">  n=k+1</w:t>
      </w:r>
    </w:p>
    <w:p w14:paraId="7AEA28D1" w14:textId="3003634D" w:rsidR="00290827" w:rsidRDefault="002363B9" w:rsidP="002363B9">
      <w:pPr>
        <w:rPr>
          <w:rFonts w:ascii="Times New Roman" w:eastAsia="Times New Roman" w:hAnsi="Times New Roman" w:cs="Times New Roman"/>
          <w:sz w:val="20"/>
          <w:szCs w:val="24"/>
          <w:lang w:eastAsia="es-ES"/>
        </w:rPr>
      </w:pPr>
      <w:r w:rsidRPr="002363B9">
        <w:rPr>
          <w:rFonts w:ascii="Times New Roman" w:eastAsia="Times New Roman" w:hAnsi="Times New Roman" w:cs="Times New Roman"/>
          <w:sz w:val="20"/>
          <w:szCs w:val="24"/>
          <w:lang w:eastAsia="es-ES"/>
        </w:rPr>
        <w:t>3+5+7+…+</w:t>
      </w:r>
      <w:r w:rsidR="009E6DB8">
        <w:rPr>
          <w:rFonts w:ascii="Times New Roman" w:eastAsia="Times New Roman" w:hAnsi="Times New Roman" w:cs="Times New Roman"/>
          <w:sz w:val="20"/>
          <w:szCs w:val="24"/>
          <w:lang w:eastAsia="es-ES"/>
        </w:rPr>
        <w:t>(</w:t>
      </w:r>
      <w:r w:rsidR="00B31140">
        <w:rPr>
          <w:rFonts w:ascii="Times New Roman" w:eastAsia="Times New Roman" w:hAnsi="Times New Roman" w:cs="Times New Roman"/>
          <w:sz w:val="20"/>
          <w:szCs w:val="24"/>
          <w:lang w:eastAsia="es-ES"/>
        </w:rPr>
        <w:t>2k+1)+(2(k+1</w:t>
      </w:r>
      <w:r w:rsidR="008356D0">
        <w:rPr>
          <w:rFonts w:ascii="Times New Roman" w:eastAsia="Times New Roman" w:hAnsi="Times New Roman" w:cs="Times New Roman"/>
          <w:sz w:val="20"/>
          <w:szCs w:val="24"/>
          <w:lang w:eastAsia="es-ES"/>
        </w:rPr>
        <w:t>)+1)=(k+1)((k+1)+2)</w:t>
      </w:r>
    </w:p>
    <w:p w14:paraId="46130DDE" w14:textId="7116A31C" w:rsidR="00CF5A08" w:rsidRDefault="00795D6A" w:rsidP="00953464">
      <w:pPr>
        <w:rPr>
          <w:rFonts w:ascii="Times New Roman" w:eastAsia="Times New Roman" w:hAnsi="Times New Roman" w:cs="Times New Roman"/>
          <w:sz w:val="20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s-ES"/>
        </w:rPr>
        <w:t>K(k+2)+2(k+1)+1</w:t>
      </w:r>
      <w:r w:rsidR="00CF5A08">
        <w:rPr>
          <w:rFonts w:ascii="Times New Roman" w:eastAsia="Times New Roman" w:hAnsi="Times New Roman" w:cs="Times New Roman"/>
          <w:sz w:val="20"/>
          <w:szCs w:val="24"/>
          <w:lang w:eastAsia="es-ES"/>
        </w:rPr>
        <w:t>=(k+1)(k+1+2)</w:t>
      </w:r>
    </w:p>
    <w:p w14:paraId="0C7C5FC9" w14:textId="270EAA35" w:rsidR="00261D73" w:rsidRDefault="00261D73" w:rsidP="00953464">
      <w:pPr>
        <w:rPr>
          <w:rFonts w:ascii="Times New Roman" w:eastAsia="Times New Roman" w:hAnsi="Times New Roman" w:cs="Times New Roman"/>
          <w:sz w:val="20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s-ES"/>
        </w:rPr>
        <w:t>K</w:t>
      </w:r>
      <w:r w:rsidRPr="00EE5014">
        <w:rPr>
          <w:rFonts w:ascii="Times New Roman" w:eastAsia="Times New Roman" w:hAnsi="Times New Roman" w:cs="Times New Roman"/>
          <w:sz w:val="20"/>
          <w:szCs w:val="24"/>
          <w:vertAlign w:val="superscript"/>
          <w:lang w:eastAsia="es-ES"/>
        </w:rPr>
        <w:t>2</w:t>
      </w:r>
      <w:r w:rsidR="00964D92">
        <w:rPr>
          <w:rFonts w:ascii="Times New Roman" w:eastAsia="Times New Roman" w:hAnsi="Times New Roman" w:cs="Times New Roman"/>
          <w:sz w:val="20"/>
          <w:szCs w:val="24"/>
          <w:lang w:eastAsia="es-ES"/>
        </w:rPr>
        <w:t>+2k+2k+2+1=(k+1</w:t>
      </w:r>
      <w:r w:rsidR="009E7941">
        <w:rPr>
          <w:rFonts w:ascii="Times New Roman" w:eastAsia="Times New Roman" w:hAnsi="Times New Roman" w:cs="Times New Roman"/>
          <w:sz w:val="20"/>
          <w:szCs w:val="24"/>
          <w:lang w:eastAsia="es-ES"/>
        </w:rPr>
        <w:t>)(k+3)</w:t>
      </w:r>
    </w:p>
    <w:p w14:paraId="78A474AA" w14:textId="4F3A3C84" w:rsidR="009E7941" w:rsidRDefault="009E7941" w:rsidP="00953464">
      <w:pPr>
        <w:rPr>
          <w:rFonts w:ascii="Times New Roman" w:eastAsia="Times New Roman" w:hAnsi="Times New Roman" w:cs="Times New Roman"/>
          <w:sz w:val="20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s-ES"/>
        </w:rPr>
        <w:t>K</w:t>
      </w:r>
      <w:r w:rsidRPr="0001098C">
        <w:rPr>
          <w:rFonts w:ascii="Times New Roman" w:eastAsia="Times New Roman" w:hAnsi="Times New Roman" w:cs="Times New Roman"/>
          <w:sz w:val="20"/>
          <w:szCs w:val="24"/>
          <w:vertAlign w:val="superscript"/>
          <w:lang w:eastAsia="es-ES"/>
        </w:rPr>
        <w:t>2</w:t>
      </w:r>
      <w:r>
        <w:rPr>
          <w:rFonts w:ascii="Times New Roman" w:eastAsia="Times New Roman" w:hAnsi="Times New Roman" w:cs="Times New Roman"/>
          <w:sz w:val="20"/>
          <w:szCs w:val="24"/>
          <w:lang w:eastAsia="es-ES"/>
        </w:rPr>
        <w:t>+4k+3</w:t>
      </w:r>
      <w:r w:rsidR="0031187E">
        <w:rPr>
          <w:rFonts w:ascii="Times New Roman" w:eastAsia="Times New Roman" w:hAnsi="Times New Roman" w:cs="Times New Roman"/>
          <w:sz w:val="20"/>
          <w:szCs w:val="24"/>
          <w:lang w:eastAsia="es-ES"/>
        </w:rPr>
        <w:t>=k2+3k+k+3</w:t>
      </w:r>
    </w:p>
    <w:p w14:paraId="083079DC" w14:textId="72BA2387" w:rsidR="0031187E" w:rsidRPr="00261D73" w:rsidRDefault="0031187E" w:rsidP="00953464">
      <w:pPr>
        <w:rPr>
          <w:rFonts w:ascii="Times New Roman" w:eastAsia="Times New Roman" w:hAnsi="Times New Roman" w:cs="Times New Roman"/>
          <w:sz w:val="20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s-ES"/>
        </w:rPr>
        <w:t>K</w:t>
      </w:r>
      <w:r w:rsidRPr="00EE5014">
        <w:rPr>
          <w:rFonts w:ascii="Times New Roman" w:eastAsia="Times New Roman" w:hAnsi="Times New Roman" w:cs="Times New Roman"/>
          <w:sz w:val="20"/>
          <w:szCs w:val="24"/>
          <w:vertAlign w:val="superscript"/>
          <w:lang w:eastAsia="es-ES"/>
        </w:rPr>
        <w:t>2</w:t>
      </w:r>
      <w:r>
        <w:rPr>
          <w:rFonts w:ascii="Times New Roman" w:eastAsia="Times New Roman" w:hAnsi="Times New Roman" w:cs="Times New Roman"/>
          <w:sz w:val="20"/>
          <w:szCs w:val="24"/>
          <w:lang w:eastAsia="es-ES"/>
        </w:rPr>
        <w:t>+4k+3=k2+</w:t>
      </w:r>
      <w:r w:rsidR="0001098C">
        <w:rPr>
          <w:rFonts w:ascii="Times New Roman" w:eastAsia="Times New Roman" w:hAnsi="Times New Roman" w:cs="Times New Roman"/>
          <w:sz w:val="20"/>
          <w:szCs w:val="24"/>
          <w:lang w:eastAsia="es-ES"/>
        </w:rPr>
        <w:t>4k+3</w:t>
      </w:r>
    </w:p>
    <w:p w14:paraId="21A744E7" w14:textId="77777777" w:rsidR="002363B9" w:rsidRPr="002363B9" w:rsidRDefault="002363B9" w:rsidP="002363B9">
      <w:pPr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14:paraId="516FC584" w14:textId="77777777" w:rsidR="002363B9" w:rsidRPr="002363B9" w:rsidRDefault="002363B9" w:rsidP="002363B9">
      <w:pPr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</w:pPr>
    </w:p>
    <w:p w14:paraId="6AB4C391" w14:textId="77777777" w:rsidR="002363B9" w:rsidRPr="002363B9" w:rsidRDefault="002363B9" w:rsidP="002363B9">
      <w:pPr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14:paraId="42C2FBED" w14:textId="4D478E5C" w:rsidR="006518D8" w:rsidRPr="002363B9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14:paraId="4D2D4267" w14:textId="5C59413C" w:rsidR="006518D8" w:rsidRPr="002363B9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14:paraId="67287023" w14:textId="1562EAA6" w:rsidR="006518D8" w:rsidRPr="002363B9" w:rsidRDefault="006518D8" w:rsidP="00D927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14:paraId="1BB09C56" w14:textId="77777777" w:rsidR="00353CE1" w:rsidRPr="002363B9" w:rsidRDefault="00353CE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14:paraId="616A542D" w14:textId="77777777" w:rsidR="00DA2341" w:rsidRPr="00DA2341" w:rsidRDefault="00DA2341" w:rsidP="00DA234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CONCLUSIONES</w:t>
      </w:r>
    </w:p>
    <w:p w14:paraId="472C2062" w14:textId="77777777"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098FA601" w14:textId="3C676725" w:rsidR="00D927DB" w:rsidRPr="00DA2341" w:rsidRDefault="00C6203E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De</w:t>
      </w:r>
      <w:r w:rsidR="004104DC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manera </w:t>
      </w:r>
      <w:r w:rsidR="004104DC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satisfactoria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se pudo demostrar y verificar </w:t>
      </w:r>
      <w:r w:rsidR="004A169E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la </w:t>
      </w:r>
      <w:r w:rsidR="004104DC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proposición</w:t>
      </w:r>
      <w:r w:rsidR="004A169E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realizada para resolver la sumatoria de las anteriores series</w:t>
      </w:r>
    </w:p>
    <w:p w14:paraId="5F7D4870" w14:textId="77777777" w:rsidR="00DA2341" w:rsidRPr="00DA2341" w:rsidRDefault="00DA2341" w:rsidP="00DA2341">
      <w:pPr>
        <w:spacing w:after="0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14:paraId="6450D3E5" w14:textId="77777777" w:rsidR="00DA2341" w:rsidRPr="00DA2341" w:rsidRDefault="00DA2341" w:rsidP="00DA234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14:paraId="120D831C" w14:textId="7EA527D5" w:rsidR="007D285A" w:rsidRPr="00DA2341" w:rsidRDefault="007D285A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542B8F2A" w14:textId="77777777"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26201208" w14:textId="77777777" w:rsidR="00DA2341" w:rsidRPr="00DA2341" w:rsidRDefault="00DA2341" w:rsidP="008113A1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REFERENCIAS</w:t>
      </w:r>
    </w:p>
    <w:p w14:paraId="3760733B" w14:textId="77777777" w:rsidR="008113A1" w:rsidRPr="00353CE1" w:rsidRDefault="008113A1" w:rsidP="00353CE1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</w:p>
    <w:p w14:paraId="0A316C5D" w14:textId="423A3F0A" w:rsidR="00DA2341" w:rsidRDefault="00DA2341" w:rsidP="008113A1">
      <w:pPr>
        <w:pStyle w:val="Prrafodelista"/>
        <w:numPr>
          <w:ilvl w:val="0"/>
          <w:numId w:val="5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113A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J. F. Fuller, E. F. Fuchs, and K. J. Roesler, "Influence of harmonics on power distribution system protection," </w:t>
      </w:r>
      <w:r w:rsidRPr="008113A1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IEEE Trans. Power Delivery</w:t>
      </w:r>
      <w:r w:rsidRPr="008113A1">
        <w:rPr>
          <w:rFonts w:ascii="Times New Roman" w:eastAsia="Times New Roman" w:hAnsi="Times New Roman" w:cs="Times New Roman"/>
          <w:sz w:val="20"/>
          <w:szCs w:val="20"/>
          <w:lang w:val="en-US"/>
        </w:rPr>
        <w:t>, vol. 3, pp. 549-557, Apr. 1988.</w:t>
      </w:r>
    </w:p>
    <w:p w14:paraId="4F914949" w14:textId="36DE6BBC" w:rsidR="008E62EF" w:rsidRDefault="006B04D8" w:rsidP="008113A1">
      <w:pPr>
        <w:pStyle w:val="Prrafodelista"/>
        <w:numPr>
          <w:ilvl w:val="0"/>
          <w:numId w:val="5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hyperlink r:id="rId14" w:history="1">
        <w:r w:rsidR="00CE3A74" w:rsidRPr="00F07287">
          <w:rPr>
            <w:rStyle w:val="Hipervnculo"/>
            <w:rFonts w:ascii="Times New Roman" w:eastAsia="Times New Roman" w:hAnsi="Times New Roman" w:cs="Times New Roman"/>
            <w:sz w:val="20"/>
            <w:szCs w:val="20"/>
            <w:lang w:val="en-US"/>
          </w:rPr>
          <w:t>https://es.wikipedia.org/wiki/Razonamiento_inductivo</w:t>
        </w:r>
      </w:hyperlink>
    </w:p>
    <w:p w14:paraId="2C84FD12" w14:textId="26A81AD9" w:rsidR="00CE3A74" w:rsidRPr="00376A1A" w:rsidRDefault="006B04D8" w:rsidP="00CE3A74">
      <w:pPr>
        <w:pStyle w:val="Prrafodelista"/>
        <w:numPr>
          <w:ilvl w:val="0"/>
          <w:numId w:val="5"/>
        </w:numPr>
        <w:tabs>
          <w:tab w:val="num" w:pos="360"/>
        </w:tabs>
        <w:spacing w:after="0" w:line="240" w:lineRule="auto"/>
        <w:jc w:val="both"/>
        <w:rPr>
          <w:rStyle w:val="Hipervnculo"/>
          <w:rFonts w:ascii="Times New Roman" w:eastAsia="Times New Roman" w:hAnsi="Times New Roman" w:cs="Times New Roman"/>
          <w:color w:val="auto"/>
          <w:sz w:val="20"/>
          <w:szCs w:val="20"/>
          <w:u w:val="none"/>
          <w:lang w:val="en-US"/>
        </w:rPr>
      </w:pPr>
      <w:hyperlink r:id="rId15" w:history="1">
        <w:r w:rsidR="00350951" w:rsidRPr="00F07287">
          <w:rPr>
            <w:rStyle w:val="Hipervnculo"/>
            <w:rFonts w:ascii="Times New Roman" w:eastAsia="Times New Roman" w:hAnsi="Times New Roman" w:cs="Times New Roman"/>
            <w:sz w:val="20"/>
            <w:szCs w:val="20"/>
            <w:lang w:val="en-US"/>
          </w:rPr>
          <w:t>https://translate.google.com/?hl=es</w:t>
        </w:r>
      </w:hyperlink>
    </w:p>
    <w:p w14:paraId="1A1AC4AF" w14:textId="3DCB2B2C" w:rsidR="00376A1A" w:rsidRDefault="00DA59FF" w:rsidP="00DA59F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hyperlink r:id="rId16" w:history="1">
        <w:r w:rsidRPr="00CC570C">
          <w:rPr>
            <w:rStyle w:val="Hipervnculo"/>
            <w:rFonts w:ascii="Times New Roman" w:eastAsia="Times New Roman" w:hAnsi="Times New Roman" w:cs="Times New Roman"/>
            <w:sz w:val="20"/>
            <w:szCs w:val="20"/>
            <w:lang w:val="en-US"/>
          </w:rPr>
          <w:t>https://www.google.com/url?sa=t&amp;source=web&amp;rct=j&amp;url=https://es.m.wikipedia.org/wiki/Inducci%25C3%25B3n_matem%25C3%25A1tica&amp;ved=2ahUKEwiz_Me_yKbkAhXozVkKHTK9CGwQmhMwDHoECAoQBA&amp;usg=AOvVaw033ew_AmT6mHCyLT7UZ4Tx</w:t>
        </w:r>
      </w:hyperlink>
    </w:p>
    <w:p w14:paraId="29F0BF17" w14:textId="3D70F409" w:rsidR="00DA59FF" w:rsidRDefault="00A66575" w:rsidP="00DF2C1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hyperlink r:id="rId17" w:history="1">
        <w:r w:rsidRPr="00CC570C">
          <w:rPr>
            <w:rStyle w:val="Hipervnculo"/>
            <w:rFonts w:ascii="Times New Roman" w:eastAsia="Times New Roman" w:hAnsi="Times New Roman" w:cs="Times New Roman"/>
            <w:sz w:val="20"/>
            <w:szCs w:val="20"/>
            <w:lang w:val="en-US"/>
          </w:rPr>
          <w:t>https://www.google.com/url?sa=t&amp;source=web&amp;rct=j&amp;url=http://mate.cucei.udg.mx/matdis/2ind/2ind4.htm&amp;ved=2ahUKEwiz_Me_yKbkAhXozVkKHTK9CGwQFjAdegQIBRAB&amp;usg=AOvVaw0Dl8V_qkaqqK0CApxfetqt</w:t>
        </w:r>
      </w:hyperlink>
    </w:p>
    <w:p w14:paraId="6441607C" w14:textId="77777777" w:rsidR="00A66575" w:rsidRDefault="00A66575" w:rsidP="00A66575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bookmarkStart w:id="4" w:name="_GoBack"/>
      <w:bookmarkEnd w:id="4"/>
    </w:p>
    <w:p w14:paraId="7A856CB1" w14:textId="77777777" w:rsidR="00350951" w:rsidRPr="00C6456E" w:rsidRDefault="00350951" w:rsidP="00376A1A">
      <w:p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16DBAB" w14:textId="0C9AA96E" w:rsidR="00CC0650" w:rsidRDefault="00CC0650" w:rsidP="005D7C5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</w:p>
    <w:p w14:paraId="2462A1DA" w14:textId="76E7E735" w:rsidR="00B65C51" w:rsidRDefault="00B65C51" w:rsidP="005D7C5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</w:p>
    <w:p w14:paraId="399DD33E" w14:textId="76BDB614" w:rsidR="00B65C51" w:rsidRDefault="00B65C51" w:rsidP="005D7C5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</w:p>
    <w:p w14:paraId="66FF252F" w14:textId="65426918" w:rsidR="00B65C51" w:rsidRDefault="00B65C51" w:rsidP="005D7C5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</w:p>
    <w:p w14:paraId="3FC6A293" w14:textId="4257A79C" w:rsidR="00B65C51" w:rsidRDefault="00B65C51" w:rsidP="005D7C5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</w:p>
    <w:p w14:paraId="37C5ED14" w14:textId="3F24F733" w:rsidR="00B65C51" w:rsidRDefault="00B65C51" w:rsidP="005D7C5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</w:p>
    <w:p w14:paraId="082C3EB1" w14:textId="77777777" w:rsidR="00B65C51" w:rsidRPr="00C76917" w:rsidRDefault="00B65C51" w:rsidP="005D7C5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</w:p>
    <w:sectPr w:rsidR="00B65C51" w:rsidRPr="00C76917" w:rsidSect="00353CE1">
      <w:type w:val="continuous"/>
      <w:pgSz w:w="12240" w:h="15840"/>
      <w:pgMar w:top="1077" w:right="981" w:bottom="1440" w:left="981" w:header="708" w:footer="708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F6E08" w14:textId="77777777" w:rsidR="006B04D8" w:rsidRDefault="006B04D8" w:rsidP="001C6297">
      <w:pPr>
        <w:spacing w:after="0" w:line="240" w:lineRule="auto"/>
      </w:pPr>
      <w:r>
        <w:separator/>
      </w:r>
    </w:p>
  </w:endnote>
  <w:endnote w:type="continuationSeparator" w:id="0">
    <w:p w14:paraId="162BEF15" w14:textId="77777777" w:rsidR="006B04D8" w:rsidRDefault="006B04D8" w:rsidP="001C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0B09" w14:textId="77777777" w:rsidR="00DA2341" w:rsidRDefault="00DA2341">
    <w:pPr>
      <w:pStyle w:val="Piedepgina"/>
      <w:rPr>
        <w:sz w:val="16"/>
        <w:szCs w:val="16"/>
        <w:lang w:val="es-ES_tradnl"/>
      </w:rPr>
    </w:pPr>
  </w:p>
  <w:p w14:paraId="3B6E55A0" w14:textId="77777777" w:rsidR="00DA2341" w:rsidRDefault="00DA2341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F80E6" w14:textId="77777777"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>____________________________</w:t>
    </w:r>
  </w:p>
  <w:p w14:paraId="3D210026" w14:textId="77777777"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>1. Las notas de pie de página deberán estar en la página donde se citan.  Letra Times New Roman de 8 puntos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82B9C" w14:textId="77777777" w:rsidR="00DA2341" w:rsidRPr="00DA2341" w:rsidRDefault="00DA2341" w:rsidP="00CC0650">
    <w:pPr>
      <w:spacing w:after="0" w:line="240" w:lineRule="auto"/>
      <w:ind w:left="-567"/>
      <w:rPr>
        <w:rFonts w:ascii="Times New Roman" w:hAnsi="Times New Roman" w:cs="Times New Roman"/>
        <w:sz w:val="16"/>
        <w:szCs w:val="16"/>
      </w:rPr>
    </w:pPr>
    <w:r w:rsidRPr="00DA2341">
      <w:rPr>
        <w:rFonts w:ascii="Times New Roman" w:hAnsi="Times New Roman" w:cs="Times New Roman"/>
        <w:sz w:val="16"/>
      </w:rPr>
      <w:t xml:space="preserve">Fecha de Recepción: </w:t>
    </w:r>
    <w:r w:rsidRPr="00DA2341">
      <w:rPr>
        <w:rFonts w:ascii="Times New Roman" w:hAnsi="Times New Roman" w:cs="Times New Roman"/>
        <w:sz w:val="16"/>
        <w:szCs w:val="16"/>
      </w:rPr>
      <w:t>(Letra Times New Roman de 8 puntos)</w:t>
    </w:r>
  </w:p>
  <w:p w14:paraId="060DE880" w14:textId="77777777" w:rsidR="00DA2341" w:rsidRPr="00DA2341" w:rsidRDefault="00DA2341" w:rsidP="00CC0650">
    <w:pPr>
      <w:pStyle w:val="Piedepgina"/>
      <w:ind w:left="-567"/>
      <w:rPr>
        <w:rFonts w:ascii="Times New Roman" w:hAnsi="Times New Roman" w:cs="Times New Roman"/>
        <w:sz w:val="16"/>
      </w:rPr>
    </w:pPr>
    <w:r w:rsidRPr="00DA2341">
      <w:rPr>
        <w:rFonts w:ascii="Times New Roman" w:hAnsi="Times New Roman" w:cs="Times New Roman"/>
        <w:sz w:val="16"/>
      </w:rPr>
      <w:t>Fecha de Aceptación: Dejar en blanco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E2F1A" w14:textId="77777777" w:rsidR="006B04D8" w:rsidRDefault="006B04D8" w:rsidP="001C6297">
      <w:pPr>
        <w:spacing w:after="0" w:line="240" w:lineRule="auto"/>
      </w:pPr>
      <w:r>
        <w:separator/>
      </w:r>
    </w:p>
  </w:footnote>
  <w:footnote w:type="continuationSeparator" w:id="0">
    <w:p w14:paraId="13B77C5D" w14:textId="77777777" w:rsidR="006B04D8" w:rsidRDefault="006B04D8" w:rsidP="001C6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313DB" w14:textId="77777777" w:rsidR="00DA2341" w:rsidRPr="00DA2341" w:rsidRDefault="00DA2341" w:rsidP="007F5EE2">
    <w:pPr>
      <w:pStyle w:val="Encabezado"/>
      <w:tabs>
        <w:tab w:val="clear" w:pos="8838"/>
        <w:tab w:val="right" w:pos="9498"/>
      </w:tabs>
      <w:ind w:right="7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50075" w14:textId="77777777" w:rsidR="00DA2341" w:rsidRPr="0059173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</w:rPr>
    </w:pPr>
  </w:p>
  <w:p w14:paraId="0D2F736E" w14:textId="77777777" w:rsidR="00DA2341" w:rsidRDefault="00677258">
    <w:pPr>
      <w:pStyle w:val="Encabezado"/>
    </w:pPr>
    <w:r>
      <w:rPr>
        <w:rFonts w:ascii="Times New Roman" w:hAnsi="Times New Roman" w:cs="Times New Roman"/>
        <w:sz w:val="16"/>
        <w:szCs w:val="16"/>
      </w:rPr>
      <w:t>Ingeniería de Sistemas 2019-2 Universidad T</w:t>
    </w:r>
    <w:r w:rsidRPr="00DA2341">
      <w:rPr>
        <w:rFonts w:ascii="Times New Roman" w:hAnsi="Times New Roman" w:cs="Times New Roman"/>
        <w:sz w:val="16"/>
        <w:szCs w:val="16"/>
      </w:rPr>
      <w:t>ecnológica de Pereira.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081D3" w14:textId="77777777" w:rsidR="007F5EE2" w:rsidRDefault="007F5EE2">
    <w:pPr>
      <w:pStyle w:val="Encabezado"/>
    </w:pPr>
    <w:r>
      <w:rPr>
        <w:rFonts w:ascii="Times New Roman" w:hAnsi="Times New Roman" w:cs="Times New Roman"/>
        <w:sz w:val="16"/>
        <w:szCs w:val="16"/>
      </w:rPr>
      <w:t>Ingeniería de Sistemas 2019-2 Universidad T</w:t>
    </w:r>
    <w:r w:rsidRPr="00DA2341">
      <w:rPr>
        <w:rFonts w:ascii="Times New Roman" w:hAnsi="Times New Roman" w:cs="Times New Roman"/>
        <w:sz w:val="16"/>
        <w:szCs w:val="16"/>
      </w:rPr>
      <w:t>ecnológica de Pereira.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6E4A"/>
    <w:multiLevelType w:val="hybridMultilevel"/>
    <w:tmpl w:val="CFBAC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522C4"/>
    <w:multiLevelType w:val="hybridMultilevel"/>
    <w:tmpl w:val="15CCA0E0"/>
    <w:lvl w:ilvl="0" w:tplc="4244B57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105CC"/>
    <w:multiLevelType w:val="hybridMultilevel"/>
    <w:tmpl w:val="1B7EFB50"/>
    <w:lvl w:ilvl="0" w:tplc="9844114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C3013B"/>
    <w:multiLevelType w:val="hybridMultilevel"/>
    <w:tmpl w:val="3326A17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046B9"/>
    <w:multiLevelType w:val="hybridMultilevel"/>
    <w:tmpl w:val="0944D464"/>
    <w:lvl w:ilvl="0" w:tplc="7AD2627C">
      <w:start w:val="1"/>
      <w:numFmt w:val="decimal"/>
      <w:lvlText w:val="[%1]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CA"/>
    <w:rsid w:val="0001098C"/>
    <w:rsid w:val="00031C33"/>
    <w:rsid w:val="0004336B"/>
    <w:rsid w:val="00044245"/>
    <w:rsid w:val="0005696E"/>
    <w:rsid w:val="00083510"/>
    <w:rsid w:val="000E0791"/>
    <w:rsid w:val="00161A7E"/>
    <w:rsid w:val="001A5CAD"/>
    <w:rsid w:val="001C6297"/>
    <w:rsid w:val="00235ADC"/>
    <w:rsid w:val="002363B9"/>
    <w:rsid w:val="00261D73"/>
    <w:rsid w:val="002659CA"/>
    <w:rsid w:val="0028136A"/>
    <w:rsid w:val="002846C9"/>
    <w:rsid w:val="00290827"/>
    <w:rsid w:val="002B2EAC"/>
    <w:rsid w:val="0031187E"/>
    <w:rsid w:val="00350951"/>
    <w:rsid w:val="00353CE1"/>
    <w:rsid w:val="003551D4"/>
    <w:rsid w:val="00361AC7"/>
    <w:rsid w:val="003665D9"/>
    <w:rsid w:val="00367047"/>
    <w:rsid w:val="00376A1A"/>
    <w:rsid w:val="003E5E9F"/>
    <w:rsid w:val="004104DC"/>
    <w:rsid w:val="004441F9"/>
    <w:rsid w:val="00450078"/>
    <w:rsid w:val="00492E18"/>
    <w:rsid w:val="004A169E"/>
    <w:rsid w:val="004B285E"/>
    <w:rsid w:val="004F3459"/>
    <w:rsid w:val="0054716F"/>
    <w:rsid w:val="00556404"/>
    <w:rsid w:val="005674E8"/>
    <w:rsid w:val="00591731"/>
    <w:rsid w:val="005A6CEE"/>
    <w:rsid w:val="005D7C5B"/>
    <w:rsid w:val="005F460F"/>
    <w:rsid w:val="00614E34"/>
    <w:rsid w:val="00642226"/>
    <w:rsid w:val="006518D8"/>
    <w:rsid w:val="00677258"/>
    <w:rsid w:val="006B04D8"/>
    <w:rsid w:val="006D2222"/>
    <w:rsid w:val="006E6599"/>
    <w:rsid w:val="006F2404"/>
    <w:rsid w:val="00704421"/>
    <w:rsid w:val="00754584"/>
    <w:rsid w:val="00795D6A"/>
    <w:rsid w:val="007D285A"/>
    <w:rsid w:val="007E6704"/>
    <w:rsid w:val="007F5EE2"/>
    <w:rsid w:val="008113A1"/>
    <w:rsid w:val="0083193B"/>
    <w:rsid w:val="00834798"/>
    <w:rsid w:val="008356D0"/>
    <w:rsid w:val="008553C2"/>
    <w:rsid w:val="0086060F"/>
    <w:rsid w:val="00870E3E"/>
    <w:rsid w:val="008A1666"/>
    <w:rsid w:val="008E62EF"/>
    <w:rsid w:val="00911971"/>
    <w:rsid w:val="009402D8"/>
    <w:rsid w:val="00945FB6"/>
    <w:rsid w:val="00953464"/>
    <w:rsid w:val="00964D92"/>
    <w:rsid w:val="0098414D"/>
    <w:rsid w:val="009914B8"/>
    <w:rsid w:val="009E0211"/>
    <w:rsid w:val="009E1074"/>
    <w:rsid w:val="009E18CA"/>
    <w:rsid w:val="009E6DB8"/>
    <w:rsid w:val="009E7941"/>
    <w:rsid w:val="00A66575"/>
    <w:rsid w:val="00B07090"/>
    <w:rsid w:val="00B10FFE"/>
    <w:rsid w:val="00B21A56"/>
    <w:rsid w:val="00B31140"/>
    <w:rsid w:val="00B65C51"/>
    <w:rsid w:val="00B92E4D"/>
    <w:rsid w:val="00BB0485"/>
    <w:rsid w:val="00BC0D1D"/>
    <w:rsid w:val="00C02482"/>
    <w:rsid w:val="00C6203E"/>
    <w:rsid w:val="00C6456E"/>
    <w:rsid w:val="00C76917"/>
    <w:rsid w:val="00CC0650"/>
    <w:rsid w:val="00CE3A74"/>
    <w:rsid w:val="00CE6F3E"/>
    <w:rsid w:val="00CF5A08"/>
    <w:rsid w:val="00D13103"/>
    <w:rsid w:val="00D71B21"/>
    <w:rsid w:val="00D9052E"/>
    <w:rsid w:val="00D927DB"/>
    <w:rsid w:val="00DA2341"/>
    <w:rsid w:val="00DA59FF"/>
    <w:rsid w:val="00DD283B"/>
    <w:rsid w:val="00DF2C1C"/>
    <w:rsid w:val="00E02B01"/>
    <w:rsid w:val="00EA72DA"/>
    <w:rsid w:val="00EE5014"/>
    <w:rsid w:val="00F519F3"/>
    <w:rsid w:val="00F63346"/>
    <w:rsid w:val="00FE58AF"/>
    <w:rsid w:val="00FF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16632"/>
  <w15:docId w15:val="{63DCC475-B74F-4FF4-8361-2631DFD0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4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341"/>
  </w:style>
  <w:style w:type="paragraph" w:styleId="Piedepgina">
    <w:name w:val="footer"/>
    <w:basedOn w:val="Normal"/>
    <w:link w:val="PiedepginaC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2341"/>
  </w:style>
  <w:style w:type="character" w:styleId="Nmerodepgina">
    <w:name w:val="page number"/>
    <w:basedOn w:val="Fuentedeprrafopredeter"/>
    <w:rsid w:val="00DA2341"/>
  </w:style>
  <w:style w:type="paragraph" w:styleId="Textodeglobo">
    <w:name w:val="Balloon Text"/>
    <w:basedOn w:val="Normal"/>
    <w:link w:val="TextodegloboCar"/>
    <w:uiPriority w:val="99"/>
    <w:semiHidden/>
    <w:unhideWhenUsed/>
    <w:rsid w:val="00DA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3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283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846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E3A7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3A7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B65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17" Type="http://schemas.openxmlformats.org/officeDocument/2006/relationships/hyperlink" Target="https://www.google.com/url?sa=t&amp;source=web&amp;rct=j&amp;url=http://mate.cucei.udg.mx/matdis/2ind/2ind4.htm&amp;ved=2ahUKEwiz_Me_yKbkAhXozVkKHTK9CGwQFjAdegQIBRAB&amp;usg=AOvVaw0Dl8V_qkaqqK0CApxfetqt" TargetMode="External" /><Relationship Id="rId2" Type="http://schemas.openxmlformats.org/officeDocument/2006/relationships/numbering" Target="numbering.xml" /><Relationship Id="rId16" Type="http://schemas.openxmlformats.org/officeDocument/2006/relationships/hyperlink" Target="https://www.google.com/url?sa=t&amp;source=web&amp;rct=j&amp;url=https://es.m.wikipedia.org/wiki/Inducci%25C3%25B3n_matem%25C3%25A1tica&amp;ved=2ahUKEwiz_Me_yKbkAhXozVkKHTK9CGwQmhMwDHoECAoQBA&amp;usg=AOvVaw033ew_AmT6mHCyLT7UZ4Tx" TargetMode="Externa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hyperlink" Target="https://translate.google.com/?hl=es" TargetMode="External" /><Relationship Id="rId10" Type="http://schemas.openxmlformats.org/officeDocument/2006/relationships/footer" Target="footer1.xml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hyperlink" Target="https://es.wikipedia.org/wiki/Razonamiento_inductivo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0122F-086B-564B-80F9-A99E0491E9A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Revista</dc:creator>
  <cp:lastModifiedBy>aela23111999@gmail.com</cp:lastModifiedBy>
  <cp:revision>40</cp:revision>
  <cp:lastPrinted>2019-08-20T20:05:00Z</cp:lastPrinted>
  <dcterms:created xsi:type="dcterms:W3CDTF">2019-08-28T21:35:00Z</dcterms:created>
  <dcterms:modified xsi:type="dcterms:W3CDTF">2019-08-28T22:03:00Z</dcterms:modified>
</cp:coreProperties>
</file>