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953" w:rsidRPr="00410CD6" w:rsidRDefault="00F96953" w:rsidP="00F96953">
      <w:pPr>
        <w:jc w:val="center"/>
        <w:rPr>
          <w:rFonts w:cs="Arial"/>
          <w:sz w:val="28"/>
          <w:szCs w:val="24"/>
        </w:rPr>
      </w:pPr>
      <w:r w:rsidRPr="00410CD6">
        <w:rPr>
          <w:rFonts w:cs="Arial"/>
          <w:sz w:val="28"/>
          <w:szCs w:val="24"/>
        </w:rPr>
        <w:t>University of the Philippines Cebu</w:t>
      </w:r>
    </w:p>
    <w:p w:rsidR="00F96953" w:rsidRDefault="00F96953" w:rsidP="00B70A21">
      <w:pPr>
        <w:jc w:val="center"/>
        <w:rPr>
          <w:rFonts w:cs="Arial"/>
          <w:sz w:val="28"/>
          <w:szCs w:val="24"/>
        </w:rPr>
      </w:pPr>
      <w:proofErr w:type="spellStart"/>
      <w:r w:rsidRPr="00410CD6">
        <w:rPr>
          <w:rFonts w:cs="Arial"/>
          <w:sz w:val="28"/>
          <w:szCs w:val="24"/>
        </w:rPr>
        <w:t>Lahug</w:t>
      </w:r>
      <w:proofErr w:type="spellEnd"/>
      <w:r w:rsidRPr="00410CD6">
        <w:rPr>
          <w:rFonts w:cs="Arial"/>
          <w:sz w:val="28"/>
          <w:szCs w:val="24"/>
        </w:rPr>
        <w:t>, Cebu City</w:t>
      </w:r>
    </w:p>
    <w:p w:rsidR="00B70A21" w:rsidRDefault="00B70A21" w:rsidP="00B70A21">
      <w:pPr>
        <w:jc w:val="center"/>
        <w:rPr>
          <w:rFonts w:cs="Arial"/>
          <w:sz w:val="28"/>
          <w:szCs w:val="24"/>
        </w:rPr>
      </w:pPr>
    </w:p>
    <w:p w:rsidR="00B70A21" w:rsidRDefault="00B70A21" w:rsidP="00B70A21">
      <w:pPr>
        <w:jc w:val="center"/>
        <w:rPr>
          <w:rFonts w:cs="Arial"/>
          <w:sz w:val="28"/>
          <w:szCs w:val="24"/>
        </w:rPr>
      </w:pPr>
      <w:bookmarkStart w:id="0" w:name="_GoBack"/>
      <w:bookmarkEnd w:id="0"/>
    </w:p>
    <w:p w:rsidR="00B70A21" w:rsidRPr="00B70A21" w:rsidRDefault="00B70A21" w:rsidP="00B70A21">
      <w:pPr>
        <w:jc w:val="center"/>
        <w:rPr>
          <w:rFonts w:cs="Arial"/>
          <w:sz w:val="28"/>
          <w:szCs w:val="24"/>
        </w:rPr>
      </w:pPr>
    </w:p>
    <w:p w:rsidR="00F96953" w:rsidRPr="00B70A21" w:rsidRDefault="00B70A21" w:rsidP="00F96953">
      <w:pPr>
        <w:jc w:val="center"/>
        <w:rPr>
          <w:rFonts w:cs="Arial"/>
          <w:b/>
          <w:sz w:val="160"/>
          <w:szCs w:val="24"/>
        </w:rPr>
      </w:pPr>
      <w:r w:rsidRPr="00B70A21">
        <w:rPr>
          <w:rFonts w:cs="Arial"/>
          <w:b/>
          <w:sz w:val="160"/>
          <w:szCs w:val="24"/>
        </w:rPr>
        <w:t>ID</w:t>
      </w:r>
      <w:r>
        <w:rPr>
          <w:rFonts w:cs="Arial"/>
          <w:b/>
          <w:sz w:val="160"/>
          <w:szCs w:val="24"/>
        </w:rPr>
        <w:t>E-WOW</w:t>
      </w:r>
    </w:p>
    <w:p w:rsidR="00F96953" w:rsidRPr="00B70A21" w:rsidRDefault="00B70A21" w:rsidP="00B70A21">
      <w:pPr>
        <w:jc w:val="center"/>
        <w:rPr>
          <w:rFonts w:cs="Arial"/>
          <w:b/>
          <w:sz w:val="40"/>
          <w:szCs w:val="24"/>
        </w:rPr>
      </w:pPr>
      <w:r w:rsidRPr="00B70A21">
        <w:rPr>
          <w:rFonts w:cs="Arial"/>
          <w:b/>
          <w:sz w:val="40"/>
          <w:szCs w:val="24"/>
        </w:rPr>
        <w:t>(</w:t>
      </w:r>
      <w:proofErr w:type="spellStart"/>
      <w:r w:rsidRPr="00B70A21">
        <w:rPr>
          <w:rFonts w:cs="Arial"/>
          <w:b/>
          <w:sz w:val="40"/>
          <w:szCs w:val="24"/>
        </w:rPr>
        <w:t>MyHL</w:t>
      </w:r>
      <w:proofErr w:type="spellEnd"/>
      <w:r w:rsidRPr="00B70A21">
        <w:rPr>
          <w:rFonts w:cs="Arial"/>
          <w:b/>
          <w:sz w:val="40"/>
          <w:szCs w:val="24"/>
        </w:rPr>
        <w:t xml:space="preserve"> IDE)</w:t>
      </w:r>
    </w:p>
    <w:p w:rsidR="00F96953" w:rsidRPr="00410CD6" w:rsidRDefault="00F96953" w:rsidP="00F96953">
      <w:pPr>
        <w:rPr>
          <w:rFonts w:cs="Arial"/>
          <w:sz w:val="28"/>
          <w:szCs w:val="24"/>
        </w:rPr>
      </w:pPr>
    </w:p>
    <w:p w:rsidR="00F96953" w:rsidRPr="00410CD6" w:rsidRDefault="00F96953" w:rsidP="00F96953">
      <w:pPr>
        <w:jc w:val="center"/>
        <w:rPr>
          <w:rFonts w:cs="Arial"/>
          <w:sz w:val="28"/>
          <w:szCs w:val="24"/>
        </w:rPr>
      </w:pPr>
    </w:p>
    <w:p w:rsidR="00F96953" w:rsidRPr="008B243C" w:rsidRDefault="00F96953" w:rsidP="00410CD6">
      <w:pPr>
        <w:jc w:val="center"/>
        <w:rPr>
          <w:rFonts w:cs="Arial"/>
          <w:sz w:val="26"/>
          <w:szCs w:val="26"/>
        </w:rPr>
      </w:pPr>
      <w:r w:rsidRPr="008B243C">
        <w:rPr>
          <w:rFonts w:cs="Arial"/>
          <w:sz w:val="26"/>
          <w:szCs w:val="26"/>
        </w:rPr>
        <w:t>Submitted by:</w:t>
      </w:r>
    </w:p>
    <w:p w:rsidR="00F96953" w:rsidRPr="008B243C" w:rsidRDefault="00F96953" w:rsidP="00F96953">
      <w:pPr>
        <w:jc w:val="center"/>
        <w:rPr>
          <w:rFonts w:cs="Arial"/>
          <w:sz w:val="26"/>
          <w:szCs w:val="26"/>
        </w:rPr>
      </w:pPr>
      <w:proofErr w:type="spellStart"/>
      <w:r w:rsidRPr="008B243C">
        <w:rPr>
          <w:rFonts w:cs="Arial"/>
          <w:sz w:val="26"/>
          <w:szCs w:val="26"/>
        </w:rPr>
        <w:t>Cabarrubias</w:t>
      </w:r>
      <w:proofErr w:type="spellEnd"/>
      <w:r w:rsidRPr="008B243C">
        <w:rPr>
          <w:rFonts w:cs="Arial"/>
          <w:sz w:val="26"/>
          <w:szCs w:val="26"/>
        </w:rPr>
        <w:t xml:space="preserve">, </w:t>
      </w:r>
      <w:proofErr w:type="spellStart"/>
      <w:r w:rsidRPr="008B243C">
        <w:rPr>
          <w:rFonts w:cs="Arial"/>
          <w:sz w:val="26"/>
          <w:szCs w:val="26"/>
        </w:rPr>
        <w:t>Aldwyn</w:t>
      </w:r>
      <w:proofErr w:type="spellEnd"/>
      <w:r w:rsidRPr="008B243C">
        <w:rPr>
          <w:rFonts w:cs="Arial"/>
          <w:sz w:val="26"/>
          <w:szCs w:val="26"/>
        </w:rPr>
        <w:t xml:space="preserve"> F.</w:t>
      </w:r>
    </w:p>
    <w:p w:rsidR="00F96953" w:rsidRPr="008B243C" w:rsidRDefault="00F96953" w:rsidP="00F96953">
      <w:pPr>
        <w:jc w:val="center"/>
        <w:rPr>
          <w:rFonts w:cs="Arial"/>
          <w:sz w:val="26"/>
          <w:szCs w:val="26"/>
        </w:rPr>
      </w:pPr>
      <w:proofErr w:type="spellStart"/>
      <w:r w:rsidRPr="008B243C">
        <w:rPr>
          <w:rFonts w:cs="Arial"/>
          <w:sz w:val="26"/>
          <w:szCs w:val="26"/>
        </w:rPr>
        <w:t>Manlosa</w:t>
      </w:r>
      <w:proofErr w:type="spellEnd"/>
      <w:r w:rsidRPr="008B243C">
        <w:rPr>
          <w:rFonts w:cs="Arial"/>
          <w:sz w:val="26"/>
          <w:szCs w:val="26"/>
        </w:rPr>
        <w:t xml:space="preserve">, </w:t>
      </w:r>
      <w:proofErr w:type="spellStart"/>
      <w:r w:rsidRPr="008B243C">
        <w:rPr>
          <w:rFonts w:cs="Arial"/>
          <w:sz w:val="26"/>
          <w:szCs w:val="26"/>
        </w:rPr>
        <w:t>Shairine</w:t>
      </w:r>
      <w:proofErr w:type="spellEnd"/>
      <w:r w:rsidRPr="008B243C">
        <w:rPr>
          <w:rFonts w:cs="Arial"/>
          <w:sz w:val="26"/>
          <w:szCs w:val="26"/>
        </w:rPr>
        <w:t xml:space="preserve"> M.</w:t>
      </w:r>
    </w:p>
    <w:p w:rsidR="00F96953" w:rsidRPr="008B243C" w:rsidRDefault="00F96953" w:rsidP="00F96953">
      <w:pPr>
        <w:jc w:val="center"/>
        <w:rPr>
          <w:rFonts w:cs="Arial"/>
          <w:sz w:val="26"/>
          <w:szCs w:val="26"/>
        </w:rPr>
      </w:pPr>
      <w:proofErr w:type="spellStart"/>
      <w:proofErr w:type="gramStart"/>
      <w:r w:rsidRPr="008B243C">
        <w:rPr>
          <w:rFonts w:cs="Arial"/>
          <w:sz w:val="26"/>
          <w:szCs w:val="26"/>
        </w:rPr>
        <w:t>Pepito</w:t>
      </w:r>
      <w:proofErr w:type="spellEnd"/>
      <w:r w:rsidRPr="008B243C">
        <w:rPr>
          <w:rFonts w:cs="Arial"/>
          <w:sz w:val="26"/>
          <w:szCs w:val="26"/>
        </w:rPr>
        <w:t>, Lindy Lou C.</w:t>
      </w:r>
      <w:proofErr w:type="gramEnd"/>
    </w:p>
    <w:p w:rsidR="00F96953" w:rsidRPr="008B243C" w:rsidRDefault="00F96953" w:rsidP="00F96953">
      <w:pPr>
        <w:jc w:val="center"/>
        <w:rPr>
          <w:rFonts w:cs="Arial"/>
          <w:sz w:val="26"/>
          <w:szCs w:val="26"/>
        </w:rPr>
      </w:pPr>
      <w:proofErr w:type="spellStart"/>
      <w:r w:rsidRPr="008B243C">
        <w:rPr>
          <w:rFonts w:cs="Arial"/>
          <w:sz w:val="26"/>
          <w:szCs w:val="26"/>
        </w:rPr>
        <w:t>Sumanga</w:t>
      </w:r>
      <w:proofErr w:type="spellEnd"/>
      <w:r w:rsidRPr="008B243C">
        <w:rPr>
          <w:rFonts w:cs="Arial"/>
          <w:sz w:val="26"/>
          <w:szCs w:val="26"/>
        </w:rPr>
        <w:t xml:space="preserve">, Elise Margaret R. </w:t>
      </w:r>
    </w:p>
    <w:p w:rsidR="00F96953" w:rsidRPr="008B243C" w:rsidRDefault="00F96953" w:rsidP="00410CD6">
      <w:pPr>
        <w:rPr>
          <w:rFonts w:cs="Arial"/>
          <w:sz w:val="26"/>
          <w:szCs w:val="26"/>
        </w:rPr>
      </w:pPr>
    </w:p>
    <w:p w:rsidR="00F96953" w:rsidRPr="008B243C" w:rsidRDefault="00F96953" w:rsidP="00F96953">
      <w:pPr>
        <w:jc w:val="center"/>
        <w:rPr>
          <w:rFonts w:cs="Arial"/>
          <w:sz w:val="26"/>
          <w:szCs w:val="26"/>
        </w:rPr>
      </w:pPr>
    </w:p>
    <w:p w:rsidR="00F96953" w:rsidRPr="008B243C" w:rsidRDefault="00F96953" w:rsidP="00410CD6">
      <w:pPr>
        <w:jc w:val="center"/>
        <w:rPr>
          <w:rFonts w:cs="Arial"/>
          <w:sz w:val="26"/>
          <w:szCs w:val="26"/>
        </w:rPr>
      </w:pPr>
      <w:r w:rsidRPr="008B243C">
        <w:rPr>
          <w:rFonts w:cs="Arial"/>
          <w:sz w:val="26"/>
          <w:szCs w:val="26"/>
        </w:rPr>
        <w:t>Submitted to:</w:t>
      </w:r>
    </w:p>
    <w:p w:rsidR="00410CD6" w:rsidRDefault="00F96953" w:rsidP="00B70A21">
      <w:pPr>
        <w:jc w:val="center"/>
        <w:rPr>
          <w:rFonts w:cs="Arial"/>
          <w:sz w:val="26"/>
          <w:szCs w:val="26"/>
        </w:rPr>
      </w:pPr>
      <w:r w:rsidRPr="008B243C">
        <w:rPr>
          <w:rFonts w:cs="Arial"/>
          <w:sz w:val="26"/>
          <w:szCs w:val="26"/>
        </w:rPr>
        <w:t xml:space="preserve">Professor </w:t>
      </w:r>
      <w:proofErr w:type="spellStart"/>
      <w:r w:rsidRPr="008B243C">
        <w:rPr>
          <w:rFonts w:cs="Arial"/>
          <w:sz w:val="26"/>
          <w:szCs w:val="26"/>
        </w:rPr>
        <w:t>Chito</w:t>
      </w:r>
      <w:proofErr w:type="spellEnd"/>
      <w:r w:rsidRPr="008B243C">
        <w:rPr>
          <w:rFonts w:cs="Arial"/>
          <w:sz w:val="26"/>
          <w:szCs w:val="26"/>
        </w:rPr>
        <w:t xml:space="preserve"> </w:t>
      </w:r>
      <w:proofErr w:type="spellStart"/>
      <w:r w:rsidRPr="008B243C">
        <w:rPr>
          <w:rFonts w:cs="Arial"/>
          <w:sz w:val="26"/>
          <w:szCs w:val="26"/>
        </w:rPr>
        <w:t>Patino</w:t>
      </w:r>
      <w:proofErr w:type="spellEnd"/>
    </w:p>
    <w:p w:rsidR="008B243C" w:rsidRPr="008B243C" w:rsidRDefault="008B243C" w:rsidP="00B70A21">
      <w:pPr>
        <w:jc w:val="center"/>
        <w:rPr>
          <w:rFonts w:cs="Arial"/>
          <w:sz w:val="26"/>
          <w:szCs w:val="26"/>
        </w:rPr>
      </w:pPr>
    </w:p>
    <w:p w:rsidR="0036554E" w:rsidRPr="00A67507" w:rsidRDefault="0036554E" w:rsidP="00A67507">
      <w:pPr>
        <w:pStyle w:val="NoSpacing"/>
        <w:jc w:val="center"/>
        <w:rPr>
          <w:rFonts w:cs="Arial"/>
          <w:b/>
          <w:sz w:val="24"/>
          <w:szCs w:val="24"/>
        </w:rPr>
      </w:pPr>
      <w:r w:rsidRPr="00A67507">
        <w:rPr>
          <w:rFonts w:cs="Arial"/>
          <w:b/>
          <w:sz w:val="24"/>
          <w:szCs w:val="24"/>
        </w:rPr>
        <w:lastRenderedPageBreak/>
        <w:t>HOW TO USE THE APPLICATION</w:t>
      </w:r>
    </w:p>
    <w:p w:rsidR="00341EB6" w:rsidRPr="003F6675" w:rsidRDefault="00341EB6" w:rsidP="00C64A8A">
      <w:pPr>
        <w:pStyle w:val="NoSpacing"/>
        <w:jc w:val="center"/>
        <w:rPr>
          <w:rFonts w:cs="Arial"/>
          <w:sz w:val="24"/>
          <w:szCs w:val="24"/>
        </w:rPr>
      </w:pPr>
    </w:p>
    <w:p w:rsidR="00341EB6" w:rsidRDefault="00F42018" w:rsidP="00F42018">
      <w:pPr>
        <w:pStyle w:val="NoSpacing"/>
        <w:numPr>
          <w:ilvl w:val="0"/>
          <w:numId w:val="19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Open the User Interface (ui_backend.py)</w:t>
      </w:r>
    </w:p>
    <w:p w:rsidR="00F42018" w:rsidRDefault="00B70A21" w:rsidP="00F42018">
      <w:pPr>
        <w:pStyle w:val="NoSpacing"/>
        <w:ind w:left="1080"/>
        <w:rPr>
          <w:rFonts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251460</wp:posOffset>
            </wp:positionV>
            <wp:extent cx="5943600" cy="49809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noProof/>
        </w:rPr>
        <w:tab/>
      </w: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numPr>
          <w:ilvl w:val="0"/>
          <w:numId w:val="19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 xml:space="preserve">The user must click the File menu in the </w:t>
      </w:r>
      <w:proofErr w:type="spellStart"/>
      <w:r>
        <w:rPr>
          <w:rFonts w:cs="Arial"/>
          <w:sz w:val="24"/>
          <w:szCs w:val="24"/>
        </w:rPr>
        <w:t>Menubar</w:t>
      </w:r>
      <w:proofErr w:type="spellEnd"/>
      <w:r>
        <w:rPr>
          <w:rFonts w:cs="Arial"/>
          <w:sz w:val="24"/>
          <w:szCs w:val="24"/>
        </w:rPr>
        <w:t>, and from the dropdown options, click Open</w:t>
      </w:r>
    </w:p>
    <w:p w:rsidR="00F42018" w:rsidRDefault="00B70A21" w:rsidP="00F42018">
      <w:pPr>
        <w:pStyle w:val="NoSpacing"/>
        <w:rPr>
          <w:rFonts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8D7B8C8" wp14:editId="06D8B883">
            <wp:simplePos x="0" y="0"/>
            <wp:positionH relativeFrom="column">
              <wp:posOffset>76200</wp:posOffset>
            </wp:positionH>
            <wp:positionV relativeFrom="paragraph">
              <wp:posOffset>189865</wp:posOffset>
            </wp:positionV>
            <wp:extent cx="5943600" cy="494157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2018" w:rsidRDefault="00F42018" w:rsidP="00B70A21">
      <w:pPr>
        <w:pStyle w:val="NoSpacing"/>
        <w:tabs>
          <w:tab w:val="left" w:pos="8910"/>
        </w:tabs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numPr>
          <w:ilvl w:val="0"/>
          <w:numId w:val="19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The user must choose the file to be executed by the system. (Ex. sample.txt)</w:t>
      </w:r>
    </w:p>
    <w:p w:rsidR="00F42018" w:rsidRDefault="00B70A21" w:rsidP="00F42018">
      <w:pPr>
        <w:pStyle w:val="NoSpacing"/>
        <w:ind w:left="1080"/>
        <w:rPr>
          <w:rFonts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C00D50D" wp14:editId="36FA18E2">
            <wp:simplePos x="0" y="0"/>
            <wp:positionH relativeFrom="column">
              <wp:posOffset>38100</wp:posOffset>
            </wp:positionH>
            <wp:positionV relativeFrom="paragraph">
              <wp:posOffset>280670</wp:posOffset>
            </wp:positionV>
            <wp:extent cx="5943600" cy="4947285"/>
            <wp:effectExtent l="0" t="0" r="0" b="571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B70A21" w:rsidP="00F42018">
      <w:pPr>
        <w:pStyle w:val="NoSpacing"/>
        <w:numPr>
          <w:ilvl w:val="0"/>
          <w:numId w:val="19"/>
        </w:numPr>
        <w:rPr>
          <w:rFonts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0110D28" wp14:editId="29325F2C">
            <wp:simplePos x="0" y="0"/>
            <wp:positionH relativeFrom="column">
              <wp:posOffset>104775</wp:posOffset>
            </wp:positionH>
            <wp:positionV relativeFrom="paragraph">
              <wp:posOffset>466725</wp:posOffset>
            </wp:positionV>
            <wp:extent cx="5943600" cy="497395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018">
        <w:rPr>
          <w:rFonts w:cs="Arial"/>
          <w:sz w:val="24"/>
          <w:szCs w:val="24"/>
        </w:rPr>
        <w:t>The file is shown in the text area. The user has the option to edit the code.</w:t>
      </w: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9040D7" w:rsidP="00F42018">
      <w:pPr>
        <w:pStyle w:val="NoSpacing"/>
        <w:rPr>
          <w:rFonts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FCC5353" wp14:editId="1CA57B8F">
            <wp:simplePos x="0" y="0"/>
            <wp:positionH relativeFrom="column">
              <wp:posOffset>1098550</wp:posOffset>
            </wp:positionH>
            <wp:positionV relativeFrom="paragraph">
              <wp:posOffset>2875915</wp:posOffset>
            </wp:positionV>
            <wp:extent cx="5083175" cy="4191000"/>
            <wp:effectExtent l="0" t="0" r="317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1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9040D7" w:rsidP="00F42018">
      <w:pPr>
        <w:pStyle w:val="NoSpacing"/>
        <w:numPr>
          <w:ilvl w:val="0"/>
          <w:numId w:val="19"/>
        </w:numPr>
        <w:rPr>
          <w:rFonts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98ECF71" wp14:editId="76B9198F">
            <wp:simplePos x="0" y="0"/>
            <wp:positionH relativeFrom="column">
              <wp:posOffset>104775</wp:posOffset>
            </wp:positionH>
            <wp:positionV relativeFrom="paragraph">
              <wp:posOffset>556895</wp:posOffset>
            </wp:positionV>
            <wp:extent cx="5943600" cy="4944745"/>
            <wp:effectExtent l="0" t="0" r="0" b="825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018">
        <w:rPr>
          <w:rFonts w:cs="Arial"/>
          <w:sz w:val="24"/>
          <w:szCs w:val="24"/>
        </w:rPr>
        <w:t>The user</w:t>
      </w:r>
      <w:r w:rsidR="008E3449">
        <w:rPr>
          <w:rFonts w:cs="Arial"/>
          <w:sz w:val="24"/>
          <w:szCs w:val="24"/>
        </w:rPr>
        <w:t xml:space="preserve"> must click the Run in the </w:t>
      </w:r>
      <w:proofErr w:type="spellStart"/>
      <w:r w:rsidR="008E3449">
        <w:rPr>
          <w:rFonts w:cs="Arial"/>
          <w:sz w:val="24"/>
          <w:szCs w:val="24"/>
        </w:rPr>
        <w:t>Menub</w:t>
      </w:r>
      <w:r w:rsidR="00F42018">
        <w:rPr>
          <w:rFonts w:cs="Arial"/>
          <w:sz w:val="24"/>
          <w:szCs w:val="24"/>
        </w:rPr>
        <w:t>ar</w:t>
      </w:r>
      <w:proofErr w:type="spellEnd"/>
      <w:r w:rsidR="00F42018">
        <w:rPr>
          <w:rFonts w:cs="Arial"/>
          <w:sz w:val="24"/>
          <w:szCs w:val="24"/>
        </w:rPr>
        <w:t>, and choose Run File option in order execute the file.</w:t>
      </w: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numPr>
          <w:ilvl w:val="0"/>
          <w:numId w:val="19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 user must enter the input for each Read statement encountered. Click Go button in order to </w:t>
      </w:r>
      <w:r w:rsidR="008E3449">
        <w:rPr>
          <w:rFonts w:cs="Arial"/>
          <w:sz w:val="24"/>
          <w:szCs w:val="24"/>
        </w:rPr>
        <w:t>enter the value.</w:t>
      </w: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9040D7" w:rsidP="00F42018">
      <w:pPr>
        <w:pStyle w:val="NoSpacing"/>
        <w:rPr>
          <w:rFonts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0B106D3" wp14:editId="125FA8BE">
            <wp:simplePos x="0" y="0"/>
            <wp:positionH relativeFrom="column">
              <wp:posOffset>1295400</wp:posOffset>
            </wp:positionH>
            <wp:positionV relativeFrom="paragraph">
              <wp:posOffset>189230</wp:posOffset>
            </wp:positionV>
            <wp:extent cx="3524250" cy="145732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9040D7" w:rsidRPr="009040D7" w:rsidRDefault="008E3449" w:rsidP="009040D7">
      <w:pPr>
        <w:pStyle w:val="NoSpacing"/>
        <w:numPr>
          <w:ilvl w:val="0"/>
          <w:numId w:val="19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After inputting the values, the output is displayed in the console.</w:t>
      </w:r>
    </w:p>
    <w:p w:rsidR="009040D7" w:rsidRDefault="009040D7" w:rsidP="009040D7">
      <w:pPr>
        <w:pStyle w:val="NoSpacing"/>
        <w:rPr>
          <w:rFonts w:cs="Arial"/>
          <w:sz w:val="24"/>
          <w:szCs w:val="24"/>
        </w:rPr>
      </w:pPr>
    </w:p>
    <w:p w:rsidR="009040D7" w:rsidRDefault="009040D7" w:rsidP="009040D7">
      <w:pPr>
        <w:pStyle w:val="NoSpacing"/>
        <w:rPr>
          <w:rFonts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58D60668" wp14:editId="25C099BA">
            <wp:simplePos x="0" y="0"/>
            <wp:positionH relativeFrom="column">
              <wp:posOffset>42545</wp:posOffset>
            </wp:positionH>
            <wp:positionV relativeFrom="paragraph">
              <wp:posOffset>19685</wp:posOffset>
            </wp:positionV>
            <wp:extent cx="5943600" cy="4926330"/>
            <wp:effectExtent l="0" t="0" r="0" b="762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40D7" w:rsidRDefault="009040D7" w:rsidP="009040D7">
      <w:pPr>
        <w:pStyle w:val="NoSpacing"/>
        <w:rPr>
          <w:rFonts w:cs="Arial"/>
          <w:sz w:val="24"/>
          <w:szCs w:val="24"/>
        </w:rPr>
      </w:pPr>
    </w:p>
    <w:p w:rsidR="009040D7" w:rsidRDefault="009040D7" w:rsidP="009040D7">
      <w:pPr>
        <w:pStyle w:val="NoSpacing"/>
        <w:rPr>
          <w:rFonts w:cs="Arial"/>
          <w:sz w:val="24"/>
          <w:szCs w:val="24"/>
        </w:rPr>
      </w:pPr>
    </w:p>
    <w:p w:rsidR="009040D7" w:rsidRDefault="009040D7" w:rsidP="009040D7">
      <w:pPr>
        <w:pStyle w:val="NoSpacing"/>
        <w:rPr>
          <w:rFonts w:cs="Arial"/>
          <w:sz w:val="24"/>
          <w:szCs w:val="24"/>
        </w:rPr>
      </w:pPr>
    </w:p>
    <w:p w:rsidR="009040D7" w:rsidRDefault="009040D7" w:rsidP="009040D7">
      <w:pPr>
        <w:pStyle w:val="NoSpacing"/>
        <w:rPr>
          <w:rFonts w:cs="Arial"/>
          <w:sz w:val="24"/>
          <w:szCs w:val="24"/>
        </w:rPr>
      </w:pPr>
    </w:p>
    <w:p w:rsidR="009040D7" w:rsidRDefault="009040D7" w:rsidP="009040D7">
      <w:pPr>
        <w:pStyle w:val="NoSpacing"/>
        <w:rPr>
          <w:rFonts w:cs="Arial"/>
          <w:sz w:val="24"/>
          <w:szCs w:val="24"/>
        </w:rPr>
      </w:pPr>
    </w:p>
    <w:p w:rsidR="009040D7" w:rsidRDefault="009040D7" w:rsidP="009040D7">
      <w:pPr>
        <w:pStyle w:val="NoSpacing"/>
        <w:rPr>
          <w:rFonts w:cs="Arial"/>
          <w:sz w:val="24"/>
          <w:szCs w:val="24"/>
        </w:rPr>
      </w:pPr>
    </w:p>
    <w:p w:rsidR="009040D7" w:rsidRDefault="009040D7" w:rsidP="009040D7">
      <w:pPr>
        <w:pStyle w:val="NoSpacing"/>
        <w:rPr>
          <w:rFonts w:cs="Arial"/>
          <w:sz w:val="24"/>
          <w:szCs w:val="24"/>
        </w:rPr>
      </w:pPr>
    </w:p>
    <w:p w:rsidR="009040D7" w:rsidRDefault="009040D7" w:rsidP="009040D7">
      <w:pPr>
        <w:pStyle w:val="NoSpacing"/>
        <w:rPr>
          <w:rFonts w:cs="Arial"/>
          <w:sz w:val="24"/>
          <w:szCs w:val="24"/>
        </w:rPr>
      </w:pPr>
    </w:p>
    <w:p w:rsidR="009040D7" w:rsidRDefault="009040D7" w:rsidP="009040D7">
      <w:pPr>
        <w:pStyle w:val="NoSpacing"/>
        <w:rPr>
          <w:rFonts w:cs="Arial"/>
          <w:sz w:val="24"/>
          <w:szCs w:val="24"/>
        </w:rPr>
      </w:pPr>
    </w:p>
    <w:p w:rsidR="009040D7" w:rsidRDefault="009040D7" w:rsidP="009040D7">
      <w:pPr>
        <w:pStyle w:val="NoSpacing"/>
        <w:rPr>
          <w:rFonts w:cs="Arial"/>
          <w:sz w:val="24"/>
          <w:szCs w:val="24"/>
        </w:rPr>
      </w:pPr>
    </w:p>
    <w:p w:rsidR="009040D7" w:rsidRDefault="009040D7" w:rsidP="009040D7">
      <w:pPr>
        <w:pStyle w:val="NoSpacing"/>
        <w:rPr>
          <w:rFonts w:cs="Arial"/>
          <w:sz w:val="24"/>
          <w:szCs w:val="24"/>
        </w:rPr>
      </w:pPr>
    </w:p>
    <w:p w:rsidR="009040D7" w:rsidRDefault="009040D7" w:rsidP="009040D7">
      <w:pPr>
        <w:pStyle w:val="NoSpacing"/>
        <w:rPr>
          <w:rFonts w:cs="Arial"/>
          <w:sz w:val="24"/>
          <w:szCs w:val="24"/>
        </w:rPr>
      </w:pPr>
    </w:p>
    <w:p w:rsidR="009040D7" w:rsidRDefault="009040D7" w:rsidP="009040D7">
      <w:pPr>
        <w:pStyle w:val="NoSpacing"/>
        <w:rPr>
          <w:rFonts w:cs="Arial"/>
          <w:sz w:val="24"/>
          <w:szCs w:val="24"/>
        </w:rPr>
      </w:pPr>
    </w:p>
    <w:p w:rsidR="009040D7" w:rsidRDefault="009040D7" w:rsidP="009040D7">
      <w:pPr>
        <w:pStyle w:val="NoSpacing"/>
        <w:rPr>
          <w:rFonts w:cs="Arial"/>
          <w:sz w:val="24"/>
          <w:szCs w:val="24"/>
        </w:rPr>
      </w:pPr>
    </w:p>
    <w:p w:rsidR="009040D7" w:rsidRDefault="009040D7" w:rsidP="009040D7">
      <w:pPr>
        <w:pStyle w:val="NoSpacing"/>
        <w:rPr>
          <w:rFonts w:cs="Arial"/>
          <w:sz w:val="24"/>
          <w:szCs w:val="24"/>
        </w:rPr>
      </w:pPr>
    </w:p>
    <w:p w:rsidR="009040D7" w:rsidRDefault="009040D7" w:rsidP="009040D7">
      <w:pPr>
        <w:pStyle w:val="NoSpacing"/>
        <w:rPr>
          <w:rFonts w:cs="Arial"/>
          <w:sz w:val="24"/>
          <w:szCs w:val="24"/>
        </w:rPr>
      </w:pPr>
    </w:p>
    <w:p w:rsidR="009040D7" w:rsidRDefault="009040D7" w:rsidP="009040D7">
      <w:pPr>
        <w:pStyle w:val="NoSpacing"/>
        <w:rPr>
          <w:rFonts w:cs="Arial"/>
          <w:sz w:val="24"/>
          <w:szCs w:val="24"/>
        </w:rPr>
      </w:pPr>
    </w:p>
    <w:p w:rsidR="009040D7" w:rsidRDefault="009040D7" w:rsidP="009040D7">
      <w:pPr>
        <w:pStyle w:val="NoSpacing"/>
        <w:rPr>
          <w:rFonts w:cs="Arial"/>
          <w:sz w:val="24"/>
          <w:szCs w:val="24"/>
        </w:rPr>
      </w:pPr>
    </w:p>
    <w:p w:rsidR="009040D7" w:rsidRDefault="009040D7" w:rsidP="009040D7">
      <w:pPr>
        <w:pStyle w:val="NoSpacing"/>
        <w:rPr>
          <w:rFonts w:cs="Arial"/>
          <w:sz w:val="24"/>
          <w:szCs w:val="24"/>
        </w:rPr>
      </w:pPr>
    </w:p>
    <w:p w:rsidR="009040D7" w:rsidRDefault="009040D7" w:rsidP="009040D7">
      <w:pPr>
        <w:pStyle w:val="NoSpacing"/>
        <w:rPr>
          <w:rFonts w:cs="Arial"/>
          <w:sz w:val="24"/>
          <w:szCs w:val="24"/>
        </w:rPr>
      </w:pPr>
    </w:p>
    <w:p w:rsidR="009040D7" w:rsidRDefault="009040D7" w:rsidP="009040D7">
      <w:pPr>
        <w:pStyle w:val="NoSpacing"/>
        <w:ind w:firstLine="720"/>
        <w:rPr>
          <w:rFonts w:cs="Arial"/>
          <w:sz w:val="24"/>
          <w:szCs w:val="24"/>
        </w:rPr>
      </w:pPr>
    </w:p>
    <w:p w:rsidR="009040D7" w:rsidRDefault="009040D7" w:rsidP="009040D7">
      <w:pPr>
        <w:pStyle w:val="NoSpacing"/>
        <w:ind w:firstLine="720"/>
        <w:rPr>
          <w:rFonts w:cs="Arial"/>
          <w:sz w:val="24"/>
          <w:szCs w:val="24"/>
        </w:rPr>
      </w:pPr>
    </w:p>
    <w:p w:rsidR="009040D7" w:rsidRDefault="009040D7" w:rsidP="009040D7">
      <w:pPr>
        <w:pStyle w:val="NoSpacing"/>
        <w:ind w:firstLine="720"/>
        <w:rPr>
          <w:rFonts w:cs="Arial"/>
          <w:sz w:val="24"/>
          <w:szCs w:val="24"/>
        </w:rPr>
      </w:pPr>
    </w:p>
    <w:p w:rsidR="009040D7" w:rsidRDefault="009040D7" w:rsidP="009040D7">
      <w:pPr>
        <w:pStyle w:val="NoSpacing"/>
        <w:ind w:firstLine="720"/>
        <w:rPr>
          <w:rFonts w:cs="Arial"/>
          <w:sz w:val="24"/>
          <w:szCs w:val="24"/>
        </w:rPr>
      </w:pPr>
    </w:p>
    <w:p w:rsidR="009040D7" w:rsidRDefault="009040D7" w:rsidP="009040D7">
      <w:pPr>
        <w:pStyle w:val="NoSpacing"/>
        <w:ind w:firstLine="720"/>
        <w:rPr>
          <w:rFonts w:cs="Arial"/>
          <w:sz w:val="24"/>
          <w:szCs w:val="24"/>
        </w:rPr>
      </w:pPr>
    </w:p>
    <w:p w:rsidR="009040D7" w:rsidRDefault="009040D7" w:rsidP="009040D7">
      <w:pPr>
        <w:pStyle w:val="NoSpacing"/>
        <w:ind w:firstLine="720"/>
        <w:rPr>
          <w:rFonts w:cs="Arial"/>
          <w:sz w:val="24"/>
          <w:szCs w:val="24"/>
        </w:rPr>
      </w:pPr>
    </w:p>
    <w:p w:rsidR="00F42018" w:rsidRDefault="008E3449" w:rsidP="008E3449">
      <w:pPr>
        <w:pStyle w:val="NoSpacing"/>
        <w:numPr>
          <w:ilvl w:val="0"/>
          <w:numId w:val="19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 xml:space="preserve">The user has the option to </w:t>
      </w:r>
      <w:proofErr w:type="gramStart"/>
      <w:r>
        <w:rPr>
          <w:rFonts w:cs="Arial"/>
          <w:sz w:val="24"/>
          <w:szCs w:val="24"/>
        </w:rPr>
        <w:t>Save</w:t>
      </w:r>
      <w:proofErr w:type="gramEnd"/>
      <w:r>
        <w:rPr>
          <w:rFonts w:cs="Arial"/>
          <w:sz w:val="24"/>
          <w:szCs w:val="24"/>
        </w:rPr>
        <w:t xml:space="preserve"> the edited code from the IDE.</w:t>
      </w: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9040D7" w:rsidP="00F42018">
      <w:pPr>
        <w:pStyle w:val="NoSpacing"/>
        <w:rPr>
          <w:rFonts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D627389" wp14:editId="44F7539E">
            <wp:simplePos x="0" y="0"/>
            <wp:positionH relativeFrom="column">
              <wp:posOffset>-1905</wp:posOffset>
            </wp:positionH>
            <wp:positionV relativeFrom="paragraph">
              <wp:posOffset>206375</wp:posOffset>
            </wp:positionV>
            <wp:extent cx="5943600" cy="4926330"/>
            <wp:effectExtent l="0" t="0" r="0" b="762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2018" w:rsidRDefault="009040D7" w:rsidP="00F42018">
      <w:pPr>
        <w:pStyle w:val="NoSpacing"/>
        <w:rPr>
          <w:rFonts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DC97A91" wp14:editId="657003F6">
            <wp:simplePos x="0" y="0"/>
            <wp:positionH relativeFrom="column">
              <wp:posOffset>1150620</wp:posOffset>
            </wp:positionH>
            <wp:positionV relativeFrom="paragraph">
              <wp:posOffset>3242310</wp:posOffset>
            </wp:positionV>
            <wp:extent cx="4915535" cy="4053840"/>
            <wp:effectExtent l="0" t="0" r="0" b="381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8E3449" w:rsidRDefault="008E3449" w:rsidP="00F42018">
      <w:pPr>
        <w:pStyle w:val="NoSpacing"/>
        <w:rPr>
          <w:rFonts w:cs="Arial"/>
          <w:sz w:val="24"/>
          <w:szCs w:val="24"/>
        </w:rPr>
      </w:pPr>
    </w:p>
    <w:p w:rsidR="008E3449" w:rsidRDefault="008E3449" w:rsidP="00F42018">
      <w:pPr>
        <w:pStyle w:val="NoSpacing"/>
        <w:rPr>
          <w:rFonts w:cs="Arial"/>
          <w:sz w:val="24"/>
          <w:szCs w:val="24"/>
        </w:rPr>
      </w:pPr>
    </w:p>
    <w:p w:rsidR="008E3449" w:rsidRDefault="008E3449" w:rsidP="00F42018">
      <w:pPr>
        <w:pStyle w:val="NoSpacing"/>
        <w:rPr>
          <w:rFonts w:cs="Arial"/>
          <w:sz w:val="24"/>
          <w:szCs w:val="24"/>
        </w:rPr>
      </w:pPr>
    </w:p>
    <w:p w:rsidR="008E3449" w:rsidRDefault="008E3449" w:rsidP="00F42018">
      <w:pPr>
        <w:pStyle w:val="NoSpacing"/>
        <w:rPr>
          <w:rFonts w:cs="Arial"/>
          <w:sz w:val="24"/>
          <w:szCs w:val="24"/>
        </w:rPr>
      </w:pPr>
    </w:p>
    <w:p w:rsidR="008E3449" w:rsidRDefault="008E3449" w:rsidP="00F42018">
      <w:pPr>
        <w:pStyle w:val="NoSpacing"/>
        <w:rPr>
          <w:rFonts w:cs="Arial"/>
          <w:sz w:val="24"/>
          <w:szCs w:val="24"/>
        </w:rPr>
      </w:pPr>
    </w:p>
    <w:p w:rsidR="008E3449" w:rsidRDefault="008E3449" w:rsidP="00F42018">
      <w:pPr>
        <w:pStyle w:val="NoSpacing"/>
        <w:rPr>
          <w:rFonts w:cs="Arial"/>
          <w:sz w:val="24"/>
          <w:szCs w:val="24"/>
        </w:rPr>
      </w:pPr>
    </w:p>
    <w:p w:rsidR="008E3449" w:rsidRDefault="008E3449" w:rsidP="00F42018">
      <w:pPr>
        <w:pStyle w:val="NoSpacing"/>
        <w:rPr>
          <w:rFonts w:cs="Arial"/>
          <w:sz w:val="24"/>
          <w:szCs w:val="24"/>
        </w:rPr>
      </w:pPr>
    </w:p>
    <w:p w:rsidR="008E3449" w:rsidRDefault="008E3449" w:rsidP="00F42018">
      <w:pPr>
        <w:pStyle w:val="NoSpacing"/>
        <w:rPr>
          <w:rFonts w:cs="Arial"/>
          <w:sz w:val="24"/>
          <w:szCs w:val="24"/>
        </w:rPr>
      </w:pPr>
    </w:p>
    <w:p w:rsidR="008E3449" w:rsidRDefault="008E3449" w:rsidP="00F42018">
      <w:pPr>
        <w:pStyle w:val="NoSpacing"/>
        <w:rPr>
          <w:rFonts w:cs="Arial"/>
          <w:sz w:val="24"/>
          <w:szCs w:val="24"/>
        </w:rPr>
      </w:pPr>
    </w:p>
    <w:p w:rsidR="008E3449" w:rsidRDefault="008E3449" w:rsidP="00F42018">
      <w:pPr>
        <w:pStyle w:val="NoSpacing"/>
        <w:rPr>
          <w:rFonts w:cs="Arial"/>
          <w:sz w:val="24"/>
          <w:szCs w:val="24"/>
        </w:rPr>
      </w:pPr>
    </w:p>
    <w:p w:rsidR="008E3449" w:rsidRDefault="008E3449" w:rsidP="00F42018">
      <w:pPr>
        <w:pStyle w:val="NoSpacing"/>
        <w:rPr>
          <w:rFonts w:cs="Arial"/>
          <w:sz w:val="24"/>
          <w:szCs w:val="24"/>
        </w:rPr>
      </w:pPr>
    </w:p>
    <w:p w:rsidR="008E3449" w:rsidRDefault="008E3449" w:rsidP="00F42018">
      <w:pPr>
        <w:pStyle w:val="NoSpacing"/>
        <w:rPr>
          <w:rFonts w:cs="Arial"/>
          <w:sz w:val="24"/>
          <w:szCs w:val="24"/>
        </w:rPr>
      </w:pPr>
    </w:p>
    <w:p w:rsidR="00F42018" w:rsidRDefault="009040D7" w:rsidP="008E3449">
      <w:pPr>
        <w:pStyle w:val="NoSpacing"/>
        <w:numPr>
          <w:ilvl w:val="0"/>
          <w:numId w:val="19"/>
        </w:numPr>
        <w:rPr>
          <w:rFonts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5D786186" wp14:editId="6E4244C4">
            <wp:simplePos x="0" y="0"/>
            <wp:positionH relativeFrom="column">
              <wp:posOffset>-1270</wp:posOffset>
            </wp:positionH>
            <wp:positionV relativeFrom="paragraph">
              <wp:posOffset>344170</wp:posOffset>
            </wp:positionV>
            <wp:extent cx="5943600" cy="495998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449">
        <w:rPr>
          <w:rFonts w:cs="Arial"/>
          <w:sz w:val="24"/>
          <w:szCs w:val="24"/>
        </w:rPr>
        <w:t xml:space="preserve">The user has the option to </w:t>
      </w:r>
      <w:proofErr w:type="gramStart"/>
      <w:r w:rsidR="008E3449">
        <w:rPr>
          <w:rFonts w:cs="Arial"/>
          <w:sz w:val="24"/>
          <w:szCs w:val="24"/>
        </w:rPr>
        <w:t>Reset</w:t>
      </w:r>
      <w:proofErr w:type="gramEnd"/>
      <w:r w:rsidR="008E3449">
        <w:rPr>
          <w:rFonts w:cs="Arial"/>
          <w:sz w:val="24"/>
          <w:szCs w:val="24"/>
        </w:rPr>
        <w:t xml:space="preserve"> the IDE or Exit from the IDE.</w:t>
      </w:r>
    </w:p>
    <w:p w:rsidR="008E3449" w:rsidRDefault="009040D7" w:rsidP="008E3449">
      <w:pPr>
        <w:pStyle w:val="NoSpacing"/>
        <w:ind w:left="1080"/>
        <w:rPr>
          <w:rFonts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0B69EF4" wp14:editId="38FCC0E5">
            <wp:simplePos x="0" y="0"/>
            <wp:positionH relativeFrom="column">
              <wp:posOffset>1983740</wp:posOffset>
            </wp:positionH>
            <wp:positionV relativeFrom="paragraph">
              <wp:posOffset>3962400</wp:posOffset>
            </wp:positionV>
            <wp:extent cx="4089400" cy="3407410"/>
            <wp:effectExtent l="0" t="0" r="6350" b="254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42F0B1F9" wp14:editId="26E88157">
            <wp:simplePos x="0" y="0"/>
            <wp:positionH relativeFrom="column">
              <wp:posOffset>1434465</wp:posOffset>
            </wp:positionH>
            <wp:positionV relativeFrom="paragraph">
              <wp:posOffset>2894965</wp:posOffset>
            </wp:positionV>
            <wp:extent cx="4304030" cy="3564255"/>
            <wp:effectExtent l="0" t="0" r="127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3449" w:rsidRDefault="009040D7" w:rsidP="00F42018">
      <w:pPr>
        <w:pStyle w:val="NoSpacing"/>
        <w:rPr>
          <w:rFonts w:cs="Arial"/>
          <w:sz w:val="24"/>
          <w:szCs w:val="24"/>
        </w:rPr>
      </w:pPr>
      <w:r w:rsidRPr="009040D7">
        <w:rPr>
          <w:noProof/>
        </w:rPr>
        <w:t xml:space="preserve"> </w:t>
      </w: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F42018">
      <w:pPr>
        <w:pStyle w:val="NoSpacing"/>
        <w:rPr>
          <w:rFonts w:cs="Arial"/>
          <w:sz w:val="24"/>
          <w:szCs w:val="24"/>
        </w:rPr>
      </w:pPr>
    </w:p>
    <w:p w:rsidR="00F42018" w:rsidRDefault="00F42018" w:rsidP="009040D7">
      <w:pPr>
        <w:pStyle w:val="NoSpacing"/>
        <w:jc w:val="center"/>
        <w:rPr>
          <w:rFonts w:cs="Arial"/>
          <w:sz w:val="24"/>
          <w:szCs w:val="24"/>
        </w:rPr>
      </w:pPr>
    </w:p>
    <w:p w:rsidR="008E3449" w:rsidRDefault="008E3449" w:rsidP="00F42018">
      <w:pPr>
        <w:pStyle w:val="NoSpacing"/>
        <w:rPr>
          <w:rFonts w:cs="Arial"/>
          <w:sz w:val="24"/>
          <w:szCs w:val="24"/>
        </w:rPr>
      </w:pPr>
    </w:p>
    <w:p w:rsidR="008E3449" w:rsidRDefault="008E3449" w:rsidP="00F42018">
      <w:pPr>
        <w:pStyle w:val="NoSpacing"/>
        <w:rPr>
          <w:rFonts w:cs="Arial"/>
          <w:sz w:val="24"/>
          <w:szCs w:val="24"/>
        </w:rPr>
      </w:pPr>
    </w:p>
    <w:p w:rsidR="008E3449" w:rsidRDefault="008E3449" w:rsidP="00F42018">
      <w:pPr>
        <w:pStyle w:val="NoSpacing"/>
        <w:rPr>
          <w:rFonts w:cs="Arial"/>
          <w:sz w:val="24"/>
          <w:szCs w:val="24"/>
        </w:rPr>
      </w:pPr>
    </w:p>
    <w:p w:rsidR="008E3449" w:rsidRDefault="008E3449" w:rsidP="00F42018">
      <w:pPr>
        <w:pStyle w:val="NoSpacing"/>
        <w:rPr>
          <w:rFonts w:cs="Arial"/>
          <w:sz w:val="24"/>
          <w:szCs w:val="24"/>
        </w:rPr>
      </w:pPr>
    </w:p>
    <w:p w:rsidR="008E3449" w:rsidRDefault="008E3449" w:rsidP="00F42018">
      <w:pPr>
        <w:pStyle w:val="NoSpacing"/>
        <w:rPr>
          <w:rFonts w:cs="Arial"/>
          <w:sz w:val="24"/>
          <w:szCs w:val="24"/>
        </w:rPr>
      </w:pPr>
    </w:p>
    <w:p w:rsidR="008E3449" w:rsidRDefault="008E3449" w:rsidP="00F42018">
      <w:pPr>
        <w:pStyle w:val="NoSpacing"/>
        <w:rPr>
          <w:rFonts w:cs="Arial"/>
          <w:sz w:val="24"/>
          <w:szCs w:val="24"/>
        </w:rPr>
      </w:pPr>
    </w:p>
    <w:p w:rsidR="008E3449" w:rsidRDefault="008E3449" w:rsidP="00F42018">
      <w:pPr>
        <w:pStyle w:val="NoSpacing"/>
        <w:rPr>
          <w:rFonts w:cs="Arial"/>
          <w:sz w:val="24"/>
          <w:szCs w:val="24"/>
        </w:rPr>
      </w:pPr>
    </w:p>
    <w:p w:rsidR="008E3449" w:rsidRDefault="008E3449" w:rsidP="00F42018">
      <w:pPr>
        <w:pStyle w:val="NoSpacing"/>
        <w:rPr>
          <w:rFonts w:cs="Arial"/>
          <w:sz w:val="24"/>
          <w:szCs w:val="24"/>
        </w:rPr>
      </w:pPr>
    </w:p>
    <w:p w:rsidR="008E3449" w:rsidRDefault="008E3449" w:rsidP="00F42018">
      <w:pPr>
        <w:pStyle w:val="NoSpacing"/>
        <w:rPr>
          <w:rFonts w:cs="Arial"/>
          <w:sz w:val="24"/>
          <w:szCs w:val="24"/>
        </w:rPr>
      </w:pPr>
    </w:p>
    <w:p w:rsidR="008E3449" w:rsidRPr="003F6675" w:rsidRDefault="008E3449" w:rsidP="00F42018">
      <w:pPr>
        <w:pStyle w:val="NoSpacing"/>
        <w:rPr>
          <w:rFonts w:cs="Arial"/>
          <w:sz w:val="24"/>
          <w:szCs w:val="24"/>
        </w:rPr>
      </w:pPr>
    </w:p>
    <w:p w:rsidR="00341EB6" w:rsidRPr="00A67507" w:rsidRDefault="00341EB6" w:rsidP="00C64A8A">
      <w:pPr>
        <w:pStyle w:val="NoSpacing"/>
        <w:jc w:val="center"/>
        <w:rPr>
          <w:rFonts w:cs="Arial"/>
          <w:b/>
          <w:sz w:val="24"/>
          <w:szCs w:val="24"/>
        </w:rPr>
      </w:pPr>
      <w:r w:rsidRPr="00A67507">
        <w:rPr>
          <w:rFonts w:cs="Arial"/>
          <w:b/>
          <w:sz w:val="24"/>
          <w:szCs w:val="24"/>
        </w:rPr>
        <w:lastRenderedPageBreak/>
        <w:t>CODE SYNTAX</w:t>
      </w:r>
    </w:p>
    <w:p w:rsidR="00341EB6" w:rsidRPr="003F6675" w:rsidRDefault="00341EB6" w:rsidP="00C64A8A">
      <w:pPr>
        <w:pStyle w:val="NoSpacing"/>
        <w:jc w:val="both"/>
        <w:rPr>
          <w:rFonts w:cs="Arial"/>
          <w:sz w:val="24"/>
          <w:szCs w:val="24"/>
        </w:rPr>
      </w:pPr>
    </w:p>
    <w:p w:rsidR="00341EB6" w:rsidRPr="00341EB6" w:rsidRDefault="00341EB6" w:rsidP="00C64A8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</w:rPr>
      </w:pPr>
      <w:r w:rsidRPr="003F6675">
        <w:rPr>
          <w:rFonts w:cs="Arial"/>
          <w:iCs/>
          <w:color w:val="000000"/>
          <w:sz w:val="24"/>
          <w:szCs w:val="24"/>
        </w:rPr>
        <w:t xml:space="preserve">Below are the rules for the </w:t>
      </w:r>
      <w:proofErr w:type="spellStart"/>
      <w:r w:rsidRPr="003F6675">
        <w:rPr>
          <w:rFonts w:cs="Arial"/>
          <w:iCs/>
          <w:color w:val="000000"/>
          <w:sz w:val="24"/>
          <w:szCs w:val="24"/>
        </w:rPr>
        <w:t>MyHL</w:t>
      </w:r>
      <w:proofErr w:type="spellEnd"/>
      <w:r w:rsidRPr="003F6675">
        <w:rPr>
          <w:rFonts w:cs="Arial"/>
          <w:iCs/>
          <w:color w:val="000000"/>
          <w:sz w:val="24"/>
          <w:szCs w:val="24"/>
        </w:rPr>
        <w:t xml:space="preserve"> code:</w:t>
      </w:r>
    </w:p>
    <w:p w:rsidR="00341EB6" w:rsidRPr="003F6675" w:rsidRDefault="00341EB6" w:rsidP="00C64A8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5" w:line="240" w:lineRule="auto"/>
        <w:jc w:val="both"/>
        <w:rPr>
          <w:rFonts w:cs="Arial"/>
          <w:color w:val="000000"/>
          <w:sz w:val="24"/>
          <w:szCs w:val="24"/>
        </w:rPr>
      </w:pPr>
      <w:r w:rsidRPr="003F6675">
        <w:rPr>
          <w:rFonts w:cs="Arial"/>
          <w:iCs/>
          <w:color w:val="000000"/>
          <w:sz w:val="24"/>
          <w:szCs w:val="24"/>
        </w:rPr>
        <w:t xml:space="preserve">The first line of code specifies the start of the declaration of variables and is denoted by the word: </w:t>
      </w:r>
      <w:r w:rsidRPr="003F6675">
        <w:rPr>
          <w:rFonts w:cs="Arial"/>
          <w:b/>
          <w:bCs/>
          <w:iCs/>
          <w:color w:val="000000"/>
          <w:sz w:val="24"/>
          <w:szCs w:val="24"/>
        </w:rPr>
        <w:t>begin vars</w:t>
      </w:r>
      <w:r w:rsidRPr="003F6675">
        <w:rPr>
          <w:rFonts w:cs="Arial"/>
          <w:iCs/>
          <w:color w:val="000000"/>
          <w:sz w:val="24"/>
          <w:szCs w:val="24"/>
        </w:rPr>
        <w:t xml:space="preserve">. </w:t>
      </w:r>
    </w:p>
    <w:p w:rsidR="00341EB6" w:rsidRPr="003F6675" w:rsidRDefault="00341EB6" w:rsidP="00C64A8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5" w:line="240" w:lineRule="auto"/>
        <w:jc w:val="both"/>
        <w:rPr>
          <w:rFonts w:cs="Arial"/>
          <w:color w:val="000000"/>
          <w:sz w:val="24"/>
          <w:szCs w:val="24"/>
        </w:rPr>
      </w:pPr>
      <w:r w:rsidRPr="003F6675">
        <w:rPr>
          <w:rFonts w:cs="Arial"/>
          <w:iCs/>
          <w:color w:val="000000"/>
          <w:sz w:val="24"/>
          <w:szCs w:val="24"/>
        </w:rPr>
        <w:t xml:space="preserve">The last line in the declaration of variables is denoted by the word: </w:t>
      </w:r>
      <w:r w:rsidRPr="003F6675">
        <w:rPr>
          <w:rFonts w:cs="Arial"/>
          <w:b/>
          <w:bCs/>
          <w:iCs/>
          <w:color w:val="000000"/>
          <w:sz w:val="24"/>
          <w:szCs w:val="24"/>
        </w:rPr>
        <w:t>end vars</w:t>
      </w:r>
      <w:r w:rsidRPr="003F6675">
        <w:rPr>
          <w:rFonts w:cs="Arial"/>
          <w:iCs/>
          <w:color w:val="000000"/>
          <w:sz w:val="24"/>
          <w:szCs w:val="24"/>
        </w:rPr>
        <w:t xml:space="preserve">. </w:t>
      </w:r>
    </w:p>
    <w:p w:rsidR="00341EB6" w:rsidRPr="003F6675" w:rsidRDefault="00341EB6" w:rsidP="00C64A8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5" w:line="240" w:lineRule="auto"/>
        <w:jc w:val="both"/>
        <w:rPr>
          <w:rFonts w:cs="Arial"/>
          <w:color w:val="000000"/>
          <w:sz w:val="24"/>
          <w:szCs w:val="24"/>
        </w:rPr>
      </w:pPr>
      <w:r w:rsidRPr="003F6675">
        <w:rPr>
          <w:rFonts w:cs="Arial"/>
          <w:iCs/>
          <w:color w:val="000000"/>
          <w:sz w:val="24"/>
          <w:szCs w:val="24"/>
        </w:rPr>
        <w:t xml:space="preserve">Between </w:t>
      </w:r>
      <w:r w:rsidRPr="003F6675">
        <w:rPr>
          <w:rFonts w:cs="Arial"/>
          <w:b/>
          <w:bCs/>
          <w:iCs/>
          <w:color w:val="000000"/>
          <w:sz w:val="24"/>
          <w:szCs w:val="24"/>
        </w:rPr>
        <w:t xml:space="preserve">begin </w:t>
      </w:r>
      <w:proofErr w:type="spellStart"/>
      <w:r w:rsidRPr="003F6675">
        <w:rPr>
          <w:rFonts w:cs="Arial"/>
          <w:b/>
          <w:bCs/>
          <w:iCs/>
          <w:color w:val="000000"/>
          <w:sz w:val="24"/>
          <w:szCs w:val="24"/>
        </w:rPr>
        <w:t>vars</w:t>
      </w:r>
      <w:proofErr w:type="spellEnd"/>
      <w:r w:rsidRPr="003F6675">
        <w:rPr>
          <w:rFonts w:cs="Arial"/>
          <w:b/>
          <w:bCs/>
          <w:iCs/>
          <w:color w:val="000000"/>
          <w:sz w:val="24"/>
          <w:szCs w:val="24"/>
        </w:rPr>
        <w:t xml:space="preserve"> </w:t>
      </w:r>
      <w:r w:rsidRPr="003F6675">
        <w:rPr>
          <w:rFonts w:cs="Arial"/>
          <w:iCs/>
          <w:color w:val="000000"/>
          <w:sz w:val="24"/>
          <w:szCs w:val="24"/>
        </w:rPr>
        <w:t xml:space="preserve">and </w:t>
      </w:r>
      <w:r w:rsidRPr="003F6675">
        <w:rPr>
          <w:rFonts w:cs="Arial"/>
          <w:b/>
          <w:bCs/>
          <w:iCs/>
          <w:color w:val="000000"/>
          <w:sz w:val="24"/>
          <w:szCs w:val="24"/>
        </w:rPr>
        <w:t xml:space="preserve">end </w:t>
      </w:r>
      <w:proofErr w:type="spellStart"/>
      <w:r w:rsidRPr="003F6675">
        <w:rPr>
          <w:rFonts w:cs="Arial"/>
          <w:b/>
          <w:bCs/>
          <w:iCs/>
          <w:color w:val="000000"/>
          <w:sz w:val="24"/>
          <w:szCs w:val="24"/>
        </w:rPr>
        <w:t>vars</w:t>
      </w:r>
      <w:proofErr w:type="spellEnd"/>
      <w:r w:rsidRPr="003F6675">
        <w:rPr>
          <w:rFonts w:cs="Arial"/>
          <w:b/>
          <w:bCs/>
          <w:iCs/>
          <w:color w:val="000000"/>
          <w:sz w:val="24"/>
          <w:szCs w:val="24"/>
        </w:rPr>
        <w:t xml:space="preserve"> </w:t>
      </w:r>
      <w:r w:rsidRPr="003F6675">
        <w:rPr>
          <w:rFonts w:cs="Arial"/>
          <w:iCs/>
          <w:color w:val="000000"/>
          <w:sz w:val="24"/>
          <w:szCs w:val="24"/>
        </w:rPr>
        <w:t xml:space="preserve">are the formal declaration of variables that will be used in the </w:t>
      </w:r>
      <w:proofErr w:type="spellStart"/>
      <w:r w:rsidRPr="003F6675">
        <w:rPr>
          <w:rFonts w:cs="Arial"/>
          <w:iCs/>
          <w:color w:val="000000"/>
          <w:sz w:val="24"/>
          <w:szCs w:val="24"/>
        </w:rPr>
        <w:t>MyHL</w:t>
      </w:r>
      <w:proofErr w:type="spellEnd"/>
      <w:r w:rsidRPr="003F6675">
        <w:rPr>
          <w:rFonts w:cs="Arial"/>
          <w:iCs/>
          <w:color w:val="000000"/>
          <w:sz w:val="24"/>
          <w:szCs w:val="24"/>
        </w:rPr>
        <w:t xml:space="preserve"> program. </w:t>
      </w:r>
    </w:p>
    <w:p w:rsidR="00341EB6" w:rsidRPr="003F6675" w:rsidRDefault="00341EB6" w:rsidP="00C64A8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</w:rPr>
      </w:pPr>
      <w:r w:rsidRPr="003F6675">
        <w:rPr>
          <w:rFonts w:cs="Arial"/>
          <w:iCs/>
          <w:color w:val="000000"/>
          <w:sz w:val="24"/>
          <w:szCs w:val="24"/>
        </w:rPr>
        <w:t xml:space="preserve">Grammar for variable declaration: </w:t>
      </w:r>
    </w:p>
    <w:p w:rsidR="00341EB6" w:rsidRPr="00341EB6" w:rsidRDefault="00341EB6" w:rsidP="00C64A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color w:val="000000"/>
          <w:sz w:val="24"/>
          <w:szCs w:val="24"/>
        </w:rPr>
      </w:pPr>
      <w:r w:rsidRPr="00341EB6">
        <w:rPr>
          <w:rFonts w:cs="Arial"/>
          <w:iCs/>
          <w:color w:val="000000"/>
          <w:sz w:val="24"/>
          <w:szCs w:val="24"/>
        </w:rPr>
        <w:t>&lt;</w:t>
      </w:r>
      <w:proofErr w:type="gramStart"/>
      <w:r w:rsidRPr="00341EB6">
        <w:rPr>
          <w:rFonts w:cs="Arial"/>
          <w:iCs/>
          <w:color w:val="000000"/>
          <w:sz w:val="24"/>
          <w:szCs w:val="24"/>
        </w:rPr>
        <w:t>variable</w:t>
      </w:r>
      <w:proofErr w:type="gramEnd"/>
      <w:r w:rsidRPr="00341EB6">
        <w:rPr>
          <w:rFonts w:cs="Arial"/>
          <w:iCs/>
          <w:color w:val="000000"/>
          <w:sz w:val="24"/>
          <w:szCs w:val="24"/>
        </w:rPr>
        <w:t xml:space="preserve"> declaration&gt; ::= &lt;identifier list&gt; </w:t>
      </w:r>
      <w:r w:rsidRPr="00341EB6">
        <w:rPr>
          <w:rFonts w:cs="Arial"/>
          <w:b/>
          <w:bCs/>
          <w:iCs/>
          <w:color w:val="000000"/>
          <w:sz w:val="24"/>
          <w:szCs w:val="24"/>
        </w:rPr>
        <w:t xml:space="preserve">use as </w:t>
      </w:r>
      <w:r w:rsidRPr="00341EB6">
        <w:rPr>
          <w:rFonts w:cs="Arial"/>
          <w:iCs/>
          <w:color w:val="000000"/>
          <w:sz w:val="24"/>
          <w:szCs w:val="24"/>
        </w:rPr>
        <w:t>&lt;data type&gt;</w:t>
      </w:r>
      <w:r w:rsidRPr="00341EB6">
        <w:rPr>
          <w:rFonts w:cs="Arial"/>
          <w:b/>
          <w:bCs/>
          <w:iCs/>
          <w:color w:val="000000"/>
          <w:sz w:val="24"/>
          <w:szCs w:val="24"/>
        </w:rPr>
        <w:t xml:space="preserve">; </w:t>
      </w:r>
    </w:p>
    <w:p w:rsidR="00341EB6" w:rsidRPr="00341EB6" w:rsidRDefault="00341EB6" w:rsidP="00C64A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color w:val="000000"/>
          <w:sz w:val="24"/>
          <w:szCs w:val="24"/>
        </w:rPr>
      </w:pPr>
      <w:r w:rsidRPr="00341EB6">
        <w:rPr>
          <w:rFonts w:cs="Arial"/>
          <w:iCs/>
          <w:color w:val="000000"/>
          <w:sz w:val="24"/>
          <w:szCs w:val="24"/>
        </w:rPr>
        <w:t>&lt;</w:t>
      </w:r>
      <w:proofErr w:type="gramStart"/>
      <w:r w:rsidRPr="00341EB6">
        <w:rPr>
          <w:rFonts w:cs="Arial"/>
          <w:iCs/>
          <w:color w:val="000000"/>
          <w:sz w:val="24"/>
          <w:szCs w:val="24"/>
        </w:rPr>
        <w:t>identifier</w:t>
      </w:r>
      <w:proofErr w:type="gramEnd"/>
      <w:r w:rsidRPr="00341EB6">
        <w:rPr>
          <w:rFonts w:cs="Arial"/>
          <w:iCs/>
          <w:color w:val="000000"/>
          <w:sz w:val="24"/>
          <w:szCs w:val="24"/>
        </w:rPr>
        <w:t xml:space="preserve"> list&gt; ::= &lt;identifier&gt; | &lt;identifier&gt; </w:t>
      </w:r>
      <w:r w:rsidRPr="00341EB6">
        <w:rPr>
          <w:rFonts w:cs="Arial"/>
          <w:b/>
          <w:bCs/>
          <w:iCs/>
          <w:color w:val="000000"/>
          <w:sz w:val="24"/>
          <w:szCs w:val="24"/>
        </w:rPr>
        <w:t xml:space="preserve">, </w:t>
      </w:r>
      <w:r w:rsidRPr="00341EB6">
        <w:rPr>
          <w:rFonts w:cs="Arial"/>
          <w:iCs/>
          <w:color w:val="000000"/>
          <w:sz w:val="24"/>
          <w:szCs w:val="24"/>
        </w:rPr>
        <w:t xml:space="preserve">&lt;identifier list&gt; </w:t>
      </w:r>
    </w:p>
    <w:p w:rsidR="00341EB6" w:rsidRPr="00341EB6" w:rsidRDefault="00341EB6" w:rsidP="00C64A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color w:val="000000"/>
          <w:sz w:val="24"/>
          <w:szCs w:val="24"/>
        </w:rPr>
      </w:pPr>
      <w:r w:rsidRPr="00341EB6">
        <w:rPr>
          <w:rFonts w:cs="Arial"/>
          <w:iCs/>
          <w:color w:val="000000"/>
          <w:sz w:val="24"/>
          <w:szCs w:val="24"/>
        </w:rPr>
        <w:t>&lt;</w:t>
      </w:r>
      <w:proofErr w:type="gramStart"/>
      <w:r w:rsidRPr="00341EB6">
        <w:rPr>
          <w:rFonts w:cs="Arial"/>
          <w:iCs/>
          <w:color w:val="000000"/>
          <w:sz w:val="24"/>
          <w:szCs w:val="24"/>
        </w:rPr>
        <w:t>data</w:t>
      </w:r>
      <w:proofErr w:type="gramEnd"/>
      <w:r w:rsidRPr="00341EB6">
        <w:rPr>
          <w:rFonts w:cs="Arial"/>
          <w:iCs/>
          <w:color w:val="000000"/>
          <w:sz w:val="24"/>
          <w:szCs w:val="24"/>
        </w:rPr>
        <w:t xml:space="preserve"> type&gt; ::= &lt;number&gt; | &lt;word&gt; </w:t>
      </w:r>
    </w:p>
    <w:p w:rsidR="00341EB6" w:rsidRPr="00341EB6" w:rsidRDefault="00341EB6" w:rsidP="00C64A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color w:val="000000"/>
          <w:sz w:val="24"/>
          <w:szCs w:val="24"/>
        </w:rPr>
      </w:pPr>
      <w:r w:rsidRPr="00341EB6">
        <w:rPr>
          <w:rFonts w:cs="Arial"/>
          <w:iCs/>
          <w:color w:val="000000"/>
          <w:sz w:val="24"/>
          <w:szCs w:val="24"/>
        </w:rPr>
        <w:t>&lt;</w:t>
      </w:r>
      <w:proofErr w:type="gramStart"/>
      <w:r w:rsidRPr="00341EB6">
        <w:rPr>
          <w:rFonts w:cs="Arial"/>
          <w:iCs/>
          <w:color w:val="000000"/>
          <w:sz w:val="24"/>
          <w:szCs w:val="24"/>
        </w:rPr>
        <w:t>number</w:t>
      </w:r>
      <w:proofErr w:type="gramEnd"/>
      <w:r w:rsidRPr="00341EB6">
        <w:rPr>
          <w:rFonts w:cs="Arial"/>
          <w:iCs/>
          <w:color w:val="000000"/>
          <w:sz w:val="24"/>
          <w:szCs w:val="24"/>
        </w:rPr>
        <w:t xml:space="preserve">&gt; follows the rules of production for non-negative </w:t>
      </w:r>
      <w:proofErr w:type="spellStart"/>
      <w:r w:rsidRPr="00341EB6">
        <w:rPr>
          <w:rFonts w:cs="Arial"/>
          <w:iCs/>
          <w:color w:val="000000"/>
          <w:sz w:val="24"/>
          <w:szCs w:val="24"/>
        </w:rPr>
        <w:t>int</w:t>
      </w:r>
      <w:proofErr w:type="spellEnd"/>
      <w:r w:rsidRPr="00341EB6">
        <w:rPr>
          <w:rFonts w:cs="Arial"/>
          <w:iCs/>
          <w:color w:val="000000"/>
          <w:sz w:val="24"/>
          <w:szCs w:val="24"/>
        </w:rPr>
        <w:t xml:space="preserve"> of C/Java </w:t>
      </w:r>
    </w:p>
    <w:p w:rsidR="00341EB6" w:rsidRPr="00341EB6" w:rsidRDefault="00341EB6" w:rsidP="00C64A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color w:val="000000"/>
          <w:sz w:val="24"/>
          <w:szCs w:val="24"/>
        </w:rPr>
      </w:pPr>
      <w:r w:rsidRPr="00341EB6">
        <w:rPr>
          <w:rFonts w:cs="Arial"/>
          <w:iCs/>
          <w:color w:val="000000"/>
          <w:sz w:val="24"/>
          <w:szCs w:val="24"/>
        </w:rPr>
        <w:t>&lt;</w:t>
      </w:r>
      <w:proofErr w:type="gramStart"/>
      <w:r w:rsidRPr="00341EB6">
        <w:rPr>
          <w:rFonts w:cs="Arial"/>
          <w:iCs/>
          <w:color w:val="000000"/>
          <w:sz w:val="24"/>
          <w:szCs w:val="24"/>
        </w:rPr>
        <w:t>word</w:t>
      </w:r>
      <w:proofErr w:type="gramEnd"/>
      <w:r w:rsidRPr="00341EB6">
        <w:rPr>
          <w:rFonts w:cs="Arial"/>
          <w:iCs/>
          <w:color w:val="000000"/>
          <w:sz w:val="24"/>
          <w:szCs w:val="24"/>
        </w:rPr>
        <w:t xml:space="preserve">&gt; follows the rules of production for Strings of Java </w:t>
      </w:r>
    </w:p>
    <w:p w:rsidR="00341EB6" w:rsidRPr="00341EB6" w:rsidRDefault="00341EB6" w:rsidP="00C64A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color w:val="000000"/>
          <w:sz w:val="24"/>
          <w:szCs w:val="24"/>
        </w:rPr>
      </w:pPr>
      <w:r w:rsidRPr="00341EB6">
        <w:rPr>
          <w:rFonts w:cs="Arial"/>
          <w:iCs/>
          <w:color w:val="000000"/>
          <w:sz w:val="24"/>
          <w:szCs w:val="24"/>
        </w:rPr>
        <w:t>&lt;</w:t>
      </w:r>
      <w:proofErr w:type="gramStart"/>
      <w:r w:rsidRPr="00341EB6">
        <w:rPr>
          <w:rFonts w:cs="Arial"/>
          <w:iCs/>
          <w:color w:val="000000"/>
          <w:sz w:val="24"/>
          <w:szCs w:val="24"/>
        </w:rPr>
        <w:t>identifier</w:t>
      </w:r>
      <w:proofErr w:type="gramEnd"/>
      <w:r w:rsidRPr="00341EB6">
        <w:rPr>
          <w:rFonts w:cs="Arial"/>
          <w:iCs/>
          <w:color w:val="000000"/>
          <w:sz w:val="24"/>
          <w:szCs w:val="24"/>
        </w:rPr>
        <w:t xml:space="preserve">&gt; follows the naming rules of C </w:t>
      </w:r>
    </w:p>
    <w:p w:rsidR="00341EB6" w:rsidRPr="003F6675" w:rsidRDefault="00341EB6" w:rsidP="00C64A8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5" w:line="240" w:lineRule="auto"/>
        <w:jc w:val="both"/>
        <w:rPr>
          <w:rFonts w:cs="Arial"/>
          <w:color w:val="000000"/>
          <w:sz w:val="24"/>
          <w:szCs w:val="24"/>
        </w:rPr>
      </w:pPr>
      <w:r w:rsidRPr="003F6675">
        <w:rPr>
          <w:rFonts w:cs="Arial"/>
          <w:iCs/>
          <w:color w:val="000000"/>
          <w:sz w:val="24"/>
          <w:szCs w:val="24"/>
        </w:rPr>
        <w:t xml:space="preserve">Program statements follow the </w:t>
      </w:r>
      <w:r w:rsidRPr="003F6675">
        <w:rPr>
          <w:rFonts w:cs="Arial"/>
          <w:b/>
          <w:bCs/>
          <w:iCs/>
          <w:color w:val="000000"/>
          <w:sz w:val="24"/>
          <w:szCs w:val="24"/>
        </w:rPr>
        <w:t xml:space="preserve">begin </w:t>
      </w:r>
      <w:proofErr w:type="spellStart"/>
      <w:r w:rsidRPr="003F6675">
        <w:rPr>
          <w:rFonts w:cs="Arial"/>
          <w:b/>
          <w:bCs/>
          <w:iCs/>
          <w:color w:val="000000"/>
          <w:sz w:val="24"/>
          <w:szCs w:val="24"/>
        </w:rPr>
        <w:t>vars</w:t>
      </w:r>
      <w:proofErr w:type="spellEnd"/>
      <w:r w:rsidRPr="003F6675">
        <w:rPr>
          <w:rFonts w:cs="Arial"/>
          <w:b/>
          <w:bCs/>
          <w:iCs/>
          <w:color w:val="000000"/>
          <w:sz w:val="24"/>
          <w:szCs w:val="24"/>
        </w:rPr>
        <w:t xml:space="preserve"> </w:t>
      </w:r>
      <w:r w:rsidRPr="003F6675">
        <w:rPr>
          <w:rFonts w:cs="Arial"/>
          <w:iCs/>
          <w:color w:val="000000"/>
          <w:sz w:val="24"/>
          <w:szCs w:val="24"/>
        </w:rPr>
        <w:t xml:space="preserve">and </w:t>
      </w:r>
      <w:r w:rsidRPr="003F6675">
        <w:rPr>
          <w:rFonts w:cs="Arial"/>
          <w:b/>
          <w:bCs/>
          <w:iCs/>
          <w:color w:val="000000"/>
          <w:sz w:val="24"/>
          <w:szCs w:val="24"/>
        </w:rPr>
        <w:t xml:space="preserve">end </w:t>
      </w:r>
      <w:proofErr w:type="spellStart"/>
      <w:r w:rsidRPr="003F6675">
        <w:rPr>
          <w:rFonts w:cs="Arial"/>
          <w:b/>
          <w:bCs/>
          <w:iCs/>
          <w:color w:val="000000"/>
          <w:sz w:val="24"/>
          <w:szCs w:val="24"/>
        </w:rPr>
        <w:t>vars</w:t>
      </w:r>
      <w:proofErr w:type="spellEnd"/>
      <w:r w:rsidRPr="003F6675">
        <w:rPr>
          <w:rFonts w:cs="Arial"/>
          <w:b/>
          <w:bCs/>
          <w:iCs/>
          <w:color w:val="000000"/>
          <w:sz w:val="24"/>
          <w:szCs w:val="24"/>
        </w:rPr>
        <w:t xml:space="preserve"> </w:t>
      </w:r>
      <w:r w:rsidRPr="003F6675">
        <w:rPr>
          <w:rFonts w:cs="Arial"/>
          <w:iCs/>
          <w:color w:val="000000"/>
          <w:sz w:val="24"/>
          <w:szCs w:val="24"/>
        </w:rPr>
        <w:t xml:space="preserve">block. </w:t>
      </w:r>
    </w:p>
    <w:p w:rsidR="00341EB6" w:rsidRPr="003F6675" w:rsidRDefault="00341EB6" w:rsidP="00C64A8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5" w:line="240" w:lineRule="auto"/>
        <w:jc w:val="both"/>
        <w:rPr>
          <w:rFonts w:cs="Arial"/>
          <w:color w:val="000000"/>
          <w:sz w:val="24"/>
          <w:szCs w:val="24"/>
        </w:rPr>
      </w:pPr>
      <w:r w:rsidRPr="003F6675">
        <w:rPr>
          <w:rFonts w:cs="Arial"/>
          <w:iCs/>
          <w:color w:val="000000"/>
          <w:sz w:val="24"/>
          <w:szCs w:val="24"/>
        </w:rPr>
        <w:t xml:space="preserve">The first line of the program statement block is denoted by the word </w:t>
      </w:r>
      <w:r w:rsidRPr="003F6675">
        <w:rPr>
          <w:rFonts w:cs="Arial"/>
          <w:b/>
          <w:bCs/>
          <w:iCs/>
          <w:color w:val="000000"/>
          <w:sz w:val="24"/>
          <w:szCs w:val="24"/>
        </w:rPr>
        <w:t>begin statements</w:t>
      </w:r>
      <w:r w:rsidRPr="003F6675">
        <w:rPr>
          <w:rFonts w:cs="Arial"/>
          <w:iCs/>
          <w:color w:val="000000"/>
          <w:sz w:val="24"/>
          <w:szCs w:val="24"/>
        </w:rPr>
        <w:t xml:space="preserve">. </w:t>
      </w:r>
    </w:p>
    <w:p w:rsidR="00341EB6" w:rsidRPr="003F6675" w:rsidRDefault="00341EB6" w:rsidP="00C64A8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5" w:line="240" w:lineRule="auto"/>
        <w:jc w:val="both"/>
        <w:rPr>
          <w:rFonts w:cs="Arial"/>
          <w:color w:val="000000"/>
          <w:sz w:val="24"/>
          <w:szCs w:val="24"/>
        </w:rPr>
      </w:pPr>
      <w:r w:rsidRPr="003F6675">
        <w:rPr>
          <w:rFonts w:cs="Arial"/>
          <w:iCs/>
          <w:color w:val="000000"/>
          <w:sz w:val="24"/>
          <w:szCs w:val="24"/>
        </w:rPr>
        <w:t xml:space="preserve">The last line of the program statement block is denoted by the word </w:t>
      </w:r>
      <w:r w:rsidRPr="003F6675">
        <w:rPr>
          <w:rFonts w:cs="Arial"/>
          <w:b/>
          <w:bCs/>
          <w:iCs/>
          <w:color w:val="000000"/>
          <w:sz w:val="24"/>
          <w:szCs w:val="24"/>
        </w:rPr>
        <w:t>end statements</w:t>
      </w:r>
      <w:r w:rsidRPr="003F6675">
        <w:rPr>
          <w:rFonts w:cs="Arial"/>
          <w:iCs/>
          <w:color w:val="000000"/>
          <w:sz w:val="24"/>
          <w:szCs w:val="24"/>
        </w:rPr>
        <w:t xml:space="preserve">. </w:t>
      </w:r>
    </w:p>
    <w:p w:rsidR="00341EB6" w:rsidRPr="003F6675" w:rsidRDefault="00341EB6" w:rsidP="00C64A8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5" w:line="240" w:lineRule="auto"/>
        <w:jc w:val="both"/>
        <w:rPr>
          <w:rFonts w:cs="Arial"/>
          <w:color w:val="000000"/>
          <w:sz w:val="24"/>
          <w:szCs w:val="24"/>
        </w:rPr>
      </w:pPr>
      <w:r w:rsidRPr="003F6675">
        <w:rPr>
          <w:rFonts w:cs="Arial"/>
          <w:iCs/>
          <w:color w:val="000000"/>
          <w:sz w:val="24"/>
          <w:szCs w:val="24"/>
        </w:rPr>
        <w:t xml:space="preserve">A statement in </w:t>
      </w:r>
      <w:proofErr w:type="spellStart"/>
      <w:r w:rsidRPr="003F6675">
        <w:rPr>
          <w:rFonts w:cs="Arial"/>
          <w:iCs/>
          <w:color w:val="000000"/>
          <w:sz w:val="24"/>
          <w:szCs w:val="24"/>
        </w:rPr>
        <w:t>MyHL</w:t>
      </w:r>
      <w:proofErr w:type="spellEnd"/>
      <w:r w:rsidRPr="003F6675">
        <w:rPr>
          <w:rFonts w:cs="Arial"/>
          <w:iCs/>
          <w:color w:val="000000"/>
          <w:sz w:val="24"/>
          <w:szCs w:val="24"/>
        </w:rPr>
        <w:t xml:space="preserve"> is either: read, print, or assignment. </w:t>
      </w:r>
    </w:p>
    <w:p w:rsidR="00341EB6" w:rsidRPr="003F6675" w:rsidRDefault="00341EB6" w:rsidP="00C64A8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</w:rPr>
      </w:pPr>
      <w:r w:rsidRPr="003F6675">
        <w:rPr>
          <w:rFonts w:cs="Arial"/>
          <w:iCs/>
          <w:color w:val="000000"/>
          <w:sz w:val="24"/>
          <w:szCs w:val="24"/>
        </w:rPr>
        <w:t xml:space="preserve">Grammar for program statements: </w:t>
      </w:r>
    </w:p>
    <w:p w:rsidR="00341EB6" w:rsidRPr="00341EB6" w:rsidRDefault="00341EB6" w:rsidP="00C64A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color w:val="000000"/>
          <w:sz w:val="24"/>
          <w:szCs w:val="24"/>
        </w:rPr>
      </w:pPr>
      <w:r w:rsidRPr="00341EB6">
        <w:rPr>
          <w:rFonts w:cs="Arial"/>
          <w:iCs/>
          <w:color w:val="000000"/>
          <w:sz w:val="24"/>
          <w:szCs w:val="24"/>
        </w:rPr>
        <w:t>&lt;</w:t>
      </w:r>
      <w:proofErr w:type="gramStart"/>
      <w:r w:rsidRPr="00341EB6">
        <w:rPr>
          <w:rFonts w:cs="Arial"/>
          <w:iCs/>
          <w:color w:val="000000"/>
          <w:sz w:val="24"/>
          <w:szCs w:val="24"/>
        </w:rPr>
        <w:t>program</w:t>
      </w:r>
      <w:proofErr w:type="gramEnd"/>
      <w:r w:rsidRPr="00341EB6">
        <w:rPr>
          <w:rFonts w:cs="Arial"/>
          <w:iCs/>
          <w:color w:val="000000"/>
          <w:sz w:val="24"/>
          <w:szCs w:val="24"/>
        </w:rPr>
        <w:t xml:space="preserve"> statement&gt; ::= &lt;read statement&gt; | &lt;print statement&gt; | &lt;assignment statement&gt; </w:t>
      </w:r>
      <w:r w:rsidRPr="00341EB6">
        <w:rPr>
          <w:rFonts w:cs="Arial"/>
          <w:b/>
          <w:bCs/>
          <w:iCs/>
          <w:color w:val="000000"/>
          <w:sz w:val="24"/>
          <w:szCs w:val="24"/>
        </w:rPr>
        <w:t xml:space="preserve">; </w:t>
      </w:r>
    </w:p>
    <w:p w:rsidR="00341EB6" w:rsidRPr="00341EB6" w:rsidRDefault="00341EB6" w:rsidP="00C64A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color w:val="000000"/>
          <w:sz w:val="24"/>
          <w:szCs w:val="24"/>
        </w:rPr>
      </w:pPr>
      <w:r w:rsidRPr="00341EB6">
        <w:rPr>
          <w:rFonts w:cs="Arial"/>
          <w:iCs/>
          <w:color w:val="000000"/>
          <w:sz w:val="24"/>
          <w:szCs w:val="24"/>
        </w:rPr>
        <w:t>&lt;</w:t>
      </w:r>
      <w:proofErr w:type="gramStart"/>
      <w:r w:rsidRPr="00341EB6">
        <w:rPr>
          <w:rFonts w:cs="Arial"/>
          <w:iCs/>
          <w:color w:val="000000"/>
          <w:sz w:val="24"/>
          <w:szCs w:val="24"/>
        </w:rPr>
        <w:t>read</w:t>
      </w:r>
      <w:proofErr w:type="gramEnd"/>
      <w:r w:rsidRPr="00341EB6">
        <w:rPr>
          <w:rFonts w:cs="Arial"/>
          <w:iCs/>
          <w:color w:val="000000"/>
          <w:sz w:val="24"/>
          <w:szCs w:val="24"/>
        </w:rPr>
        <w:t xml:space="preserve"> statement&gt; ::= read &lt;identifier&gt; </w:t>
      </w:r>
    </w:p>
    <w:p w:rsidR="00341EB6" w:rsidRPr="00341EB6" w:rsidRDefault="00341EB6" w:rsidP="00C64A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color w:val="000000"/>
          <w:sz w:val="24"/>
          <w:szCs w:val="24"/>
        </w:rPr>
      </w:pPr>
      <w:r w:rsidRPr="00341EB6">
        <w:rPr>
          <w:rFonts w:cs="Arial"/>
          <w:iCs/>
          <w:color w:val="000000"/>
          <w:sz w:val="24"/>
          <w:szCs w:val="24"/>
        </w:rPr>
        <w:t>&lt;</w:t>
      </w:r>
      <w:proofErr w:type="gramStart"/>
      <w:r w:rsidRPr="00341EB6">
        <w:rPr>
          <w:rFonts w:cs="Arial"/>
          <w:iCs/>
          <w:color w:val="000000"/>
          <w:sz w:val="24"/>
          <w:szCs w:val="24"/>
        </w:rPr>
        <w:t>print</w:t>
      </w:r>
      <w:proofErr w:type="gramEnd"/>
      <w:r w:rsidRPr="00341EB6">
        <w:rPr>
          <w:rFonts w:cs="Arial"/>
          <w:iCs/>
          <w:color w:val="000000"/>
          <w:sz w:val="24"/>
          <w:szCs w:val="24"/>
        </w:rPr>
        <w:t xml:space="preserve"> statement&gt; ::= print &lt;identifier&gt; </w:t>
      </w:r>
    </w:p>
    <w:p w:rsidR="00341EB6" w:rsidRPr="00341EB6" w:rsidRDefault="00341EB6" w:rsidP="00C64A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color w:val="000000"/>
          <w:sz w:val="24"/>
          <w:szCs w:val="24"/>
        </w:rPr>
      </w:pPr>
      <w:r w:rsidRPr="00341EB6">
        <w:rPr>
          <w:rFonts w:cs="Arial"/>
          <w:iCs/>
          <w:color w:val="000000"/>
          <w:sz w:val="24"/>
          <w:szCs w:val="24"/>
        </w:rPr>
        <w:t>&lt;</w:t>
      </w:r>
      <w:proofErr w:type="gramStart"/>
      <w:r w:rsidRPr="00341EB6">
        <w:rPr>
          <w:rFonts w:cs="Arial"/>
          <w:iCs/>
          <w:color w:val="000000"/>
          <w:sz w:val="24"/>
          <w:szCs w:val="24"/>
        </w:rPr>
        <w:t>assignment</w:t>
      </w:r>
      <w:proofErr w:type="gramEnd"/>
      <w:r w:rsidRPr="00341EB6">
        <w:rPr>
          <w:rFonts w:cs="Arial"/>
          <w:iCs/>
          <w:color w:val="000000"/>
          <w:sz w:val="24"/>
          <w:szCs w:val="24"/>
        </w:rPr>
        <w:t xml:space="preserve"> statement&gt; ::= &lt;identifier&gt; = &lt;expression&gt; </w:t>
      </w:r>
    </w:p>
    <w:p w:rsidR="00341EB6" w:rsidRPr="00341EB6" w:rsidRDefault="00341EB6" w:rsidP="00C64A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color w:val="000000"/>
          <w:sz w:val="24"/>
          <w:szCs w:val="24"/>
        </w:rPr>
      </w:pPr>
      <w:r w:rsidRPr="00341EB6">
        <w:rPr>
          <w:rFonts w:cs="Arial"/>
          <w:iCs/>
          <w:color w:val="000000"/>
          <w:sz w:val="24"/>
          <w:szCs w:val="24"/>
        </w:rPr>
        <w:t>&lt;</w:t>
      </w:r>
      <w:proofErr w:type="gramStart"/>
      <w:r w:rsidRPr="00341EB6">
        <w:rPr>
          <w:rFonts w:cs="Arial"/>
          <w:iCs/>
          <w:color w:val="000000"/>
          <w:sz w:val="24"/>
          <w:szCs w:val="24"/>
        </w:rPr>
        <w:t>expression</w:t>
      </w:r>
      <w:proofErr w:type="gramEnd"/>
      <w:r w:rsidRPr="00341EB6">
        <w:rPr>
          <w:rFonts w:cs="Arial"/>
          <w:iCs/>
          <w:color w:val="000000"/>
          <w:sz w:val="24"/>
          <w:szCs w:val="24"/>
        </w:rPr>
        <w:t xml:space="preserve">&gt;::= &lt;number-expression&gt; | &lt;word&gt; | &lt;identifier&gt; </w:t>
      </w:r>
    </w:p>
    <w:p w:rsidR="00341EB6" w:rsidRPr="00341EB6" w:rsidRDefault="00341EB6" w:rsidP="00C64A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color w:val="000000"/>
          <w:sz w:val="24"/>
          <w:szCs w:val="24"/>
        </w:rPr>
      </w:pPr>
      <w:r w:rsidRPr="00341EB6">
        <w:rPr>
          <w:rFonts w:cs="Arial"/>
          <w:iCs/>
          <w:color w:val="000000"/>
          <w:sz w:val="24"/>
          <w:szCs w:val="24"/>
        </w:rPr>
        <w:t xml:space="preserve">&lt;number-expression&gt; follows the rules of C on arithmetic expressions. </w:t>
      </w:r>
    </w:p>
    <w:p w:rsidR="00341EB6" w:rsidRPr="003F6675" w:rsidRDefault="00341EB6" w:rsidP="00C64A8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5" w:line="240" w:lineRule="auto"/>
        <w:jc w:val="both"/>
        <w:rPr>
          <w:rFonts w:cs="Arial"/>
          <w:color w:val="000000"/>
          <w:sz w:val="24"/>
          <w:szCs w:val="24"/>
        </w:rPr>
      </w:pPr>
      <w:r w:rsidRPr="003F6675">
        <w:rPr>
          <w:rFonts w:cs="Arial"/>
          <w:iCs/>
          <w:color w:val="000000"/>
          <w:sz w:val="24"/>
          <w:szCs w:val="24"/>
        </w:rPr>
        <w:t xml:space="preserve">Nothing must follow </w:t>
      </w:r>
      <w:r w:rsidRPr="003F6675">
        <w:rPr>
          <w:rFonts w:cs="Arial"/>
          <w:b/>
          <w:bCs/>
          <w:iCs/>
          <w:color w:val="000000"/>
          <w:sz w:val="24"/>
          <w:szCs w:val="24"/>
        </w:rPr>
        <w:t xml:space="preserve">end statements </w:t>
      </w:r>
    </w:p>
    <w:p w:rsidR="00341EB6" w:rsidRPr="003F6675" w:rsidRDefault="00341EB6" w:rsidP="00C64A8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5" w:line="240" w:lineRule="auto"/>
        <w:jc w:val="both"/>
        <w:rPr>
          <w:rFonts w:cs="Arial"/>
          <w:color w:val="000000"/>
          <w:sz w:val="24"/>
          <w:szCs w:val="24"/>
        </w:rPr>
      </w:pPr>
      <w:proofErr w:type="gramStart"/>
      <w:r w:rsidRPr="003F6675">
        <w:rPr>
          <w:rFonts w:cs="Arial"/>
          <w:b/>
          <w:bCs/>
          <w:iCs/>
          <w:color w:val="000000"/>
          <w:sz w:val="24"/>
          <w:szCs w:val="24"/>
        </w:rPr>
        <w:t>print</w:t>
      </w:r>
      <w:proofErr w:type="gramEnd"/>
      <w:r w:rsidRPr="003F6675">
        <w:rPr>
          <w:rFonts w:cs="Arial"/>
          <w:b/>
          <w:bCs/>
          <w:iCs/>
          <w:color w:val="000000"/>
          <w:sz w:val="24"/>
          <w:szCs w:val="24"/>
        </w:rPr>
        <w:t xml:space="preserve"> statement </w:t>
      </w:r>
      <w:r w:rsidRPr="003F6675">
        <w:rPr>
          <w:rFonts w:cs="Arial"/>
          <w:iCs/>
          <w:color w:val="000000"/>
          <w:sz w:val="24"/>
          <w:szCs w:val="24"/>
        </w:rPr>
        <w:t xml:space="preserve">can print word or number data type. </w:t>
      </w:r>
    </w:p>
    <w:p w:rsidR="00341EB6" w:rsidRPr="003F6675" w:rsidRDefault="00341EB6" w:rsidP="00C64A8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</w:rPr>
      </w:pPr>
      <w:proofErr w:type="spellStart"/>
      <w:r w:rsidRPr="003F6675">
        <w:rPr>
          <w:rFonts w:cs="Arial"/>
          <w:iCs/>
          <w:color w:val="000000"/>
          <w:sz w:val="24"/>
          <w:szCs w:val="24"/>
        </w:rPr>
        <w:t>MyHL</w:t>
      </w:r>
      <w:proofErr w:type="spellEnd"/>
      <w:r w:rsidRPr="003F6675">
        <w:rPr>
          <w:rFonts w:cs="Arial"/>
          <w:iCs/>
          <w:color w:val="000000"/>
          <w:sz w:val="24"/>
          <w:szCs w:val="24"/>
        </w:rPr>
        <w:t xml:space="preserve"> allows comments. Codes to right of </w:t>
      </w:r>
      <w:r w:rsidRPr="003F6675">
        <w:rPr>
          <w:rFonts w:cs="Arial"/>
          <w:b/>
          <w:bCs/>
          <w:iCs/>
          <w:color w:val="000000"/>
          <w:sz w:val="24"/>
          <w:szCs w:val="24"/>
        </w:rPr>
        <w:t xml:space="preserve">// </w:t>
      </w:r>
      <w:r w:rsidRPr="003F6675">
        <w:rPr>
          <w:rFonts w:cs="Arial"/>
          <w:iCs/>
          <w:color w:val="000000"/>
          <w:sz w:val="24"/>
          <w:szCs w:val="24"/>
        </w:rPr>
        <w:t xml:space="preserve">is considered a comment. </w:t>
      </w:r>
    </w:p>
    <w:p w:rsidR="0036554E" w:rsidRDefault="0036554E" w:rsidP="00C64A8A">
      <w:pPr>
        <w:pStyle w:val="NoSpacing"/>
        <w:jc w:val="both"/>
        <w:rPr>
          <w:rFonts w:cs="Arial"/>
          <w:sz w:val="24"/>
          <w:szCs w:val="24"/>
        </w:rPr>
      </w:pPr>
    </w:p>
    <w:p w:rsidR="009040D7" w:rsidRDefault="009040D7" w:rsidP="00C64A8A">
      <w:pPr>
        <w:pStyle w:val="NoSpacing"/>
        <w:jc w:val="both"/>
        <w:rPr>
          <w:rFonts w:cs="Arial"/>
          <w:sz w:val="24"/>
          <w:szCs w:val="24"/>
        </w:rPr>
      </w:pPr>
    </w:p>
    <w:p w:rsidR="009040D7" w:rsidRDefault="009040D7" w:rsidP="00C64A8A">
      <w:pPr>
        <w:pStyle w:val="NoSpacing"/>
        <w:jc w:val="both"/>
        <w:rPr>
          <w:rFonts w:cs="Arial"/>
          <w:sz w:val="24"/>
          <w:szCs w:val="24"/>
        </w:rPr>
      </w:pPr>
    </w:p>
    <w:p w:rsidR="009040D7" w:rsidRDefault="009040D7" w:rsidP="00C64A8A">
      <w:pPr>
        <w:pStyle w:val="NoSpacing"/>
        <w:jc w:val="both"/>
        <w:rPr>
          <w:rFonts w:cs="Arial"/>
          <w:sz w:val="24"/>
          <w:szCs w:val="24"/>
        </w:rPr>
      </w:pPr>
    </w:p>
    <w:p w:rsidR="009040D7" w:rsidRDefault="009040D7" w:rsidP="00C64A8A">
      <w:pPr>
        <w:pStyle w:val="NoSpacing"/>
        <w:jc w:val="both"/>
        <w:rPr>
          <w:rFonts w:cs="Arial"/>
          <w:sz w:val="24"/>
          <w:szCs w:val="24"/>
        </w:rPr>
      </w:pPr>
    </w:p>
    <w:p w:rsidR="009040D7" w:rsidRDefault="009040D7" w:rsidP="00C64A8A">
      <w:pPr>
        <w:pStyle w:val="NoSpacing"/>
        <w:jc w:val="both"/>
        <w:rPr>
          <w:rFonts w:cs="Arial"/>
          <w:sz w:val="24"/>
          <w:szCs w:val="24"/>
        </w:rPr>
      </w:pPr>
    </w:p>
    <w:p w:rsidR="009040D7" w:rsidRDefault="009040D7" w:rsidP="00C64A8A">
      <w:pPr>
        <w:pStyle w:val="NoSpacing"/>
        <w:jc w:val="both"/>
        <w:rPr>
          <w:rFonts w:cs="Arial"/>
          <w:sz w:val="24"/>
          <w:szCs w:val="24"/>
        </w:rPr>
      </w:pPr>
    </w:p>
    <w:p w:rsidR="009040D7" w:rsidRDefault="009040D7" w:rsidP="00C64A8A">
      <w:pPr>
        <w:pStyle w:val="NoSpacing"/>
        <w:jc w:val="both"/>
        <w:rPr>
          <w:rFonts w:cs="Arial"/>
          <w:sz w:val="24"/>
          <w:szCs w:val="24"/>
        </w:rPr>
      </w:pPr>
    </w:p>
    <w:p w:rsidR="009040D7" w:rsidRDefault="009040D7" w:rsidP="00C64A8A">
      <w:pPr>
        <w:pStyle w:val="NoSpacing"/>
        <w:jc w:val="both"/>
        <w:rPr>
          <w:rFonts w:cs="Arial"/>
          <w:sz w:val="24"/>
          <w:szCs w:val="24"/>
        </w:rPr>
      </w:pPr>
    </w:p>
    <w:p w:rsidR="009040D7" w:rsidRDefault="009040D7" w:rsidP="00C64A8A">
      <w:pPr>
        <w:pStyle w:val="NoSpacing"/>
        <w:jc w:val="both"/>
        <w:rPr>
          <w:rFonts w:cs="Arial"/>
          <w:sz w:val="24"/>
          <w:szCs w:val="24"/>
        </w:rPr>
      </w:pPr>
    </w:p>
    <w:p w:rsidR="009040D7" w:rsidRDefault="009040D7" w:rsidP="00C64A8A">
      <w:pPr>
        <w:pStyle w:val="NoSpacing"/>
        <w:jc w:val="both"/>
        <w:rPr>
          <w:rFonts w:cs="Arial"/>
          <w:sz w:val="24"/>
          <w:szCs w:val="24"/>
        </w:rPr>
      </w:pPr>
    </w:p>
    <w:p w:rsidR="009040D7" w:rsidRPr="003F6675" w:rsidRDefault="009040D7" w:rsidP="00C64A8A">
      <w:pPr>
        <w:pStyle w:val="NoSpacing"/>
        <w:jc w:val="both"/>
        <w:rPr>
          <w:rFonts w:cs="Arial"/>
          <w:sz w:val="24"/>
          <w:szCs w:val="24"/>
        </w:rPr>
      </w:pPr>
    </w:p>
    <w:p w:rsidR="0036554E" w:rsidRPr="003F6675" w:rsidRDefault="0036554E" w:rsidP="00C64A8A">
      <w:pPr>
        <w:pStyle w:val="NoSpacing"/>
        <w:jc w:val="center"/>
        <w:rPr>
          <w:rFonts w:cs="Arial"/>
          <w:sz w:val="24"/>
          <w:szCs w:val="24"/>
        </w:rPr>
      </w:pPr>
    </w:p>
    <w:p w:rsidR="001E4F69" w:rsidRPr="00A67507" w:rsidRDefault="001E4F69" w:rsidP="00C64A8A">
      <w:pPr>
        <w:pStyle w:val="NoSpacing"/>
        <w:jc w:val="center"/>
        <w:rPr>
          <w:rFonts w:cs="Arial"/>
          <w:b/>
          <w:sz w:val="24"/>
          <w:szCs w:val="24"/>
        </w:rPr>
      </w:pPr>
      <w:r w:rsidRPr="00A67507">
        <w:rPr>
          <w:rFonts w:cs="Arial"/>
          <w:b/>
          <w:sz w:val="24"/>
          <w:szCs w:val="24"/>
        </w:rPr>
        <w:lastRenderedPageBreak/>
        <w:t>DISCUSSION OF ALGORITHMS</w:t>
      </w:r>
    </w:p>
    <w:p w:rsidR="00FE6F04" w:rsidRDefault="00FE6F04" w:rsidP="00C64A8A">
      <w:pPr>
        <w:pStyle w:val="NoSpacing"/>
        <w:jc w:val="both"/>
        <w:rPr>
          <w:rFonts w:cs="Arial"/>
          <w:sz w:val="24"/>
          <w:szCs w:val="24"/>
        </w:rPr>
      </w:pPr>
    </w:p>
    <w:p w:rsidR="00C531E7" w:rsidRPr="003F6675" w:rsidRDefault="00C531E7" w:rsidP="00C64A8A">
      <w:pPr>
        <w:pStyle w:val="NoSpacing"/>
        <w:jc w:val="both"/>
        <w:rPr>
          <w:rFonts w:cs="Arial"/>
          <w:b/>
          <w:sz w:val="24"/>
          <w:szCs w:val="24"/>
        </w:rPr>
      </w:pPr>
      <w:r w:rsidRPr="003F6675">
        <w:rPr>
          <w:rFonts w:cs="Arial"/>
          <w:b/>
          <w:sz w:val="24"/>
          <w:szCs w:val="24"/>
        </w:rPr>
        <w:t>Parser</w:t>
      </w:r>
    </w:p>
    <w:p w:rsidR="00C531E7" w:rsidRPr="003F6675" w:rsidRDefault="00C531E7" w:rsidP="00C64A8A">
      <w:pPr>
        <w:pStyle w:val="NoSpacing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3F6675">
        <w:rPr>
          <w:rFonts w:cs="Arial"/>
          <w:sz w:val="24"/>
          <w:szCs w:val="24"/>
        </w:rPr>
        <w:t>Read each line of the input file.</w:t>
      </w:r>
    </w:p>
    <w:p w:rsidR="00C531E7" w:rsidRPr="003F6675" w:rsidRDefault="00C531E7" w:rsidP="00C64A8A">
      <w:pPr>
        <w:pStyle w:val="NoSpacing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3F6675">
        <w:rPr>
          <w:rFonts w:cs="Arial"/>
          <w:sz w:val="24"/>
          <w:szCs w:val="24"/>
        </w:rPr>
        <w:t>Each line is stored in a list.</w:t>
      </w:r>
    </w:p>
    <w:p w:rsidR="00585635" w:rsidRPr="003F6675" w:rsidRDefault="00C531E7" w:rsidP="00C64A8A">
      <w:pPr>
        <w:pStyle w:val="NoSpacing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3F6675">
        <w:rPr>
          <w:rFonts w:cs="Arial"/>
          <w:sz w:val="24"/>
          <w:szCs w:val="24"/>
        </w:rPr>
        <w:t>For each line containi</w:t>
      </w:r>
      <w:r w:rsidR="00585635" w:rsidRPr="003F6675">
        <w:rPr>
          <w:rFonts w:cs="Arial"/>
          <w:sz w:val="24"/>
          <w:szCs w:val="24"/>
        </w:rPr>
        <w:t>ng a comment denoted by ‘//’, the comment is removed from the line.</w:t>
      </w:r>
    </w:p>
    <w:p w:rsidR="00C531E7" w:rsidRDefault="007A0235" w:rsidP="00C64A8A">
      <w:pPr>
        <w:pStyle w:val="NoSpacing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3F6675">
        <w:rPr>
          <w:rFonts w:cs="Arial"/>
          <w:sz w:val="24"/>
          <w:szCs w:val="24"/>
        </w:rPr>
        <w:t>Each</w:t>
      </w:r>
      <w:r w:rsidR="00F3492D" w:rsidRPr="003F6675">
        <w:rPr>
          <w:rFonts w:cs="Arial"/>
          <w:sz w:val="24"/>
          <w:szCs w:val="24"/>
        </w:rPr>
        <w:t xml:space="preserve"> line is stored in a dictionary as a key. The value is the index of the line to keep track the line number.</w:t>
      </w:r>
    </w:p>
    <w:p w:rsidR="00315ED2" w:rsidRDefault="00315ED2" w:rsidP="00C64A8A">
      <w:pPr>
        <w:pStyle w:val="NoSpacing"/>
        <w:ind w:left="720"/>
        <w:jc w:val="both"/>
        <w:rPr>
          <w:rFonts w:cs="Arial"/>
          <w:sz w:val="24"/>
          <w:szCs w:val="24"/>
        </w:rPr>
      </w:pPr>
    </w:p>
    <w:tbl>
      <w:tblPr>
        <w:tblStyle w:val="LightList"/>
        <w:tblW w:w="0" w:type="auto"/>
        <w:jc w:val="center"/>
        <w:tblInd w:w="1268" w:type="dxa"/>
        <w:tblLook w:val="04A0" w:firstRow="1" w:lastRow="0" w:firstColumn="1" w:lastColumn="0" w:noHBand="0" w:noVBand="1"/>
      </w:tblPr>
      <w:tblGrid>
        <w:gridCol w:w="2340"/>
        <w:gridCol w:w="2070"/>
      </w:tblGrid>
      <w:tr w:rsidR="00315ED2" w:rsidRPr="003F6675" w:rsidTr="00370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315ED2" w:rsidRPr="003F6675" w:rsidRDefault="00315ED2" w:rsidP="00C64A8A">
            <w:pPr>
              <w:pStyle w:val="NoSpacing"/>
              <w:jc w:val="center"/>
              <w:rPr>
                <w:rFonts w:cs="Arial"/>
                <w:sz w:val="24"/>
                <w:szCs w:val="24"/>
              </w:rPr>
            </w:pPr>
            <w:r w:rsidRPr="003F6675">
              <w:rPr>
                <w:rFonts w:cs="Arial"/>
                <w:sz w:val="24"/>
                <w:szCs w:val="24"/>
              </w:rPr>
              <w:t>Variable (Key)</w:t>
            </w:r>
          </w:p>
        </w:tc>
        <w:tc>
          <w:tcPr>
            <w:tcW w:w="2070" w:type="dxa"/>
          </w:tcPr>
          <w:p w:rsidR="00315ED2" w:rsidRPr="003F6675" w:rsidRDefault="00315ED2" w:rsidP="00C64A8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Line Number</w:t>
            </w:r>
          </w:p>
        </w:tc>
      </w:tr>
      <w:tr w:rsidR="00315ED2" w:rsidRPr="003F6675" w:rsidTr="00370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315ED2" w:rsidRPr="003F6675" w:rsidRDefault="00315ED2" w:rsidP="00C64A8A">
            <w:pPr>
              <w:pStyle w:val="NoSpacing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begin </w:t>
            </w:r>
            <w:proofErr w:type="spellStart"/>
            <w:r>
              <w:rPr>
                <w:rFonts w:cs="Arial"/>
                <w:sz w:val="24"/>
                <w:szCs w:val="24"/>
              </w:rPr>
              <w:t>vars</w:t>
            </w:r>
            <w:proofErr w:type="spellEnd"/>
          </w:p>
        </w:tc>
        <w:tc>
          <w:tcPr>
            <w:tcW w:w="2070" w:type="dxa"/>
          </w:tcPr>
          <w:p w:rsidR="00315ED2" w:rsidRPr="003F6675" w:rsidRDefault="00315ED2" w:rsidP="00C64A8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</w:tr>
      <w:tr w:rsidR="00315ED2" w:rsidRPr="003F6675" w:rsidTr="003708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315ED2" w:rsidRPr="003F6675" w:rsidRDefault="00315ED2" w:rsidP="00C64A8A">
            <w:pPr>
              <w:pStyle w:val="NoSpacing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a, b use as number</w:t>
            </w:r>
          </w:p>
        </w:tc>
        <w:tc>
          <w:tcPr>
            <w:tcW w:w="2070" w:type="dxa"/>
          </w:tcPr>
          <w:p w:rsidR="00315ED2" w:rsidRPr="003F6675" w:rsidRDefault="00315ED2" w:rsidP="00C64A8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</w:tr>
    </w:tbl>
    <w:p w:rsidR="00315ED2" w:rsidRPr="003F6675" w:rsidRDefault="00315ED2" w:rsidP="00C64A8A">
      <w:pPr>
        <w:pStyle w:val="NoSpacing"/>
        <w:spacing w:before="240"/>
        <w:jc w:val="center"/>
        <w:rPr>
          <w:rFonts w:cs="Arial"/>
          <w:sz w:val="24"/>
          <w:szCs w:val="24"/>
        </w:rPr>
      </w:pPr>
      <w:r w:rsidRPr="003F6675">
        <w:rPr>
          <w:rFonts w:cs="Arial"/>
          <w:sz w:val="24"/>
          <w:szCs w:val="24"/>
        </w:rPr>
        <w:t xml:space="preserve">Figure 1: </w:t>
      </w:r>
      <w:r>
        <w:rPr>
          <w:rFonts w:cs="Arial"/>
          <w:sz w:val="24"/>
          <w:szCs w:val="24"/>
        </w:rPr>
        <w:t>“Line Number” Dictionary</w:t>
      </w:r>
    </w:p>
    <w:p w:rsidR="00315ED2" w:rsidRPr="00315ED2" w:rsidRDefault="00315ED2" w:rsidP="00C64A8A">
      <w:pPr>
        <w:pStyle w:val="NoSpacing"/>
        <w:ind w:left="720"/>
        <w:jc w:val="both"/>
        <w:rPr>
          <w:rFonts w:cs="Arial"/>
          <w:b/>
          <w:sz w:val="24"/>
          <w:szCs w:val="24"/>
        </w:rPr>
      </w:pPr>
    </w:p>
    <w:p w:rsidR="00730BF9" w:rsidRPr="003F6675" w:rsidRDefault="00391C3E" w:rsidP="00C64A8A">
      <w:pPr>
        <w:pStyle w:val="NoSpacing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3F6675">
        <w:rPr>
          <w:rFonts w:cs="Arial"/>
          <w:sz w:val="24"/>
          <w:szCs w:val="24"/>
        </w:rPr>
        <w:t>Variable declarations</w:t>
      </w:r>
      <w:r w:rsidR="0025100E" w:rsidRPr="003F6675">
        <w:rPr>
          <w:rFonts w:cs="Arial"/>
          <w:sz w:val="24"/>
          <w:szCs w:val="24"/>
        </w:rPr>
        <w:t xml:space="preserve"> between the</w:t>
      </w:r>
      <w:r w:rsidR="00730BF9" w:rsidRPr="003F6675">
        <w:rPr>
          <w:rFonts w:cs="Arial"/>
          <w:sz w:val="24"/>
          <w:szCs w:val="24"/>
        </w:rPr>
        <w:t xml:space="preserve"> “begin </w:t>
      </w:r>
      <w:proofErr w:type="spellStart"/>
      <w:r w:rsidR="00730BF9" w:rsidRPr="003F6675">
        <w:rPr>
          <w:rFonts w:cs="Arial"/>
          <w:sz w:val="24"/>
          <w:szCs w:val="24"/>
        </w:rPr>
        <w:t>vars</w:t>
      </w:r>
      <w:proofErr w:type="spellEnd"/>
      <w:r w:rsidR="00730BF9" w:rsidRPr="003F6675">
        <w:rPr>
          <w:rFonts w:cs="Arial"/>
          <w:sz w:val="24"/>
          <w:szCs w:val="24"/>
        </w:rPr>
        <w:t xml:space="preserve">” and “end </w:t>
      </w:r>
      <w:proofErr w:type="spellStart"/>
      <w:r w:rsidR="00730BF9" w:rsidRPr="003F6675">
        <w:rPr>
          <w:rFonts w:cs="Arial"/>
          <w:sz w:val="24"/>
          <w:szCs w:val="24"/>
        </w:rPr>
        <w:t>vars</w:t>
      </w:r>
      <w:proofErr w:type="spellEnd"/>
      <w:r w:rsidR="00730BF9" w:rsidRPr="003F6675">
        <w:rPr>
          <w:rFonts w:cs="Arial"/>
          <w:sz w:val="24"/>
          <w:szCs w:val="24"/>
        </w:rPr>
        <w:t xml:space="preserve">” </w:t>
      </w:r>
      <w:r w:rsidR="003F2B01" w:rsidRPr="003F6675">
        <w:rPr>
          <w:rFonts w:cs="Arial"/>
          <w:sz w:val="24"/>
          <w:szCs w:val="24"/>
        </w:rPr>
        <w:t xml:space="preserve">instructions </w:t>
      </w:r>
      <w:r w:rsidR="00730BF9" w:rsidRPr="003F6675">
        <w:rPr>
          <w:rFonts w:cs="Arial"/>
          <w:sz w:val="24"/>
          <w:szCs w:val="24"/>
        </w:rPr>
        <w:t>are</w:t>
      </w:r>
      <w:r w:rsidR="006478C0" w:rsidRPr="003F6675">
        <w:rPr>
          <w:rFonts w:cs="Arial"/>
          <w:sz w:val="24"/>
          <w:szCs w:val="24"/>
        </w:rPr>
        <w:t xml:space="preserve"> saved in a list.</w:t>
      </w:r>
      <w:r w:rsidR="00730BF9" w:rsidRPr="003F6675">
        <w:rPr>
          <w:rFonts w:cs="Arial"/>
          <w:sz w:val="24"/>
          <w:szCs w:val="24"/>
        </w:rPr>
        <w:t xml:space="preserve">  </w:t>
      </w:r>
      <w:r w:rsidRPr="003F6675">
        <w:rPr>
          <w:rFonts w:cs="Arial"/>
          <w:sz w:val="24"/>
          <w:szCs w:val="24"/>
        </w:rPr>
        <w:t>These lines belong to</w:t>
      </w:r>
      <w:r w:rsidR="00614A63" w:rsidRPr="003F6675">
        <w:rPr>
          <w:rFonts w:cs="Arial"/>
          <w:sz w:val="24"/>
          <w:szCs w:val="24"/>
        </w:rPr>
        <w:t xml:space="preserve"> the variable declaration block.</w:t>
      </w:r>
    </w:p>
    <w:p w:rsidR="00D8140E" w:rsidRPr="003F6675" w:rsidRDefault="00766628" w:rsidP="00C64A8A">
      <w:pPr>
        <w:pStyle w:val="NoSpacing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3F6675">
        <w:rPr>
          <w:rFonts w:cs="Arial"/>
          <w:sz w:val="24"/>
          <w:szCs w:val="24"/>
        </w:rPr>
        <w:t>Statements</w:t>
      </w:r>
      <w:r w:rsidR="00391C3E" w:rsidRPr="003F6675">
        <w:rPr>
          <w:rFonts w:cs="Arial"/>
          <w:sz w:val="24"/>
          <w:szCs w:val="24"/>
        </w:rPr>
        <w:t xml:space="preserve"> between the “begin statements” and “end statements” instructions are saved in a list. These lines belong to the statement block. </w:t>
      </w:r>
    </w:p>
    <w:p w:rsidR="000107A0" w:rsidRDefault="000107A0" w:rsidP="00C64A8A">
      <w:pPr>
        <w:pStyle w:val="NoSpacing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3F6675">
        <w:rPr>
          <w:rFonts w:cs="Arial"/>
          <w:sz w:val="24"/>
          <w:szCs w:val="24"/>
        </w:rPr>
        <w:t xml:space="preserve">Reserved words are stored in a list such as the following: begin, end, </w:t>
      </w:r>
      <w:proofErr w:type="spellStart"/>
      <w:r w:rsidRPr="003F6675">
        <w:rPr>
          <w:rFonts w:cs="Arial"/>
          <w:sz w:val="24"/>
          <w:szCs w:val="24"/>
        </w:rPr>
        <w:t>vars</w:t>
      </w:r>
      <w:proofErr w:type="spellEnd"/>
      <w:r w:rsidRPr="003F6675">
        <w:rPr>
          <w:rFonts w:cs="Arial"/>
          <w:sz w:val="24"/>
          <w:szCs w:val="24"/>
        </w:rPr>
        <w:t>, print, read and</w:t>
      </w:r>
      <w:r w:rsidR="005E3F95">
        <w:rPr>
          <w:rFonts w:cs="Arial"/>
          <w:sz w:val="24"/>
          <w:szCs w:val="24"/>
        </w:rPr>
        <w:t xml:space="preserve"> statements.</w:t>
      </w:r>
    </w:p>
    <w:p w:rsidR="005E3F95" w:rsidRDefault="005E3F95" w:rsidP="00C64A8A">
      <w:pPr>
        <w:pStyle w:val="NoSpacing"/>
        <w:ind w:left="720"/>
        <w:jc w:val="both"/>
        <w:rPr>
          <w:rFonts w:cs="Arial"/>
          <w:sz w:val="24"/>
          <w:szCs w:val="24"/>
        </w:rPr>
      </w:pPr>
    </w:p>
    <w:tbl>
      <w:tblPr>
        <w:tblStyle w:val="LightList"/>
        <w:tblW w:w="0" w:type="auto"/>
        <w:jc w:val="center"/>
        <w:tblInd w:w="1268" w:type="dxa"/>
        <w:tblLook w:val="04A0" w:firstRow="1" w:lastRow="0" w:firstColumn="1" w:lastColumn="0" w:noHBand="0" w:noVBand="1"/>
      </w:tblPr>
      <w:tblGrid>
        <w:gridCol w:w="2340"/>
      </w:tblGrid>
      <w:tr w:rsidR="005E3F95" w:rsidRPr="003F6675" w:rsidTr="005E3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5E3F95" w:rsidRPr="003F6675" w:rsidRDefault="005E3F95" w:rsidP="00C64A8A">
            <w:pPr>
              <w:pStyle w:val="NoSpacing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Reserved Words</w:t>
            </w:r>
          </w:p>
        </w:tc>
      </w:tr>
      <w:tr w:rsidR="005E3F95" w:rsidRPr="003F6675" w:rsidTr="005E3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5E3F95" w:rsidRPr="003F6675" w:rsidRDefault="005E3F95" w:rsidP="00C64A8A">
            <w:pPr>
              <w:pStyle w:val="NoSpacing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begin</w:t>
            </w:r>
          </w:p>
        </w:tc>
      </w:tr>
      <w:tr w:rsidR="005E3F95" w:rsidRPr="003F6675" w:rsidTr="005E3F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5E3F95" w:rsidRPr="003F6675" w:rsidRDefault="005E3F95" w:rsidP="00C64A8A">
            <w:pPr>
              <w:pStyle w:val="NoSpacing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end</w:t>
            </w:r>
          </w:p>
        </w:tc>
      </w:tr>
      <w:tr w:rsidR="005E3F95" w:rsidRPr="003F6675" w:rsidTr="005E3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5E3F95" w:rsidRDefault="005E3F95" w:rsidP="00C64A8A">
            <w:pPr>
              <w:pStyle w:val="NoSpacing"/>
              <w:jc w:val="center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vars</w:t>
            </w:r>
            <w:proofErr w:type="spellEnd"/>
          </w:p>
        </w:tc>
      </w:tr>
      <w:tr w:rsidR="005E3F95" w:rsidRPr="003F6675" w:rsidTr="005E3F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5E3F95" w:rsidRDefault="005E3F95" w:rsidP="00C64A8A">
            <w:pPr>
              <w:pStyle w:val="NoSpacing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statements</w:t>
            </w:r>
          </w:p>
        </w:tc>
      </w:tr>
      <w:tr w:rsidR="005E3F95" w:rsidRPr="003F6675" w:rsidTr="005E3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5E3F95" w:rsidRDefault="005E3F95" w:rsidP="00C64A8A">
            <w:pPr>
              <w:pStyle w:val="NoSpacing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print</w:t>
            </w:r>
          </w:p>
        </w:tc>
      </w:tr>
      <w:tr w:rsidR="005E3F95" w:rsidRPr="003F6675" w:rsidTr="005E3F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5E3F95" w:rsidRDefault="005E3F95" w:rsidP="00C64A8A">
            <w:pPr>
              <w:pStyle w:val="NoSpacing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read</w:t>
            </w:r>
          </w:p>
        </w:tc>
      </w:tr>
    </w:tbl>
    <w:p w:rsidR="005E3F95" w:rsidRPr="003F6675" w:rsidRDefault="005E3F95" w:rsidP="00C64A8A">
      <w:pPr>
        <w:pStyle w:val="NoSpacing"/>
        <w:spacing w:before="240" w:after="24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Figure 2: List of Reserved Words</w:t>
      </w:r>
    </w:p>
    <w:p w:rsidR="005A3E7F" w:rsidRPr="003F6675" w:rsidRDefault="005A3E7F" w:rsidP="00C64A8A">
      <w:pPr>
        <w:pStyle w:val="NoSpacing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3F6675">
        <w:rPr>
          <w:rFonts w:cs="Arial"/>
          <w:sz w:val="24"/>
          <w:szCs w:val="24"/>
        </w:rPr>
        <w:t>Initialize a ‘memory’ dictionary which stores the variables as key, and the values are stored in a list – the first value is initialized as “None”, and the second value is the data type.</w:t>
      </w:r>
    </w:p>
    <w:p w:rsidR="00C531E7" w:rsidRPr="003F6675" w:rsidRDefault="00C531E7" w:rsidP="00C64A8A">
      <w:pPr>
        <w:pStyle w:val="NoSpacing"/>
        <w:jc w:val="both"/>
        <w:rPr>
          <w:rFonts w:cs="Arial"/>
          <w:b/>
          <w:sz w:val="24"/>
          <w:szCs w:val="24"/>
        </w:rPr>
      </w:pPr>
    </w:p>
    <w:p w:rsidR="00C531E7" w:rsidRPr="003F6675" w:rsidRDefault="00614A63" w:rsidP="00C64A8A">
      <w:pPr>
        <w:pStyle w:val="NoSpacing"/>
        <w:jc w:val="both"/>
        <w:rPr>
          <w:rFonts w:cs="Arial"/>
          <w:b/>
          <w:sz w:val="24"/>
          <w:szCs w:val="24"/>
        </w:rPr>
      </w:pPr>
      <w:r w:rsidRPr="003F6675">
        <w:rPr>
          <w:rFonts w:cs="Arial"/>
          <w:b/>
          <w:sz w:val="24"/>
          <w:szCs w:val="24"/>
        </w:rPr>
        <w:t xml:space="preserve">Parse variable declaration </w:t>
      </w:r>
      <w:r w:rsidR="00C531E7" w:rsidRPr="003F6675">
        <w:rPr>
          <w:rFonts w:cs="Arial"/>
          <w:b/>
          <w:sz w:val="24"/>
          <w:szCs w:val="24"/>
        </w:rPr>
        <w:t>block</w:t>
      </w:r>
    </w:p>
    <w:p w:rsidR="00FE6F04" w:rsidRDefault="00FE6F04" w:rsidP="00C64A8A">
      <w:pPr>
        <w:pStyle w:val="NoSpacing"/>
        <w:jc w:val="both"/>
        <w:rPr>
          <w:rFonts w:cs="Arial"/>
          <w:sz w:val="24"/>
          <w:szCs w:val="24"/>
        </w:rPr>
      </w:pPr>
    </w:p>
    <w:p w:rsidR="00FF5219" w:rsidRDefault="00FF5219" w:rsidP="00C64A8A">
      <w:pPr>
        <w:pStyle w:val="NoSpacing"/>
        <w:ind w:firstLine="720"/>
        <w:jc w:val="both"/>
        <w:rPr>
          <w:rFonts w:cs="Arial"/>
          <w:sz w:val="24"/>
          <w:szCs w:val="24"/>
        </w:rPr>
      </w:pPr>
      <w:r w:rsidRPr="003F6675">
        <w:rPr>
          <w:rFonts w:cs="Arial"/>
          <w:sz w:val="24"/>
          <w:szCs w:val="24"/>
        </w:rPr>
        <w:t xml:space="preserve">The variable declaration block is where the user can declare variables. The block begins with “begin </w:t>
      </w:r>
      <w:proofErr w:type="spellStart"/>
      <w:r w:rsidRPr="003F6675">
        <w:rPr>
          <w:rFonts w:cs="Arial"/>
          <w:sz w:val="24"/>
          <w:szCs w:val="24"/>
        </w:rPr>
        <w:t>vars</w:t>
      </w:r>
      <w:proofErr w:type="spellEnd"/>
      <w:r w:rsidRPr="003F6675">
        <w:rPr>
          <w:rFonts w:cs="Arial"/>
          <w:sz w:val="24"/>
          <w:szCs w:val="24"/>
        </w:rPr>
        <w:t xml:space="preserve">” and ends with “end </w:t>
      </w:r>
      <w:proofErr w:type="spellStart"/>
      <w:r w:rsidRPr="003F6675">
        <w:rPr>
          <w:rFonts w:cs="Arial"/>
          <w:sz w:val="24"/>
          <w:szCs w:val="24"/>
        </w:rPr>
        <w:t>vars</w:t>
      </w:r>
      <w:proofErr w:type="spellEnd"/>
      <w:r w:rsidRPr="003F6675">
        <w:rPr>
          <w:rFonts w:cs="Arial"/>
          <w:sz w:val="24"/>
          <w:szCs w:val="24"/>
        </w:rPr>
        <w:t>” statements.</w:t>
      </w:r>
      <w:r w:rsidR="007B77EF" w:rsidRPr="003F6675">
        <w:rPr>
          <w:rFonts w:cs="Arial"/>
          <w:sz w:val="24"/>
          <w:szCs w:val="24"/>
        </w:rPr>
        <w:t xml:space="preserve"> The declarations between these statements should consist of identifier/s separated by “,”, “use as”, and the data type. The data </w:t>
      </w:r>
      <w:r w:rsidR="007B77EF" w:rsidRPr="003F6675">
        <w:rPr>
          <w:rFonts w:cs="Arial"/>
          <w:sz w:val="24"/>
          <w:szCs w:val="24"/>
        </w:rPr>
        <w:lastRenderedPageBreak/>
        <w:t>type is either word or number. The naming conventions of the identifiers should be a combination of the following:</w:t>
      </w:r>
    </w:p>
    <w:p w:rsidR="00C64A8A" w:rsidRPr="003F6675" w:rsidRDefault="00C64A8A" w:rsidP="00C64A8A">
      <w:pPr>
        <w:pStyle w:val="NoSpacing"/>
        <w:ind w:firstLine="720"/>
        <w:jc w:val="both"/>
        <w:rPr>
          <w:rFonts w:cs="Arial"/>
          <w:sz w:val="24"/>
          <w:szCs w:val="24"/>
        </w:rPr>
      </w:pPr>
    </w:p>
    <w:p w:rsidR="00FF5219" w:rsidRPr="003F6675" w:rsidRDefault="007B77EF" w:rsidP="00C64A8A">
      <w:pPr>
        <w:pStyle w:val="NoSpacing"/>
        <w:numPr>
          <w:ilvl w:val="0"/>
          <w:numId w:val="4"/>
        </w:numPr>
        <w:jc w:val="both"/>
        <w:rPr>
          <w:rFonts w:cs="Arial"/>
          <w:sz w:val="24"/>
          <w:szCs w:val="24"/>
        </w:rPr>
      </w:pPr>
      <w:r w:rsidRPr="003F6675">
        <w:rPr>
          <w:rFonts w:cs="Arial"/>
          <w:sz w:val="24"/>
          <w:szCs w:val="24"/>
        </w:rPr>
        <w:t>It should start with a</w:t>
      </w:r>
      <w:r w:rsidR="000107A0" w:rsidRPr="003F6675">
        <w:rPr>
          <w:rFonts w:cs="Arial"/>
          <w:sz w:val="24"/>
          <w:szCs w:val="24"/>
        </w:rPr>
        <w:t xml:space="preserve"> letter or an underscore.</w:t>
      </w:r>
    </w:p>
    <w:p w:rsidR="000107A0" w:rsidRPr="003F6675" w:rsidRDefault="000107A0" w:rsidP="00C64A8A">
      <w:pPr>
        <w:pStyle w:val="NoSpacing"/>
        <w:numPr>
          <w:ilvl w:val="0"/>
          <w:numId w:val="4"/>
        </w:numPr>
        <w:jc w:val="both"/>
        <w:rPr>
          <w:rFonts w:cs="Arial"/>
          <w:sz w:val="24"/>
          <w:szCs w:val="24"/>
        </w:rPr>
      </w:pPr>
      <w:r w:rsidRPr="003F6675">
        <w:rPr>
          <w:rFonts w:cs="Arial"/>
          <w:sz w:val="24"/>
          <w:szCs w:val="24"/>
        </w:rPr>
        <w:t>It should be followed by digits, letters or underscores.</w:t>
      </w:r>
    </w:p>
    <w:p w:rsidR="000107A0" w:rsidRPr="003F6675" w:rsidRDefault="000107A0" w:rsidP="00C64A8A">
      <w:pPr>
        <w:pStyle w:val="NoSpacing"/>
        <w:numPr>
          <w:ilvl w:val="0"/>
          <w:numId w:val="4"/>
        </w:numPr>
        <w:jc w:val="both"/>
        <w:rPr>
          <w:rFonts w:cs="Arial"/>
          <w:sz w:val="24"/>
          <w:szCs w:val="24"/>
        </w:rPr>
      </w:pPr>
      <w:r w:rsidRPr="003F6675">
        <w:rPr>
          <w:rFonts w:cs="Arial"/>
          <w:sz w:val="24"/>
          <w:szCs w:val="24"/>
        </w:rPr>
        <w:t>It should not consist of special characters and spaces.</w:t>
      </w:r>
    </w:p>
    <w:p w:rsidR="000107A0" w:rsidRPr="003F6675" w:rsidRDefault="000107A0" w:rsidP="00C64A8A">
      <w:pPr>
        <w:pStyle w:val="NoSpacing"/>
        <w:numPr>
          <w:ilvl w:val="0"/>
          <w:numId w:val="4"/>
        </w:numPr>
        <w:jc w:val="both"/>
        <w:rPr>
          <w:rFonts w:cs="Arial"/>
          <w:sz w:val="24"/>
          <w:szCs w:val="24"/>
        </w:rPr>
      </w:pPr>
      <w:r w:rsidRPr="003F6675">
        <w:rPr>
          <w:rFonts w:cs="Arial"/>
          <w:sz w:val="24"/>
          <w:szCs w:val="24"/>
        </w:rPr>
        <w:t>It should</w:t>
      </w:r>
      <w:r w:rsidR="00C64A8A">
        <w:rPr>
          <w:rFonts w:cs="Arial"/>
          <w:sz w:val="24"/>
          <w:szCs w:val="24"/>
        </w:rPr>
        <w:t xml:space="preserve"> not</w:t>
      </w:r>
      <w:r w:rsidRPr="003F6675">
        <w:rPr>
          <w:rFonts w:cs="Arial"/>
          <w:sz w:val="24"/>
          <w:szCs w:val="24"/>
        </w:rPr>
        <w:t xml:space="preserve"> be one of the reserved words.</w:t>
      </w:r>
    </w:p>
    <w:p w:rsidR="000107A0" w:rsidRPr="003F6675" w:rsidRDefault="000107A0" w:rsidP="00C64A8A">
      <w:pPr>
        <w:pStyle w:val="NoSpacing"/>
        <w:numPr>
          <w:ilvl w:val="0"/>
          <w:numId w:val="4"/>
        </w:numPr>
        <w:jc w:val="both"/>
        <w:rPr>
          <w:rFonts w:cs="Arial"/>
          <w:sz w:val="24"/>
          <w:szCs w:val="24"/>
        </w:rPr>
      </w:pPr>
      <w:r w:rsidRPr="003F6675">
        <w:rPr>
          <w:rFonts w:cs="Arial"/>
          <w:sz w:val="24"/>
          <w:szCs w:val="24"/>
        </w:rPr>
        <w:t>Every line of declaration must end with “;”.</w:t>
      </w:r>
    </w:p>
    <w:p w:rsidR="00C531E7" w:rsidRPr="003F6675" w:rsidRDefault="00C531E7" w:rsidP="00C64A8A">
      <w:pPr>
        <w:pStyle w:val="NoSpacing"/>
        <w:jc w:val="both"/>
        <w:rPr>
          <w:rFonts w:cs="Arial"/>
          <w:sz w:val="24"/>
          <w:szCs w:val="24"/>
        </w:rPr>
      </w:pPr>
    </w:p>
    <w:p w:rsidR="000107A0" w:rsidRDefault="000107A0" w:rsidP="00C64A8A">
      <w:pPr>
        <w:pStyle w:val="NoSpacing"/>
        <w:ind w:left="720"/>
        <w:jc w:val="both"/>
        <w:rPr>
          <w:rFonts w:cs="Arial"/>
          <w:sz w:val="24"/>
          <w:szCs w:val="24"/>
        </w:rPr>
      </w:pPr>
      <w:r w:rsidRPr="003F6675">
        <w:rPr>
          <w:rFonts w:cs="Arial"/>
          <w:sz w:val="24"/>
          <w:szCs w:val="24"/>
        </w:rPr>
        <w:t>Below are the steps in parsing the variable declarations:</w:t>
      </w:r>
    </w:p>
    <w:p w:rsidR="00C64A8A" w:rsidRPr="003F6675" w:rsidRDefault="00C64A8A" w:rsidP="00C64A8A">
      <w:pPr>
        <w:pStyle w:val="NoSpacing"/>
        <w:ind w:left="720"/>
        <w:jc w:val="both"/>
        <w:rPr>
          <w:rFonts w:cs="Arial"/>
          <w:sz w:val="24"/>
          <w:szCs w:val="24"/>
        </w:rPr>
      </w:pPr>
    </w:p>
    <w:p w:rsidR="000107A0" w:rsidRPr="003F6675" w:rsidRDefault="000107A0" w:rsidP="00C64A8A">
      <w:pPr>
        <w:pStyle w:val="NoSpacing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 w:rsidRPr="003F6675">
        <w:rPr>
          <w:rFonts w:cs="Arial"/>
          <w:sz w:val="24"/>
          <w:szCs w:val="24"/>
        </w:rPr>
        <w:t>The declarations are split by “use as”. The list contains the variables and data</w:t>
      </w:r>
      <w:r w:rsidR="00B133DD" w:rsidRPr="003F6675">
        <w:rPr>
          <w:rFonts w:cs="Arial"/>
          <w:sz w:val="24"/>
          <w:szCs w:val="24"/>
        </w:rPr>
        <w:t xml:space="preserve"> </w:t>
      </w:r>
      <w:r w:rsidRPr="003F6675">
        <w:rPr>
          <w:rFonts w:cs="Arial"/>
          <w:sz w:val="24"/>
          <w:szCs w:val="24"/>
        </w:rPr>
        <w:t>type</w:t>
      </w:r>
      <w:r w:rsidR="00B133DD" w:rsidRPr="003F6675">
        <w:rPr>
          <w:rFonts w:cs="Arial"/>
          <w:sz w:val="24"/>
          <w:szCs w:val="24"/>
        </w:rPr>
        <w:t xml:space="preserve"> only</w:t>
      </w:r>
      <w:r w:rsidRPr="003F6675">
        <w:rPr>
          <w:rFonts w:cs="Arial"/>
          <w:sz w:val="24"/>
          <w:szCs w:val="24"/>
        </w:rPr>
        <w:t xml:space="preserve">. </w:t>
      </w:r>
    </w:p>
    <w:p w:rsidR="005A3E7F" w:rsidRPr="003F6675" w:rsidRDefault="005A3E7F" w:rsidP="00C64A8A">
      <w:pPr>
        <w:pStyle w:val="NoSpacing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 w:rsidRPr="003F6675">
        <w:rPr>
          <w:rFonts w:cs="Arial"/>
          <w:sz w:val="24"/>
          <w:szCs w:val="24"/>
        </w:rPr>
        <w:t>If the variables contain “,”, it is split by “,”.</w:t>
      </w:r>
    </w:p>
    <w:p w:rsidR="000107A0" w:rsidRPr="003F6675" w:rsidRDefault="00154B51" w:rsidP="00C64A8A">
      <w:pPr>
        <w:pStyle w:val="NoSpacing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 w:rsidRPr="003F6675">
        <w:rPr>
          <w:rFonts w:cs="Arial"/>
          <w:sz w:val="24"/>
          <w:szCs w:val="24"/>
        </w:rPr>
        <w:t>Append the variables in the ‘memory’ dictionary together with its values.</w:t>
      </w:r>
    </w:p>
    <w:p w:rsidR="003F6675" w:rsidRPr="003F6675" w:rsidRDefault="003F6675" w:rsidP="00C64A8A">
      <w:pPr>
        <w:pStyle w:val="NoSpacing"/>
        <w:jc w:val="both"/>
        <w:rPr>
          <w:rFonts w:cs="Arial"/>
          <w:sz w:val="24"/>
          <w:szCs w:val="24"/>
        </w:rPr>
      </w:pPr>
    </w:p>
    <w:tbl>
      <w:tblPr>
        <w:tblStyle w:val="LightList"/>
        <w:tblW w:w="0" w:type="auto"/>
        <w:jc w:val="center"/>
        <w:tblInd w:w="1268" w:type="dxa"/>
        <w:tblLook w:val="04A0" w:firstRow="1" w:lastRow="0" w:firstColumn="1" w:lastColumn="0" w:noHBand="0" w:noVBand="1"/>
      </w:tblPr>
      <w:tblGrid>
        <w:gridCol w:w="2340"/>
        <w:gridCol w:w="2070"/>
        <w:gridCol w:w="2430"/>
      </w:tblGrid>
      <w:tr w:rsidR="003F6675" w:rsidRPr="003F6675" w:rsidTr="003F6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3F6675" w:rsidRPr="003F6675" w:rsidRDefault="003F6675" w:rsidP="00A67507">
            <w:pPr>
              <w:pStyle w:val="NoSpacing"/>
              <w:jc w:val="center"/>
              <w:rPr>
                <w:rFonts w:cs="Arial"/>
                <w:sz w:val="24"/>
                <w:szCs w:val="24"/>
              </w:rPr>
            </w:pPr>
            <w:r w:rsidRPr="003F6675">
              <w:rPr>
                <w:rFonts w:cs="Arial"/>
                <w:sz w:val="24"/>
                <w:szCs w:val="24"/>
              </w:rPr>
              <w:t>Variable (Key)</w:t>
            </w:r>
          </w:p>
        </w:tc>
        <w:tc>
          <w:tcPr>
            <w:tcW w:w="2070" w:type="dxa"/>
          </w:tcPr>
          <w:p w:rsidR="003F6675" w:rsidRPr="003F6675" w:rsidRDefault="003F6675" w:rsidP="00A6750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3F6675">
              <w:rPr>
                <w:rFonts w:cs="Arial"/>
                <w:sz w:val="24"/>
                <w:szCs w:val="24"/>
              </w:rPr>
              <w:t>Value 1 (None)</w:t>
            </w:r>
          </w:p>
        </w:tc>
        <w:tc>
          <w:tcPr>
            <w:tcW w:w="2430" w:type="dxa"/>
          </w:tcPr>
          <w:p w:rsidR="003F6675" w:rsidRPr="003F6675" w:rsidRDefault="003F6675" w:rsidP="00A6750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3F6675">
              <w:rPr>
                <w:rFonts w:cs="Arial"/>
                <w:sz w:val="24"/>
                <w:szCs w:val="24"/>
              </w:rPr>
              <w:t>Value 2 (Data type)</w:t>
            </w:r>
          </w:p>
        </w:tc>
      </w:tr>
      <w:tr w:rsidR="003F6675" w:rsidRPr="003F6675" w:rsidTr="003F6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3F6675" w:rsidRPr="003F6675" w:rsidRDefault="003F6675" w:rsidP="00A67507">
            <w:pPr>
              <w:pStyle w:val="NoSpacing"/>
              <w:jc w:val="center"/>
              <w:rPr>
                <w:rFonts w:cs="Arial"/>
                <w:sz w:val="24"/>
                <w:szCs w:val="24"/>
              </w:rPr>
            </w:pPr>
            <w:r w:rsidRPr="003F6675">
              <w:rPr>
                <w:rFonts w:cs="Arial"/>
                <w:sz w:val="24"/>
                <w:szCs w:val="24"/>
              </w:rPr>
              <w:t>a</w:t>
            </w:r>
          </w:p>
        </w:tc>
        <w:tc>
          <w:tcPr>
            <w:tcW w:w="2070" w:type="dxa"/>
          </w:tcPr>
          <w:p w:rsidR="003F6675" w:rsidRPr="003F6675" w:rsidRDefault="003F6675" w:rsidP="00A6750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3F6675">
              <w:rPr>
                <w:rFonts w:cs="Arial"/>
                <w:sz w:val="24"/>
                <w:szCs w:val="24"/>
              </w:rPr>
              <w:t>None</w:t>
            </w:r>
          </w:p>
        </w:tc>
        <w:tc>
          <w:tcPr>
            <w:tcW w:w="2430" w:type="dxa"/>
          </w:tcPr>
          <w:p w:rsidR="003F6675" w:rsidRPr="003F6675" w:rsidRDefault="003F6675" w:rsidP="00A6750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3F6675">
              <w:rPr>
                <w:rFonts w:cs="Arial"/>
                <w:sz w:val="24"/>
                <w:szCs w:val="24"/>
              </w:rPr>
              <w:t>Number</w:t>
            </w:r>
          </w:p>
        </w:tc>
      </w:tr>
      <w:tr w:rsidR="003F6675" w:rsidRPr="003F6675" w:rsidTr="003F66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3F6675" w:rsidRPr="003F6675" w:rsidRDefault="003F6675" w:rsidP="00A67507">
            <w:pPr>
              <w:pStyle w:val="NoSpacing"/>
              <w:jc w:val="center"/>
              <w:rPr>
                <w:rFonts w:cs="Arial"/>
                <w:sz w:val="24"/>
                <w:szCs w:val="24"/>
              </w:rPr>
            </w:pPr>
            <w:r w:rsidRPr="003F6675">
              <w:rPr>
                <w:rFonts w:cs="Arial"/>
                <w:sz w:val="24"/>
                <w:szCs w:val="24"/>
              </w:rPr>
              <w:t>b</w:t>
            </w:r>
          </w:p>
        </w:tc>
        <w:tc>
          <w:tcPr>
            <w:tcW w:w="2070" w:type="dxa"/>
          </w:tcPr>
          <w:p w:rsidR="003F6675" w:rsidRPr="003F6675" w:rsidRDefault="003F6675" w:rsidP="00A6750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3F6675">
              <w:rPr>
                <w:rFonts w:cs="Arial"/>
                <w:sz w:val="24"/>
                <w:szCs w:val="24"/>
              </w:rPr>
              <w:t>None</w:t>
            </w:r>
          </w:p>
        </w:tc>
        <w:tc>
          <w:tcPr>
            <w:tcW w:w="2430" w:type="dxa"/>
          </w:tcPr>
          <w:p w:rsidR="003F6675" w:rsidRPr="003F6675" w:rsidRDefault="003F6675" w:rsidP="00A6750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3F6675">
              <w:rPr>
                <w:rFonts w:cs="Arial"/>
                <w:sz w:val="24"/>
                <w:szCs w:val="24"/>
              </w:rPr>
              <w:t>Word</w:t>
            </w:r>
          </w:p>
        </w:tc>
      </w:tr>
    </w:tbl>
    <w:p w:rsidR="00C531E7" w:rsidRPr="003F6675" w:rsidRDefault="005E3F95" w:rsidP="00C64A8A">
      <w:pPr>
        <w:pStyle w:val="NoSpacing"/>
        <w:spacing w:before="24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Figure 3</w:t>
      </w:r>
      <w:r w:rsidR="003F6675" w:rsidRPr="003F6675">
        <w:rPr>
          <w:rFonts w:cs="Arial"/>
          <w:sz w:val="24"/>
          <w:szCs w:val="24"/>
        </w:rPr>
        <w:t xml:space="preserve">: “Memory” Dictionary with </w:t>
      </w:r>
      <w:r w:rsidR="003F6675">
        <w:rPr>
          <w:rFonts w:cs="Arial"/>
          <w:sz w:val="24"/>
          <w:szCs w:val="24"/>
        </w:rPr>
        <w:t>initial</w:t>
      </w:r>
      <w:r w:rsidR="00FE6F04">
        <w:rPr>
          <w:rFonts w:cs="Arial"/>
          <w:sz w:val="24"/>
          <w:szCs w:val="24"/>
        </w:rPr>
        <w:t>ized “None”</w:t>
      </w:r>
      <w:r w:rsidR="003F6675">
        <w:rPr>
          <w:rFonts w:cs="Arial"/>
          <w:sz w:val="24"/>
          <w:szCs w:val="24"/>
        </w:rPr>
        <w:t xml:space="preserve"> values</w:t>
      </w:r>
    </w:p>
    <w:p w:rsidR="00C531E7" w:rsidRPr="003F6675" w:rsidRDefault="00C531E7" w:rsidP="00C64A8A">
      <w:pPr>
        <w:pStyle w:val="NoSpacing"/>
        <w:jc w:val="both"/>
        <w:rPr>
          <w:rFonts w:cs="Arial"/>
          <w:sz w:val="24"/>
          <w:szCs w:val="24"/>
        </w:rPr>
      </w:pPr>
    </w:p>
    <w:p w:rsidR="001D5FAF" w:rsidRPr="00FE6F04" w:rsidRDefault="001D5FAF" w:rsidP="00C64A8A">
      <w:pPr>
        <w:pStyle w:val="NoSpacing"/>
        <w:jc w:val="both"/>
        <w:rPr>
          <w:rFonts w:cs="Arial"/>
          <w:b/>
          <w:sz w:val="24"/>
          <w:szCs w:val="24"/>
        </w:rPr>
      </w:pPr>
    </w:p>
    <w:p w:rsidR="001D5FAF" w:rsidRPr="00FE6F04" w:rsidRDefault="00C531E7" w:rsidP="00C64A8A">
      <w:pPr>
        <w:pStyle w:val="Default"/>
        <w:jc w:val="both"/>
        <w:rPr>
          <w:rFonts w:asciiTheme="minorHAnsi" w:hAnsiTheme="minorHAnsi" w:cs="Arial"/>
          <w:b/>
        </w:rPr>
      </w:pPr>
      <w:r w:rsidRPr="00FE6F04">
        <w:rPr>
          <w:rFonts w:asciiTheme="minorHAnsi" w:hAnsiTheme="minorHAnsi" w:cs="Arial"/>
          <w:b/>
        </w:rPr>
        <w:t>Parse</w:t>
      </w:r>
      <w:r w:rsidR="00F33FA1" w:rsidRPr="00FE6F04">
        <w:rPr>
          <w:rFonts w:asciiTheme="minorHAnsi" w:hAnsiTheme="minorHAnsi" w:cs="Arial"/>
          <w:b/>
        </w:rPr>
        <w:t xml:space="preserve"> and execute</w:t>
      </w:r>
      <w:r w:rsidRPr="00FE6F04">
        <w:rPr>
          <w:rFonts w:asciiTheme="minorHAnsi" w:hAnsiTheme="minorHAnsi" w:cs="Arial"/>
          <w:b/>
        </w:rPr>
        <w:t xml:space="preserve"> statement block</w:t>
      </w:r>
    </w:p>
    <w:p w:rsidR="001D5FAF" w:rsidRPr="003F6675" w:rsidRDefault="001D5FAF" w:rsidP="00C64A8A">
      <w:pPr>
        <w:pStyle w:val="Default"/>
        <w:jc w:val="both"/>
        <w:rPr>
          <w:rFonts w:asciiTheme="minorHAnsi" w:hAnsiTheme="minorHAnsi" w:cs="Arial"/>
        </w:rPr>
      </w:pPr>
    </w:p>
    <w:p w:rsidR="001D5FAF" w:rsidRPr="003F6675" w:rsidRDefault="001D5FAF" w:rsidP="00C64A8A">
      <w:pPr>
        <w:pStyle w:val="Default"/>
        <w:jc w:val="both"/>
        <w:rPr>
          <w:rFonts w:asciiTheme="minorHAnsi" w:hAnsiTheme="minorHAnsi" w:cs="Arial"/>
        </w:rPr>
      </w:pPr>
      <w:r w:rsidRPr="003F6675">
        <w:rPr>
          <w:rFonts w:asciiTheme="minorHAnsi" w:hAnsiTheme="minorHAnsi" w:cs="Arial"/>
        </w:rPr>
        <w:tab/>
        <w:t xml:space="preserve">The statement block starts with “begin statements” and ends with “end statements”.  There are only three program statements: </w:t>
      </w:r>
      <w:r w:rsidRPr="00C64A8A">
        <w:rPr>
          <w:rFonts w:asciiTheme="minorHAnsi" w:hAnsiTheme="minorHAnsi" w:cs="Arial"/>
          <w:b/>
        </w:rPr>
        <w:t>read statement, print statements</w:t>
      </w:r>
      <w:r w:rsidRPr="003F6675">
        <w:rPr>
          <w:rFonts w:asciiTheme="minorHAnsi" w:hAnsiTheme="minorHAnsi" w:cs="Arial"/>
        </w:rPr>
        <w:t xml:space="preserve">, and </w:t>
      </w:r>
      <w:r w:rsidRPr="00C64A8A">
        <w:rPr>
          <w:rFonts w:asciiTheme="minorHAnsi" w:hAnsiTheme="minorHAnsi" w:cs="Arial"/>
          <w:b/>
        </w:rPr>
        <w:t>assignment statement</w:t>
      </w:r>
      <w:r w:rsidRPr="003F6675">
        <w:rPr>
          <w:rFonts w:asciiTheme="minorHAnsi" w:hAnsiTheme="minorHAnsi" w:cs="Arial"/>
        </w:rPr>
        <w:t>. The r</w:t>
      </w:r>
      <w:r w:rsidR="00C531E7" w:rsidRPr="003F6675">
        <w:rPr>
          <w:rFonts w:asciiTheme="minorHAnsi" w:hAnsiTheme="minorHAnsi" w:cs="Arial"/>
        </w:rPr>
        <w:t>ead statements can be called using the word “read” with the para</w:t>
      </w:r>
      <w:r w:rsidRPr="003F6675">
        <w:rPr>
          <w:rFonts w:asciiTheme="minorHAnsi" w:hAnsiTheme="minorHAnsi" w:cs="Arial"/>
        </w:rPr>
        <w:t xml:space="preserve">meter of a variable identifier. It allows </w:t>
      </w:r>
      <w:r w:rsidR="00C531E7" w:rsidRPr="003F6675">
        <w:rPr>
          <w:rFonts w:asciiTheme="minorHAnsi" w:hAnsiTheme="minorHAnsi" w:cs="Arial"/>
        </w:rPr>
        <w:t xml:space="preserve">the user to accept </w:t>
      </w:r>
      <w:r w:rsidRPr="003F6675">
        <w:rPr>
          <w:rFonts w:asciiTheme="minorHAnsi" w:hAnsiTheme="minorHAnsi" w:cs="Arial"/>
        </w:rPr>
        <w:t xml:space="preserve">an </w:t>
      </w:r>
      <w:r w:rsidR="00C531E7" w:rsidRPr="003F6675">
        <w:rPr>
          <w:rFonts w:asciiTheme="minorHAnsi" w:hAnsiTheme="minorHAnsi" w:cs="Arial"/>
        </w:rPr>
        <w:t>input, which will be</w:t>
      </w:r>
      <w:r w:rsidRPr="003F6675">
        <w:rPr>
          <w:rFonts w:asciiTheme="minorHAnsi" w:hAnsiTheme="minorHAnsi" w:cs="Arial"/>
        </w:rPr>
        <w:t xml:space="preserve"> assigned to the variable identifier.  The p</w:t>
      </w:r>
      <w:r w:rsidR="00C531E7" w:rsidRPr="003F6675">
        <w:rPr>
          <w:rFonts w:asciiTheme="minorHAnsi" w:hAnsiTheme="minorHAnsi" w:cs="Arial"/>
        </w:rPr>
        <w:t xml:space="preserve">rint statements </w:t>
      </w:r>
      <w:r w:rsidRPr="003F6675">
        <w:rPr>
          <w:rFonts w:asciiTheme="minorHAnsi" w:hAnsiTheme="minorHAnsi" w:cs="Arial"/>
        </w:rPr>
        <w:t>can be called</w:t>
      </w:r>
      <w:r w:rsidR="00C531E7" w:rsidRPr="003F6675">
        <w:rPr>
          <w:rFonts w:asciiTheme="minorHAnsi" w:hAnsiTheme="minorHAnsi" w:cs="Arial"/>
        </w:rPr>
        <w:t xml:space="preserve"> using the </w:t>
      </w:r>
      <w:r w:rsidRPr="003F6675">
        <w:rPr>
          <w:rFonts w:asciiTheme="minorHAnsi" w:hAnsiTheme="minorHAnsi" w:cs="Arial"/>
        </w:rPr>
        <w:t>word</w:t>
      </w:r>
      <w:r w:rsidR="00C531E7" w:rsidRPr="003F6675">
        <w:rPr>
          <w:rFonts w:asciiTheme="minorHAnsi" w:hAnsiTheme="minorHAnsi" w:cs="Arial"/>
        </w:rPr>
        <w:t xml:space="preserve"> “print” with the parameter of a variable identifier. </w:t>
      </w:r>
      <w:r w:rsidRPr="003F6675">
        <w:rPr>
          <w:rFonts w:asciiTheme="minorHAnsi" w:hAnsiTheme="minorHAnsi" w:cs="Arial"/>
        </w:rPr>
        <w:t>It</w:t>
      </w:r>
      <w:r w:rsidR="00C531E7" w:rsidRPr="003F6675">
        <w:rPr>
          <w:rFonts w:asciiTheme="minorHAnsi" w:hAnsiTheme="minorHAnsi" w:cs="Arial"/>
        </w:rPr>
        <w:t xml:space="preserve"> allow</w:t>
      </w:r>
      <w:r w:rsidRPr="003F6675">
        <w:rPr>
          <w:rFonts w:asciiTheme="minorHAnsi" w:hAnsiTheme="minorHAnsi" w:cs="Arial"/>
        </w:rPr>
        <w:t>s</w:t>
      </w:r>
      <w:r w:rsidR="00C531E7" w:rsidRPr="003F6675">
        <w:rPr>
          <w:rFonts w:asciiTheme="minorHAnsi" w:hAnsiTheme="minorHAnsi" w:cs="Arial"/>
        </w:rPr>
        <w:t xml:space="preserve"> the use</w:t>
      </w:r>
      <w:r w:rsidRPr="003F6675">
        <w:rPr>
          <w:rFonts w:asciiTheme="minorHAnsi" w:hAnsiTheme="minorHAnsi" w:cs="Arial"/>
        </w:rPr>
        <w:t>r to display the variable.  The a</w:t>
      </w:r>
      <w:r w:rsidR="00C531E7" w:rsidRPr="003F6675">
        <w:rPr>
          <w:rFonts w:asciiTheme="minorHAnsi" w:hAnsiTheme="minorHAnsi" w:cs="Arial"/>
        </w:rPr>
        <w:t xml:space="preserve">ssignment </w:t>
      </w:r>
      <w:r w:rsidRPr="003F6675">
        <w:rPr>
          <w:rFonts w:asciiTheme="minorHAnsi" w:hAnsiTheme="minorHAnsi" w:cs="Arial"/>
        </w:rPr>
        <w:t xml:space="preserve">statement </w:t>
      </w:r>
      <w:r w:rsidR="00C531E7" w:rsidRPr="003F6675">
        <w:rPr>
          <w:rFonts w:asciiTheme="minorHAnsi" w:hAnsiTheme="minorHAnsi" w:cs="Arial"/>
        </w:rPr>
        <w:t xml:space="preserve">of a variable may either consist of an </w:t>
      </w:r>
      <w:r w:rsidRPr="003F6675">
        <w:rPr>
          <w:rFonts w:asciiTheme="minorHAnsi" w:hAnsiTheme="minorHAnsi" w:cs="Arial"/>
        </w:rPr>
        <w:t>arithmetic expression, an identifier, or a word/constant. It follows the rules of C on arithmetic expressions. Each statement block ends with a “;”.</w:t>
      </w:r>
    </w:p>
    <w:p w:rsidR="00E236D5" w:rsidRPr="003F6675" w:rsidRDefault="00E236D5" w:rsidP="00C64A8A">
      <w:pPr>
        <w:pStyle w:val="Default"/>
        <w:jc w:val="both"/>
        <w:rPr>
          <w:rFonts w:asciiTheme="minorHAnsi" w:hAnsiTheme="minorHAnsi" w:cs="Arial"/>
        </w:rPr>
      </w:pPr>
    </w:p>
    <w:p w:rsidR="002F5E8A" w:rsidRPr="003F6675" w:rsidRDefault="00E236D5" w:rsidP="00C64A8A">
      <w:pPr>
        <w:pStyle w:val="Default"/>
        <w:jc w:val="both"/>
        <w:rPr>
          <w:rFonts w:asciiTheme="minorHAnsi" w:hAnsiTheme="minorHAnsi" w:cs="Arial"/>
        </w:rPr>
      </w:pPr>
      <w:r w:rsidRPr="003F6675">
        <w:rPr>
          <w:rFonts w:asciiTheme="minorHAnsi" w:hAnsiTheme="minorHAnsi" w:cs="Arial"/>
        </w:rPr>
        <w:tab/>
      </w:r>
      <w:r w:rsidR="002F5E8A" w:rsidRPr="003F6675">
        <w:rPr>
          <w:rFonts w:asciiTheme="minorHAnsi" w:hAnsiTheme="minorHAnsi" w:cs="Arial"/>
        </w:rPr>
        <w:t>There are two types of a statement declaration:</w:t>
      </w:r>
    </w:p>
    <w:p w:rsidR="002F5E8A" w:rsidRPr="003F6675" w:rsidRDefault="002F5E8A" w:rsidP="00C64A8A">
      <w:pPr>
        <w:pStyle w:val="Default"/>
        <w:numPr>
          <w:ilvl w:val="0"/>
          <w:numId w:val="7"/>
        </w:numPr>
        <w:jc w:val="both"/>
        <w:rPr>
          <w:rFonts w:asciiTheme="minorHAnsi" w:hAnsiTheme="minorHAnsi" w:cs="Arial"/>
        </w:rPr>
      </w:pPr>
      <w:r w:rsidRPr="003F6675">
        <w:rPr>
          <w:rFonts w:asciiTheme="minorHAnsi" w:hAnsiTheme="minorHAnsi" w:cs="Arial"/>
        </w:rPr>
        <w:t>The read and print statement</w:t>
      </w:r>
    </w:p>
    <w:p w:rsidR="009866B5" w:rsidRPr="003F6675" w:rsidRDefault="004F6191" w:rsidP="00C64A8A">
      <w:pPr>
        <w:pStyle w:val="Default"/>
        <w:numPr>
          <w:ilvl w:val="0"/>
          <w:numId w:val="8"/>
        </w:numPr>
        <w:jc w:val="both"/>
        <w:rPr>
          <w:rFonts w:asciiTheme="minorHAnsi" w:hAnsiTheme="minorHAnsi" w:cs="Arial"/>
        </w:rPr>
      </w:pPr>
      <w:r w:rsidRPr="003F6675">
        <w:rPr>
          <w:rFonts w:asciiTheme="minorHAnsi" w:hAnsiTheme="minorHAnsi" w:cs="Arial"/>
        </w:rPr>
        <w:t xml:space="preserve">The read statement is split by </w:t>
      </w:r>
      <w:proofErr w:type="gramStart"/>
      <w:r w:rsidRPr="003F6675">
        <w:rPr>
          <w:rFonts w:asciiTheme="minorHAnsi" w:hAnsiTheme="minorHAnsi" w:cs="Arial"/>
        </w:rPr>
        <w:t>“ “</w:t>
      </w:r>
      <w:proofErr w:type="gramEnd"/>
      <w:r w:rsidRPr="003F6675">
        <w:rPr>
          <w:rFonts w:asciiTheme="minorHAnsi" w:hAnsiTheme="minorHAnsi" w:cs="Arial"/>
        </w:rPr>
        <w:t xml:space="preserve">. </w:t>
      </w:r>
      <w:r w:rsidR="00025BC3" w:rsidRPr="003F6675">
        <w:rPr>
          <w:rFonts w:asciiTheme="minorHAnsi" w:hAnsiTheme="minorHAnsi" w:cs="Arial"/>
        </w:rPr>
        <w:t xml:space="preserve">The variable to be read is checked if it is in the ‘memory’ dictionary. If it is in the dictionary, </w:t>
      </w:r>
      <w:r w:rsidR="00437E7A" w:rsidRPr="003F6675">
        <w:rPr>
          <w:rFonts w:asciiTheme="minorHAnsi" w:hAnsiTheme="minorHAnsi" w:cs="Arial"/>
        </w:rPr>
        <w:t xml:space="preserve">it accepts a user input. </w:t>
      </w:r>
      <w:r w:rsidR="004D108B" w:rsidRPr="003F6675">
        <w:rPr>
          <w:rFonts w:asciiTheme="minorHAnsi" w:hAnsiTheme="minorHAnsi" w:cs="Arial"/>
        </w:rPr>
        <w:t xml:space="preserve">The input should either be a number or a word depending on the data type of the variable. </w:t>
      </w:r>
      <w:r w:rsidR="003A1CCA" w:rsidRPr="003F6675">
        <w:rPr>
          <w:rFonts w:asciiTheme="minorHAnsi" w:hAnsiTheme="minorHAnsi" w:cs="Arial"/>
        </w:rPr>
        <w:t>Otherwise, an “Unknown data type”</w:t>
      </w:r>
      <w:r w:rsidR="009866B5" w:rsidRPr="003F6675">
        <w:rPr>
          <w:rFonts w:asciiTheme="minorHAnsi" w:hAnsiTheme="minorHAnsi" w:cs="Arial"/>
        </w:rPr>
        <w:t xml:space="preserve"> error occurs. </w:t>
      </w:r>
      <w:r w:rsidR="00F565FD" w:rsidRPr="003F6675">
        <w:rPr>
          <w:rFonts w:asciiTheme="minorHAnsi" w:hAnsiTheme="minorHAnsi" w:cs="Arial"/>
        </w:rPr>
        <w:t xml:space="preserve">The value of the variable in the ‘memory’ dictionary is </w:t>
      </w:r>
      <w:r w:rsidR="00184417" w:rsidRPr="003F6675">
        <w:rPr>
          <w:rFonts w:asciiTheme="minorHAnsi" w:hAnsiTheme="minorHAnsi" w:cs="Arial"/>
        </w:rPr>
        <w:t xml:space="preserve">set to the value of the user input. </w:t>
      </w:r>
    </w:p>
    <w:p w:rsidR="00E65A91" w:rsidRPr="003F6675" w:rsidRDefault="00E65A91" w:rsidP="00C64A8A">
      <w:pPr>
        <w:pStyle w:val="Default"/>
        <w:numPr>
          <w:ilvl w:val="0"/>
          <w:numId w:val="8"/>
        </w:numPr>
        <w:jc w:val="both"/>
        <w:rPr>
          <w:rFonts w:asciiTheme="minorHAnsi" w:hAnsiTheme="minorHAnsi" w:cs="Arial"/>
        </w:rPr>
      </w:pPr>
      <w:r w:rsidRPr="003F6675">
        <w:rPr>
          <w:rFonts w:asciiTheme="minorHAnsi" w:hAnsiTheme="minorHAnsi" w:cs="Arial"/>
        </w:rPr>
        <w:t xml:space="preserve">The print statement is split by </w:t>
      </w:r>
      <w:proofErr w:type="gramStart"/>
      <w:r w:rsidRPr="003F6675">
        <w:rPr>
          <w:rFonts w:asciiTheme="minorHAnsi" w:hAnsiTheme="minorHAnsi" w:cs="Arial"/>
        </w:rPr>
        <w:t>“ “</w:t>
      </w:r>
      <w:proofErr w:type="gramEnd"/>
      <w:r w:rsidRPr="003F6675">
        <w:rPr>
          <w:rFonts w:asciiTheme="minorHAnsi" w:hAnsiTheme="minorHAnsi" w:cs="Arial"/>
        </w:rPr>
        <w:t xml:space="preserve">. The variable to be printed is checked if it is in the ‘memory’ dictionary. If it is in the dictionary, the value of the variable is displayed. </w:t>
      </w:r>
      <w:r w:rsidR="00AE23D3" w:rsidRPr="003F6675">
        <w:rPr>
          <w:rFonts w:asciiTheme="minorHAnsi" w:hAnsiTheme="minorHAnsi" w:cs="Arial"/>
        </w:rPr>
        <w:t>Otherwise, a “Variable undefined” error occurs.</w:t>
      </w:r>
    </w:p>
    <w:p w:rsidR="002F5E8A" w:rsidRPr="003F6675" w:rsidRDefault="002F5E8A" w:rsidP="00C64A8A">
      <w:pPr>
        <w:pStyle w:val="Default"/>
        <w:numPr>
          <w:ilvl w:val="0"/>
          <w:numId w:val="7"/>
        </w:numPr>
        <w:jc w:val="both"/>
        <w:rPr>
          <w:rFonts w:asciiTheme="minorHAnsi" w:hAnsiTheme="minorHAnsi" w:cs="Arial"/>
        </w:rPr>
      </w:pPr>
      <w:r w:rsidRPr="003F6675">
        <w:rPr>
          <w:rFonts w:asciiTheme="minorHAnsi" w:hAnsiTheme="minorHAnsi" w:cs="Arial"/>
        </w:rPr>
        <w:lastRenderedPageBreak/>
        <w:t>The assignment statement</w:t>
      </w:r>
    </w:p>
    <w:p w:rsidR="00135B84" w:rsidRPr="003F6675" w:rsidRDefault="00C43E22" w:rsidP="00C64A8A">
      <w:pPr>
        <w:pStyle w:val="Default"/>
        <w:numPr>
          <w:ilvl w:val="0"/>
          <w:numId w:val="9"/>
        </w:numPr>
        <w:jc w:val="both"/>
        <w:rPr>
          <w:rFonts w:asciiTheme="minorHAnsi" w:hAnsiTheme="minorHAnsi" w:cs="Arial"/>
        </w:rPr>
      </w:pPr>
      <w:r w:rsidRPr="003F6675">
        <w:rPr>
          <w:rFonts w:asciiTheme="minorHAnsi" w:hAnsiTheme="minorHAnsi" w:cs="Arial"/>
        </w:rPr>
        <w:t xml:space="preserve">The assignment statement is split by </w:t>
      </w:r>
      <w:proofErr w:type="gramStart"/>
      <w:r w:rsidRPr="003F6675">
        <w:rPr>
          <w:rFonts w:asciiTheme="minorHAnsi" w:hAnsiTheme="minorHAnsi" w:cs="Arial"/>
        </w:rPr>
        <w:t>“ “</w:t>
      </w:r>
      <w:proofErr w:type="gramEnd"/>
      <w:r w:rsidRPr="003F6675">
        <w:rPr>
          <w:rFonts w:asciiTheme="minorHAnsi" w:hAnsiTheme="minorHAnsi" w:cs="Arial"/>
        </w:rPr>
        <w:t xml:space="preserve">. </w:t>
      </w:r>
      <w:r w:rsidR="00ED60D1" w:rsidRPr="003F6675">
        <w:rPr>
          <w:rFonts w:asciiTheme="minorHAnsi" w:hAnsiTheme="minorHAnsi" w:cs="Arial"/>
        </w:rPr>
        <w:t xml:space="preserve">The left part </w:t>
      </w:r>
      <w:r w:rsidR="00DD0C9A" w:rsidRPr="003F6675">
        <w:rPr>
          <w:rFonts w:asciiTheme="minorHAnsi" w:hAnsiTheme="minorHAnsi" w:cs="Arial"/>
        </w:rPr>
        <w:t xml:space="preserve">of the statement </w:t>
      </w:r>
      <w:r w:rsidR="00ED60D1" w:rsidRPr="003F6675">
        <w:rPr>
          <w:rFonts w:asciiTheme="minorHAnsi" w:hAnsiTheme="minorHAnsi" w:cs="Arial"/>
        </w:rPr>
        <w:t>is the assignment variable.</w:t>
      </w:r>
      <w:r w:rsidR="00135B84" w:rsidRPr="003F6675">
        <w:rPr>
          <w:rFonts w:asciiTheme="minorHAnsi" w:hAnsiTheme="minorHAnsi" w:cs="Arial"/>
        </w:rPr>
        <w:t xml:space="preserve"> If it is in the ‘memory’ dictionary, check the right part of the statement.</w:t>
      </w:r>
      <w:r w:rsidR="00ED60D1" w:rsidRPr="003F6675">
        <w:rPr>
          <w:rFonts w:asciiTheme="minorHAnsi" w:hAnsiTheme="minorHAnsi" w:cs="Arial"/>
        </w:rPr>
        <w:t xml:space="preserve"> The right part </w:t>
      </w:r>
      <w:r w:rsidR="00A87376" w:rsidRPr="003F6675">
        <w:rPr>
          <w:rFonts w:asciiTheme="minorHAnsi" w:hAnsiTheme="minorHAnsi" w:cs="Arial"/>
        </w:rPr>
        <w:t>of the statement</w:t>
      </w:r>
      <w:r w:rsidR="0050108B" w:rsidRPr="003F6675">
        <w:rPr>
          <w:rFonts w:asciiTheme="minorHAnsi" w:hAnsiTheme="minorHAnsi" w:cs="Arial"/>
        </w:rPr>
        <w:t xml:space="preserve"> is the expression. If the expression starts with “=”, the expression to the right of the “=”</w:t>
      </w:r>
      <w:r w:rsidR="00104ECF" w:rsidRPr="003F6675">
        <w:rPr>
          <w:rFonts w:asciiTheme="minorHAnsi" w:hAnsiTheme="minorHAnsi" w:cs="Arial"/>
        </w:rPr>
        <w:t xml:space="preserve"> sign is evaluated. </w:t>
      </w:r>
    </w:p>
    <w:p w:rsidR="00736EFA" w:rsidRPr="003F6675" w:rsidRDefault="00736EFA" w:rsidP="00C64A8A">
      <w:pPr>
        <w:pStyle w:val="Default"/>
        <w:numPr>
          <w:ilvl w:val="0"/>
          <w:numId w:val="9"/>
        </w:numPr>
        <w:jc w:val="both"/>
        <w:rPr>
          <w:rFonts w:asciiTheme="minorHAnsi" w:hAnsiTheme="minorHAnsi" w:cs="Arial"/>
        </w:rPr>
      </w:pPr>
      <w:r w:rsidRPr="003F6675">
        <w:rPr>
          <w:rFonts w:asciiTheme="minorHAnsi" w:hAnsiTheme="minorHAnsi" w:cs="Arial"/>
        </w:rPr>
        <w:t xml:space="preserve">There are three types of evaluating the expression: </w:t>
      </w:r>
      <w:r w:rsidR="007A387E" w:rsidRPr="003F6675">
        <w:rPr>
          <w:rFonts w:asciiTheme="minorHAnsi" w:hAnsiTheme="minorHAnsi" w:cs="Arial"/>
        </w:rPr>
        <w:t>basic assignment, arithmetic expression and string concatenation.</w:t>
      </w:r>
    </w:p>
    <w:p w:rsidR="00135B84" w:rsidRPr="003F6675" w:rsidRDefault="00135B84" w:rsidP="00C64A8A">
      <w:pPr>
        <w:pStyle w:val="Default"/>
        <w:numPr>
          <w:ilvl w:val="0"/>
          <w:numId w:val="9"/>
        </w:numPr>
        <w:jc w:val="both"/>
        <w:rPr>
          <w:rFonts w:asciiTheme="minorHAnsi" w:hAnsiTheme="minorHAnsi" w:cs="Arial"/>
        </w:rPr>
      </w:pPr>
      <w:r w:rsidRPr="003F6675">
        <w:rPr>
          <w:rFonts w:asciiTheme="minorHAnsi" w:hAnsiTheme="minorHAnsi" w:cs="Arial"/>
        </w:rPr>
        <w:t>The basic assignment is assigning a value to the assignment variable</w:t>
      </w:r>
      <w:r w:rsidR="00927C7E" w:rsidRPr="003F6675">
        <w:rPr>
          <w:rFonts w:asciiTheme="minorHAnsi" w:hAnsiTheme="minorHAnsi" w:cs="Arial"/>
        </w:rPr>
        <w:t xml:space="preserve"> as long as the value corresponds to the data type of the assignment variable</w:t>
      </w:r>
      <w:r w:rsidRPr="003F6675">
        <w:rPr>
          <w:rFonts w:asciiTheme="minorHAnsi" w:hAnsiTheme="minorHAnsi" w:cs="Arial"/>
        </w:rPr>
        <w:t>. (</w:t>
      </w:r>
      <w:proofErr w:type="gramStart"/>
      <w:r w:rsidRPr="003F6675">
        <w:rPr>
          <w:rFonts w:asciiTheme="minorHAnsi" w:hAnsiTheme="minorHAnsi" w:cs="Arial"/>
        </w:rPr>
        <w:t>e.g</w:t>
      </w:r>
      <w:proofErr w:type="gramEnd"/>
      <w:r w:rsidRPr="003F6675">
        <w:rPr>
          <w:rFonts w:asciiTheme="minorHAnsi" w:hAnsiTheme="minorHAnsi" w:cs="Arial"/>
        </w:rPr>
        <w:t>. a = 1;)</w:t>
      </w:r>
    </w:p>
    <w:p w:rsidR="005557C5" w:rsidRPr="003F6675" w:rsidRDefault="005557C5" w:rsidP="00C64A8A">
      <w:pPr>
        <w:pStyle w:val="Default"/>
        <w:numPr>
          <w:ilvl w:val="0"/>
          <w:numId w:val="9"/>
        </w:numPr>
        <w:jc w:val="both"/>
        <w:rPr>
          <w:rFonts w:asciiTheme="minorHAnsi" w:hAnsiTheme="minorHAnsi" w:cs="Arial"/>
        </w:rPr>
      </w:pPr>
      <w:r w:rsidRPr="003F6675">
        <w:rPr>
          <w:rFonts w:asciiTheme="minorHAnsi" w:hAnsiTheme="minorHAnsi" w:cs="Arial"/>
        </w:rPr>
        <w:t>The ar</w:t>
      </w:r>
      <w:r w:rsidR="001E60F8" w:rsidRPr="003F6675">
        <w:rPr>
          <w:rFonts w:asciiTheme="minorHAnsi" w:hAnsiTheme="minorHAnsi" w:cs="Arial"/>
        </w:rPr>
        <w:t>ithmetic expression consists of operands and operators</w:t>
      </w:r>
      <w:r w:rsidR="000B370D" w:rsidRPr="003F6675">
        <w:rPr>
          <w:rFonts w:asciiTheme="minorHAnsi" w:hAnsiTheme="minorHAnsi" w:cs="Arial"/>
        </w:rPr>
        <w:t xml:space="preserve"> (+, -, *, /, ^)</w:t>
      </w:r>
      <w:r w:rsidR="001E60F8" w:rsidRPr="003F6675">
        <w:rPr>
          <w:rFonts w:asciiTheme="minorHAnsi" w:hAnsiTheme="minorHAnsi" w:cs="Arial"/>
        </w:rPr>
        <w:t xml:space="preserve"> in infix form. </w:t>
      </w:r>
      <w:r w:rsidR="003B007A" w:rsidRPr="003F6675">
        <w:rPr>
          <w:rFonts w:asciiTheme="minorHAnsi" w:hAnsiTheme="minorHAnsi" w:cs="Arial"/>
        </w:rPr>
        <w:t>The operand</w:t>
      </w:r>
      <w:r w:rsidR="008B1073" w:rsidRPr="003F6675">
        <w:rPr>
          <w:rFonts w:asciiTheme="minorHAnsi" w:hAnsiTheme="minorHAnsi" w:cs="Arial"/>
        </w:rPr>
        <w:t>s can be variables as long as they are</w:t>
      </w:r>
      <w:r w:rsidR="003B007A" w:rsidRPr="003F6675">
        <w:rPr>
          <w:rFonts w:asciiTheme="minorHAnsi" w:hAnsiTheme="minorHAnsi" w:cs="Arial"/>
        </w:rPr>
        <w:t xml:space="preserve"> in the ‘memory’ dictionary</w:t>
      </w:r>
      <w:r w:rsidR="00927C7E" w:rsidRPr="003F6675">
        <w:rPr>
          <w:rFonts w:asciiTheme="minorHAnsi" w:hAnsiTheme="minorHAnsi" w:cs="Arial"/>
        </w:rPr>
        <w:t xml:space="preserve"> and the data type is a number.</w:t>
      </w:r>
      <w:r w:rsidR="008B1073" w:rsidRPr="003F6675">
        <w:rPr>
          <w:rFonts w:asciiTheme="minorHAnsi" w:hAnsiTheme="minorHAnsi" w:cs="Arial"/>
        </w:rPr>
        <w:t xml:space="preserve"> Otherwise, </w:t>
      </w:r>
      <w:r w:rsidR="00BC4A52" w:rsidRPr="003F6675">
        <w:rPr>
          <w:rFonts w:asciiTheme="minorHAnsi" w:hAnsiTheme="minorHAnsi" w:cs="Arial"/>
        </w:rPr>
        <w:t>an “Incompatible type” error occurs.</w:t>
      </w:r>
    </w:p>
    <w:p w:rsidR="00C531E7" w:rsidRPr="003F6675" w:rsidRDefault="004A45B3" w:rsidP="00C64A8A">
      <w:pPr>
        <w:pStyle w:val="Default"/>
        <w:numPr>
          <w:ilvl w:val="0"/>
          <w:numId w:val="9"/>
        </w:numPr>
        <w:jc w:val="both"/>
        <w:rPr>
          <w:rFonts w:asciiTheme="minorHAnsi" w:hAnsiTheme="minorHAnsi" w:cs="Arial"/>
        </w:rPr>
      </w:pPr>
      <w:r w:rsidRPr="003F6675">
        <w:rPr>
          <w:rFonts w:asciiTheme="minorHAnsi" w:hAnsiTheme="minorHAnsi" w:cs="Arial"/>
        </w:rPr>
        <w:t>The string co</w:t>
      </w:r>
      <w:r w:rsidR="0076766F" w:rsidRPr="003F6675">
        <w:rPr>
          <w:rFonts w:asciiTheme="minorHAnsi" w:hAnsiTheme="minorHAnsi" w:cs="Arial"/>
        </w:rPr>
        <w:t>ncaten</w:t>
      </w:r>
      <w:r w:rsidRPr="003F6675">
        <w:rPr>
          <w:rFonts w:asciiTheme="minorHAnsi" w:hAnsiTheme="minorHAnsi" w:cs="Arial"/>
        </w:rPr>
        <w:t>ation</w:t>
      </w:r>
      <w:r w:rsidR="0018032D" w:rsidRPr="003F6675">
        <w:rPr>
          <w:rFonts w:asciiTheme="minorHAnsi" w:hAnsiTheme="minorHAnsi" w:cs="Arial"/>
        </w:rPr>
        <w:t xml:space="preserve"> </w:t>
      </w:r>
      <w:r w:rsidR="00927C7E" w:rsidRPr="003F6675">
        <w:rPr>
          <w:rFonts w:asciiTheme="minorHAnsi" w:hAnsiTheme="minorHAnsi" w:cs="Arial"/>
        </w:rPr>
        <w:t xml:space="preserve">contains strings to be concatenated (e.g. a = “Hi sir” + </w:t>
      </w:r>
      <w:r w:rsidR="00DE0AF1" w:rsidRPr="003F6675">
        <w:rPr>
          <w:rFonts w:asciiTheme="minorHAnsi" w:hAnsiTheme="minorHAnsi" w:cs="Arial"/>
        </w:rPr>
        <w:t>“!</w:t>
      </w:r>
      <w:proofErr w:type="gramStart"/>
      <w:r w:rsidR="00DE0AF1" w:rsidRPr="003F6675">
        <w:rPr>
          <w:rFonts w:asciiTheme="minorHAnsi" w:hAnsiTheme="minorHAnsi" w:cs="Arial"/>
        </w:rPr>
        <w:t>”;</w:t>
      </w:r>
      <w:proofErr w:type="gramEnd"/>
      <w:r w:rsidR="00DE0AF1" w:rsidRPr="003F6675">
        <w:rPr>
          <w:rFonts w:asciiTheme="minorHAnsi" w:hAnsiTheme="minorHAnsi" w:cs="Arial"/>
        </w:rPr>
        <w:t xml:space="preserve">) or </w:t>
      </w:r>
      <w:r w:rsidR="009857B7" w:rsidRPr="003F6675">
        <w:rPr>
          <w:rFonts w:asciiTheme="minorHAnsi" w:hAnsiTheme="minorHAnsi" w:cs="Arial"/>
        </w:rPr>
        <w:t>variables as long as these are in the ‘memory’ dictionary. (e.g. a = “Hi sir” + b);</w:t>
      </w:r>
    </w:p>
    <w:p w:rsidR="003F6675" w:rsidRPr="003F6675" w:rsidRDefault="003F6675" w:rsidP="00C64A8A">
      <w:pPr>
        <w:jc w:val="both"/>
        <w:rPr>
          <w:rFonts w:cs="Arial"/>
          <w:sz w:val="24"/>
          <w:szCs w:val="24"/>
        </w:rPr>
      </w:pPr>
    </w:p>
    <w:tbl>
      <w:tblPr>
        <w:tblStyle w:val="LightList"/>
        <w:tblW w:w="0" w:type="auto"/>
        <w:jc w:val="center"/>
        <w:tblInd w:w="1268" w:type="dxa"/>
        <w:tblLook w:val="04A0" w:firstRow="1" w:lastRow="0" w:firstColumn="1" w:lastColumn="0" w:noHBand="0" w:noVBand="1"/>
      </w:tblPr>
      <w:tblGrid>
        <w:gridCol w:w="2340"/>
        <w:gridCol w:w="2070"/>
        <w:gridCol w:w="2430"/>
      </w:tblGrid>
      <w:tr w:rsidR="003F6675" w:rsidRPr="003F6675" w:rsidTr="00370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3F6675" w:rsidRPr="003F6675" w:rsidRDefault="003F6675" w:rsidP="00A67507">
            <w:pPr>
              <w:pStyle w:val="NoSpacing"/>
              <w:jc w:val="center"/>
              <w:rPr>
                <w:rFonts w:cs="Arial"/>
                <w:sz w:val="24"/>
                <w:szCs w:val="24"/>
              </w:rPr>
            </w:pPr>
            <w:r w:rsidRPr="003F6675">
              <w:rPr>
                <w:rFonts w:cs="Arial"/>
                <w:sz w:val="24"/>
                <w:szCs w:val="24"/>
              </w:rPr>
              <w:t>Variable (Key)</w:t>
            </w:r>
          </w:p>
        </w:tc>
        <w:tc>
          <w:tcPr>
            <w:tcW w:w="2070" w:type="dxa"/>
          </w:tcPr>
          <w:p w:rsidR="003F6675" w:rsidRPr="003F6675" w:rsidRDefault="003F6675" w:rsidP="00A6750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Value 1</w:t>
            </w:r>
          </w:p>
        </w:tc>
        <w:tc>
          <w:tcPr>
            <w:tcW w:w="2430" w:type="dxa"/>
          </w:tcPr>
          <w:p w:rsidR="003F6675" w:rsidRPr="003F6675" w:rsidRDefault="003F6675" w:rsidP="00A6750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3F6675">
              <w:rPr>
                <w:rFonts w:cs="Arial"/>
                <w:sz w:val="24"/>
                <w:szCs w:val="24"/>
              </w:rPr>
              <w:t>Value 2 (Data type)</w:t>
            </w:r>
          </w:p>
        </w:tc>
      </w:tr>
      <w:tr w:rsidR="003F6675" w:rsidRPr="003F6675" w:rsidTr="00370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3F6675" w:rsidRPr="003F6675" w:rsidRDefault="003F6675" w:rsidP="00A67507">
            <w:pPr>
              <w:pStyle w:val="NoSpacing"/>
              <w:jc w:val="center"/>
              <w:rPr>
                <w:rFonts w:cs="Arial"/>
                <w:sz w:val="24"/>
                <w:szCs w:val="24"/>
              </w:rPr>
            </w:pPr>
            <w:r w:rsidRPr="003F6675">
              <w:rPr>
                <w:rFonts w:cs="Arial"/>
                <w:sz w:val="24"/>
                <w:szCs w:val="24"/>
              </w:rPr>
              <w:t>a</w:t>
            </w:r>
          </w:p>
        </w:tc>
        <w:tc>
          <w:tcPr>
            <w:tcW w:w="2070" w:type="dxa"/>
          </w:tcPr>
          <w:p w:rsidR="003F6675" w:rsidRPr="003F6675" w:rsidRDefault="003F6675" w:rsidP="00A6750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3F6675" w:rsidRPr="003F6675" w:rsidRDefault="003F6675" w:rsidP="00A6750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3F6675">
              <w:rPr>
                <w:rFonts w:cs="Arial"/>
                <w:sz w:val="24"/>
                <w:szCs w:val="24"/>
              </w:rPr>
              <w:t>Number</w:t>
            </w:r>
          </w:p>
        </w:tc>
      </w:tr>
      <w:tr w:rsidR="003F6675" w:rsidRPr="003F6675" w:rsidTr="003708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3F6675" w:rsidRPr="003F6675" w:rsidRDefault="003F6675" w:rsidP="00A67507">
            <w:pPr>
              <w:pStyle w:val="NoSpacing"/>
              <w:jc w:val="center"/>
              <w:rPr>
                <w:rFonts w:cs="Arial"/>
                <w:sz w:val="24"/>
                <w:szCs w:val="24"/>
              </w:rPr>
            </w:pPr>
            <w:r w:rsidRPr="003F6675">
              <w:rPr>
                <w:rFonts w:cs="Arial"/>
                <w:sz w:val="24"/>
                <w:szCs w:val="24"/>
              </w:rPr>
              <w:t>b</w:t>
            </w:r>
          </w:p>
        </w:tc>
        <w:tc>
          <w:tcPr>
            <w:tcW w:w="2070" w:type="dxa"/>
          </w:tcPr>
          <w:p w:rsidR="003F6675" w:rsidRPr="003F6675" w:rsidRDefault="003F6675" w:rsidP="00A6750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“Hi”</w:t>
            </w:r>
          </w:p>
        </w:tc>
        <w:tc>
          <w:tcPr>
            <w:tcW w:w="2430" w:type="dxa"/>
          </w:tcPr>
          <w:p w:rsidR="003F6675" w:rsidRPr="003F6675" w:rsidRDefault="003F6675" w:rsidP="00A6750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3F6675">
              <w:rPr>
                <w:rFonts w:cs="Arial"/>
                <w:sz w:val="24"/>
                <w:szCs w:val="24"/>
              </w:rPr>
              <w:t>Word</w:t>
            </w:r>
          </w:p>
        </w:tc>
      </w:tr>
    </w:tbl>
    <w:p w:rsidR="003F6675" w:rsidRPr="003F6675" w:rsidRDefault="005E3F95" w:rsidP="00C64A8A">
      <w:pPr>
        <w:pStyle w:val="NoSpacing"/>
        <w:spacing w:before="240" w:after="24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Figure 4</w:t>
      </w:r>
      <w:r w:rsidR="003F6675">
        <w:rPr>
          <w:rFonts w:cs="Arial"/>
          <w:sz w:val="24"/>
          <w:szCs w:val="24"/>
        </w:rPr>
        <w:t>:</w:t>
      </w:r>
      <w:r w:rsidR="003F6675" w:rsidRPr="003F6675">
        <w:rPr>
          <w:rFonts w:cs="Arial"/>
          <w:sz w:val="24"/>
          <w:szCs w:val="24"/>
        </w:rPr>
        <w:t xml:space="preserve"> “Memory” Dictionary with </w:t>
      </w:r>
      <w:r w:rsidR="00FE6F04">
        <w:rPr>
          <w:rFonts w:cs="Arial"/>
          <w:sz w:val="24"/>
          <w:szCs w:val="24"/>
        </w:rPr>
        <w:t>set</w:t>
      </w:r>
      <w:r w:rsidR="003F6675">
        <w:rPr>
          <w:rFonts w:cs="Arial"/>
          <w:sz w:val="24"/>
          <w:szCs w:val="24"/>
        </w:rPr>
        <w:t xml:space="preserve"> values</w:t>
      </w:r>
    </w:p>
    <w:p w:rsidR="003F6675" w:rsidRDefault="003F6675" w:rsidP="00C64A8A">
      <w:pPr>
        <w:jc w:val="both"/>
        <w:rPr>
          <w:rFonts w:cs="Arial"/>
          <w:sz w:val="24"/>
          <w:szCs w:val="24"/>
        </w:rPr>
      </w:pPr>
    </w:p>
    <w:p w:rsidR="009040D7" w:rsidRDefault="009040D7" w:rsidP="00C64A8A">
      <w:pPr>
        <w:jc w:val="both"/>
        <w:rPr>
          <w:rFonts w:cs="Arial"/>
          <w:sz w:val="24"/>
          <w:szCs w:val="24"/>
        </w:rPr>
      </w:pPr>
    </w:p>
    <w:p w:rsidR="009040D7" w:rsidRDefault="009040D7" w:rsidP="00C64A8A">
      <w:pPr>
        <w:jc w:val="both"/>
        <w:rPr>
          <w:rFonts w:cs="Arial"/>
          <w:sz w:val="24"/>
          <w:szCs w:val="24"/>
        </w:rPr>
      </w:pPr>
    </w:p>
    <w:p w:rsidR="009040D7" w:rsidRDefault="009040D7" w:rsidP="00C64A8A">
      <w:pPr>
        <w:jc w:val="both"/>
        <w:rPr>
          <w:rFonts w:cs="Arial"/>
          <w:sz w:val="24"/>
          <w:szCs w:val="24"/>
        </w:rPr>
      </w:pPr>
    </w:p>
    <w:p w:rsidR="009040D7" w:rsidRDefault="009040D7" w:rsidP="00C64A8A">
      <w:pPr>
        <w:jc w:val="both"/>
        <w:rPr>
          <w:rFonts w:cs="Arial"/>
          <w:sz w:val="24"/>
          <w:szCs w:val="24"/>
        </w:rPr>
      </w:pPr>
    </w:p>
    <w:p w:rsidR="009040D7" w:rsidRDefault="009040D7" w:rsidP="00C64A8A">
      <w:pPr>
        <w:jc w:val="both"/>
        <w:rPr>
          <w:rFonts w:cs="Arial"/>
          <w:sz w:val="24"/>
          <w:szCs w:val="24"/>
        </w:rPr>
      </w:pPr>
    </w:p>
    <w:p w:rsidR="009040D7" w:rsidRDefault="009040D7" w:rsidP="00C64A8A">
      <w:pPr>
        <w:jc w:val="both"/>
        <w:rPr>
          <w:rFonts w:cs="Arial"/>
          <w:sz w:val="24"/>
          <w:szCs w:val="24"/>
        </w:rPr>
      </w:pPr>
    </w:p>
    <w:p w:rsidR="009040D7" w:rsidRDefault="009040D7" w:rsidP="00C64A8A">
      <w:pPr>
        <w:jc w:val="both"/>
        <w:rPr>
          <w:rFonts w:cs="Arial"/>
          <w:sz w:val="24"/>
          <w:szCs w:val="24"/>
        </w:rPr>
      </w:pPr>
    </w:p>
    <w:p w:rsidR="009040D7" w:rsidRDefault="009040D7" w:rsidP="00C64A8A">
      <w:pPr>
        <w:jc w:val="both"/>
        <w:rPr>
          <w:rFonts w:cs="Arial"/>
          <w:sz w:val="24"/>
          <w:szCs w:val="24"/>
        </w:rPr>
      </w:pPr>
    </w:p>
    <w:p w:rsidR="009040D7" w:rsidRDefault="009040D7" w:rsidP="00C64A8A">
      <w:pPr>
        <w:jc w:val="both"/>
        <w:rPr>
          <w:rFonts w:cs="Arial"/>
          <w:sz w:val="24"/>
          <w:szCs w:val="24"/>
        </w:rPr>
      </w:pPr>
    </w:p>
    <w:p w:rsidR="009040D7" w:rsidRPr="003F6675" w:rsidRDefault="009040D7" w:rsidP="00C64A8A">
      <w:pPr>
        <w:jc w:val="both"/>
        <w:rPr>
          <w:rFonts w:cs="Arial"/>
          <w:sz w:val="24"/>
          <w:szCs w:val="24"/>
        </w:rPr>
      </w:pPr>
    </w:p>
    <w:p w:rsidR="003F6675" w:rsidRPr="00A67507" w:rsidRDefault="00A67507" w:rsidP="00A67507">
      <w:pPr>
        <w:jc w:val="center"/>
        <w:rPr>
          <w:rFonts w:cs="Arial"/>
          <w:b/>
          <w:sz w:val="24"/>
          <w:szCs w:val="24"/>
        </w:rPr>
      </w:pPr>
      <w:r w:rsidRPr="00A67507">
        <w:rPr>
          <w:rFonts w:cs="Arial"/>
          <w:b/>
          <w:sz w:val="24"/>
          <w:szCs w:val="24"/>
        </w:rPr>
        <w:lastRenderedPageBreak/>
        <w:t>LIST OF ERRORS</w:t>
      </w:r>
    </w:p>
    <w:p w:rsidR="009F3F89" w:rsidRDefault="00341EB6" w:rsidP="00A67507">
      <w:pPr>
        <w:pStyle w:val="ListParagraph"/>
        <w:numPr>
          <w:ilvl w:val="0"/>
          <w:numId w:val="14"/>
        </w:numPr>
        <w:rPr>
          <w:rFonts w:cs="Arial"/>
          <w:sz w:val="24"/>
          <w:szCs w:val="24"/>
        </w:rPr>
      </w:pPr>
      <w:r w:rsidRPr="009F3F89">
        <w:rPr>
          <w:rFonts w:cs="Arial"/>
          <w:sz w:val="24"/>
          <w:szCs w:val="24"/>
        </w:rPr>
        <w:t>List of Translation Errors</w:t>
      </w:r>
    </w:p>
    <w:p w:rsidR="00C531E7" w:rsidRPr="009F3F89" w:rsidRDefault="00341EB6" w:rsidP="009F3F89">
      <w:pPr>
        <w:pStyle w:val="ListParagraph"/>
        <w:rPr>
          <w:rFonts w:cs="Arial"/>
          <w:sz w:val="24"/>
          <w:szCs w:val="24"/>
        </w:rPr>
      </w:pPr>
      <w:r w:rsidRPr="009F3F89">
        <w:rPr>
          <w:rFonts w:cs="Arial"/>
          <w:sz w:val="24"/>
          <w:szCs w:val="24"/>
        </w:rPr>
        <w:t>If an error is found, the program is automatically terminated.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4500"/>
        <w:gridCol w:w="2628"/>
      </w:tblGrid>
      <w:tr w:rsidR="000526AC" w:rsidRPr="003F6675" w:rsidTr="00C23305">
        <w:trPr>
          <w:jc w:val="center"/>
        </w:trPr>
        <w:tc>
          <w:tcPr>
            <w:tcW w:w="2448" w:type="dxa"/>
          </w:tcPr>
          <w:p w:rsidR="000526AC" w:rsidRPr="003F6675" w:rsidRDefault="000526AC" w:rsidP="003A4327">
            <w:pPr>
              <w:jc w:val="center"/>
              <w:rPr>
                <w:rFonts w:cs="Arial"/>
              </w:rPr>
            </w:pPr>
            <w:r w:rsidRPr="003F6675">
              <w:rPr>
                <w:rFonts w:cs="Arial"/>
              </w:rPr>
              <w:t>Translation Error</w:t>
            </w:r>
          </w:p>
        </w:tc>
        <w:tc>
          <w:tcPr>
            <w:tcW w:w="4500" w:type="dxa"/>
          </w:tcPr>
          <w:p w:rsidR="000526AC" w:rsidRPr="003F6675" w:rsidRDefault="000526AC" w:rsidP="003A4327">
            <w:pPr>
              <w:jc w:val="center"/>
              <w:rPr>
                <w:rFonts w:cs="Arial"/>
              </w:rPr>
            </w:pPr>
            <w:r w:rsidRPr="003F6675">
              <w:rPr>
                <w:rFonts w:cs="Arial"/>
              </w:rPr>
              <w:t>Description</w:t>
            </w:r>
          </w:p>
        </w:tc>
        <w:tc>
          <w:tcPr>
            <w:tcW w:w="2628" w:type="dxa"/>
          </w:tcPr>
          <w:p w:rsidR="000526AC" w:rsidRPr="003F6675" w:rsidRDefault="000526AC" w:rsidP="003A432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Example</w:t>
            </w:r>
          </w:p>
        </w:tc>
      </w:tr>
      <w:tr w:rsidR="000526AC" w:rsidRPr="003F6675" w:rsidTr="00C23305">
        <w:trPr>
          <w:jc w:val="center"/>
        </w:trPr>
        <w:tc>
          <w:tcPr>
            <w:tcW w:w="2448" w:type="dxa"/>
          </w:tcPr>
          <w:p w:rsidR="000526AC" w:rsidRPr="003F6675" w:rsidRDefault="000526AC" w:rsidP="00A67507">
            <w:pPr>
              <w:rPr>
                <w:rFonts w:cs="Arial"/>
              </w:rPr>
            </w:pPr>
            <w:r w:rsidRPr="003F6675">
              <w:rPr>
                <w:rFonts w:cs="Arial"/>
              </w:rPr>
              <w:t>1. Misplaced ‘begin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vars’</w:t>
            </w:r>
            <w:proofErr w:type="spellEnd"/>
            <w:r>
              <w:rPr>
                <w:rFonts w:cs="Arial"/>
              </w:rPr>
              <w:t xml:space="preserve"> statement</w:t>
            </w:r>
          </w:p>
        </w:tc>
        <w:tc>
          <w:tcPr>
            <w:tcW w:w="4500" w:type="dxa"/>
          </w:tcPr>
          <w:p w:rsidR="000526AC" w:rsidRPr="003F6675" w:rsidRDefault="000526AC" w:rsidP="00A67507">
            <w:pPr>
              <w:rPr>
                <w:rFonts w:cs="Arial"/>
              </w:rPr>
            </w:pPr>
            <w:r w:rsidRPr="003F6675">
              <w:rPr>
                <w:rFonts w:cs="Arial"/>
              </w:rPr>
              <w:t>Error occurs if ‘begin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vars’</w:t>
            </w:r>
            <w:proofErr w:type="spellEnd"/>
            <w:r>
              <w:rPr>
                <w:rFonts w:cs="Arial"/>
              </w:rPr>
              <w:t xml:space="preserve"> is not found in the first stat</w:t>
            </w:r>
            <w:r w:rsidRPr="003F6675">
              <w:rPr>
                <w:rFonts w:cs="Arial"/>
              </w:rPr>
              <w:t>e</w:t>
            </w:r>
            <w:r>
              <w:rPr>
                <w:rFonts w:cs="Arial"/>
              </w:rPr>
              <w:t xml:space="preserve">ment of the </w:t>
            </w:r>
            <w:proofErr w:type="spellStart"/>
            <w:r>
              <w:rPr>
                <w:rFonts w:cs="Arial"/>
              </w:rPr>
              <w:t>MyHL</w:t>
            </w:r>
            <w:proofErr w:type="spellEnd"/>
            <w:r>
              <w:rPr>
                <w:rFonts w:cs="Arial"/>
              </w:rPr>
              <w:t xml:space="preserve"> code.</w:t>
            </w:r>
          </w:p>
        </w:tc>
        <w:tc>
          <w:tcPr>
            <w:tcW w:w="2628" w:type="dxa"/>
          </w:tcPr>
          <w:p w:rsidR="000526AC" w:rsidRDefault="000526AC" w:rsidP="00A67507">
            <w:pPr>
              <w:rPr>
                <w:rFonts w:cs="Arial"/>
              </w:rPr>
            </w:pPr>
            <w:r>
              <w:rPr>
                <w:rFonts w:cs="Arial"/>
              </w:rPr>
              <w:t>a use as word;</w:t>
            </w:r>
          </w:p>
          <w:p w:rsidR="000526AC" w:rsidRPr="003F6675" w:rsidRDefault="000526AC" w:rsidP="00A67507">
            <w:pPr>
              <w:rPr>
                <w:rFonts w:cs="Arial"/>
              </w:rPr>
            </w:pPr>
            <w:r>
              <w:rPr>
                <w:rFonts w:cs="Arial"/>
              </w:rPr>
              <w:t xml:space="preserve">begin </w:t>
            </w:r>
            <w:proofErr w:type="spellStart"/>
            <w:r>
              <w:rPr>
                <w:rFonts w:cs="Arial"/>
              </w:rPr>
              <w:t>vars</w:t>
            </w:r>
            <w:proofErr w:type="spellEnd"/>
          </w:p>
        </w:tc>
      </w:tr>
      <w:tr w:rsidR="000526AC" w:rsidRPr="003F6675" w:rsidTr="00C23305">
        <w:trPr>
          <w:jc w:val="center"/>
        </w:trPr>
        <w:tc>
          <w:tcPr>
            <w:tcW w:w="2448" w:type="dxa"/>
          </w:tcPr>
          <w:p w:rsidR="000526AC" w:rsidRPr="003F6675" w:rsidRDefault="000526AC" w:rsidP="00A67507">
            <w:pPr>
              <w:rPr>
                <w:rFonts w:cs="Arial"/>
              </w:rPr>
            </w:pPr>
            <w:r w:rsidRPr="003F6675">
              <w:rPr>
                <w:rFonts w:cs="Arial"/>
              </w:rPr>
              <w:t xml:space="preserve">2. </w:t>
            </w:r>
            <w:r>
              <w:rPr>
                <w:rFonts w:cs="Arial"/>
              </w:rPr>
              <w:t>Syntax Error</w:t>
            </w:r>
          </w:p>
        </w:tc>
        <w:tc>
          <w:tcPr>
            <w:tcW w:w="4500" w:type="dxa"/>
          </w:tcPr>
          <w:p w:rsidR="000526AC" w:rsidRPr="003F6675" w:rsidRDefault="000526AC" w:rsidP="00A67507">
            <w:pPr>
              <w:rPr>
                <w:rFonts w:cs="Arial"/>
              </w:rPr>
            </w:pPr>
            <w:r w:rsidRPr="003F6675">
              <w:rPr>
                <w:rFonts w:cs="Arial"/>
              </w:rPr>
              <w:t xml:space="preserve">Error occurs if </w:t>
            </w:r>
            <w:r>
              <w:rPr>
                <w:rFonts w:cs="Arial"/>
              </w:rPr>
              <w:t>code is not a variable declaration or a program statement.</w:t>
            </w:r>
          </w:p>
        </w:tc>
        <w:tc>
          <w:tcPr>
            <w:tcW w:w="2628" w:type="dxa"/>
          </w:tcPr>
          <w:p w:rsidR="000526AC" w:rsidRDefault="000526AC" w:rsidP="00A67507">
            <w:pPr>
              <w:rPr>
                <w:rFonts w:cs="Arial"/>
              </w:rPr>
            </w:pPr>
            <w:r>
              <w:rPr>
                <w:rFonts w:cs="Arial"/>
              </w:rPr>
              <w:t xml:space="preserve">begin </w:t>
            </w:r>
            <w:proofErr w:type="spellStart"/>
            <w:r>
              <w:rPr>
                <w:rFonts w:cs="Arial"/>
              </w:rPr>
              <w:t>vars</w:t>
            </w:r>
            <w:proofErr w:type="spellEnd"/>
          </w:p>
          <w:p w:rsidR="000526AC" w:rsidRDefault="000526AC" w:rsidP="00A67507">
            <w:pPr>
              <w:rPr>
                <w:rFonts w:cs="Arial"/>
              </w:rPr>
            </w:pPr>
            <w:r>
              <w:rPr>
                <w:rFonts w:cs="Arial"/>
              </w:rPr>
              <w:t>weird stuff;</w:t>
            </w:r>
          </w:p>
          <w:p w:rsidR="000526AC" w:rsidRDefault="000526AC" w:rsidP="00A67507">
            <w:pPr>
              <w:rPr>
                <w:rFonts w:cs="Arial"/>
              </w:rPr>
            </w:pPr>
            <w:r>
              <w:rPr>
                <w:rFonts w:cs="Arial"/>
              </w:rPr>
              <w:t>a use as word;</w:t>
            </w:r>
          </w:p>
          <w:p w:rsidR="00D512A3" w:rsidRPr="003F6675" w:rsidRDefault="00D512A3" w:rsidP="00A67507">
            <w:pPr>
              <w:rPr>
                <w:rFonts w:cs="Arial"/>
              </w:rPr>
            </w:pPr>
            <w:r>
              <w:rPr>
                <w:rFonts w:cs="Arial"/>
              </w:rPr>
              <w:t xml:space="preserve">end </w:t>
            </w:r>
            <w:proofErr w:type="spellStart"/>
            <w:r>
              <w:rPr>
                <w:rFonts w:cs="Arial"/>
              </w:rPr>
              <w:t>vars</w:t>
            </w:r>
            <w:proofErr w:type="spellEnd"/>
          </w:p>
        </w:tc>
      </w:tr>
      <w:tr w:rsidR="000526AC" w:rsidRPr="003F6675" w:rsidTr="00C23305">
        <w:trPr>
          <w:jc w:val="center"/>
        </w:trPr>
        <w:tc>
          <w:tcPr>
            <w:tcW w:w="2448" w:type="dxa"/>
          </w:tcPr>
          <w:p w:rsidR="000526AC" w:rsidRPr="003F6675" w:rsidRDefault="000526AC" w:rsidP="00A67507">
            <w:pPr>
              <w:rPr>
                <w:rFonts w:cs="Arial"/>
              </w:rPr>
            </w:pPr>
            <w:r w:rsidRPr="003F6675">
              <w:rPr>
                <w:rFonts w:cs="Arial"/>
              </w:rPr>
              <w:t xml:space="preserve">3. </w:t>
            </w:r>
            <w:r>
              <w:rPr>
                <w:rFonts w:cs="Arial"/>
              </w:rPr>
              <w:t xml:space="preserve">No Semicolon </w:t>
            </w:r>
            <w:r w:rsidR="00633AF8">
              <w:rPr>
                <w:rFonts w:cs="Arial"/>
              </w:rPr>
              <w:t xml:space="preserve">Found </w:t>
            </w:r>
            <w:r>
              <w:rPr>
                <w:rFonts w:cs="Arial"/>
              </w:rPr>
              <w:t>Error</w:t>
            </w:r>
          </w:p>
        </w:tc>
        <w:tc>
          <w:tcPr>
            <w:tcW w:w="4500" w:type="dxa"/>
          </w:tcPr>
          <w:p w:rsidR="000526AC" w:rsidRPr="003F6675" w:rsidRDefault="000526AC" w:rsidP="00A67507">
            <w:pPr>
              <w:rPr>
                <w:rFonts w:cs="Arial"/>
              </w:rPr>
            </w:pPr>
            <w:r w:rsidRPr="003F6675">
              <w:rPr>
                <w:rFonts w:cs="Arial"/>
              </w:rPr>
              <w:t xml:space="preserve">Error occurs </w:t>
            </w:r>
            <w:r>
              <w:rPr>
                <w:rFonts w:cs="Arial"/>
              </w:rPr>
              <w:t>if the variable declarations and program statements do not end with semicolon.</w:t>
            </w:r>
          </w:p>
        </w:tc>
        <w:tc>
          <w:tcPr>
            <w:tcW w:w="2628" w:type="dxa"/>
          </w:tcPr>
          <w:p w:rsidR="000526AC" w:rsidRDefault="000526AC" w:rsidP="00A67507">
            <w:pPr>
              <w:rPr>
                <w:rFonts w:cs="Arial"/>
              </w:rPr>
            </w:pPr>
            <w:r>
              <w:rPr>
                <w:rFonts w:cs="Arial"/>
              </w:rPr>
              <w:t xml:space="preserve">begin </w:t>
            </w:r>
            <w:proofErr w:type="spellStart"/>
            <w:r>
              <w:rPr>
                <w:rFonts w:cs="Arial"/>
              </w:rPr>
              <w:t>vars</w:t>
            </w:r>
            <w:proofErr w:type="spellEnd"/>
          </w:p>
          <w:p w:rsidR="000526AC" w:rsidRDefault="000526AC" w:rsidP="00A67507">
            <w:pPr>
              <w:rPr>
                <w:rFonts w:cs="Arial"/>
              </w:rPr>
            </w:pPr>
            <w:r>
              <w:rPr>
                <w:rFonts w:cs="Arial"/>
              </w:rPr>
              <w:t>a, b use as number</w:t>
            </w:r>
            <w:r w:rsidR="009F3F89">
              <w:rPr>
                <w:rFonts w:cs="Arial"/>
              </w:rPr>
              <w:t>;</w:t>
            </w:r>
          </w:p>
          <w:p w:rsidR="000526AC" w:rsidRDefault="000526AC" w:rsidP="00A67507">
            <w:pPr>
              <w:rPr>
                <w:rFonts w:cs="Arial"/>
              </w:rPr>
            </w:pPr>
            <w:r>
              <w:rPr>
                <w:rFonts w:cs="Arial"/>
              </w:rPr>
              <w:t>c use as word</w:t>
            </w:r>
            <w:r w:rsidR="009F3F89">
              <w:rPr>
                <w:rFonts w:cs="Arial"/>
              </w:rPr>
              <w:t>;</w:t>
            </w:r>
          </w:p>
          <w:p w:rsidR="000526AC" w:rsidRPr="003F6675" w:rsidRDefault="000526AC" w:rsidP="00A67507">
            <w:pPr>
              <w:rPr>
                <w:rFonts w:cs="Arial"/>
              </w:rPr>
            </w:pPr>
            <w:r>
              <w:rPr>
                <w:rFonts w:cs="Arial"/>
              </w:rPr>
              <w:t xml:space="preserve">end </w:t>
            </w:r>
            <w:proofErr w:type="spellStart"/>
            <w:r>
              <w:rPr>
                <w:rFonts w:cs="Arial"/>
              </w:rPr>
              <w:t>vars</w:t>
            </w:r>
            <w:proofErr w:type="spellEnd"/>
          </w:p>
        </w:tc>
      </w:tr>
      <w:tr w:rsidR="000526AC" w:rsidRPr="003F6675" w:rsidTr="00C23305">
        <w:trPr>
          <w:jc w:val="center"/>
        </w:trPr>
        <w:tc>
          <w:tcPr>
            <w:tcW w:w="2448" w:type="dxa"/>
          </w:tcPr>
          <w:p w:rsidR="000526AC" w:rsidRPr="003F6675" w:rsidRDefault="000526AC" w:rsidP="00A67507">
            <w:pPr>
              <w:rPr>
                <w:rFonts w:cs="Arial"/>
              </w:rPr>
            </w:pPr>
            <w:r w:rsidRPr="003F6675">
              <w:rPr>
                <w:rFonts w:cs="Arial"/>
              </w:rPr>
              <w:t xml:space="preserve">4. </w:t>
            </w:r>
            <w:r w:rsidR="00C23305">
              <w:rPr>
                <w:rFonts w:cs="Arial"/>
              </w:rPr>
              <w:t>Unmatched Parenthesis Error</w:t>
            </w:r>
          </w:p>
        </w:tc>
        <w:tc>
          <w:tcPr>
            <w:tcW w:w="4500" w:type="dxa"/>
          </w:tcPr>
          <w:p w:rsidR="000526AC" w:rsidRPr="003F6675" w:rsidRDefault="000526AC" w:rsidP="00A67507">
            <w:pPr>
              <w:rPr>
                <w:rFonts w:cs="Arial"/>
              </w:rPr>
            </w:pPr>
            <w:r w:rsidRPr="003F6675">
              <w:rPr>
                <w:rFonts w:cs="Arial"/>
              </w:rPr>
              <w:t xml:space="preserve">Error </w:t>
            </w:r>
            <w:r>
              <w:rPr>
                <w:rFonts w:cs="Arial"/>
              </w:rPr>
              <w:t>occurs</w:t>
            </w:r>
            <w:r w:rsidRPr="003F6675">
              <w:rPr>
                <w:rFonts w:cs="Arial"/>
              </w:rPr>
              <w:t xml:space="preserve"> </w:t>
            </w:r>
            <w:r w:rsidR="00C23305">
              <w:rPr>
                <w:rFonts w:cs="Arial"/>
              </w:rPr>
              <w:t>if arithmetic expressions in the assignment statement lack a parenthesis</w:t>
            </w:r>
            <w:r w:rsidR="001879BC">
              <w:rPr>
                <w:rFonts w:cs="Arial"/>
              </w:rPr>
              <w:t>.</w:t>
            </w:r>
          </w:p>
        </w:tc>
        <w:tc>
          <w:tcPr>
            <w:tcW w:w="2628" w:type="dxa"/>
          </w:tcPr>
          <w:p w:rsidR="000526AC" w:rsidRPr="003F6675" w:rsidRDefault="00C23305" w:rsidP="00A67507">
            <w:pPr>
              <w:rPr>
                <w:rFonts w:cs="Arial"/>
              </w:rPr>
            </w:pPr>
            <w:r>
              <w:rPr>
                <w:rFonts w:cs="Arial"/>
              </w:rPr>
              <w:t>sum = 1 + (2 + 1;</w:t>
            </w:r>
          </w:p>
        </w:tc>
      </w:tr>
      <w:tr w:rsidR="00236ED3" w:rsidRPr="003F6675" w:rsidTr="00C23305">
        <w:trPr>
          <w:jc w:val="center"/>
        </w:trPr>
        <w:tc>
          <w:tcPr>
            <w:tcW w:w="2448" w:type="dxa"/>
          </w:tcPr>
          <w:p w:rsidR="00236ED3" w:rsidRPr="003F6675" w:rsidRDefault="00236ED3" w:rsidP="00A67507">
            <w:pPr>
              <w:rPr>
                <w:rFonts w:cs="Arial"/>
              </w:rPr>
            </w:pPr>
            <w:r>
              <w:rPr>
                <w:rFonts w:cs="Arial"/>
              </w:rPr>
              <w:t xml:space="preserve">5. </w:t>
            </w:r>
            <w:r w:rsidR="007B172A">
              <w:rPr>
                <w:rFonts w:cs="Arial"/>
              </w:rPr>
              <w:t>Invalid Variable Name</w:t>
            </w:r>
            <w:r w:rsidR="00F63C86">
              <w:rPr>
                <w:rFonts w:cs="Arial"/>
              </w:rPr>
              <w:t xml:space="preserve"> Error </w:t>
            </w:r>
          </w:p>
        </w:tc>
        <w:tc>
          <w:tcPr>
            <w:tcW w:w="4500" w:type="dxa"/>
          </w:tcPr>
          <w:p w:rsidR="00236ED3" w:rsidRPr="003F6675" w:rsidRDefault="001879BC" w:rsidP="00A67507">
            <w:pPr>
              <w:rPr>
                <w:rFonts w:cs="Arial"/>
              </w:rPr>
            </w:pPr>
            <w:r>
              <w:rPr>
                <w:rFonts w:cs="Arial"/>
              </w:rPr>
              <w:t>Error occurs if variable names do not follow the specified naming convention.</w:t>
            </w:r>
          </w:p>
        </w:tc>
        <w:tc>
          <w:tcPr>
            <w:tcW w:w="2628" w:type="dxa"/>
          </w:tcPr>
          <w:p w:rsidR="00236ED3" w:rsidRDefault="003A4327" w:rsidP="00A67507">
            <w:pPr>
              <w:rPr>
                <w:rFonts w:cs="Arial"/>
              </w:rPr>
            </w:pPr>
            <w:r>
              <w:rPr>
                <w:rFonts w:cs="Arial"/>
              </w:rPr>
              <w:t>1sum use as number</w:t>
            </w:r>
            <w:r w:rsidR="009F3F89">
              <w:rPr>
                <w:rFonts w:cs="Arial"/>
              </w:rPr>
              <w:t>;</w:t>
            </w:r>
          </w:p>
          <w:p w:rsidR="003A4327" w:rsidRDefault="00A0107C" w:rsidP="00A67507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str</w:t>
            </w:r>
            <w:proofErr w:type="spellEnd"/>
            <w:r>
              <w:rPr>
                <w:rFonts w:cs="Arial"/>
              </w:rPr>
              <w:t>*_ use as word</w:t>
            </w:r>
            <w:r w:rsidR="009F3F89">
              <w:rPr>
                <w:rFonts w:cs="Arial"/>
              </w:rPr>
              <w:t>;</w:t>
            </w:r>
          </w:p>
        </w:tc>
      </w:tr>
      <w:tr w:rsidR="00EA3C19" w:rsidRPr="003F6675" w:rsidTr="00C23305">
        <w:trPr>
          <w:jc w:val="center"/>
        </w:trPr>
        <w:tc>
          <w:tcPr>
            <w:tcW w:w="2448" w:type="dxa"/>
          </w:tcPr>
          <w:p w:rsidR="00EA3C19" w:rsidRDefault="00EA3C19" w:rsidP="00A67507">
            <w:pPr>
              <w:rPr>
                <w:rFonts w:cs="Arial"/>
              </w:rPr>
            </w:pPr>
            <w:r>
              <w:rPr>
                <w:rFonts w:cs="Arial"/>
              </w:rPr>
              <w:t xml:space="preserve">6. </w:t>
            </w:r>
            <w:r w:rsidR="00604D0B">
              <w:rPr>
                <w:rFonts w:cs="Arial"/>
              </w:rPr>
              <w:t xml:space="preserve">Unknown </w:t>
            </w:r>
            <w:r w:rsidR="00716F14">
              <w:rPr>
                <w:rFonts w:cs="Arial"/>
              </w:rPr>
              <w:t>Data Type</w:t>
            </w:r>
          </w:p>
        </w:tc>
        <w:tc>
          <w:tcPr>
            <w:tcW w:w="4500" w:type="dxa"/>
          </w:tcPr>
          <w:p w:rsidR="00EA3C19" w:rsidRDefault="00716F14" w:rsidP="00A67507">
            <w:pPr>
              <w:rPr>
                <w:rFonts w:cs="Arial"/>
              </w:rPr>
            </w:pPr>
            <w:r>
              <w:rPr>
                <w:rFonts w:cs="Arial"/>
              </w:rPr>
              <w:t xml:space="preserve">Error occurs if </w:t>
            </w:r>
            <w:r w:rsidR="009E6BBE">
              <w:rPr>
                <w:rFonts w:cs="Arial"/>
              </w:rPr>
              <w:t>data type is not a word or a number</w:t>
            </w:r>
            <w:r w:rsidR="00164749">
              <w:rPr>
                <w:rFonts w:cs="Arial"/>
              </w:rPr>
              <w:t>.</w:t>
            </w:r>
          </w:p>
        </w:tc>
        <w:tc>
          <w:tcPr>
            <w:tcW w:w="2628" w:type="dxa"/>
          </w:tcPr>
          <w:p w:rsidR="00EA3C19" w:rsidRDefault="009E6BBE" w:rsidP="00A67507">
            <w:pPr>
              <w:rPr>
                <w:rFonts w:cs="Arial"/>
              </w:rPr>
            </w:pPr>
            <w:r>
              <w:rPr>
                <w:rFonts w:cs="Arial"/>
              </w:rPr>
              <w:t>sum use as string</w:t>
            </w:r>
            <w:r w:rsidR="009F3F89">
              <w:rPr>
                <w:rFonts w:cs="Arial"/>
              </w:rPr>
              <w:t>;</w:t>
            </w:r>
          </w:p>
        </w:tc>
      </w:tr>
      <w:tr w:rsidR="00A6058F" w:rsidRPr="003F6675" w:rsidTr="00C23305">
        <w:trPr>
          <w:jc w:val="center"/>
        </w:trPr>
        <w:tc>
          <w:tcPr>
            <w:tcW w:w="2448" w:type="dxa"/>
          </w:tcPr>
          <w:p w:rsidR="00A6058F" w:rsidRDefault="00A6058F" w:rsidP="00A67507">
            <w:pPr>
              <w:rPr>
                <w:rFonts w:cs="Arial"/>
              </w:rPr>
            </w:pPr>
            <w:r>
              <w:rPr>
                <w:rFonts w:cs="Arial"/>
              </w:rPr>
              <w:t>7.</w:t>
            </w:r>
            <w:r w:rsidR="00C779F5">
              <w:rPr>
                <w:rFonts w:cs="Arial"/>
              </w:rPr>
              <w:t xml:space="preserve"> Duplicate Variable</w:t>
            </w:r>
          </w:p>
        </w:tc>
        <w:tc>
          <w:tcPr>
            <w:tcW w:w="4500" w:type="dxa"/>
          </w:tcPr>
          <w:p w:rsidR="00A6058F" w:rsidRDefault="00C779F5" w:rsidP="00A67507">
            <w:pPr>
              <w:rPr>
                <w:rFonts w:cs="Arial"/>
              </w:rPr>
            </w:pPr>
            <w:r>
              <w:rPr>
                <w:rFonts w:cs="Arial"/>
              </w:rPr>
              <w:t>Error occurs if varia</w:t>
            </w:r>
            <w:r w:rsidR="00B94D3E">
              <w:rPr>
                <w:rFonts w:cs="Arial"/>
              </w:rPr>
              <w:t>ble is it is already in the ‘memory’ dictionary</w:t>
            </w:r>
            <w:r w:rsidR="00164749">
              <w:rPr>
                <w:rFonts w:cs="Arial"/>
              </w:rPr>
              <w:t>.</w:t>
            </w:r>
          </w:p>
        </w:tc>
        <w:tc>
          <w:tcPr>
            <w:tcW w:w="2628" w:type="dxa"/>
          </w:tcPr>
          <w:p w:rsidR="00A6058F" w:rsidRDefault="00B94D3E" w:rsidP="00A67507">
            <w:pPr>
              <w:rPr>
                <w:rFonts w:cs="Arial"/>
              </w:rPr>
            </w:pPr>
            <w:r>
              <w:rPr>
                <w:rFonts w:cs="Arial"/>
              </w:rPr>
              <w:t>sum use as number</w:t>
            </w:r>
            <w:r w:rsidR="009F3F89">
              <w:rPr>
                <w:rFonts w:cs="Arial"/>
              </w:rPr>
              <w:t>;</w:t>
            </w:r>
          </w:p>
          <w:p w:rsidR="00B94D3E" w:rsidRDefault="00B94D3E" w:rsidP="00A67507">
            <w:pPr>
              <w:rPr>
                <w:rFonts w:cs="Arial"/>
              </w:rPr>
            </w:pPr>
            <w:r>
              <w:rPr>
                <w:rFonts w:cs="Arial"/>
              </w:rPr>
              <w:t>sum use as word</w:t>
            </w:r>
            <w:r w:rsidR="009F3F89">
              <w:rPr>
                <w:rFonts w:cs="Arial"/>
              </w:rPr>
              <w:t>;</w:t>
            </w:r>
          </w:p>
        </w:tc>
      </w:tr>
      <w:tr w:rsidR="00D4436B" w:rsidRPr="003F6675" w:rsidTr="00C23305">
        <w:trPr>
          <w:jc w:val="center"/>
        </w:trPr>
        <w:tc>
          <w:tcPr>
            <w:tcW w:w="2448" w:type="dxa"/>
          </w:tcPr>
          <w:p w:rsidR="00D4436B" w:rsidRDefault="00D4436B" w:rsidP="00A67507">
            <w:pPr>
              <w:rPr>
                <w:rFonts w:cs="Arial"/>
              </w:rPr>
            </w:pPr>
            <w:r>
              <w:rPr>
                <w:rFonts w:cs="Arial"/>
              </w:rPr>
              <w:t xml:space="preserve">8. </w:t>
            </w:r>
            <w:r w:rsidR="00F63C86">
              <w:rPr>
                <w:rFonts w:cs="Arial"/>
              </w:rPr>
              <w:t>Multiple Variables Found Error</w:t>
            </w:r>
          </w:p>
        </w:tc>
        <w:tc>
          <w:tcPr>
            <w:tcW w:w="4500" w:type="dxa"/>
          </w:tcPr>
          <w:p w:rsidR="00D4436B" w:rsidRDefault="00164749" w:rsidP="00A67507">
            <w:pPr>
              <w:rPr>
                <w:rFonts w:cs="Arial"/>
              </w:rPr>
            </w:pPr>
            <w:r>
              <w:rPr>
                <w:rFonts w:cs="Arial"/>
              </w:rPr>
              <w:t>Error occurs if multiple variables are read or printed.</w:t>
            </w:r>
          </w:p>
        </w:tc>
        <w:tc>
          <w:tcPr>
            <w:tcW w:w="2628" w:type="dxa"/>
          </w:tcPr>
          <w:p w:rsidR="00D4436B" w:rsidRDefault="00164749" w:rsidP="00A67507">
            <w:pPr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="00F63C86">
              <w:rPr>
                <w:rFonts w:cs="Arial"/>
              </w:rPr>
              <w:t>ead a, b, c</w:t>
            </w:r>
            <w:r w:rsidR="009F3F89">
              <w:rPr>
                <w:rFonts w:cs="Arial"/>
              </w:rPr>
              <w:t>;</w:t>
            </w:r>
          </w:p>
          <w:p w:rsidR="00F63C86" w:rsidRDefault="00164749" w:rsidP="00A67507">
            <w:pPr>
              <w:rPr>
                <w:rFonts w:cs="Arial"/>
              </w:rPr>
            </w:pPr>
            <w:r>
              <w:rPr>
                <w:rFonts w:cs="Arial"/>
              </w:rPr>
              <w:t>p</w:t>
            </w:r>
            <w:r w:rsidR="00F63C86">
              <w:rPr>
                <w:rFonts w:cs="Arial"/>
              </w:rPr>
              <w:t>rint a, b, c</w:t>
            </w:r>
            <w:r w:rsidR="009F3F89">
              <w:rPr>
                <w:rFonts w:cs="Arial"/>
              </w:rPr>
              <w:t>;</w:t>
            </w:r>
          </w:p>
        </w:tc>
      </w:tr>
      <w:tr w:rsidR="00F63C86" w:rsidRPr="003F6675" w:rsidTr="00C23305">
        <w:trPr>
          <w:jc w:val="center"/>
        </w:trPr>
        <w:tc>
          <w:tcPr>
            <w:tcW w:w="2448" w:type="dxa"/>
          </w:tcPr>
          <w:p w:rsidR="00F63C86" w:rsidRDefault="00F63C86" w:rsidP="00A67507">
            <w:pPr>
              <w:rPr>
                <w:rFonts w:cs="Arial"/>
              </w:rPr>
            </w:pPr>
            <w:r>
              <w:rPr>
                <w:rFonts w:cs="Arial"/>
              </w:rPr>
              <w:t>9. Variable Undefined Error</w:t>
            </w:r>
          </w:p>
        </w:tc>
        <w:tc>
          <w:tcPr>
            <w:tcW w:w="4500" w:type="dxa"/>
          </w:tcPr>
          <w:p w:rsidR="00F63C86" w:rsidRDefault="00164749" w:rsidP="00A67507">
            <w:pPr>
              <w:rPr>
                <w:rFonts w:cs="Arial"/>
              </w:rPr>
            </w:pPr>
            <w:r>
              <w:rPr>
                <w:rFonts w:cs="Arial"/>
              </w:rPr>
              <w:t>Error occurs if the variable is not in the ‘memory’ dictionary.</w:t>
            </w:r>
          </w:p>
        </w:tc>
        <w:tc>
          <w:tcPr>
            <w:tcW w:w="2628" w:type="dxa"/>
          </w:tcPr>
          <w:p w:rsidR="00F63C86" w:rsidRDefault="00164749" w:rsidP="00A67507">
            <w:pPr>
              <w:rPr>
                <w:rFonts w:cs="Arial"/>
              </w:rPr>
            </w:pPr>
            <w:r>
              <w:rPr>
                <w:rFonts w:cs="Arial"/>
              </w:rPr>
              <w:t>{a : [3, number}</w:t>
            </w:r>
          </w:p>
          <w:p w:rsidR="00164749" w:rsidRDefault="00164749" w:rsidP="00A67507">
            <w:pPr>
              <w:rPr>
                <w:rFonts w:cs="Arial"/>
              </w:rPr>
            </w:pPr>
            <w:r>
              <w:rPr>
                <w:rFonts w:cs="Arial"/>
              </w:rPr>
              <w:t>print b</w:t>
            </w:r>
            <w:r w:rsidR="009F3F89">
              <w:rPr>
                <w:rFonts w:cs="Arial"/>
              </w:rPr>
              <w:t>;</w:t>
            </w:r>
          </w:p>
        </w:tc>
      </w:tr>
      <w:tr w:rsidR="005072C0" w:rsidRPr="003F6675" w:rsidTr="00C23305">
        <w:trPr>
          <w:jc w:val="center"/>
        </w:trPr>
        <w:tc>
          <w:tcPr>
            <w:tcW w:w="2448" w:type="dxa"/>
          </w:tcPr>
          <w:p w:rsidR="005072C0" w:rsidRDefault="005072C0" w:rsidP="00A67507">
            <w:pPr>
              <w:rPr>
                <w:rFonts w:cs="Arial"/>
              </w:rPr>
            </w:pPr>
            <w:r>
              <w:rPr>
                <w:rFonts w:cs="Arial"/>
              </w:rPr>
              <w:t>10. Invalid Expression Error</w:t>
            </w:r>
          </w:p>
        </w:tc>
        <w:tc>
          <w:tcPr>
            <w:tcW w:w="4500" w:type="dxa"/>
          </w:tcPr>
          <w:p w:rsidR="005072C0" w:rsidRDefault="00916501" w:rsidP="00A67507">
            <w:pPr>
              <w:rPr>
                <w:rFonts w:cs="Arial"/>
              </w:rPr>
            </w:pPr>
            <w:r>
              <w:rPr>
                <w:rFonts w:cs="Arial"/>
              </w:rPr>
              <w:t>Error occurs if the arithmetic expression returns a non-type value.</w:t>
            </w:r>
          </w:p>
        </w:tc>
        <w:tc>
          <w:tcPr>
            <w:tcW w:w="2628" w:type="dxa"/>
          </w:tcPr>
          <w:p w:rsidR="005072C0" w:rsidRDefault="00916501" w:rsidP="00A67507">
            <w:pPr>
              <w:rPr>
                <w:rFonts w:cs="Arial"/>
              </w:rPr>
            </w:pPr>
            <w:r>
              <w:rPr>
                <w:rFonts w:cs="Arial"/>
              </w:rPr>
              <w:t>a = 1 1 +</w:t>
            </w:r>
            <w:r w:rsidR="009F3F89">
              <w:rPr>
                <w:rFonts w:cs="Arial"/>
              </w:rPr>
              <w:t>; or</w:t>
            </w:r>
          </w:p>
          <w:p w:rsidR="00A67507" w:rsidRDefault="00A67507" w:rsidP="00A67507">
            <w:pPr>
              <w:rPr>
                <w:rFonts w:cs="Arial"/>
              </w:rPr>
            </w:pPr>
            <w:r>
              <w:rPr>
                <w:rFonts w:cs="Arial"/>
              </w:rPr>
              <w:t xml:space="preserve">b = ( 2 + 3 </w:t>
            </w:r>
            <w:r w:rsidR="009F3F89">
              <w:rPr>
                <w:rFonts w:cs="Arial"/>
              </w:rPr>
              <w:t>;</w:t>
            </w:r>
          </w:p>
        </w:tc>
      </w:tr>
      <w:tr w:rsidR="00480DA4" w:rsidRPr="003F6675" w:rsidTr="00C23305">
        <w:trPr>
          <w:jc w:val="center"/>
        </w:trPr>
        <w:tc>
          <w:tcPr>
            <w:tcW w:w="2448" w:type="dxa"/>
          </w:tcPr>
          <w:p w:rsidR="00480DA4" w:rsidRDefault="00480DA4" w:rsidP="00A67507">
            <w:pPr>
              <w:rPr>
                <w:rFonts w:cs="Arial"/>
              </w:rPr>
            </w:pPr>
            <w:r>
              <w:rPr>
                <w:rFonts w:cs="Arial"/>
              </w:rPr>
              <w:t>11. String Concatenation Error</w:t>
            </w:r>
          </w:p>
        </w:tc>
        <w:tc>
          <w:tcPr>
            <w:tcW w:w="4500" w:type="dxa"/>
          </w:tcPr>
          <w:p w:rsidR="00480DA4" w:rsidRDefault="001E16AF" w:rsidP="00A67507">
            <w:pPr>
              <w:rPr>
                <w:rFonts w:cs="Arial"/>
              </w:rPr>
            </w:pPr>
            <w:r>
              <w:rPr>
                <w:rFonts w:cs="Arial"/>
              </w:rPr>
              <w:t>Error occurs if operator used in concatenating the string is not “+”.</w:t>
            </w:r>
          </w:p>
        </w:tc>
        <w:tc>
          <w:tcPr>
            <w:tcW w:w="2628" w:type="dxa"/>
          </w:tcPr>
          <w:p w:rsidR="00480DA4" w:rsidRDefault="001E16AF" w:rsidP="00A67507">
            <w:pPr>
              <w:rPr>
                <w:rFonts w:cs="Arial"/>
              </w:rPr>
            </w:pPr>
            <w:r>
              <w:rPr>
                <w:rFonts w:cs="Arial"/>
              </w:rPr>
              <w:t>a = “Hi” * (1 + 1)</w:t>
            </w:r>
            <w:r w:rsidR="009F3F89">
              <w:rPr>
                <w:rFonts w:cs="Arial"/>
              </w:rPr>
              <w:t>;</w:t>
            </w:r>
          </w:p>
        </w:tc>
      </w:tr>
      <w:tr w:rsidR="00052C4D" w:rsidRPr="003F6675" w:rsidTr="00C23305">
        <w:trPr>
          <w:jc w:val="center"/>
        </w:trPr>
        <w:tc>
          <w:tcPr>
            <w:tcW w:w="2448" w:type="dxa"/>
          </w:tcPr>
          <w:p w:rsidR="00052C4D" w:rsidRDefault="00052C4D" w:rsidP="00A67507">
            <w:pPr>
              <w:rPr>
                <w:rFonts w:cs="Arial"/>
              </w:rPr>
            </w:pPr>
            <w:r>
              <w:rPr>
                <w:rFonts w:cs="Arial"/>
              </w:rPr>
              <w:t>12. Assignment Error</w:t>
            </w:r>
          </w:p>
        </w:tc>
        <w:tc>
          <w:tcPr>
            <w:tcW w:w="4500" w:type="dxa"/>
          </w:tcPr>
          <w:p w:rsidR="00052C4D" w:rsidRDefault="001E16AF" w:rsidP="00A67507">
            <w:pPr>
              <w:rPr>
                <w:rFonts w:cs="Arial"/>
              </w:rPr>
            </w:pPr>
            <w:r>
              <w:rPr>
                <w:rFonts w:cs="Arial"/>
              </w:rPr>
              <w:t xml:space="preserve">Error occurs if </w:t>
            </w:r>
            <w:r w:rsidR="00DE73DA">
              <w:rPr>
                <w:rFonts w:cs="Arial"/>
              </w:rPr>
              <w:t>the assignment operator is not “=”.</w:t>
            </w:r>
          </w:p>
        </w:tc>
        <w:tc>
          <w:tcPr>
            <w:tcW w:w="2628" w:type="dxa"/>
          </w:tcPr>
          <w:p w:rsidR="00052C4D" w:rsidRDefault="001E16AF" w:rsidP="00A67507">
            <w:pPr>
              <w:rPr>
                <w:rFonts w:cs="Arial"/>
              </w:rPr>
            </w:pPr>
            <w:r>
              <w:rPr>
                <w:rFonts w:cs="Arial"/>
              </w:rPr>
              <w:t>a += “hi”</w:t>
            </w:r>
            <w:r w:rsidR="009F3F89">
              <w:rPr>
                <w:rFonts w:cs="Arial"/>
              </w:rPr>
              <w:t>;</w:t>
            </w:r>
          </w:p>
        </w:tc>
      </w:tr>
    </w:tbl>
    <w:p w:rsidR="00341EB6" w:rsidRDefault="005832F6" w:rsidP="005832F6">
      <w:pPr>
        <w:tabs>
          <w:tab w:val="left" w:pos="2568"/>
        </w:tabs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:rsidR="005832F6" w:rsidRDefault="005832F6" w:rsidP="005832F6">
      <w:pPr>
        <w:tabs>
          <w:tab w:val="left" w:pos="2568"/>
        </w:tabs>
        <w:jc w:val="both"/>
        <w:rPr>
          <w:rFonts w:cs="Arial"/>
          <w:sz w:val="24"/>
          <w:szCs w:val="24"/>
        </w:rPr>
      </w:pPr>
    </w:p>
    <w:p w:rsidR="005832F6" w:rsidRDefault="005832F6" w:rsidP="005832F6">
      <w:pPr>
        <w:tabs>
          <w:tab w:val="left" w:pos="2568"/>
        </w:tabs>
        <w:jc w:val="both"/>
        <w:rPr>
          <w:rFonts w:cs="Arial"/>
          <w:sz w:val="24"/>
          <w:szCs w:val="24"/>
        </w:rPr>
      </w:pPr>
    </w:p>
    <w:p w:rsidR="005832F6" w:rsidRDefault="005832F6" w:rsidP="005832F6">
      <w:pPr>
        <w:tabs>
          <w:tab w:val="left" w:pos="2568"/>
        </w:tabs>
        <w:jc w:val="both"/>
        <w:rPr>
          <w:rFonts w:cs="Arial"/>
          <w:sz w:val="24"/>
          <w:szCs w:val="24"/>
        </w:rPr>
      </w:pPr>
    </w:p>
    <w:p w:rsidR="005832F6" w:rsidRDefault="005832F6" w:rsidP="005832F6">
      <w:pPr>
        <w:tabs>
          <w:tab w:val="left" w:pos="2568"/>
        </w:tabs>
        <w:jc w:val="both"/>
        <w:rPr>
          <w:rFonts w:cs="Arial"/>
          <w:sz w:val="24"/>
          <w:szCs w:val="24"/>
        </w:rPr>
      </w:pPr>
    </w:p>
    <w:p w:rsidR="005832F6" w:rsidRDefault="005832F6" w:rsidP="005832F6">
      <w:pPr>
        <w:tabs>
          <w:tab w:val="left" w:pos="2568"/>
        </w:tabs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Sample Translation Error Screenshots:</w:t>
      </w:r>
    </w:p>
    <w:p w:rsidR="005832F6" w:rsidRDefault="005832F6" w:rsidP="005832F6">
      <w:pPr>
        <w:tabs>
          <w:tab w:val="left" w:pos="2568"/>
        </w:tabs>
        <w:jc w:val="both"/>
        <w:rPr>
          <w:rFonts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06E601A1" wp14:editId="40D93F0D">
            <wp:simplePos x="0" y="0"/>
            <wp:positionH relativeFrom="column">
              <wp:posOffset>681355</wp:posOffset>
            </wp:positionH>
            <wp:positionV relativeFrom="paragraph">
              <wp:posOffset>64135</wp:posOffset>
            </wp:positionV>
            <wp:extent cx="4955540" cy="3588385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32F6" w:rsidRDefault="005832F6" w:rsidP="005832F6">
      <w:pPr>
        <w:tabs>
          <w:tab w:val="left" w:pos="2568"/>
        </w:tabs>
        <w:jc w:val="both"/>
        <w:rPr>
          <w:rFonts w:cs="Arial"/>
          <w:sz w:val="24"/>
          <w:szCs w:val="24"/>
        </w:rPr>
      </w:pPr>
    </w:p>
    <w:p w:rsidR="005832F6" w:rsidRDefault="005832F6" w:rsidP="005832F6">
      <w:pPr>
        <w:tabs>
          <w:tab w:val="left" w:pos="2568"/>
        </w:tabs>
        <w:jc w:val="both"/>
        <w:rPr>
          <w:rFonts w:cs="Arial"/>
          <w:sz w:val="24"/>
          <w:szCs w:val="24"/>
        </w:rPr>
      </w:pPr>
    </w:p>
    <w:p w:rsidR="005832F6" w:rsidRDefault="005832F6" w:rsidP="005832F6">
      <w:pPr>
        <w:tabs>
          <w:tab w:val="left" w:pos="2568"/>
        </w:tabs>
        <w:jc w:val="both"/>
        <w:rPr>
          <w:rFonts w:cs="Arial"/>
          <w:sz w:val="24"/>
          <w:szCs w:val="24"/>
        </w:rPr>
      </w:pPr>
    </w:p>
    <w:p w:rsidR="005832F6" w:rsidRDefault="005832F6" w:rsidP="005832F6">
      <w:pPr>
        <w:tabs>
          <w:tab w:val="left" w:pos="2568"/>
        </w:tabs>
        <w:jc w:val="both"/>
        <w:rPr>
          <w:rFonts w:cs="Arial"/>
          <w:sz w:val="24"/>
          <w:szCs w:val="24"/>
        </w:rPr>
      </w:pPr>
    </w:p>
    <w:p w:rsidR="005832F6" w:rsidRDefault="005832F6" w:rsidP="005832F6">
      <w:pPr>
        <w:tabs>
          <w:tab w:val="left" w:pos="2568"/>
        </w:tabs>
        <w:jc w:val="both"/>
        <w:rPr>
          <w:rFonts w:cs="Arial"/>
          <w:sz w:val="24"/>
          <w:szCs w:val="24"/>
        </w:rPr>
      </w:pPr>
    </w:p>
    <w:p w:rsidR="005832F6" w:rsidRDefault="005832F6" w:rsidP="005832F6">
      <w:pPr>
        <w:tabs>
          <w:tab w:val="left" w:pos="2568"/>
        </w:tabs>
        <w:jc w:val="both"/>
        <w:rPr>
          <w:rFonts w:cs="Arial"/>
          <w:sz w:val="24"/>
          <w:szCs w:val="24"/>
        </w:rPr>
      </w:pPr>
    </w:p>
    <w:p w:rsidR="005832F6" w:rsidRDefault="005832F6" w:rsidP="005832F6">
      <w:pPr>
        <w:tabs>
          <w:tab w:val="left" w:pos="2568"/>
        </w:tabs>
        <w:jc w:val="both"/>
        <w:rPr>
          <w:rFonts w:cs="Arial"/>
          <w:sz w:val="24"/>
          <w:szCs w:val="24"/>
        </w:rPr>
      </w:pPr>
    </w:p>
    <w:p w:rsidR="005832F6" w:rsidRDefault="005832F6" w:rsidP="005832F6">
      <w:pPr>
        <w:tabs>
          <w:tab w:val="left" w:pos="2568"/>
        </w:tabs>
        <w:jc w:val="both"/>
        <w:rPr>
          <w:rFonts w:cs="Arial"/>
          <w:sz w:val="24"/>
          <w:szCs w:val="24"/>
        </w:rPr>
      </w:pPr>
    </w:p>
    <w:p w:rsidR="005832F6" w:rsidRDefault="005832F6" w:rsidP="005832F6">
      <w:pPr>
        <w:tabs>
          <w:tab w:val="left" w:pos="2568"/>
        </w:tabs>
        <w:jc w:val="both"/>
        <w:rPr>
          <w:rFonts w:cs="Arial"/>
          <w:sz w:val="24"/>
          <w:szCs w:val="24"/>
        </w:rPr>
      </w:pPr>
    </w:p>
    <w:p w:rsidR="005832F6" w:rsidRDefault="005832F6" w:rsidP="005832F6">
      <w:pPr>
        <w:tabs>
          <w:tab w:val="left" w:pos="2568"/>
        </w:tabs>
        <w:jc w:val="both"/>
        <w:rPr>
          <w:rFonts w:cs="Arial"/>
          <w:sz w:val="24"/>
          <w:szCs w:val="24"/>
        </w:rPr>
      </w:pPr>
    </w:p>
    <w:p w:rsidR="005832F6" w:rsidRDefault="005832F6" w:rsidP="005832F6">
      <w:pPr>
        <w:tabs>
          <w:tab w:val="left" w:pos="2568"/>
        </w:tabs>
        <w:jc w:val="both"/>
        <w:rPr>
          <w:rFonts w:cs="Arial"/>
          <w:sz w:val="24"/>
          <w:szCs w:val="24"/>
        </w:rPr>
      </w:pPr>
    </w:p>
    <w:p w:rsidR="005832F6" w:rsidRDefault="005832F6" w:rsidP="005832F6">
      <w:pPr>
        <w:tabs>
          <w:tab w:val="left" w:pos="2568"/>
        </w:tabs>
        <w:jc w:val="both"/>
        <w:rPr>
          <w:rFonts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91077C6" wp14:editId="67CFC6D6">
            <wp:simplePos x="0" y="0"/>
            <wp:positionH relativeFrom="column">
              <wp:posOffset>655320</wp:posOffset>
            </wp:positionH>
            <wp:positionV relativeFrom="paragraph">
              <wp:posOffset>10160</wp:posOffset>
            </wp:positionV>
            <wp:extent cx="4991100" cy="343281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32F6" w:rsidRDefault="005832F6" w:rsidP="005832F6">
      <w:pPr>
        <w:tabs>
          <w:tab w:val="left" w:pos="2568"/>
        </w:tabs>
        <w:jc w:val="both"/>
        <w:rPr>
          <w:rFonts w:cs="Arial"/>
          <w:sz w:val="24"/>
          <w:szCs w:val="24"/>
        </w:rPr>
      </w:pPr>
    </w:p>
    <w:p w:rsidR="005832F6" w:rsidRDefault="005832F6" w:rsidP="005832F6">
      <w:pPr>
        <w:tabs>
          <w:tab w:val="left" w:pos="2568"/>
        </w:tabs>
        <w:jc w:val="both"/>
        <w:rPr>
          <w:rFonts w:cs="Arial"/>
          <w:sz w:val="24"/>
          <w:szCs w:val="24"/>
        </w:rPr>
      </w:pPr>
    </w:p>
    <w:p w:rsidR="005832F6" w:rsidRDefault="005832F6" w:rsidP="005832F6">
      <w:pPr>
        <w:tabs>
          <w:tab w:val="left" w:pos="2568"/>
        </w:tabs>
        <w:jc w:val="both"/>
        <w:rPr>
          <w:rFonts w:cs="Arial"/>
          <w:sz w:val="24"/>
          <w:szCs w:val="24"/>
        </w:rPr>
      </w:pPr>
    </w:p>
    <w:p w:rsidR="005832F6" w:rsidRDefault="005832F6" w:rsidP="005832F6">
      <w:pPr>
        <w:tabs>
          <w:tab w:val="left" w:pos="2568"/>
        </w:tabs>
        <w:jc w:val="both"/>
        <w:rPr>
          <w:rFonts w:cs="Arial"/>
          <w:sz w:val="24"/>
          <w:szCs w:val="24"/>
        </w:rPr>
      </w:pPr>
    </w:p>
    <w:p w:rsidR="005832F6" w:rsidRDefault="005832F6" w:rsidP="005832F6">
      <w:pPr>
        <w:tabs>
          <w:tab w:val="left" w:pos="2568"/>
        </w:tabs>
        <w:jc w:val="both"/>
        <w:rPr>
          <w:rFonts w:cs="Arial"/>
          <w:sz w:val="24"/>
          <w:szCs w:val="24"/>
        </w:rPr>
      </w:pPr>
    </w:p>
    <w:p w:rsidR="005832F6" w:rsidRDefault="005832F6" w:rsidP="005832F6">
      <w:pPr>
        <w:tabs>
          <w:tab w:val="left" w:pos="2568"/>
        </w:tabs>
        <w:jc w:val="both"/>
        <w:rPr>
          <w:rFonts w:cs="Arial"/>
          <w:sz w:val="24"/>
          <w:szCs w:val="24"/>
        </w:rPr>
      </w:pPr>
    </w:p>
    <w:p w:rsidR="005832F6" w:rsidRDefault="005832F6" w:rsidP="005832F6">
      <w:pPr>
        <w:tabs>
          <w:tab w:val="left" w:pos="2568"/>
        </w:tabs>
        <w:jc w:val="both"/>
        <w:rPr>
          <w:rFonts w:cs="Arial"/>
          <w:sz w:val="24"/>
          <w:szCs w:val="24"/>
        </w:rPr>
      </w:pPr>
    </w:p>
    <w:p w:rsidR="005832F6" w:rsidRDefault="005832F6" w:rsidP="005832F6">
      <w:pPr>
        <w:tabs>
          <w:tab w:val="left" w:pos="2568"/>
        </w:tabs>
        <w:jc w:val="both"/>
        <w:rPr>
          <w:rFonts w:cs="Arial"/>
          <w:sz w:val="24"/>
          <w:szCs w:val="24"/>
        </w:rPr>
      </w:pPr>
    </w:p>
    <w:p w:rsidR="005832F6" w:rsidRDefault="005832F6" w:rsidP="005832F6">
      <w:pPr>
        <w:tabs>
          <w:tab w:val="left" w:pos="2568"/>
        </w:tabs>
        <w:jc w:val="both"/>
        <w:rPr>
          <w:rFonts w:cs="Arial"/>
          <w:sz w:val="24"/>
          <w:szCs w:val="24"/>
        </w:rPr>
      </w:pPr>
    </w:p>
    <w:p w:rsidR="005832F6" w:rsidRPr="003F6675" w:rsidRDefault="005832F6" w:rsidP="005832F6">
      <w:pPr>
        <w:tabs>
          <w:tab w:val="left" w:pos="2568"/>
        </w:tabs>
        <w:jc w:val="both"/>
        <w:rPr>
          <w:rFonts w:cs="Arial"/>
          <w:sz w:val="24"/>
          <w:szCs w:val="24"/>
        </w:rPr>
      </w:pPr>
    </w:p>
    <w:p w:rsidR="009F3F89" w:rsidRDefault="00341EB6" w:rsidP="009F3F89">
      <w:pPr>
        <w:pStyle w:val="ListParagraph"/>
        <w:numPr>
          <w:ilvl w:val="0"/>
          <w:numId w:val="14"/>
        </w:numPr>
        <w:rPr>
          <w:rFonts w:cs="Arial"/>
          <w:sz w:val="24"/>
          <w:szCs w:val="24"/>
        </w:rPr>
      </w:pPr>
      <w:r w:rsidRPr="009F3F89">
        <w:rPr>
          <w:rFonts w:cs="Arial"/>
          <w:sz w:val="24"/>
          <w:szCs w:val="24"/>
        </w:rPr>
        <w:lastRenderedPageBreak/>
        <w:t>List of Run-time Errors</w:t>
      </w:r>
    </w:p>
    <w:p w:rsidR="00341EB6" w:rsidRPr="009F3F89" w:rsidRDefault="00341EB6" w:rsidP="009F3F89">
      <w:pPr>
        <w:pStyle w:val="ListParagraph"/>
        <w:rPr>
          <w:rFonts w:cs="Arial"/>
          <w:sz w:val="24"/>
          <w:szCs w:val="24"/>
        </w:rPr>
      </w:pPr>
      <w:r w:rsidRPr="009F3F89">
        <w:rPr>
          <w:rFonts w:cs="Arial"/>
          <w:sz w:val="24"/>
          <w:szCs w:val="24"/>
        </w:rPr>
        <w:t>If an error is found, the program is automatically terminated.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4500"/>
        <w:gridCol w:w="2628"/>
      </w:tblGrid>
      <w:tr w:rsidR="0032425F" w:rsidRPr="003F6675" w:rsidTr="00167E18">
        <w:trPr>
          <w:jc w:val="center"/>
        </w:trPr>
        <w:tc>
          <w:tcPr>
            <w:tcW w:w="2448" w:type="dxa"/>
          </w:tcPr>
          <w:p w:rsidR="0032425F" w:rsidRPr="003F6675" w:rsidRDefault="0032425F" w:rsidP="00AD3444">
            <w:pPr>
              <w:jc w:val="center"/>
              <w:rPr>
                <w:rFonts w:cs="Arial"/>
              </w:rPr>
            </w:pPr>
            <w:r w:rsidRPr="003F6675">
              <w:rPr>
                <w:rFonts w:cs="Arial"/>
              </w:rPr>
              <w:t>Run-time Error</w:t>
            </w:r>
          </w:p>
        </w:tc>
        <w:tc>
          <w:tcPr>
            <w:tcW w:w="4500" w:type="dxa"/>
          </w:tcPr>
          <w:p w:rsidR="0032425F" w:rsidRPr="003F6675" w:rsidRDefault="0032425F" w:rsidP="00AD3444">
            <w:pPr>
              <w:jc w:val="center"/>
              <w:rPr>
                <w:rFonts w:cs="Arial"/>
              </w:rPr>
            </w:pPr>
            <w:r w:rsidRPr="003F6675">
              <w:rPr>
                <w:rFonts w:cs="Arial"/>
              </w:rPr>
              <w:t>Description</w:t>
            </w:r>
          </w:p>
        </w:tc>
        <w:tc>
          <w:tcPr>
            <w:tcW w:w="2628" w:type="dxa"/>
          </w:tcPr>
          <w:p w:rsidR="0032425F" w:rsidRPr="003F6675" w:rsidRDefault="0032425F" w:rsidP="00AD344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Example</w:t>
            </w:r>
          </w:p>
        </w:tc>
      </w:tr>
      <w:tr w:rsidR="0032425F" w:rsidRPr="003F6675" w:rsidTr="00167E18">
        <w:trPr>
          <w:jc w:val="center"/>
        </w:trPr>
        <w:tc>
          <w:tcPr>
            <w:tcW w:w="2448" w:type="dxa"/>
          </w:tcPr>
          <w:p w:rsidR="0032425F" w:rsidRPr="003F6675" w:rsidRDefault="009F60FD" w:rsidP="00A67507">
            <w:pPr>
              <w:tabs>
                <w:tab w:val="center" w:pos="1543"/>
              </w:tabs>
              <w:rPr>
                <w:rFonts w:cs="Arial"/>
              </w:rPr>
            </w:pPr>
            <w:r>
              <w:rPr>
                <w:rFonts w:cs="Arial"/>
              </w:rPr>
              <w:t>1. Incompatible Type Error</w:t>
            </w:r>
          </w:p>
        </w:tc>
        <w:tc>
          <w:tcPr>
            <w:tcW w:w="4500" w:type="dxa"/>
          </w:tcPr>
          <w:p w:rsidR="0032425F" w:rsidRPr="003F6675" w:rsidRDefault="0032425F" w:rsidP="00A67507">
            <w:pPr>
              <w:rPr>
                <w:rFonts w:cs="Arial"/>
              </w:rPr>
            </w:pPr>
            <w:r w:rsidRPr="003F6675">
              <w:rPr>
                <w:rFonts w:cs="Arial"/>
              </w:rPr>
              <w:t xml:space="preserve">Error occurs if </w:t>
            </w:r>
            <w:r w:rsidR="00242038">
              <w:rPr>
                <w:rFonts w:cs="Arial"/>
              </w:rPr>
              <w:t>the user input read does not correspond to the data type of the variable</w:t>
            </w:r>
          </w:p>
        </w:tc>
        <w:tc>
          <w:tcPr>
            <w:tcW w:w="2628" w:type="dxa"/>
          </w:tcPr>
          <w:p w:rsidR="0032425F" w:rsidRPr="003F6675" w:rsidRDefault="00242038" w:rsidP="00A67507">
            <w:pPr>
              <w:rPr>
                <w:rFonts w:cs="Arial"/>
              </w:rPr>
            </w:pPr>
            <w:r>
              <w:rPr>
                <w:rFonts w:cs="Arial"/>
              </w:rPr>
              <w:t>read a</w:t>
            </w:r>
            <w:r w:rsidR="009F3F89">
              <w:rPr>
                <w:rFonts w:cs="Arial"/>
              </w:rPr>
              <w:t>;</w:t>
            </w:r>
            <w:r>
              <w:rPr>
                <w:rFonts w:cs="Arial"/>
              </w:rPr>
              <w:t xml:space="preserve"> (user input is “hi” but a is a number)</w:t>
            </w:r>
          </w:p>
        </w:tc>
      </w:tr>
      <w:tr w:rsidR="0032425F" w:rsidRPr="003F6675" w:rsidTr="00167E18">
        <w:trPr>
          <w:jc w:val="center"/>
        </w:trPr>
        <w:tc>
          <w:tcPr>
            <w:tcW w:w="2448" w:type="dxa"/>
          </w:tcPr>
          <w:p w:rsidR="0032425F" w:rsidRPr="003F6675" w:rsidRDefault="0032425F" w:rsidP="00A67507">
            <w:pPr>
              <w:rPr>
                <w:rFonts w:cs="Arial"/>
              </w:rPr>
            </w:pPr>
            <w:r w:rsidRPr="003F6675">
              <w:rPr>
                <w:rFonts w:cs="Arial"/>
              </w:rPr>
              <w:t xml:space="preserve">2. Null </w:t>
            </w:r>
            <w:r w:rsidR="001B4D69">
              <w:rPr>
                <w:rFonts w:cs="Arial"/>
              </w:rPr>
              <w:t>Pointer Exception</w:t>
            </w:r>
            <w:r w:rsidRPr="003F6675">
              <w:rPr>
                <w:rFonts w:cs="Arial"/>
              </w:rPr>
              <w:t xml:space="preserve"> Error</w:t>
            </w:r>
          </w:p>
        </w:tc>
        <w:tc>
          <w:tcPr>
            <w:tcW w:w="4500" w:type="dxa"/>
          </w:tcPr>
          <w:p w:rsidR="0032425F" w:rsidRPr="003F6675" w:rsidRDefault="0032425F" w:rsidP="00A67507">
            <w:pPr>
              <w:rPr>
                <w:rFonts w:cs="Arial"/>
              </w:rPr>
            </w:pPr>
            <w:proofErr w:type="gramStart"/>
            <w:r w:rsidRPr="003F6675">
              <w:rPr>
                <w:rFonts w:cs="Arial"/>
              </w:rPr>
              <w:t xml:space="preserve">Error occurs if the </w:t>
            </w:r>
            <w:r w:rsidR="001B4D69">
              <w:rPr>
                <w:rFonts w:cs="Arial"/>
              </w:rPr>
              <w:t xml:space="preserve">variables are </w:t>
            </w:r>
            <w:r w:rsidR="0026436D">
              <w:rPr>
                <w:rFonts w:cs="Arial"/>
              </w:rPr>
              <w:t>in the ‘memory’ dictionary but are</w:t>
            </w:r>
            <w:proofErr w:type="gramEnd"/>
            <w:r w:rsidR="0026436D">
              <w:rPr>
                <w:rFonts w:cs="Arial"/>
              </w:rPr>
              <w:t xml:space="preserve"> </w:t>
            </w:r>
            <w:r w:rsidR="001B4D69">
              <w:rPr>
                <w:rFonts w:cs="Arial"/>
              </w:rPr>
              <w:t>not yet read, thus, returns a null pointer.</w:t>
            </w:r>
          </w:p>
        </w:tc>
        <w:tc>
          <w:tcPr>
            <w:tcW w:w="2628" w:type="dxa"/>
          </w:tcPr>
          <w:p w:rsidR="0032425F" w:rsidRDefault="0071216D" w:rsidP="00A67507">
            <w:pPr>
              <w:rPr>
                <w:rFonts w:cs="Arial"/>
              </w:rPr>
            </w:pPr>
            <w:r>
              <w:rPr>
                <w:rFonts w:cs="Arial"/>
              </w:rPr>
              <w:t>a = b + c</w:t>
            </w:r>
            <w:r w:rsidR="009F3F89">
              <w:rPr>
                <w:rFonts w:cs="Arial"/>
              </w:rPr>
              <w:t>;</w:t>
            </w:r>
          </w:p>
          <w:p w:rsidR="0071216D" w:rsidRDefault="0071216D" w:rsidP="00A67507">
            <w:pPr>
              <w:rPr>
                <w:rFonts w:cs="Arial"/>
              </w:rPr>
            </w:pPr>
            <w:r>
              <w:rPr>
                <w:rFonts w:cs="Arial"/>
              </w:rPr>
              <w:t>read a</w:t>
            </w:r>
            <w:r w:rsidR="009F3F89">
              <w:rPr>
                <w:rFonts w:cs="Arial"/>
              </w:rPr>
              <w:t>;</w:t>
            </w:r>
          </w:p>
          <w:p w:rsidR="0071216D" w:rsidRDefault="0071216D" w:rsidP="00A67507">
            <w:pPr>
              <w:rPr>
                <w:rFonts w:cs="Arial"/>
              </w:rPr>
            </w:pPr>
            <w:r>
              <w:rPr>
                <w:rFonts w:cs="Arial"/>
              </w:rPr>
              <w:t>read b</w:t>
            </w:r>
            <w:r w:rsidR="009F3F89">
              <w:rPr>
                <w:rFonts w:cs="Arial"/>
              </w:rPr>
              <w:t>;</w:t>
            </w:r>
          </w:p>
          <w:p w:rsidR="0071216D" w:rsidRPr="003F6675" w:rsidRDefault="0071216D" w:rsidP="00A67507">
            <w:pPr>
              <w:rPr>
                <w:rFonts w:cs="Arial"/>
              </w:rPr>
            </w:pPr>
            <w:r>
              <w:rPr>
                <w:rFonts w:cs="Arial"/>
              </w:rPr>
              <w:t>read c</w:t>
            </w:r>
            <w:r w:rsidR="009F3F89">
              <w:rPr>
                <w:rFonts w:cs="Arial"/>
              </w:rPr>
              <w:t>;</w:t>
            </w:r>
          </w:p>
        </w:tc>
      </w:tr>
    </w:tbl>
    <w:p w:rsidR="00410CD6" w:rsidRDefault="00410CD6" w:rsidP="00A67507">
      <w:pPr>
        <w:pStyle w:val="Subtitle"/>
        <w:jc w:val="both"/>
        <w:rPr>
          <w:color w:val="auto"/>
        </w:rPr>
      </w:pPr>
    </w:p>
    <w:p w:rsidR="005832F6" w:rsidRDefault="005832F6" w:rsidP="005832F6">
      <w:pPr>
        <w:tabs>
          <w:tab w:val="left" w:pos="2568"/>
        </w:tabs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Sample </w:t>
      </w:r>
      <w:r>
        <w:rPr>
          <w:rFonts w:cs="Arial"/>
          <w:sz w:val="24"/>
          <w:szCs w:val="24"/>
        </w:rPr>
        <w:t>Runtime</w: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Error Screenshot</w:t>
      </w:r>
      <w:r>
        <w:rPr>
          <w:rFonts w:cs="Arial"/>
          <w:sz w:val="24"/>
          <w:szCs w:val="24"/>
        </w:rPr>
        <w:t>:</w:t>
      </w:r>
    </w:p>
    <w:p w:rsidR="005832F6" w:rsidRDefault="00964BDB" w:rsidP="005832F6">
      <w:pPr>
        <w:tabs>
          <w:tab w:val="left" w:pos="8640"/>
        </w:tabs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5DD5BE12" wp14:editId="6BE9B0F2">
            <wp:simplePos x="0" y="0"/>
            <wp:positionH relativeFrom="column">
              <wp:posOffset>1483360</wp:posOffset>
            </wp:positionH>
            <wp:positionV relativeFrom="paragraph">
              <wp:posOffset>121920</wp:posOffset>
            </wp:positionV>
            <wp:extent cx="2950210" cy="1228725"/>
            <wp:effectExtent l="0" t="0" r="2540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32F6" w:rsidRDefault="005832F6" w:rsidP="005832F6"/>
    <w:p w:rsidR="005832F6" w:rsidRDefault="005832F6" w:rsidP="005832F6"/>
    <w:p w:rsidR="005832F6" w:rsidRDefault="005832F6" w:rsidP="005832F6"/>
    <w:p w:rsidR="005832F6" w:rsidRDefault="00964BDB" w:rsidP="005832F6">
      <w:r>
        <w:rPr>
          <w:noProof/>
        </w:rPr>
        <w:drawing>
          <wp:anchor distT="0" distB="0" distL="114300" distR="114300" simplePos="0" relativeHeight="251689984" behindDoc="0" locked="0" layoutInCell="1" allowOverlap="1" wp14:anchorId="427FAE46" wp14:editId="374D864D">
            <wp:simplePos x="0" y="0"/>
            <wp:positionH relativeFrom="column">
              <wp:posOffset>300990</wp:posOffset>
            </wp:positionH>
            <wp:positionV relativeFrom="paragraph">
              <wp:posOffset>171450</wp:posOffset>
            </wp:positionV>
            <wp:extent cx="5244465" cy="4364355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32F6" w:rsidRDefault="005832F6" w:rsidP="005832F6"/>
    <w:p w:rsidR="005832F6" w:rsidRDefault="005832F6" w:rsidP="005832F6"/>
    <w:p w:rsidR="005832F6" w:rsidRDefault="005832F6" w:rsidP="005832F6"/>
    <w:p w:rsidR="005832F6" w:rsidRDefault="005832F6" w:rsidP="005832F6"/>
    <w:p w:rsidR="005832F6" w:rsidRDefault="005832F6" w:rsidP="005832F6"/>
    <w:p w:rsidR="005832F6" w:rsidRDefault="005832F6" w:rsidP="005832F6"/>
    <w:p w:rsidR="005832F6" w:rsidRDefault="005832F6" w:rsidP="005832F6"/>
    <w:p w:rsidR="005832F6" w:rsidRDefault="005832F6" w:rsidP="005832F6"/>
    <w:p w:rsidR="005832F6" w:rsidRDefault="005832F6" w:rsidP="005832F6"/>
    <w:p w:rsidR="005832F6" w:rsidRDefault="005832F6" w:rsidP="005832F6"/>
    <w:p w:rsidR="005832F6" w:rsidRDefault="005832F6" w:rsidP="005832F6"/>
    <w:p w:rsidR="005832F6" w:rsidRPr="005832F6" w:rsidRDefault="005832F6" w:rsidP="005832F6"/>
    <w:p w:rsidR="00410CD6" w:rsidRPr="00410CD6" w:rsidRDefault="00410CD6" w:rsidP="00410CD6">
      <w:pPr>
        <w:pStyle w:val="Subtitle"/>
        <w:jc w:val="center"/>
        <w:rPr>
          <w:rFonts w:asciiTheme="minorHAnsi" w:hAnsiTheme="minorHAnsi"/>
          <w:b/>
          <w:i w:val="0"/>
          <w:color w:val="auto"/>
        </w:rPr>
      </w:pPr>
      <w:r w:rsidRPr="00410CD6">
        <w:rPr>
          <w:rFonts w:asciiTheme="minorHAnsi" w:hAnsiTheme="minorHAnsi"/>
          <w:b/>
          <w:i w:val="0"/>
          <w:color w:val="auto"/>
        </w:rPr>
        <w:lastRenderedPageBreak/>
        <w:t>INSIGHTS</w:t>
      </w:r>
    </w:p>
    <w:p w:rsidR="001C1F7E" w:rsidRPr="00A67507" w:rsidRDefault="001C1F7E" w:rsidP="00A67507">
      <w:pPr>
        <w:pStyle w:val="Subtitle"/>
        <w:jc w:val="both"/>
        <w:rPr>
          <w:color w:val="auto"/>
        </w:rPr>
      </w:pPr>
      <w:r w:rsidRPr="00A67507">
        <w:rPr>
          <w:color w:val="auto"/>
        </w:rPr>
        <w:tab/>
      </w:r>
      <w:r w:rsidR="00F96953" w:rsidRPr="00A67507">
        <w:rPr>
          <w:color w:val="auto"/>
        </w:rPr>
        <w:t>“</w:t>
      </w:r>
      <w:r w:rsidRPr="00A67507">
        <w:rPr>
          <w:color w:val="auto"/>
        </w:rPr>
        <w:t xml:space="preserve">In this machine problem, we learned that </w:t>
      </w:r>
      <w:r w:rsidR="00133806" w:rsidRPr="00A67507">
        <w:rPr>
          <w:color w:val="auto"/>
        </w:rPr>
        <w:t xml:space="preserve">first and foremost, before we start coding, we must understand the problem and come up with an algorithm. </w:t>
      </w:r>
      <w:r w:rsidR="00955975" w:rsidRPr="00A67507">
        <w:rPr>
          <w:color w:val="auto"/>
        </w:rPr>
        <w:t xml:space="preserve">We must take into account our strengths and weaknesses in order to designate the tasks properly and efficiently implement our solution to the problem. </w:t>
      </w:r>
      <w:r w:rsidR="003E7A4B" w:rsidRPr="00A67507">
        <w:rPr>
          <w:color w:val="auto"/>
        </w:rPr>
        <w:t xml:space="preserve">Since we know that our schedule is hectic, </w:t>
      </w:r>
      <w:r w:rsidR="00663E38" w:rsidRPr="00A67507">
        <w:rPr>
          <w:color w:val="auto"/>
        </w:rPr>
        <w:t xml:space="preserve">we must learn how to manage our time. </w:t>
      </w:r>
      <w:r w:rsidR="00181AD3" w:rsidRPr="00A67507">
        <w:rPr>
          <w:color w:val="auto"/>
        </w:rPr>
        <w:t xml:space="preserve">Also, communication with one another is an important key in accomplishing the machine problem. </w:t>
      </w:r>
    </w:p>
    <w:p w:rsidR="00A702AC" w:rsidRPr="00A67507" w:rsidRDefault="00A702AC" w:rsidP="00A67507">
      <w:pPr>
        <w:pStyle w:val="Subtitle"/>
        <w:jc w:val="both"/>
        <w:rPr>
          <w:color w:val="auto"/>
        </w:rPr>
      </w:pPr>
      <w:r w:rsidRPr="00A67507">
        <w:rPr>
          <w:color w:val="auto"/>
        </w:rPr>
        <w:tab/>
      </w:r>
      <w:r w:rsidR="00F92C09" w:rsidRPr="00A67507">
        <w:rPr>
          <w:color w:val="auto"/>
        </w:rPr>
        <w:t xml:space="preserve">In addition, we realized how important </w:t>
      </w:r>
      <w:r w:rsidR="00F96953" w:rsidRPr="00A67507">
        <w:rPr>
          <w:color w:val="auto"/>
        </w:rPr>
        <w:t xml:space="preserve">the lab </w:t>
      </w:r>
      <w:proofErr w:type="gramStart"/>
      <w:r w:rsidR="00F96953" w:rsidRPr="00A67507">
        <w:rPr>
          <w:color w:val="auto"/>
        </w:rPr>
        <w:t>exercises,</w:t>
      </w:r>
      <w:proofErr w:type="gramEnd"/>
      <w:r w:rsidR="00F96953" w:rsidRPr="00A67507">
        <w:rPr>
          <w:color w:val="auto"/>
        </w:rPr>
        <w:t xml:space="preserve"> discussions and MP1 are</w:t>
      </w:r>
      <w:r w:rsidR="00F92C09" w:rsidRPr="00A67507">
        <w:rPr>
          <w:color w:val="auto"/>
        </w:rPr>
        <w:t xml:space="preserve"> in solving the problem. </w:t>
      </w:r>
      <w:r w:rsidR="00BA6B1B" w:rsidRPr="00A67507">
        <w:rPr>
          <w:color w:val="auto"/>
        </w:rPr>
        <w:t xml:space="preserve">Some methods in our </w:t>
      </w:r>
      <w:proofErr w:type="spellStart"/>
      <w:r w:rsidR="00BA6B1B" w:rsidRPr="00A67507">
        <w:rPr>
          <w:color w:val="auto"/>
        </w:rPr>
        <w:t>My</w:t>
      </w:r>
      <w:r w:rsidR="00E3217E" w:rsidRPr="00A67507">
        <w:rPr>
          <w:color w:val="auto"/>
        </w:rPr>
        <w:t>Asm</w:t>
      </w:r>
      <w:proofErr w:type="spellEnd"/>
      <w:r w:rsidR="00E3217E" w:rsidRPr="00A67507">
        <w:rPr>
          <w:color w:val="auto"/>
        </w:rPr>
        <w:t xml:space="preserve"> machine problem served as our basis in </w:t>
      </w:r>
      <w:r w:rsidR="00C13D51" w:rsidRPr="00A67507">
        <w:rPr>
          <w:color w:val="auto"/>
        </w:rPr>
        <w:t xml:space="preserve">making our </w:t>
      </w:r>
      <w:proofErr w:type="spellStart"/>
      <w:r w:rsidR="00C13D51" w:rsidRPr="00A67507">
        <w:rPr>
          <w:color w:val="auto"/>
        </w:rPr>
        <w:t>MyHL</w:t>
      </w:r>
      <w:proofErr w:type="spellEnd"/>
      <w:r w:rsidR="00C13D51" w:rsidRPr="00A67507">
        <w:rPr>
          <w:color w:val="auto"/>
        </w:rPr>
        <w:t xml:space="preserve"> compiler. </w:t>
      </w:r>
      <w:r w:rsidR="00F96953" w:rsidRPr="00A67507">
        <w:rPr>
          <w:color w:val="auto"/>
        </w:rPr>
        <w:t>“</w:t>
      </w:r>
    </w:p>
    <w:p w:rsidR="00F96953" w:rsidRPr="009F3F89" w:rsidRDefault="00410CD6" w:rsidP="009F3F89">
      <w:pPr>
        <w:pStyle w:val="ListParagraph"/>
        <w:ind w:left="5130"/>
        <w:jc w:val="both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 xml:space="preserve">- </w:t>
      </w:r>
      <w:r w:rsidR="009F3F89">
        <w:rPr>
          <w:rFonts w:cs="Arial"/>
          <w:b/>
          <w:i/>
          <w:sz w:val="24"/>
          <w:szCs w:val="24"/>
        </w:rPr>
        <w:t xml:space="preserve"> </w:t>
      </w:r>
      <w:r>
        <w:rPr>
          <w:rFonts w:cs="Arial"/>
          <w:b/>
          <w:i/>
          <w:sz w:val="24"/>
          <w:szCs w:val="24"/>
        </w:rPr>
        <w:t xml:space="preserve"> </w:t>
      </w:r>
      <w:r w:rsidR="00F96953" w:rsidRPr="009F3F89">
        <w:rPr>
          <w:rFonts w:cs="Arial"/>
          <w:b/>
          <w:i/>
          <w:sz w:val="24"/>
          <w:szCs w:val="24"/>
        </w:rPr>
        <w:t xml:space="preserve"> </w:t>
      </w:r>
      <w:proofErr w:type="spellStart"/>
      <w:r w:rsidR="00F96953" w:rsidRPr="009F3F89">
        <w:rPr>
          <w:rFonts w:cs="Arial"/>
          <w:b/>
          <w:i/>
          <w:sz w:val="24"/>
          <w:szCs w:val="24"/>
        </w:rPr>
        <w:t>Aldwyn</w:t>
      </w:r>
      <w:proofErr w:type="spellEnd"/>
      <w:r w:rsidR="00F96953" w:rsidRPr="009F3F89">
        <w:rPr>
          <w:rFonts w:cs="Arial"/>
          <w:b/>
          <w:i/>
          <w:sz w:val="24"/>
          <w:szCs w:val="24"/>
        </w:rPr>
        <w:t xml:space="preserve"> C., Elise S., Lindy P., </w:t>
      </w:r>
      <w:proofErr w:type="spellStart"/>
      <w:r w:rsidR="00F96953" w:rsidRPr="009F3F89">
        <w:rPr>
          <w:rFonts w:cs="Arial"/>
          <w:b/>
          <w:i/>
          <w:sz w:val="24"/>
          <w:szCs w:val="24"/>
        </w:rPr>
        <w:t>Shairine</w:t>
      </w:r>
      <w:proofErr w:type="spellEnd"/>
      <w:r w:rsidR="00F96953" w:rsidRPr="009F3F89">
        <w:rPr>
          <w:rFonts w:cs="Arial"/>
          <w:b/>
          <w:i/>
          <w:sz w:val="24"/>
          <w:szCs w:val="24"/>
        </w:rPr>
        <w:t xml:space="preserve"> M.</w:t>
      </w:r>
    </w:p>
    <w:p w:rsidR="00341EB6" w:rsidRDefault="00341EB6" w:rsidP="00410CD6">
      <w:pPr>
        <w:pStyle w:val="ListParagraph"/>
        <w:ind w:left="0"/>
        <w:jc w:val="center"/>
        <w:rPr>
          <w:rFonts w:cs="Arial"/>
          <w:sz w:val="24"/>
          <w:szCs w:val="24"/>
        </w:rPr>
      </w:pPr>
    </w:p>
    <w:p w:rsidR="005E6116" w:rsidRDefault="005E6116" w:rsidP="00410CD6">
      <w:pPr>
        <w:pStyle w:val="ListParagraph"/>
        <w:ind w:left="0"/>
        <w:jc w:val="center"/>
        <w:rPr>
          <w:rFonts w:cs="Arial"/>
          <w:b/>
          <w:sz w:val="24"/>
          <w:szCs w:val="24"/>
        </w:rPr>
      </w:pPr>
    </w:p>
    <w:p w:rsidR="005E6116" w:rsidRDefault="005E6116" w:rsidP="00410CD6">
      <w:pPr>
        <w:pStyle w:val="ListParagraph"/>
        <w:ind w:left="0"/>
        <w:jc w:val="center"/>
        <w:rPr>
          <w:rFonts w:cs="Arial"/>
          <w:b/>
          <w:sz w:val="24"/>
          <w:szCs w:val="24"/>
        </w:rPr>
      </w:pPr>
    </w:p>
    <w:p w:rsidR="005E6116" w:rsidRDefault="005E6116" w:rsidP="00410CD6">
      <w:pPr>
        <w:pStyle w:val="ListParagraph"/>
        <w:ind w:left="0"/>
        <w:jc w:val="center"/>
        <w:rPr>
          <w:rFonts w:cs="Arial"/>
          <w:b/>
          <w:sz w:val="24"/>
          <w:szCs w:val="24"/>
        </w:rPr>
      </w:pPr>
    </w:p>
    <w:p w:rsidR="005E6116" w:rsidRDefault="005E6116" w:rsidP="00410CD6">
      <w:pPr>
        <w:pStyle w:val="ListParagraph"/>
        <w:ind w:left="0"/>
        <w:jc w:val="center"/>
        <w:rPr>
          <w:rFonts w:cs="Arial"/>
          <w:b/>
          <w:sz w:val="24"/>
          <w:szCs w:val="24"/>
        </w:rPr>
      </w:pPr>
    </w:p>
    <w:p w:rsidR="00410CD6" w:rsidRDefault="00410CD6" w:rsidP="00410CD6">
      <w:pPr>
        <w:pStyle w:val="ListParagraph"/>
        <w:ind w:left="0"/>
        <w:jc w:val="center"/>
        <w:rPr>
          <w:rFonts w:cs="Arial"/>
          <w:b/>
          <w:sz w:val="24"/>
          <w:szCs w:val="24"/>
        </w:rPr>
      </w:pPr>
      <w:r w:rsidRPr="00410CD6">
        <w:rPr>
          <w:rFonts w:cs="Arial"/>
          <w:b/>
          <w:sz w:val="24"/>
          <w:szCs w:val="24"/>
        </w:rPr>
        <w:t>REFERENCES</w:t>
      </w:r>
    </w:p>
    <w:p w:rsidR="005E6116" w:rsidRDefault="005E6116" w:rsidP="0070621A">
      <w:pPr>
        <w:pStyle w:val="ListParagraph"/>
        <w:spacing w:after="0"/>
        <w:ind w:left="0"/>
        <w:jc w:val="center"/>
        <w:rPr>
          <w:rFonts w:cs="Arial"/>
          <w:b/>
          <w:sz w:val="24"/>
          <w:szCs w:val="24"/>
        </w:rPr>
      </w:pPr>
    </w:p>
    <w:p w:rsidR="005E6116" w:rsidRPr="0070621A" w:rsidRDefault="005E6116" w:rsidP="0070621A">
      <w:pPr>
        <w:pStyle w:val="ListParagraph"/>
        <w:numPr>
          <w:ilvl w:val="0"/>
          <w:numId w:val="14"/>
        </w:numPr>
        <w:spacing w:after="0" w:line="240" w:lineRule="auto"/>
        <w:ind w:right="48"/>
        <w:outlineLvl w:val="0"/>
        <w:rPr>
          <w:rFonts w:eastAsia="Times New Roman" w:cs="Arial"/>
          <w:spacing w:val="-15"/>
          <w:kern w:val="36"/>
          <w:sz w:val="24"/>
          <w:szCs w:val="24"/>
        </w:rPr>
      </w:pPr>
      <w:r w:rsidRPr="0070621A">
        <w:rPr>
          <w:rFonts w:eastAsia="Times New Roman" w:cs="Arial"/>
          <w:spacing w:val="-15"/>
          <w:kern w:val="36"/>
          <w:sz w:val="24"/>
          <w:szCs w:val="24"/>
        </w:rPr>
        <w:t>Python GUI Programming (</w:t>
      </w:r>
      <w:proofErr w:type="spellStart"/>
      <w:r w:rsidRPr="0070621A">
        <w:rPr>
          <w:rFonts w:eastAsia="Times New Roman" w:cs="Arial"/>
          <w:spacing w:val="-15"/>
          <w:kern w:val="36"/>
          <w:sz w:val="24"/>
          <w:szCs w:val="24"/>
        </w:rPr>
        <w:t>Tkinter</w:t>
      </w:r>
      <w:proofErr w:type="spellEnd"/>
      <w:r w:rsidRPr="0070621A">
        <w:rPr>
          <w:rFonts w:eastAsia="Times New Roman" w:cs="Arial"/>
          <w:spacing w:val="-15"/>
          <w:kern w:val="36"/>
          <w:sz w:val="24"/>
          <w:szCs w:val="24"/>
        </w:rPr>
        <w:t>)</w:t>
      </w:r>
    </w:p>
    <w:p w:rsidR="005E6116" w:rsidRPr="0070621A" w:rsidRDefault="00A757FD" w:rsidP="0070621A">
      <w:pPr>
        <w:pStyle w:val="ListParagraph"/>
        <w:spacing w:after="0" w:line="240" w:lineRule="auto"/>
        <w:ind w:right="48"/>
        <w:outlineLvl w:val="0"/>
        <w:rPr>
          <w:rFonts w:eastAsia="Times New Roman" w:cs="Arial"/>
          <w:spacing w:val="-15"/>
          <w:kern w:val="36"/>
          <w:sz w:val="24"/>
          <w:szCs w:val="24"/>
        </w:rPr>
      </w:pPr>
      <w:hyperlink r:id="rId24" w:history="1">
        <w:r w:rsidR="005E6116" w:rsidRPr="0070621A">
          <w:rPr>
            <w:rStyle w:val="Hyperlink"/>
            <w:rFonts w:eastAsia="Times New Roman" w:cs="Arial"/>
            <w:color w:val="auto"/>
            <w:spacing w:val="-15"/>
            <w:kern w:val="36"/>
            <w:sz w:val="24"/>
            <w:szCs w:val="24"/>
            <w:u w:val="none"/>
          </w:rPr>
          <w:t>http://www.tutorialspoint.com/python/python_gui_programming.htm</w:t>
        </w:r>
      </w:hyperlink>
    </w:p>
    <w:p w:rsidR="0070621A" w:rsidRPr="0070621A" w:rsidRDefault="0070621A" w:rsidP="0070621A">
      <w:pPr>
        <w:spacing w:after="0" w:line="240" w:lineRule="auto"/>
        <w:ind w:right="48"/>
        <w:outlineLvl w:val="0"/>
        <w:rPr>
          <w:rFonts w:eastAsia="Times New Roman" w:cs="Arial"/>
          <w:spacing w:val="-15"/>
          <w:kern w:val="36"/>
          <w:sz w:val="24"/>
          <w:szCs w:val="24"/>
        </w:rPr>
      </w:pPr>
    </w:p>
    <w:p w:rsidR="005E6116" w:rsidRPr="0070621A" w:rsidRDefault="005E6116" w:rsidP="0070621A">
      <w:pPr>
        <w:pStyle w:val="Heading1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sz w:val="24"/>
          <w:szCs w:val="22"/>
        </w:rPr>
      </w:pPr>
      <w:r w:rsidRPr="0070621A">
        <w:rPr>
          <w:rFonts w:asciiTheme="minorHAnsi" w:hAnsiTheme="minorHAnsi" w:cs="Helvetica"/>
          <w:b w:val="0"/>
          <w:sz w:val="24"/>
          <w:szCs w:val="22"/>
        </w:rPr>
        <w:t>Python Errors</w:t>
      </w:r>
    </w:p>
    <w:p w:rsidR="005E6116" w:rsidRPr="0070621A" w:rsidRDefault="00A757FD" w:rsidP="0070621A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Helvetica"/>
          <w:b w:val="0"/>
          <w:sz w:val="24"/>
          <w:szCs w:val="22"/>
        </w:rPr>
      </w:pPr>
      <w:hyperlink r:id="rId25" w:history="1">
        <w:r w:rsidR="00EA5F2F" w:rsidRPr="0070621A">
          <w:rPr>
            <w:rStyle w:val="Hyperlink"/>
            <w:rFonts w:asciiTheme="minorHAnsi" w:hAnsiTheme="minorHAnsi" w:cs="Helvetica"/>
            <w:b w:val="0"/>
            <w:color w:val="auto"/>
            <w:sz w:val="24"/>
            <w:szCs w:val="22"/>
            <w:u w:val="none"/>
          </w:rPr>
          <w:t>http://cs-people.bu.edu/dgs/courses/cs111/assignments/errors.html</w:t>
        </w:r>
      </w:hyperlink>
    </w:p>
    <w:p w:rsidR="0070621A" w:rsidRPr="0070621A" w:rsidRDefault="0070621A" w:rsidP="0070621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sz w:val="24"/>
          <w:szCs w:val="22"/>
        </w:rPr>
      </w:pPr>
    </w:p>
    <w:p w:rsidR="00EA5F2F" w:rsidRPr="0070621A" w:rsidRDefault="0070621A" w:rsidP="0070621A">
      <w:pPr>
        <w:pStyle w:val="Heading1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b w:val="0"/>
          <w:bCs w:val="0"/>
          <w:sz w:val="24"/>
          <w:szCs w:val="24"/>
        </w:rPr>
      </w:pPr>
      <w:r w:rsidRPr="0070621A">
        <w:rPr>
          <w:rFonts w:asciiTheme="minorHAnsi" w:hAnsiTheme="minorHAnsi" w:cs="Segoe UI"/>
          <w:b w:val="0"/>
          <w:bCs w:val="0"/>
          <w:sz w:val="24"/>
          <w:szCs w:val="24"/>
        </w:rPr>
        <w:t>Java</w:t>
      </w:r>
      <w:r w:rsidR="00EA5F2F" w:rsidRPr="0070621A">
        <w:rPr>
          <w:rFonts w:asciiTheme="minorHAnsi" w:hAnsiTheme="minorHAnsi" w:cs="Segoe UI"/>
          <w:b w:val="0"/>
          <w:bCs w:val="0"/>
          <w:sz w:val="24"/>
          <w:szCs w:val="24"/>
        </w:rPr>
        <w:t xml:space="preserve"> Naming Conventions</w:t>
      </w:r>
    </w:p>
    <w:p w:rsidR="0070621A" w:rsidRPr="0070621A" w:rsidRDefault="0070621A" w:rsidP="0070621A">
      <w:pPr>
        <w:pStyle w:val="Heading1"/>
        <w:spacing w:before="0" w:beforeAutospacing="0" w:after="0" w:afterAutospacing="0"/>
        <w:ind w:left="720"/>
        <w:rPr>
          <w:rFonts w:asciiTheme="minorHAnsi" w:hAnsiTheme="minorHAnsi" w:cs="Segoe UI"/>
          <w:b w:val="0"/>
          <w:bCs w:val="0"/>
          <w:sz w:val="24"/>
          <w:szCs w:val="24"/>
        </w:rPr>
      </w:pPr>
      <w:r w:rsidRPr="0070621A">
        <w:rPr>
          <w:rFonts w:asciiTheme="minorHAnsi" w:hAnsiTheme="minorHAnsi" w:cs="Segoe UI"/>
          <w:b w:val="0"/>
          <w:bCs w:val="0"/>
          <w:sz w:val="24"/>
          <w:szCs w:val="24"/>
        </w:rPr>
        <w:t>http://www.javatpoint.com/java-naming-conventions</w:t>
      </w:r>
    </w:p>
    <w:p w:rsidR="00EA5F2F" w:rsidRPr="005E6116" w:rsidRDefault="00EA5F2F" w:rsidP="00EA5F2F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Helvetica"/>
          <w:b w:val="0"/>
          <w:sz w:val="24"/>
          <w:szCs w:val="22"/>
        </w:rPr>
      </w:pPr>
    </w:p>
    <w:p w:rsidR="005E6116" w:rsidRPr="00410CD6" w:rsidRDefault="005E6116" w:rsidP="005E6116">
      <w:pPr>
        <w:pStyle w:val="ListParagraph"/>
        <w:rPr>
          <w:rFonts w:cs="Arial"/>
          <w:b/>
          <w:sz w:val="24"/>
          <w:szCs w:val="24"/>
        </w:rPr>
      </w:pPr>
    </w:p>
    <w:sectPr w:rsidR="005E6116" w:rsidRPr="00410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C4540"/>
    <w:multiLevelType w:val="hybridMultilevel"/>
    <w:tmpl w:val="BCDA9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D653B"/>
    <w:multiLevelType w:val="hybridMultilevel"/>
    <w:tmpl w:val="1402E92C"/>
    <w:lvl w:ilvl="0" w:tplc="C038B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C17609"/>
    <w:multiLevelType w:val="hybridMultilevel"/>
    <w:tmpl w:val="2396A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82711"/>
    <w:multiLevelType w:val="hybridMultilevel"/>
    <w:tmpl w:val="EC4A7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4513D9"/>
    <w:multiLevelType w:val="hybridMultilevel"/>
    <w:tmpl w:val="2F6EE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E5395"/>
    <w:multiLevelType w:val="hybridMultilevel"/>
    <w:tmpl w:val="C4E29CBE"/>
    <w:lvl w:ilvl="0" w:tplc="703870CC">
      <w:start w:val="2"/>
      <w:numFmt w:val="bullet"/>
      <w:lvlText w:val="-"/>
      <w:lvlJc w:val="left"/>
      <w:pPr>
        <w:ind w:left="540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6">
    <w:nsid w:val="2934710D"/>
    <w:multiLevelType w:val="hybridMultilevel"/>
    <w:tmpl w:val="9DB24A24"/>
    <w:lvl w:ilvl="0" w:tplc="703870CC">
      <w:start w:val="2"/>
      <w:numFmt w:val="bullet"/>
      <w:lvlText w:val="-"/>
      <w:lvlJc w:val="left"/>
      <w:pPr>
        <w:ind w:left="540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7">
    <w:nsid w:val="2A385250"/>
    <w:multiLevelType w:val="hybridMultilevel"/>
    <w:tmpl w:val="2B5C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F61ED"/>
    <w:multiLevelType w:val="hybridMultilevel"/>
    <w:tmpl w:val="25184F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6E0090"/>
    <w:multiLevelType w:val="hybridMultilevel"/>
    <w:tmpl w:val="6736D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34109C"/>
    <w:multiLevelType w:val="hybridMultilevel"/>
    <w:tmpl w:val="A2A62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F87C0D"/>
    <w:multiLevelType w:val="hybridMultilevel"/>
    <w:tmpl w:val="C3042860"/>
    <w:lvl w:ilvl="0" w:tplc="E410DAFE">
      <w:start w:val="2"/>
      <w:numFmt w:val="bullet"/>
      <w:lvlText w:val="-"/>
      <w:lvlJc w:val="left"/>
      <w:pPr>
        <w:ind w:left="61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2">
    <w:nsid w:val="411C2404"/>
    <w:multiLevelType w:val="hybridMultilevel"/>
    <w:tmpl w:val="C65A14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6C1927"/>
    <w:multiLevelType w:val="hybridMultilevel"/>
    <w:tmpl w:val="22AEE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064659"/>
    <w:multiLevelType w:val="hybridMultilevel"/>
    <w:tmpl w:val="121E9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3900D95"/>
    <w:multiLevelType w:val="hybridMultilevel"/>
    <w:tmpl w:val="8BBC1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D34ECB"/>
    <w:multiLevelType w:val="hybridMultilevel"/>
    <w:tmpl w:val="4204044E"/>
    <w:lvl w:ilvl="0" w:tplc="4CD03ABA">
      <w:start w:val="2"/>
      <w:numFmt w:val="bullet"/>
      <w:lvlText w:val="-"/>
      <w:lvlJc w:val="left"/>
      <w:pPr>
        <w:ind w:left="468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7">
    <w:nsid w:val="73EE4C3D"/>
    <w:multiLevelType w:val="hybridMultilevel"/>
    <w:tmpl w:val="2FD8C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D94B59"/>
    <w:multiLevelType w:val="hybridMultilevel"/>
    <w:tmpl w:val="EEF0F1BA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9"/>
  </w:num>
  <w:num w:numId="4">
    <w:abstractNumId w:val="13"/>
  </w:num>
  <w:num w:numId="5">
    <w:abstractNumId w:val="10"/>
  </w:num>
  <w:num w:numId="6">
    <w:abstractNumId w:val="12"/>
  </w:num>
  <w:num w:numId="7">
    <w:abstractNumId w:val="8"/>
  </w:num>
  <w:num w:numId="8">
    <w:abstractNumId w:val="3"/>
  </w:num>
  <w:num w:numId="9">
    <w:abstractNumId w:val="14"/>
  </w:num>
  <w:num w:numId="10">
    <w:abstractNumId w:val="18"/>
  </w:num>
  <w:num w:numId="11">
    <w:abstractNumId w:val="17"/>
  </w:num>
  <w:num w:numId="12">
    <w:abstractNumId w:val="11"/>
  </w:num>
  <w:num w:numId="13">
    <w:abstractNumId w:val="5"/>
  </w:num>
  <w:num w:numId="14">
    <w:abstractNumId w:val="4"/>
  </w:num>
  <w:num w:numId="15">
    <w:abstractNumId w:val="0"/>
  </w:num>
  <w:num w:numId="16">
    <w:abstractNumId w:val="6"/>
  </w:num>
  <w:num w:numId="17">
    <w:abstractNumId w:val="16"/>
  </w:num>
  <w:num w:numId="18">
    <w:abstractNumId w:val="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F69"/>
    <w:rsid w:val="000107A0"/>
    <w:rsid w:val="00011547"/>
    <w:rsid w:val="00025BC3"/>
    <w:rsid w:val="00032A16"/>
    <w:rsid w:val="000526AC"/>
    <w:rsid w:val="00052C4D"/>
    <w:rsid w:val="000B370D"/>
    <w:rsid w:val="00104ECF"/>
    <w:rsid w:val="00133806"/>
    <w:rsid w:val="00135B84"/>
    <w:rsid w:val="00136C71"/>
    <w:rsid w:val="00154B51"/>
    <w:rsid w:val="00164749"/>
    <w:rsid w:val="00167E18"/>
    <w:rsid w:val="0018032D"/>
    <w:rsid w:val="00181AD3"/>
    <w:rsid w:val="00184417"/>
    <w:rsid w:val="001879BC"/>
    <w:rsid w:val="001B4D69"/>
    <w:rsid w:val="001C1F7E"/>
    <w:rsid w:val="001D5FAF"/>
    <w:rsid w:val="001E16AF"/>
    <w:rsid w:val="001E4F69"/>
    <w:rsid w:val="001E60F8"/>
    <w:rsid w:val="00236ED3"/>
    <w:rsid w:val="00242038"/>
    <w:rsid w:val="0025100E"/>
    <w:rsid w:val="0026436D"/>
    <w:rsid w:val="002F5E8A"/>
    <w:rsid w:val="00315ED2"/>
    <w:rsid w:val="0032425F"/>
    <w:rsid w:val="00341EB6"/>
    <w:rsid w:val="0036554E"/>
    <w:rsid w:val="00391C3E"/>
    <w:rsid w:val="003A1CCA"/>
    <w:rsid w:val="003A4327"/>
    <w:rsid w:val="003B007A"/>
    <w:rsid w:val="003E7A4B"/>
    <w:rsid w:val="003F2B01"/>
    <w:rsid w:val="003F6675"/>
    <w:rsid w:val="004032E3"/>
    <w:rsid w:val="00410CD6"/>
    <w:rsid w:val="00437E7A"/>
    <w:rsid w:val="00441464"/>
    <w:rsid w:val="00480DA4"/>
    <w:rsid w:val="004A45B3"/>
    <w:rsid w:val="004D0C56"/>
    <w:rsid w:val="004D108B"/>
    <w:rsid w:val="004F6191"/>
    <w:rsid w:val="0050108B"/>
    <w:rsid w:val="005027AB"/>
    <w:rsid w:val="005072C0"/>
    <w:rsid w:val="005557C5"/>
    <w:rsid w:val="005832F6"/>
    <w:rsid w:val="00585635"/>
    <w:rsid w:val="005A3E7F"/>
    <w:rsid w:val="005E3F95"/>
    <w:rsid w:val="005E6116"/>
    <w:rsid w:val="005F1ADC"/>
    <w:rsid w:val="00604D0B"/>
    <w:rsid w:val="00614A63"/>
    <w:rsid w:val="00623907"/>
    <w:rsid w:val="00633AF8"/>
    <w:rsid w:val="006478C0"/>
    <w:rsid w:val="00663E38"/>
    <w:rsid w:val="00665D44"/>
    <w:rsid w:val="006D49DE"/>
    <w:rsid w:val="0070621A"/>
    <w:rsid w:val="0071216D"/>
    <w:rsid w:val="00716F14"/>
    <w:rsid w:val="00724845"/>
    <w:rsid w:val="00730BF9"/>
    <w:rsid w:val="00736EFA"/>
    <w:rsid w:val="00766628"/>
    <w:rsid w:val="0076766F"/>
    <w:rsid w:val="007A0235"/>
    <w:rsid w:val="007A387E"/>
    <w:rsid w:val="007B172A"/>
    <w:rsid w:val="007B77EF"/>
    <w:rsid w:val="00840FCA"/>
    <w:rsid w:val="008B1073"/>
    <w:rsid w:val="008B243C"/>
    <w:rsid w:val="008E3449"/>
    <w:rsid w:val="009040D7"/>
    <w:rsid w:val="00904AF2"/>
    <w:rsid w:val="00914594"/>
    <w:rsid w:val="00916501"/>
    <w:rsid w:val="00927232"/>
    <w:rsid w:val="00927C7E"/>
    <w:rsid w:val="00955975"/>
    <w:rsid w:val="00964BDB"/>
    <w:rsid w:val="009857B7"/>
    <w:rsid w:val="009866B5"/>
    <w:rsid w:val="009C6C5A"/>
    <w:rsid w:val="009E0B96"/>
    <w:rsid w:val="009E6BBE"/>
    <w:rsid w:val="009F3F89"/>
    <w:rsid w:val="009F60FD"/>
    <w:rsid w:val="00A0107C"/>
    <w:rsid w:val="00A36F0F"/>
    <w:rsid w:val="00A6058F"/>
    <w:rsid w:val="00A67507"/>
    <w:rsid w:val="00A702AC"/>
    <w:rsid w:val="00A757FD"/>
    <w:rsid w:val="00A85E61"/>
    <w:rsid w:val="00A87376"/>
    <w:rsid w:val="00AD3444"/>
    <w:rsid w:val="00AE23D3"/>
    <w:rsid w:val="00B133DD"/>
    <w:rsid w:val="00B70A21"/>
    <w:rsid w:val="00B94D3E"/>
    <w:rsid w:val="00BA6B1B"/>
    <w:rsid w:val="00BC4A52"/>
    <w:rsid w:val="00C04340"/>
    <w:rsid w:val="00C13D51"/>
    <w:rsid w:val="00C23305"/>
    <w:rsid w:val="00C43E22"/>
    <w:rsid w:val="00C531E7"/>
    <w:rsid w:val="00C64A8A"/>
    <w:rsid w:val="00C779F5"/>
    <w:rsid w:val="00D4436B"/>
    <w:rsid w:val="00D512A3"/>
    <w:rsid w:val="00D8140E"/>
    <w:rsid w:val="00DD0C9A"/>
    <w:rsid w:val="00DE0AF1"/>
    <w:rsid w:val="00DE73DA"/>
    <w:rsid w:val="00DF5BD3"/>
    <w:rsid w:val="00E0083E"/>
    <w:rsid w:val="00E236D5"/>
    <w:rsid w:val="00E3217E"/>
    <w:rsid w:val="00E65A91"/>
    <w:rsid w:val="00EA3C19"/>
    <w:rsid w:val="00EA5F2F"/>
    <w:rsid w:val="00ED60D1"/>
    <w:rsid w:val="00F33FA1"/>
    <w:rsid w:val="00F3492D"/>
    <w:rsid w:val="00F42018"/>
    <w:rsid w:val="00F515EE"/>
    <w:rsid w:val="00F565FD"/>
    <w:rsid w:val="00F63C86"/>
    <w:rsid w:val="00F92C09"/>
    <w:rsid w:val="00F96953"/>
    <w:rsid w:val="00FD5B02"/>
    <w:rsid w:val="00FE6F04"/>
    <w:rsid w:val="00FF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61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4F69"/>
    <w:pPr>
      <w:spacing w:after="0" w:line="240" w:lineRule="auto"/>
    </w:pPr>
  </w:style>
  <w:style w:type="paragraph" w:customStyle="1" w:styleId="Default">
    <w:name w:val="Default"/>
    <w:rsid w:val="00C531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41EB6"/>
    <w:pPr>
      <w:ind w:left="720"/>
      <w:contextualSpacing/>
    </w:pPr>
  </w:style>
  <w:style w:type="table" w:styleId="TableGrid">
    <w:name w:val="Table Grid"/>
    <w:basedOn w:val="TableNormal"/>
    <w:uiPriority w:val="59"/>
    <w:rsid w:val="00341EB6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3F66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675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75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E61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E61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0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61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4F69"/>
    <w:pPr>
      <w:spacing w:after="0" w:line="240" w:lineRule="auto"/>
    </w:pPr>
  </w:style>
  <w:style w:type="paragraph" w:customStyle="1" w:styleId="Default">
    <w:name w:val="Default"/>
    <w:rsid w:val="00C531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41EB6"/>
    <w:pPr>
      <w:ind w:left="720"/>
      <w:contextualSpacing/>
    </w:pPr>
  </w:style>
  <w:style w:type="table" w:styleId="TableGrid">
    <w:name w:val="Table Grid"/>
    <w:basedOn w:val="TableNormal"/>
    <w:uiPriority w:val="59"/>
    <w:rsid w:val="00341EB6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3F66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675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75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E61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E61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0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5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cs-people.bu.edu/dgs/courses/cs111/assignments/error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://www.tutorialspoint.com/python/python_gui_programming.ht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38115-7851-4833-8190-E60738626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1637</Words>
  <Characters>9335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Shairine Manlosa</dc:creator>
  <cp:lastModifiedBy>Shairine Manlosa</cp:lastModifiedBy>
  <cp:revision>128</cp:revision>
  <cp:lastPrinted>2015-05-24T12:03:00Z</cp:lastPrinted>
  <dcterms:created xsi:type="dcterms:W3CDTF">2015-05-24T05:06:00Z</dcterms:created>
  <dcterms:modified xsi:type="dcterms:W3CDTF">2015-05-24T12:07:00Z</dcterms:modified>
</cp:coreProperties>
</file>