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CB7A" w14:textId="77777777" w:rsidR="00824BA0" w:rsidRP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</w:p>
    <w:p w14:paraId="1D6DC6A3" w14:textId="683E9CCC" w:rsidR="00824BA0" w:rsidRPr="005E2063" w:rsidRDefault="00824BA0" w:rsidP="00824BA0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  <w:r>
        <w:rPr>
          <w:rFonts w:ascii="Calibri" w:eastAsia="Times New Roman" w:hAnsi="Calibri" w:cs="Calibri"/>
          <w:color w:val="202124"/>
          <w:lang w:val="en" w:eastAsia="en-ID"/>
        </w:rPr>
        <w:t>FLOW CHART</w:t>
      </w:r>
    </w:p>
    <w:p w14:paraId="108B3E7B" w14:textId="0C2A2D05" w:rsid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</w:pPr>
      <w:r>
        <w:object w:dxaOrig="12811" w:dyaOrig="16396" w14:anchorId="36FA7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577.5pt" o:ole="">
            <v:imagedata r:id="rId5" o:title=""/>
          </v:shape>
          <o:OLEObject Type="Embed" ProgID="Visio.Drawing.15" ShapeID="_x0000_i1031" DrawAspect="Content" ObjectID="_1731177233" r:id="rId6"/>
        </w:object>
      </w:r>
    </w:p>
    <w:p w14:paraId="241CF550" w14:textId="05FBCD31" w:rsid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</w:p>
    <w:p w14:paraId="27FB7D16" w14:textId="75FA75E1" w:rsid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</w:p>
    <w:p w14:paraId="24891E1E" w14:textId="3B553599" w:rsid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</w:p>
    <w:p w14:paraId="4EF5FA1C" w14:textId="77777777" w:rsidR="00824BA0" w:rsidRPr="00824BA0" w:rsidRDefault="00824BA0" w:rsidP="00824B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</w:p>
    <w:p w14:paraId="01CB1FF3" w14:textId="48E8C010" w:rsidR="005E2063" w:rsidRPr="005E2063" w:rsidRDefault="005E2063" w:rsidP="00114178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alibri" w:eastAsia="Times New Roman" w:hAnsi="Calibri" w:cs="Calibri"/>
          <w:b/>
          <w:bCs/>
          <w:color w:val="202124"/>
          <w:lang w:val="en" w:eastAsia="en-ID"/>
        </w:rPr>
      </w:pPr>
      <w:r w:rsidRPr="005E2063">
        <w:rPr>
          <w:rFonts w:ascii="Calibri" w:eastAsia="Times New Roman" w:hAnsi="Calibri" w:cs="Calibri"/>
          <w:color w:val="202124"/>
          <w:lang w:val="en" w:eastAsia="en-ID"/>
        </w:rPr>
        <w:t>SMART CONTRACT</w:t>
      </w:r>
    </w:p>
    <w:p w14:paraId="6895615A" w14:textId="77777777" w:rsidR="005E2063" w:rsidRPr="005E2063" w:rsidRDefault="005E2063" w:rsidP="00114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alibri" w:eastAsia="Times New Roman" w:hAnsi="Calibri" w:cs="Calibri"/>
          <w:color w:val="202124"/>
          <w:lang w:val="en" w:eastAsia="en-ID"/>
        </w:rPr>
      </w:pPr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Smart contract ini digunakan untuk pembayaran pada layanan pengiriman / logistik / kurir. Langkah-langkah untuk memakai smart </w:t>
      </w:r>
      <w:proofErr w:type="gramStart"/>
      <w:r w:rsidRPr="005E2063">
        <w:rPr>
          <w:rFonts w:ascii="Calibri" w:eastAsia="Times New Roman" w:hAnsi="Calibri" w:cs="Calibri"/>
          <w:color w:val="202124"/>
          <w:lang w:val="en" w:eastAsia="en-ID"/>
        </w:rPr>
        <w:t>contrat :</w:t>
      </w:r>
      <w:proofErr w:type="gramEnd"/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 </w:t>
      </w:r>
    </w:p>
    <w:p w14:paraId="45C49CC1" w14:textId="0BE0822F" w:rsidR="005E2063" w:rsidRPr="00376120" w:rsidRDefault="005E2063" w:rsidP="00114178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contextualSpacing/>
        <w:rPr>
          <w:rFonts w:ascii="Calibri" w:eastAsia="Times New Roman" w:hAnsi="Calibri" w:cs="Calibri"/>
          <w:color w:val="202124"/>
          <w:lang w:val="en-ID" w:eastAsia="en-ID"/>
        </w:rPr>
      </w:pPr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Masukan </w:t>
      </w:r>
      <w:proofErr w:type="gramStart"/>
      <w:r w:rsidRPr="005E2063">
        <w:rPr>
          <w:rFonts w:ascii="Calibri" w:eastAsia="Times New Roman" w:hAnsi="Calibri" w:cs="Calibri"/>
          <w:b/>
          <w:bCs/>
          <w:i/>
          <w:iCs/>
          <w:color w:val="202124"/>
          <w:lang w:val="en" w:eastAsia="en-ID"/>
        </w:rPr>
        <w:t>Pembayaran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  agen</w:t>
      </w:r>
      <w:proofErr w:type="gramEnd"/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 jasa pengiriman </w:t>
      </w:r>
    </w:p>
    <w:p w14:paraId="3EEEF674" w14:textId="77777777" w:rsidR="00376120" w:rsidRPr="00376120" w:rsidRDefault="00376120" w:rsidP="003761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contextualSpacing/>
        <w:rPr>
          <w:rFonts w:ascii="Calibri" w:eastAsia="Times New Roman" w:hAnsi="Calibri" w:cs="Calibri"/>
          <w:color w:val="202124"/>
          <w:lang w:val="en-ID" w:eastAsia="en-ID"/>
        </w:rPr>
      </w:pPr>
    </w:p>
    <w:p w14:paraId="355F7CB5" w14:textId="77777777" w:rsidR="00376120" w:rsidRPr="00376120" w:rsidRDefault="00376120" w:rsidP="00376120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wallet1 = a2c20c77887ace1cd986193e4e75babd8993cfd56995cd5cfce609c2</w:t>
      </w:r>
    </w:p>
    <w:p w14:paraId="2B3FEBAB" w14:textId="77777777" w:rsidR="00376120" w:rsidRPr="00376120" w:rsidRDefault="00376120" w:rsidP="00376120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wallet2 = 80a4f45b56b88d1139da23bc4c3c75ec6d32943c087f250b86193ca7</w:t>
      </w:r>
    </w:p>
    <w:p w14:paraId="4E40D6A3" w14:textId="77777777" w:rsidR="00376120" w:rsidRPr="00376120" w:rsidRDefault="00376120" w:rsidP="00376120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wallet3 = 2e0ad60c3207248cecd47dbde3d752e0aad141d6b8f81ac2c6eca27c</w:t>
      </w:r>
    </w:p>
    <w:p w14:paraId="28770B0D" w14:textId="77777777" w:rsidR="00376120" w:rsidRPr="00376120" w:rsidRDefault="00376120" w:rsidP="00376120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wallet4 = 557d23c0a533b4d295ac2dc14b783a7efc293bc23ede88a6fefd203d</w:t>
      </w:r>
    </w:p>
    <w:p w14:paraId="79EFB169" w14:textId="77777777" w:rsidR="00376120" w:rsidRPr="00376120" w:rsidRDefault="00376120" w:rsidP="00376120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wallet5 = bf342ddd3b1a6191d4ce936c92d29834d6879edf2849eaea84c827f8</w:t>
      </w:r>
    </w:p>
    <w:p w14:paraId="3A0B6201" w14:textId="75CF8648" w:rsidR="00376120" w:rsidRPr="005E2063" w:rsidRDefault="00376120" w:rsidP="003761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contextualSpacing/>
        <w:rPr>
          <w:rFonts w:ascii="Calibri" w:eastAsia="Times New Roman" w:hAnsi="Calibri" w:cs="Calibri"/>
          <w:color w:val="202124"/>
          <w:lang w:val="en-ID" w:eastAsia="en-ID"/>
        </w:rPr>
      </w:pPr>
    </w:p>
    <w:p w14:paraId="22BE678A" w14:textId="7B2A4059" w:rsidR="005E2063" w:rsidRPr="00376120" w:rsidRDefault="005E2063" w:rsidP="00114178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5E2063">
        <w:rPr>
          <w:rFonts w:ascii="Calibri" w:eastAsia="Times New Roman" w:hAnsi="Calibri" w:cs="Calibri"/>
          <w:color w:val="202124"/>
          <w:lang w:val="en" w:eastAsia="en-ID"/>
        </w:rPr>
        <w:t>Masukan</w:t>
      </w:r>
      <w:r w:rsidRPr="005E2063">
        <w:rPr>
          <w:rFonts w:ascii="Calibri" w:eastAsia="Times New Roman" w:hAnsi="Calibri" w:cs="Calibri"/>
          <w:b/>
          <w:bCs/>
          <w:i/>
          <w:iCs/>
          <w:color w:val="202124"/>
          <w:lang w:val="en" w:eastAsia="en-ID"/>
        </w:rPr>
        <w:t xml:space="preserve"> Batas Waktu </w:t>
      </w:r>
      <w:proofErr w:type="gramStart"/>
      <w:r w:rsidRPr="005E2063">
        <w:rPr>
          <w:rFonts w:ascii="Calibri" w:eastAsia="Times New Roman" w:hAnsi="Calibri" w:cs="Calibri"/>
          <w:b/>
          <w:bCs/>
          <w:i/>
          <w:iCs/>
          <w:color w:val="202124"/>
          <w:lang w:val="en" w:eastAsia="en-ID"/>
        </w:rPr>
        <w:t xml:space="preserve">Pengiriman </w:t>
      </w:r>
      <w:r w:rsidRPr="005E2063">
        <w:rPr>
          <w:rFonts w:ascii="Calibri" w:eastAsia="Times New Roman" w:hAnsi="Calibri" w:cs="Calibri"/>
          <w:b/>
          <w:bCs/>
          <w:color w:val="202124"/>
          <w:lang w:val="en" w:eastAsia="en-ID"/>
        </w:rPr>
        <w:t xml:space="preserve"> 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>POSIX</w:t>
      </w:r>
      <w:proofErr w:type="gramEnd"/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-time format. Waktu dalam simulasi ini </w:t>
      </w:r>
      <w:r w:rsidRPr="005E2063">
        <w:rPr>
          <w:rFonts w:ascii="Calibri" w:eastAsia="Times New Roman" w:hAnsi="Calibri" w:cs="Calibri"/>
          <w:color w:val="000000"/>
          <w:shd w:val="clear" w:color="auto" w:fill="FFFFFF"/>
          <w:lang w:val="en-ID" w:eastAsia="en-ID"/>
        </w:rPr>
        <w:t>Rabu, Juli 29, 2020 9:44:52.999 PM GMT (POSIX-</w:t>
      </w:r>
      <w:proofErr w:type="gramStart"/>
      <w:r w:rsidRPr="005E2063">
        <w:rPr>
          <w:rFonts w:ascii="Calibri" w:eastAsia="Times New Roman" w:hAnsi="Calibri" w:cs="Calibri"/>
          <w:color w:val="000000"/>
          <w:shd w:val="clear" w:color="auto" w:fill="FFFFFF"/>
          <w:lang w:val="en-ID" w:eastAsia="en-ID"/>
        </w:rPr>
        <w:t>time :</w:t>
      </w:r>
      <w:proofErr w:type="gramEnd"/>
      <w:r w:rsidRPr="005E2063">
        <w:rPr>
          <w:rFonts w:ascii="Calibri" w:eastAsia="Times New Roman" w:hAnsi="Calibri" w:cs="Calibri"/>
          <w:color w:val="000000"/>
          <w:shd w:val="clear" w:color="auto" w:fill="FFFFFF"/>
          <w:lang w:val="en-ID" w:eastAsia="en-ID"/>
        </w:rPr>
        <w:t xml:space="preserve"> 1596059092999). untuk contoh batas waktu yang telah ditetapkan Rabu, juli 29, 2020 9:45:01 PM (POSIX-</w:t>
      </w:r>
      <w:proofErr w:type="gramStart"/>
      <w:r w:rsidRPr="005E2063">
        <w:rPr>
          <w:rFonts w:ascii="Calibri" w:eastAsia="Times New Roman" w:hAnsi="Calibri" w:cs="Calibri"/>
          <w:color w:val="000000"/>
          <w:shd w:val="clear" w:color="auto" w:fill="FFFFFF"/>
          <w:lang w:val="en-ID" w:eastAsia="en-ID"/>
        </w:rPr>
        <w:t>time :</w:t>
      </w:r>
      <w:proofErr w:type="gramEnd"/>
      <w:r w:rsidRPr="005E2063">
        <w:rPr>
          <w:rFonts w:ascii="Calibri" w:eastAsia="Times New Roman" w:hAnsi="Calibri" w:cs="Calibri"/>
          <w:color w:val="000000"/>
          <w:shd w:val="clear" w:color="auto" w:fill="FFFFFF"/>
          <w:lang w:val="en-ID" w:eastAsia="en-ID"/>
        </w:rPr>
        <w:t xml:space="preserve"> 1596059101000) maka transaksi dari 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>wallet-1 (Customer) ke wallet-2 (Pengiriman dan Pengantaran)</w:t>
      </w:r>
      <w:r w:rsidRPr="005E2063">
        <w:rPr>
          <w:rFonts w:ascii="Calibri" w:eastAsia="Times New Roman" w:hAnsi="Calibri" w:cs="Calibri"/>
          <w:b/>
          <w:bCs/>
          <w:color w:val="202124"/>
          <w:lang w:val="en" w:eastAsia="en-ID"/>
        </w:rPr>
        <w:t xml:space="preserve"> akan berhasil jika slot waktu lebih besar dari atau sama dengan 10 detik dalam simulasi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>.</w:t>
      </w:r>
    </w:p>
    <w:p w14:paraId="1EF38681" w14:textId="7F7BB330" w:rsidR="00376120" w:rsidRDefault="00376120" w:rsidP="003761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" w:eastAsia="en-ID"/>
        </w:rPr>
      </w:pPr>
    </w:p>
    <w:p w14:paraId="277ADC5A" w14:textId="77777777" w:rsidR="00376120" w:rsidRPr="00376120" w:rsidRDefault="00376120" w:rsidP="003761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Plutus Playground - Value</w:t>
      </w:r>
    </w:p>
    <w:p w14:paraId="2F641EB8" w14:textId="77777777" w:rsidR="00376120" w:rsidRPr="00376120" w:rsidRDefault="00376120" w:rsidP="003761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---------------------------------------------------------------</w:t>
      </w:r>
    </w:p>
    <w:p w14:paraId="1CA9CFF6" w14:textId="77777777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1596059092999 = Wednesday, July 29, 2020 9:44:52.999 PM (NOW)</w:t>
      </w:r>
    </w:p>
    <w:p w14:paraId="399BE423" w14:textId="77777777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1596059101000 = Wednesday, July 29, 2020 9:45:01 PM (+10 slot)</w:t>
      </w:r>
    </w:p>
    <w:p w14:paraId="2C8BEF67" w14:textId="77777777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1596059111000 = Wednesday, July 29, 2020 9:45:11 PM (+20 slot)</w:t>
      </w:r>
    </w:p>
    <w:p w14:paraId="0F6C1059" w14:textId="77777777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1596059121000 = Wednesday, July 29, 2020 9:45:21 PM (+30 slot)</w:t>
      </w:r>
    </w:p>
    <w:p w14:paraId="3FBBD636" w14:textId="77777777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1596059131000 = Wednesday, July 29, 2020 9:45:21 PM (+40 slot)</w:t>
      </w:r>
    </w:p>
    <w:p w14:paraId="47963EB5" w14:textId="2415B215" w:rsidR="00376120" w:rsidRPr="00376120" w:rsidRDefault="00376120" w:rsidP="0037612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  <w:r w:rsidRPr="00376120">
        <w:rPr>
          <w:rFonts w:ascii="Calibri" w:eastAsia="Times New Roman" w:hAnsi="Calibri" w:cs="Calibri"/>
          <w:color w:val="202124"/>
          <w:lang w:val="en-ID" w:eastAsia="en-ID"/>
        </w:rPr>
        <w:t>1596059141000 = Wednesday, July 29, 2020 9:45:21 PM (+50 slot)</w:t>
      </w:r>
    </w:p>
    <w:p w14:paraId="19B0E1C6" w14:textId="77777777" w:rsidR="00D22BC4" w:rsidRPr="005E2063" w:rsidRDefault="00D22BC4" w:rsidP="00114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</w:p>
    <w:p w14:paraId="7D96E149" w14:textId="4EA475B1" w:rsidR="005E2063" w:rsidRDefault="005E2063" w:rsidP="00114178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5E2063">
        <w:rPr>
          <w:rFonts w:ascii="Calibri" w:eastAsia="Times New Roman" w:hAnsi="Calibri" w:cs="Calibri"/>
          <w:color w:val="202124"/>
          <w:lang w:val="en-ID" w:eastAsia="en-ID"/>
        </w:rPr>
        <w:t xml:space="preserve">Masukkan lokasi/kota tujuan pengiriman barang yang akan dikirim lalu masukkan lokasi/kota tujuan pengiriman barang yang akan dikirim. Nama kota dimasukkan </w:t>
      </w:r>
    </w:p>
    <w:p w14:paraId="1643D741" w14:textId="77777777" w:rsidR="00114178" w:rsidRPr="005E2063" w:rsidRDefault="00114178" w:rsidP="00114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202124"/>
          <w:lang w:val="en-ID" w:eastAsia="en-ID"/>
        </w:rPr>
      </w:pPr>
    </w:p>
    <w:p w14:paraId="204DAAA7" w14:textId="77777777" w:rsidR="005E2063" w:rsidRPr="005E2063" w:rsidRDefault="005E2063" w:rsidP="00114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5E2063">
        <w:rPr>
          <w:rFonts w:ascii="Calibri" w:eastAsia="Times New Roman" w:hAnsi="Calibri" w:cs="Calibri"/>
          <w:color w:val="202124"/>
          <w:lang w:val="en-ID" w:eastAsia="en-ID"/>
        </w:rPr>
        <w:t xml:space="preserve">Harus Berdasarkan daftar rute </w:t>
      </w:r>
      <w:proofErr w:type="gramStart"/>
      <w:r w:rsidRPr="005E2063">
        <w:rPr>
          <w:rFonts w:ascii="Calibri" w:eastAsia="Times New Roman" w:hAnsi="Calibri" w:cs="Calibri"/>
          <w:color w:val="202124"/>
          <w:lang w:val="en-ID" w:eastAsia="en-ID"/>
        </w:rPr>
        <w:t>berikut :</w:t>
      </w:r>
      <w:proofErr w:type="gramEnd"/>
      <w:r w:rsidRPr="005E2063">
        <w:rPr>
          <w:rFonts w:ascii="Calibri" w:eastAsia="Times New Roman" w:hAnsi="Calibri" w:cs="Calibri"/>
          <w:color w:val="202124"/>
          <w:lang w:val="en-ID" w:eastAsia="en-ID"/>
        </w:rPr>
        <w:t xml:space="preserve"> </w:t>
      </w:r>
    </w:p>
    <w:tbl>
      <w:tblPr>
        <w:tblStyle w:val="TableGrid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988"/>
        <w:gridCol w:w="3042"/>
        <w:gridCol w:w="2986"/>
      </w:tblGrid>
      <w:tr w:rsidR="005E2063" w:rsidRPr="005E2063" w14:paraId="231AB403" w14:textId="77777777" w:rsidTr="00226A6F">
        <w:tc>
          <w:tcPr>
            <w:tcW w:w="1657" w:type="pct"/>
            <w:shd w:val="clear" w:color="auto" w:fill="FFFFFF" w:themeFill="background1"/>
          </w:tcPr>
          <w:p w14:paraId="5E988954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  <w:t>Pengiriman Awal</w:t>
            </w:r>
          </w:p>
        </w:tc>
        <w:tc>
          <w:tcPr>
            <w:tcW w:w="1687" w:type="pct"/>
            <w:shd w:val="clear" w:color="auto" w:fill="FFFFFF" w:themeFill="background1"/>
          </w:tcPr>
          <w:p w14:paraId="1CD9525B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  <w:t>Pengiriman Tujuan</w:t>
            </w:r>
          </w:p>
        </w:tc>
        <w:tc>
          <w:tcPr>
            <w:tcW w:w="1657" w:type="pct"/>
            <w:shd w:val="clear" w:color="auto" w:fill="FFFFFF" w:themeFill="background1"/>
          </w:tcPr>
          <w:p w14:paraId="583923AE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b/>
                <w:bCs/>
                <w:i/>
                <w:iCs/>
                <w:color w:val="202124"/>
                <w:lang w:eastAsia="en-ID"/>
              </w:rPr>
              <w:t>Biaya Pengiriman (Lovelace)</w:t>
            </w:r>
          </w:p>
        </w:tc>
      </w:tr>
      <w:tr w:rsidR="005E2063" w:rsidRPr="005E2063" w14:paraId="4508A9FB" w14:textId="77777777" w:rsidTr="00226A6F">
        <w:tc>
          <w:tcPr>
            <w:tcW w:w="1657" w:type="pct"/>
            <w:shd w:val="clear" w:color="auto" w:fill="FFFFFF" w:themeFill="background1"/>
          </w:tcPr>
          <w:p w14:paraId="52789CD9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87" w:type="pct"/>
            <w:shd w:val="clear" w:color="auto" w:fill="FFFFFF" w:themeFill="background1"/>
          </w:tcPr>
          <w:p w14:paraId="78260ECA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57" w:type="pct"/>
            <w:shd w:val="clear" w:color="auto" w:fill="FFFFFF" w:themeFill="background1"/>
          </w:tcPr>
          <w:p w14:paraId="6712530B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1100000</w:t>
            </w:r>
          </w:p>
        </w:tc>
      </w:tr>
      <w:tr w:rsidR="005E2063" w:rsidRPr="005E2063" w14:paraId="63AAD2C7" w14:textId="77777777" w:rsidTr="00226A6F">
        <w:tc>
          <w:tcPr>
            <w:tcW w:w="1657" w:type="pct"/>
            <w:shd w:val="clear" w:color="auto" w:fill="FFFFFF" w:themeFill="background1"/>
          </w:tcPr>
          <w:p w14:paraId="786DEBFB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87" w:type="pct"/>
            <w:shd w:val="clear" w:color="auto" w:fill="FFFFFF" w:themeFill="background1"/>
          </w:tcPr>
          <w:p w14:paraId="2C02E84F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57" w:type="pct"/>
            <w:shd w:val="clear" w:color="auto" w:fill="FFFFFF" w:themeFill="background1"/>
          </w:tcPr>
          <w:p w14:paraId="0696D660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1200000</w:t>
            </w:r>
          </w:p>
        </w:tc>
      </w:tr>
      <w:tr w:rsidR="005E2063" w:rsidRPr="005E2063" w14:paraId="574A376D" w14:textId="77777777" w:rsidTr="00226A6F">
        <w:tc>
          <w:tcPr>
            <w:tcW w:w="1657" w:type="pct"/>
            <w:shd w:val="clear" w:color="auto" w:fill="FFFFFF" w:themeFill="background1"/>
          </w:tcPr>
          <w:p w14:paraId="2B64F516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87" w:type="pct"/>
            <w:shd w:val="clear" w:color="auto" w:fill="FFFFFF" w:themeFill="background1"/>
          </w:tcPr>
          <w:p w14:paraId="5B1B09D5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57" w:type="pct"/>
            <w:shd w:val="clear" w:color="auto" w:fill="FFFFFF" w:themeFill="background1"/>
          </w:tcPr>
          <w:p w14:paraId="37551D1A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3100000</w:t>
            </w:r>
          </w:p>
        </w:tc>
      </w:tr>
      <w:tr w:rsidR="005E2063" w:rsidRPr="005E2063" w14:paraId="79516745" w14:textId="77777777" w:rsidTr="00226A6F">
        <w:tc>
          <w:tcPr>
            <w:tcW w:w="1657" w:type="pct"/>
            <w:shd w:val="clear" w:color="auto" w:fill="FFFFFF" w:themeFill="background1"/>
          </w:tcPr>
          <w:p w14:paraId="553D274A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lastRenderedPageBreak/>
              <w:t>SURABAYA</w:t>
            </w:r>
          </w:p>
        </w:tc>
        <w:tc>
          <w:tcPr>
            <w:tcW w:w="1687" w:type="pct"/>
            <w:shd w:val="clear" w:color="auto" w:fill="FFFFFF" w:themeFill="background1"/>
          </w:tcPr>
          <w:p w14:paraId="261921CB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57" w:type="pct"/>
            <w:shd w:val="clear" w:color="auto" w:fill="FFFFFF" w:themeFill="background1"/>
          </w:tcPr>
          <w:p w14:paraId="2D322F6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3100000</w:t>
            </w:r>
          </w:p>
        </w:tc>
      </w:tr>
      <w:tr w:rsidR="005E2063" w:rsidRPr="005E2063" w14:paraId="7DC143B6" w14:textId="77777777" w:rsidTr="00226A6F">
        <w:tc>
          <w:tcPr>
            <w:tcW w:w="1657" w:type="pct"/>
            <w:shd w:val="clear" w:color="auto" w:fill="FFFFFF" w:themeFill="background1"/>
          </w:tcPr>
          <w:p w14:paraId="42F3AEA3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87" w:type="pct"/>
            <w:shd w:val="clear" w:color="auto" w:fill="FFFFFF" w:themeFill="background1"/>
          </w:tcPr>
          <w:p w14:paraId="197F84B3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57" w:type="pct"/>
            <w:shd w:val="clear" w:color="auto" w:fill="FFFFFF" w:themeFill="background1"/>
          </w:tcPr>
          <w:p w14:paraId="4C128691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7100000</w:t>
            </w:r>
          </w:p>
        </w:tc>
      </w:tr>
      <w:tr w:rsidR="005E2063" w:rsidRPr="005E2063" w14:paraId="45FBE205" w14:textId="77777777" w:rsidTr="00226A6F">
        <w:tc>
          <w:tcPr>
            <w:tcW w:w="1657" w:type="pct"/>
            <w:shd w:val="clear" w:color="auto" w:fill="FFFFFF" w:themeFill="background1"/>
          </w:tcPr>
          <w:p w14:paraId="7A4F918D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87" w:type="pct"/>
            <w:shd w:val="clear" w:color="auto" w:fill="FFFFFF" w:themeFill="background1"/>
          </w:tcPr>
          <w:p w14:paraId="598FD8EA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57" w:type="pct"/>
            <w:shd w:val="clear" w:color="auto" w:fill="FFFFFF" w:themeFill="background1"/>
          </w:tcPr>
          <w:p w14:paraId="7E816B3C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7100000</w:t>
            </w:r>
          </w:p>
        </w:tc>
      </w:tr>
      <w:tr w:rsidR="005E2063" w:rsidRPr="005E2063" w14:paraId="7B9579A4" w14:textId="77777777" w:rsidTr="00226A6F">
        <w:tc>
          <w:tcPr>
            <w:tcW w:w="1657" w:type="pct"/>
            <w:shd w:val="clear" w:color="auto" w:fill="FFFFFF" w:themeFill="background1"/>
          </w:tcPr>
          <w:p w14:paraId="6B1AB22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87" w:type="pct"/>
            <w:shd w:val="clear" w:color="auto" w:fill="FFFFFF" w:themeFill="background1"/>
          </w:tcPr>
          <w:p w14:paraId="7A318849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57" w:type="pct"/>
            <w:shd w:val="clear" w:color="auto" w:fill="FFFFFF" w:themeFill="background1"/>
          </w:tcPr>
          <w:p w14:paraId="59465E1E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11000000</w:t>
            </w:r>
          </w:p>
        </w:tc>
      </w:tr>
      <w:tr w:rsidR="005E2063" w:rsidRPr="005E2063" w14:paraId="335270B0" w14:textId="77777777" w:rsidTr="00226A6F">
        <w:tc>
          <w:tcPr>
            <w:tcW w:w="1657" w:type="pct"/>
            <w:shd w:val="clear" w:color="auto" w:fill="FFFFFF" w:themeFill="background1"/>
          </w:tcPr>
          <w:p w14:paraId="30687321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87" w:type="pct"/>
            <w:shd w:val="clear" w:color="auto" w:fill="FFFFFF" w:themeFill="background1"/>
          </w:tcPr>
          <w:p w14:paraId="321577DB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PADANG</w:t>
            </w:r>
          </w:p>
        </w:tc>
        <w:tc>
          <w:tcPr>
            <w:tcW w:w="1657" w:type="pct"/>
            <w:shd w:val="clear" w:color="auto" w:fill="FFFFFF" w:themeFill="background1"/>
          </w:tcPr>
          <w:p w14:paraId="7CA3CF3E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11000000</w:t>
            </w:r>
          </w:p>
        </w:tc>
      </w:tr>
      <w:tr w:rsidR="005E2063" w:rsidRPr="005E2063" w14:paraId="3D7CB78C" w14:textId="77777777" w:rsidTr="00226A6F">
        <w:tc>
          <w:tcPr>
            <w:tcW w:w="1657" w:type="pct"/>
            <w:shd w:val="clear" w:color="auto" w:fill="FFFFFF" w:themeFill="background1"/>
          </w:tcPr>
          <w:p w14:paraId="7CB9F0D1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87" w:type="pct"/>
            <w:shd w:val="clear" w:color="auto" w:fill="FFFFFF" w:themeFill="background1"/>
          </w:tcPr>
          <w:p w14:paraId="04587CD0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57" w:type="pct"/>
            <w:shd w:val="clear" w:color="auto" w:fill="FFFFFF" w:themeFill="background1"/>
          </w:tcPr>
          <w:p w14:paraId="51B8E6D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4200000</w:t>
            </w:r>
          </w:p>
        </w:tc>
      </w:tr>
      <w:tr w:rsidR="005E2063" w:rsidRPr="005E2063" w14:paraId="46964280" w14:textId="77777777" w:rsidTr="00226A6F">
        <w:tc>
          <w:tcPr>
            <w:tcW w:w="1657" w:type="pct"/>
            <w:shd w:val="clear" w:color="auto" w:fill="FFFFFF" w:themeFill="background1"/>
          </w:tcPr>
          <w:p w14:paraId="749A4FD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87" w:type="pct"/>
            <w:shd w:val="clear" w:color="auto" w:fill="FFFFFF" w:themeFill="background1"/>
          </w:tcPr>
          <w:p w14:paraId="5EF61770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57" w:type="pct"/>
            <w:shd w:val="clear" w:color="auto" w:fill="FFFFFF" w:themeFill="background1"/>
          </w:tcPr>
          <w:p w14:paraId="21EE1B33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4200000</w:t>
            </w:r>
          </w:p>
        </w:tc>
      </w:tr>
      <w:tr w:rsidR="005E2063" w:rsidRPr="005E2063" w14:paraId="23D04DF0" w14:textId="77777777" w:rsidTr="00226A6F">
        <w:tc>
          <w:tcPr>
            <w:tcW w:w="1657" w:type="pct"/>
            <w:shd w:val="clear" w:color="auto" w:fill="FFFFFF" w:themeFill="background1"/>
          </w:tcPr>
          <w:p w14:paraId="0D821393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87" w:type="pct"/>
            <w:shd w:val="clear" w:color="auto" w:fill="FFFFFF" w:themeFill="background1"/>
          </w:tcPr>
          <w:p w14:paraId="5235B78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57" w:type="pct"/>
            <w:shd w:val="clear" w:color="auto" w:fill="FFFFFF" w:themeFill="background1"/>
          </w:tcPr>
          <w:p w14:paraId="71CEC10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8100000</w:t>
            </w:r>
          </w:p>
        </w:tc>
      </w:tr>
      <w:tr w:rsidR="005E2063" w:rsidRPr="005E2063" w14:paraId="25813444" w14:textId="77777777" w:rsidTr="00226A6F">
        <w:tc>
          <w:tcPr>
            <w:tcW w:w="1657" w:type="pct"/>
            <w:shd w:val="clear" w:color="auto" w:fill="FFFFFF" w:themeFill="background1"/>
          </w:tcPr>
          <w:p w14:paraId="094AB7BF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87" w:type="pct"/>
            <w:shd w:val="clear" w:color="auto" w:fill="FFFFFF" w:themeFill="background1"/>
          </w:tcPr>
          <w:p w14:paraId="1277DFC6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57" w:type="pct"/>
            <w:shd w:val="clear" w:color="auto" w:fill="FFFFFF" w:themeFill="background1"/>
          </w:tcPr>
          <w:p w14:paraId="1BD06A0D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8200000</w:t>
            </w:r>
          </w:p>
        </w:tc>
      </w:tr>
      <w:tr w:rsidR="005E2063" w:rsidRPr="005E2063" w14:paraId="48FA17D1" w14:textId="77777777" w:rsidTr="00226A6F">
        <w:tc>
          <w:tcPr>
            <w:tcW w:w="1657" w:type="pct"/>
            <w:shd w:val="clear" w:color="auto" w:fill="FFFFFF" w:themeFill="background1"/>
          </w:tcPr>
          <w:p w14:paraId="68BEC960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87" w:type="pct"/>
            <w:shd w:val="clear" w:color="auto" w:fill="FFFFFF" w:themeFill="background1"/>
          </w:tcPr>
          <w:p w14:paraId="7A405C4F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57" w:type="pct"/>
            <w:shd w:val="clear" w:color="auto" w:fill="FFFFFF" w:themeFill="background1"/>
          </w:tcPr>
          <w:p w14:paraId="12224D3F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9100000</w:t>
            </w:r>
          </w:p>
        </w:tc>
      </w:tr>
      <w:tr w:rsidR="005E2063" w:rsidRPr="005E2063" w14:paraId="7DF87151" w14:textId="77777777" w:rsidTr="00226A6F">
        <w:tc>
          <w:tcPr>
            <w:tcW w:w="1657" w:type="pct"/>
            <w:shd w:val="clear" w:color="auto" w:fill="FFFFFF" w:themeFill="background1"/>
          </w:tcPr>
          <w:p w14:paraId="3D70940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87" w:type="pct"/>
            <w:shd w:val="clear" w:color="auto" w:fill="FFFFFF" w:themeFill="background1"/>
          </w:tcPr>
          <w:p w14:paraId="22EBA7FD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JAKARTA</w:t>
            </w:r>
          </w:p>
        </w:tc>
        <w:tc>
          <w:tcPr>
            <w:tcW w:w="1657" w:type="pct"/>
            <w:shd w:val="clear" w:color="auto" w:fill="FFFFFF" w:themeFill="background1"/>
          </w:tcPr>
          <w:p w14:paraId="45984769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9100000</w:t>
            </w:r>
          </w:p>
        </w:tc>
      </w:tr>
      <w:tr w:rsidR="005E2063" w:rsidRPr="005E2063" w14:paraId="499846DF" w14:textId="77777777" w:rsidTr="00226A6F">
        <w:tc>
          <w:tcPr>
            <w:tcW w:w="1657" w:type="pct"/>
            <w:shd w:val="clear" w:color="auto" w:fill="FFFFFF" w:themeFill="background1"/>
          </w:tcPr>
          <w:p w14:paraId="3F20190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87" w:type="pct"/>
            <w:shd w:val="clear" w:color="auto" w:fill="FFFFFF" w:themeFill="background1"/>
          </w:tcPr>
          <w:p w14:paraId="4D6CEAE6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57" w:type="pct"/>
            <w:shd w:val="clear" w:color="auto" w:fill="FFFFFF" w:themeFill="background1"/>
          </w:tcPr>
          <w:p w14:paraId="667C4CB9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4100000</w:t>
            </w:r>
          </w:p>
        </w:tc>
      </w:tr>
      <w:tr w:rsidR="005E2063" w:rsidRPr="005E2063" w14:paraId="33CEF2B5" w14:textId="77777777" w:rsidTr="00226A6F">
        <w:tc>
          <w:tcPr>
            <w:tcW w:w="1657" w:type="pct"/>
            <w:shd w:val="clear" w:color="auto" w:fill="FFFFFF" w:themeFill="background1"/>
          </w:tcPr>
          <w:p w14:paraId="71E3C7E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87" w:type="pct"/>
            <w:shd w:val="clear" w:color="auto" w:fill="FFFFFF" w:themeFill="background1"/>
          </w:tcPr>
          <w:p w14:paraId="4A78E28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57" w:type="pct"/>
            <w:shd w:val="clear" w:color="auto" w:fill="FFFFFF" w:themeFill="background1"/>
          </w:tcPr>
          <w:p w14:paraId="1A972764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420000</w:t>
            </w:r>
          </w:p>
        </w:tc>
      </w:tr>
      <w:tr w:rsidR="005E2063" w:rsidRPr="005E2063" w14:paraId="796A3195" w14:textId="77777777" w:rsidTr="00226A6F">
        <w:tc>
          <w:tcPr>
            <w:tcW w:w="1657" w:type="pct"/>
            <w:shd w:val="clear" w:color="auto" w:fill="FFFFFF" w:themeFill="background1"/>
          </w:tcPr>
          <w:p w14:paraId="2541D941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87" w:type="pct"/>
            <w:shd w:val="clear" w:color="auto" w:fill="FFFFFF" w:themeFill="background1"/>
          </w:tcPr>
          <w:p w14:paraId="6A3861BC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57" w:type="pct"/>
            <w:shd w:val="clear" w:color="auto" w:fill="FFFFFF" w:themeFill="background1"/>
          </w:tcPr>
          <w:p w14:paraId="100A624F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131000000</w:t>
            </w:r>
          </w:p>
        </w:tc>
      </w:tr>
      <w:tr w:rsidR="005E2063" w:rsidRPr="005E2063" w14:paraId="5969D33F" w14:textId="77777777" w:rsidTr="00226A6F">
        <w:tc>
          <w:tcPr>
            <w:tcW w:w="1657" w:type="pct"/>
            <w:shd w:val="clear" w:color="auto" w:fill="FFFFFF" w:themeFill="background1"/>
          </w:tcPr>
          <w:p w14:paraId="79FD2CDE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87" w:type="pct"/>
            <w:shd w:val="clear" w:color="auto" w:fill="FFFFFF" w:themeFill="background1"/>
          </w:tcPr>
          <w:p w14:paraId="00AF37B7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SURABAYA</w:t>
            </w:r>
          </w:p>
        </w:tc>
        <w:tc>
          <w:tcPr>
            <w:tcW w:w="1657" w:type="pct"/>
            <w:shd w:val="clear" w:color="auto" w:fill="FFFFFF" w:themeFill="background1"/>
          </w:tcPr>
          <w:p w14:paraId="5CF90CB8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132000000</w:t>
            </w:r>
          </w:p>
        </w:tc>
      </w:tr>
      <w:tr w:rsidR="005E2063" w:rsidRPr="005E2063" w14:paraId="24021C9F" w14:textId="77777777" w:rsidTr="00226A6F">
        <w:tc>
          <w:tcPr>
            <w:tcW w:w="1657" w:type="pct"/>
            <w:shd w:val="clear" w:color="auto" w:fill="FFFFFF" w:themeFill="background1"/>
          </w:tcPr>
          <w:p w14:paraId="4BDA0C7A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87" w:type="pct"/>
            <w:shd w:val="clear" w:color="auto" w:fill="FFFFFF" w:themeFill="background1"/>
          </w:tcPr>
          <w:p w14:paraId="071D7014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57" w:type="pct"/>
            <w:shd w:val="clear" w:color="auto" w:fill="FFFFFF" w:themeFill="background1"/>
          </w:tcPr>
          <w:p w14:paraId="0F6154E2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155200000</w:t>
            </w:r>
          </w:p>
        </w:tc>
      </w:tr>
      <w:tr w:rsidR="005E2063" w:rsidRPr="005E2063" w14:paraId="28459ADA" w14:textId="77777777" w:rsidTr="00226A6F">
        <w:tc>
          <w:tcPr>
            <w:tcW w:w="1657" w:type="pct"/>
            <w:shd w:val="clear" w:color="auto" w:fill="FFFFFF" w:themeFill="background1"/>
          </w:tcPr>
          <w:p w14:paraId="0010D449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MEDAN</w:t>
            </w:r>
          </w:p>
        </w:tc>
        <w:tc>
          <w:tcPr>
            <w:tcW w:w="1687" w:type="pct"/>
            <w:shd w:val="clear" w:color="auto" w:fill="FFFFFF" w:themeFill="background1"/>
          </w:tcPr>
          <w:p w14:paraId="20ACA3CD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DENPASAR</w:t>
            </w:r>
          </w:p>
        </w:tc>
        <w:tc>
          <w:tcPr>
            <w:tcW w:w="1657" w:type="pct"/>
            <w:shd w:val="clear" w:color="auto" w:fill="FFFFFF" w:themeFill="background1"/>
          </w:tcPr>
          <w:p w14:paraId="1A14BA8E" w14:textId="77777777" w:rsidR="005E2063" w:rsidRPr="005E2063" w:rsidRDefault="005E2063" w:rsidP="005E2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Calibri" w:eastAsia="Times New Roman" w:hAnsi="Calibri" w:cs="Calibri"/>
                <w:color w:val="202124"/>
                <w:lang w:eastAsia="en-ID"/>
              </w:rPr>
            </w:pPr>
            <w:r w:rsidRPr="005E2063">
              <w:rPr>
                <w:rFonts w:ascii="Calibri" w:eastAsia="Times New Roman" w:hAnsi="Calibri" w:cs="Calibri"/>
                <w:color w:val="202124"/>
                <w:lang w:eastAsia="en-ID"/>
              </w:rPr>
              <w:t>155000000</w:t>
            </w:r>
          </w:p>
        </w:tc>
      </w:tr>
    </w:tbl>
    <w:p w14:paraId="115258B1" w14:textId="77777777" w:rsidR="005E2063" w:rsidRPr="005E2063" w:rsidRDefault="005E2063" w:rsidP="005E2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</w:p>
    <w:p w14:paraId="1F213A52" w14:textId="40903ABB" w:rsidR="005E2063" w:rsidRPr="00594421" w:rsidRDefault="005E2063" w:rsidP="005447C4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 w:rsidRPr="005E2063">
        <w:rPr>
          <w:rFonts w:ascii="Calibri" w:eastAsia="Times New Roman" w:hAnsi="Calibri" w:cs="Calibri"/>
          <w:b/>
          <w:bCs/>
          <w:color w:val="202124"/>
          <w:lang w:val="en-ID" w:eastAsia="en-ID"/>
        </w:rPr>
        <w:t>Masukkan</w:t>
      </w:r>
      <w:r w:rsidRPr="005E2063">
        <w:rPr>
          <w:rFonts w:ascii="Calibri" w:eastAsia="Times New Roman" w:hAnsi="Calibri" w:cs="Calibri"/>
          <w:lang w:val="en-ID" w:eastAsia="en-ID"/>
        </w:rPr>
        <w:t xml:space="preserve"> berat_kg dengan nomor. Ini adalah berat barang yang akan dikirimkan. Perhitungan akhir pembayaran dapat dihitung dengan rumus berikut, Pembayaran = (1000000 Lovelace * weight_kg + Pengiriman)</w:t>
      </w:r>
    </w:p>
    <w:p w14:paraId="7829DDB0" w14:textId="593464FC" w:rsidR="00594421" w:rsidRPr="00594421" w:rsidRDefault="00594421" w:rsidP="005447C4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>
        <w:rPr>
          <w:rFonts w:ascii="Calibri" w:eastAsia="Times New Roman" w:hAnsi="Calibri" w:cs="Calibri"/>
          <w:b/>
          <w:bCs/>
          <w:color w:val="202124"/>
          <w:lang w:val="en-ID" w:eastAsia="en-ID"/>
        </w:rPr>
        <w:t>Masukan Reward yang ingin di berikan (harus berupa angka)</w:t>
      </w:r>
    </w:p>
    <w:p w14:paraId="4A0F9DDA" w14:textId="40C8B021" w:rsidR="00594421" w:rsidRPr="00594421" w:rsidRDefault="00594421" w:rsidP="005447C4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>
        <w:rPr>
          <w:rFonts w:ascii="Calibri" w:eastAsia="Times New Roman" w:hAnsi="Calibri" w:cs="Calibri"/>
          <w:b/>
          <w:bCs/>
          <w:color w:val="202124"/>
          <w:lang w:val="en-ID" w:eastAsia="en-ID"/>
        </w:rPr>
        <w:t>Masukan Nama Barang yang akan dikirim (nama barang)</w:t>
      </w:r>
    </w:p>
    <w:p w14:paraId="58C72238" w14:textId="53527BE3" w:rsidR="005E2063" w:rsidRPr="000F2248" w:rsidRDefault="00594421" w:rsidP="005447C4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color w:val="202124"/>
          <w:lang w:val="en-ID" w:eastAsia="en-ID"/>
        </w:rPr>
      </w:pPr>
      <w:r>
        <w:rPr>
          <w:rFonts w:ascii="Calibri" w:eastAsia="Times New Roman" w:hAnsi="Calibri" w:cs="Calibri"/>
          <w:b/>
          <w:bCs/>
          <w:color w:val="202124"/>
          <w:lang w:val="en-ID" w:eastAsia="en-ID"/>
        </w:rPr>
        <w:t>Masukan Alamat yang akan di kirimkan</w:t>
      </w:r>
    </w:p>
    <w:p w14:paraId="52BA7928" w14:textId="20C59672" w:rsidR="003721A7" w:rsidRPr="00151299" w:rsidRDefault="005E2063" w:rsidP="00151299">
      <w:pPr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alibri" w:eastAsia="Times New Roman" w:hAnsi="Calibri" w:cs="Calibri"/>
          <w:b/>
          <w:bCs/>
          <w:color w:val="202124"/>
          <w:lang w:val="en" w:eastAsia="en-ID"/>
        </w:rPr>
      </w:pPr>
      <w:r w:rsidRPr="005E2063">
        <w:rPr>
          <w:rFonts w:ascii="Calibri" w:eastAsia="Times New Roman" w:hAnsi="Calibri" w:cs="Calibri"/>
          <w:b/>
          <w:bCs/>
          <w:color w:val="202124"/>
          <w:lang w:val="en-ID" w:eastAsia="en-ID"/>
        </w:rPr>
        <w:t>Langkah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 terakhir adalah </w:t>
      </w:r>
      <w:r w:rsidR="000F2248">
        <w:rPr>
          <w:rFonts w:ascii="Calibri" w:eastAsia="Times New Roman" w:hAnsi="Calibri" w:cs="Calibri"/>
          <w:color w:val="202124"/>
          <w:lang w:val="en" w:eastAsia="en-ID"/>
        </w:rPr>
        <w:t xml:space="preserve">yang mengkonfirmasi Address Yang telah di </w:t>
      </w:r>
      <w:proofErr w:type="gramStart"/>
      <w:r w:rsidR="000F2248">
        <w:rPr>
          <w:rFonts w:ascii="Calibri" w:eastAsia="Times New Roman" w:hAnsi="Calibri" w:cs="Calibri"/>
          <w:color w:val="202124"/>
          <w:lang w:val="en" w:eastAsia="en-ID"/>
        </w:rPr>
        <w:t>kirim  -</w:t>
      </w:r>
      <w:proofErr w:type="gramEnd"/>
      <w:r w:rsidR="000F2248">
        <w:rPr>
          <w:rFonts w:ascii="Calibri" w:eastAsia="Times New Roman" w:hAnsi="Calibri" w:cs="Calibri"/>
          <w:color w:val="202124"/>
          <w:lang w:val="en" w:eastAsia="en-ID"/>
        </w:rPr>
        <w:t xml:space="preserve"> 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memasukan receipt Number berupa random number misal 123456. Receipt Number akan menjadi </w:t>
      </w:r>
      <w:proofErr w:type="gramStart"/>
      <w:r w:rsidRPr="005E2063">
        <w:rPr>
          <w:rFonts w:ascii="Calibri" w:eastAsia="Times New Roman" w:hAnsi="Calibri" w:cs="Calibri"/>
          <w:color w:val="202124"/>
          <w:lang w:val="en" w:eastAsia="en-ID"/>
        </w:rPr>
        <w:t>konfirmasi</w:t>
      </w:r>
      <w:r w:rsidR="000F2248">
        <w:rPr>
          <w:rFonts w:ascii="Calibri" w:eastAsia="Times New Roman" w:hAnsi="Calibri" w:cs="Calibri"/>
          <w:color w:val="202124"/>
          <w:lang w:val="en" w:eastAsia="en-ID"/>
        </w:rPr>
        <w:t xml:space="preserve">  </w:t>
      </w:r>
      <w:r w:rsidRPr="005E2063">
        <w:rPr>
          <w:rFonts w:ascii="Calibri" w:eastAsia="Times New Roman" w:hAnsi="Calibri" w:cs="Calibri"/>
          <w:color w:val="202124"/>
          <w:lang w:val="en" w:eastAsia="en-ID"/>
        </w:rPr>
        <w:t>beserta</w:t>
      </w:r>
      <w:proofErr w:type="gramEnd"/>
      <w:r w:rsidRPr="005E2063">
        <w:rPr>
          <w:rFonts w:ascii="Calibri" w:eastAsia="Times New Roman" w:hAnsi="Calibri" w:cs="Calibri"/>
          <w:color w:val="202124"/>
          <w:lang w:val="en" w:eastAsia="en-ID"/>
        </w:rPr>
        <w:t xml:space="preserve"> paymentAddress dan Deadline Pengiriman sebagai parameter datum yang akan divalidasi di onchain.</w:t>
      </w:r>
    </w:p>
    <w:sectPr w:rsidR="003721A7" w:rsidRPr="0015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92C"/>
    <w:multiLevelType w:val="hybridMultilevel"/>
    <w:tmpl w:val="8B0CBAC8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770CC"/>
    <w:multiLevelType w:val="hybridMultilevel"/>
    <w:tmpl w:val="5B0C65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8B2B1E"/>
    <w:multiLevelType w:val="hybridMultilevel"/>
    <w:tmpl w:val="53204B24"/>
    <w:lvl w:ilvl="0" w:tplc="38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E7D89"/>
    <w:multiLevelType w:val="hybridMultilevel"/>
    <w:tmpl w:val="657CC244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152048">
    <w:abstractNumId w:val="1"/>
  </w:num>
  <w:num w:numId="2" w16cid:durableId="1847743872">
    <w:abstractNumId w:val="2"/>
  </w:num>
  <w:num w:numId="3" w16cid:durableId="1457456062">
    <w:abstractNumId w:val="0"/>
  </w:num>
  <w:num w:numId="4" w16cid:durableId="1999265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63"/>
    <w:rsid w:val="0007379E"/>
    <w:rsid w:val="00076063"/>
    <w:rsid w:val="000F2248"/>
    <w:rsid w:val="00114178"/>
    <w:rsid w:val="00151299"/>
    <w:rsid w:val="00226A6F"/>
    <w:rsid w:val="003721A7"/>
    <w:rsid w:val="00376120"/>
    <w:rsid w:val="00424FE0"/>
    <w:rsid w:val="004E565F"/>
    <w:rsid w:val="005447C4"/>
    <w:rsid w:val="00594421"/>
    <w:rsid w:val="005E2063"/>
    <w:rsid w:val="00824BA0"/>
    <w:rsid w:val="00D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A224"/>
  <w15:chartTrackingRefBased/>
  <w15:docId w15:val="{316148DA-8DAD-4400-A448-940224B1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E206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E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aldyknightly</dc:creator>
  <cp:keywords/>
  <dc:description/>
  <cp:lastModifiedBy>TIK</cp:lastModifiedBy>
  <cp:revision>18</cp:revision>
  <dcterms:created xsi:type="dcterms:W3CDTF">2022-11-28T14:09:00Z</dcterms:created>
  <dcterms:modified xsi:type="dcterms:W3CDTF">2022-11-28T14:47:00Z</dcterms:modified>
</cp:coreProperties>
</file>