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CC5" w:rsidRPr="00DB377C" w:rsidRDefault="00E30CC5" w:rsidP="00DB377C">
      <w:pPr>
        <w:pStyle w:val="Ttulo1"/>
        <w:rPr>
          <w:rFonts w:cs="Arial"/>
          <w:caps w:val="0"/>
          <w:sz w:val="32"/>
        </w:rPr>
      </w:pPr>
      <w:bookmarkStart w:id="0" w:name="_Toc176834858"/>
      <w:r w:rsidRPr="00DB377C">
        <w:rPr>
          <w:rFonts w:cs="Arial"/>
          <w:sz w:val="32"/>
        </w:rPr>
        <w:t xml:space="preserve">Capítulo 2: </w:t>
      </w:r>
      <w:r w:rsidR="00291193" w:rsidRPr="00DB377C">
        <w:rPr>
          <w:rFonts w:cs="Arial"/>
          <w:caps w:val="0"/>
          <w:sz w:val="32"/>
        </w:rPr>
        <w:t>Análisis y diseño del sistema para las recomendaciones en las plataformas del proyecto z17</w:t>
      </w:r>
      <w:r w:rsidRPr="00DB377C">
        <w:rPr>
          <w:rFonts w:cs="Arial"/>
          <w:caps w:val="0"/>
          <w:sz w:val="32"/>
        </w:rPr>
        <w:t>.</w:t>
      </w:r>
    </w:p>
    <w:p w:rsidR="00291193" w:rsidRPr="00DB377C" w:rsidRDefault="00291193" w:rsidP="00DB377C">
      <w:pPr>
        <w:pStyle w:val="Textoindependiente"/>
        <w:spacing w:line="360" w:lineRule="auto"/>
        <w:jc w:val="both"/>
        <w:rPr>
          <w:rFonts w:ascii="Arial" w:eastAsia="Times New Roman" w:hAnsi="Arial" w:cs="Arial"/>
          <w:bCs/>
          <w:caps/>
          <w:sz w:val="24"/>
          <w:szCs w:val="24"/>
        </w:rPr>
      </w:pPr>
    </w:p>
    <w:p w:rsidR="00291193" w:rsidRPr="00DB377C" w:rsidRDefault="00805E6D" w:rsidP="00DB377C">
      <w:pPr>
        <w:pStyle w:val="Textoindependiente"/>
        <w:spacing w:line="360" w:lineRule="auto"/>
        <w:jc w:val="both"/>
        <w:rPr>
          <w:rFonts w:ascii="Arial" w:hAnsi="Arial" w:cs="Arial"/>
          <w:b/>
          <w:sz w:val="24"/>
          <w:szCs w:val="24"/>
        </w:rPr>
      </w:pPr>
      <w:r w:rsidRPr="00DB377C">
        <w:rPr>
          <w:rFonts w:ascii="Arial" w:hAnsi="Arial" w:cs="Arial"/>
          <w:b/>
          <w:sz w:val="24"/>
          <w:szCs w:val="24"/>
        </w:rPr>
        <w:t>Introducción</w:t>
      </w:r>
    </w:p>
    <w:p w:rsidR="00947103" w:rsidRPr="00DB377C" w:rsidRDefault="00805E6D" w:rsidP="00DB377C">
      <w:pPr>
        <w:pStyle w:val="Textoindependiente"/>
        <w:spacing w:line="360" w:lineRule="auto"/>
        <w:jc w:val="both"/>
        <w:rPr>
          <w:rFonts w:ascii="Arial" w:hAnsi="Arial" w:cs="Arial"/>
          <w:sz w:val="24"/>
          <w:szCs w:val="24"/>
        </w:rPr>
      </w:pPr>
      <w:r w:rsidRPr="00DB377C">
        <w:rPr>
          <w:rFonts w:ascii="Arial" w:hAnsi="Arial" w:cs="Arial"/>
          <w:sz w:val="24"/>
          <w:szCs w:val="24"/>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p>
    <w:p w:rsidR="00F833A6" w:rsidRPr="00DB377C" w:rsidRDefault="00F833A6" w:rsidP="00DB377C">
      <w:pPr>
        <w:pStyle w:val="Textoindependiente"/>
        <w:spacing w:line="360" w:lineRule="auto"/>
        <w:jc w:val="both"/>
        <w:rPr>
          <w:rFonts w:ascii="Arial" w:hAnsi="Arial" w:cs="Arial"/>
          <w:sz w:val="24"/>
          <w:szCs w:val="24"/>
        </w:rPr>
      </w:pPr>
    </w:p>
    <w:p w:rsidR="00F833A6" w:rsidRPr="00DB377C" w:rsidRDefault="00EF2C8F" w:rsidP="00DB377C">
      <w:pPr>
        <w:pStyle w:val="Ttulo2"/>
      </w:pPr>
      <w:r w:rsidRPr="00DB377C">
        <w:t xml:space="preserve">2.1 </w:t>
      </w:r>
      <w:r w:rsidR="00A2128B" w:rsidRPr="00DB377C">
        <w:t xml:space="preserve">Descripción de la </w:t>
      </w:r>
      <w:r w:rsidR="00947103" w:rsidRPr="00DB377C">
        <w:t xml:space="preserve">Propuesta de </w:t>
      </w:r>
      <w:r w:rsidR="00A2128B" w:rsidRPr="00DB377C">
        <w:t>Solución</w:t>
      </w:r>
      <w:r w:rsidR="00947103" w:rsidRPr="00DB377C">
        <w:t>.</w:t>
      </w:r>
    </w:p>
    <w:p w:rsidR="004D7158" w:rsidRPr="00DB377C" w:rsidRDefault="004D7158" w:rsidP="00DB377C">
      <w:pPr>
        <w:pStyle w:val="Textoindependiente"/>
        <w:spacing w:line="360" w:lineRule="auto"/>
        <w:jc w:val="both"/>
        <w:rPr>
          <w:rFonts w:ascii="Arial" w:hAnsi="Arial" w:cs="Arial"/>
        </w:rPr>
      </w:pPr>
      <w:r w:rsidRPr="00DB377C">
        <w:rPr>
          <w:rFonts w:ascii="Arial" w:hAnsi="Arial" w:cs="Arial"/>
        </w:rPr>
        <w:t xml:space="preserve">A continuación se </w:t>
      </w:r>
      <w:r w:rsidR="00176332" w:rsidRPr="00DB377C">
        <w:rPr>
          <w:rFonts w:ascii="Arial" w:hAnsi="Arial" w:cs="Arial"/>
        </w:rPr>
        <w:t>hará una detallada explicación de cómo está compuesto el sistema propuesto.</w:t>
      </w:r>
      <w:r w:rsidR="00E52028" w:rsidRPr="00DB377C">
        <w:rPr>
          <w:rFonts w:ascii="Arial" w:hAnsi="Arial" w:cs="Arial"/>
        </w:rPr>
        <w:t xml:space="preserve"> Para ello el autor se basó en las etapas que lo forman y los modelos que lo integran</w:t>
      </w:r>
      <w:r w:rsidR="00DC4CD4" w:rsidRPr="00DB377C">
        <w:rPr>
          <w:rFonts w:ascii="Arial" w:hAnsi="Arial" w:cs="Arial"/>
        </w:rPr>
        <w:t>.</w:t>
      </w:r>
    </w:p>
    <w:p w:rsidR="00176332" w:rsidRPr="00DB377C" w:rsidRDefault="00176332" w:rsidP="00DB377C">
      <w:pPr>
        <w:pStyle w:val="Textoindependiente"/>
        <w:spacing w:line="360" w:lineRule="auto"/>
        <w:jc w:val="both"/>
        <w:rPr>
          <w:rFonts w:ascii="Arial" w:hAnsi="Arial" w:cs="Arial"/>
        </w:rPr>
      </w:pPr>
    </w:p>
    <w:p w:rsidR="00947103" w:rsidRPr="00DB377C" w:rsidRDefault="00EF2C8F" w:rsidP="00DB377C">
      <w:pPr>
        <w:pStyle w:val="Ttulo3"/>
        <w:spacing w:line="360" w:lineRule="auto"/>
        <w:jc w:val="both"/>
        <w:rPr>
          <w:rFonts w:cs="Arial"/>
          <w:b w:val="0"/>
        </w:rPr>
      </w:pPr>
      <w:r w:rsidRPr="00DB377C">
        <w:rPr>
          <w:rFonts w:cs="Arial"/>
        </w:rPr>
        <w:t xml:space="preserve">2.1.1 </w:t>
      </w:r>
      <w:r w:rsidR="00947103" w:rsidRPr="00DB377C">
        <w:rPr>
          <w:rFonts w:cs="Arial"/>
        </w:rPr>
        <w:t>Etapas.</w:t>
      </w:r>
    </w:p>
    <w:p w:rsidR="00947103" w:rsidRPr="00DB377C" w:rsidRDefault="00947103" w:rsidP="00DB377C">
      <w:pPr>
        <w:spacing w:before="100" w:beforeAutospacing="1" w:afterAutospacing="1" w:line="360" w:lineRule="auto"/>
        <w:jc w:val="both"/>
        <w:rPr>
          <w:rFonts w:ascii="Arial" w:hAnsi="Arial" w:cs="Arial"/>
        </w:rPr>
      </w:pPr>
      <w:r w:rsidRPr="00DB377C">
        <w:rPr>
          <w:rFonts w:ascii="Arial" w:hAnsi="Arial" w:cs="Arial"/>
        </w:rPr>
        <w:t xml:space="preserve">El sistema está compuesto por </w:t>
      </w:r>
      <w:r w:rsidRPr="00DB377C">
        <w:rPr>
          <w:rFonts w:ascii="Arial" w:hAnsi="Arial" w:cs="Arial"/>
          <w:b/>
        </w:rPr>
        <w:t>3 etapas</w:t>
      </w:r>
      <w:r w:rsidRPr="00DB377C">
        <w:rPr>
          <w:rFonts w:ascii="Arial" w:hAnsi="Arial" w:cs="Arial"/>
        </w:rPr>
        <w:t xml:space="preserve"> fundamentales, </w:t>
      </w:r>
      <w:r w:rsidRPr="00DB377C">
        <w:rPr>
          <w:rFonts w:ascii="Arial" w:hAnsi="Arial" w:cs="Arial"/>
          <w:b/>
        </w:rPr>
        <w:t>Recuperación, Clasificación y Re-clasificación</w:t>
      </w:r>
      <w:r w:rsidRPr="00DB377C">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Recuperación</w:t>
      </w:r>
      <w:r w:rsidRPr="00DB377C">
        <w:rPr>
          <w:rFonts w:ascii="Arial" w:hAnsi="Arial" w:cs="Arial"/>
        </w:rPr>
        <w:t xml:space="preserve">: Esta etapa </w:t>
      </w:r>
      <w:r w:rsidRPr="00DB377C">
        <w:rPr>
          <w:rFonts w:ascii="Arial" w:hAnsi="Arial" w:cs="Arial"/>
          <w:shd w:val="clear" w:color="auto" w:fill="FFFFFF"/>
        </w:rPr>
        <w:t>es responsable de seleccionar un conjunto inicial de cientos o miles de candidatos entre todos los posibles candidatos</w:t>
      </w:r>
      <w:r w:rsidR="00D40960" w:rsidRPr="00DB377C">
        <w:rPr>
          <w:rFonts w:ascii="Arial" w:hAnsi="Arial" w:cs="Arial"/>
          <w:shd w:val="clear" w:color="auto" w:fill="FFFFFF"/>
        </w:rPr>
        <w:t xml:space="preserve"> que pueden ser millones</w:t>
      </w:r>
      <w:r w:rsidRPr="00DB377C">
        <w:rPr>
          <w:rFonts w:ascii="Arial" w:hAnsi="Arial" w:cs="Arial"/>
          <w:shd w:val="clear" w:color="auto" w:fill="FFFFFF"/>
        </w:rPr>
        <w:t xml:space="preserve">. El objetivo principal de esta etapa es eliminar de manera eficiente a todos los candidatos que no les interesan al usuario. Dado que se puede estar tratando con millones de candidatos, tiene que ser computacionalmente eficiente. Esta etapa </w:t>
      </w:r>
      <w:r>
        <w:rPr>
          <w:rFonts w:ascii="Arial" w:hAnsi="Arial" w:cs="Arial"/>
          <w:color w:val="202124"/>
          <w:shd w:val="clear" w:color="auto" w:fill="FFFFFF"/>
        </w:rPr>
        <w:t>puede estar compuesta por uno o varios modelos generadores de c</w:t>
      </w:r>
      <w:r w:rsidR="00D40960">
        <w:rPr>
          <w:rFonts w:ascii="Arial" w:hAnsi="Arial" w:cs="Arial"/>
          <w:color w:val="202124"/>
          <w:shd w:val="clear" w:color="auto" w:fill="FFFFFF"/>
        </w:rPr>
        <w:t>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w:t>
      </w:r>
      <w:r w:rsidR="00D40960" w:rsidRPr="00DB377C">
        <w:rPr>
          <w:rFonts w:ascii="Arial" w:hAnsi="Arial" w:cs="Arial"/>
          <w:shd w:val="clear" w:color="auto" w:fill="FFFFFF"/>
        </w:rPr>
        <w:t xml:space="preserve"> (véase </w:t>
      </w:r>
      <w:r w:rsidR="002C692C" w:rsidRPr="00DB377C">
        <w:rPr>
          <w:rFonts w:ascii="Arial" w:hAnsi="Arial" w:cs="Arial"/>
          <w:shd w:val="clear" w:color="auto" w:fill="FFFFFF"/>
        </w:rPr>
        <w:t>epígrafe 1.1.1.2</w:t>
      </w:r>
      <w:r w:rsidR="00D40960" w:rsidRPr="00DB377C">
        <w:rPr>
          <w:rFonts w:ascii="Arial" w:hAnsi="Arial" w:cs="Arial"/>
          <w:shd w:val="clear" w:color="auto" w:fill="FFFFFF"/>
        </w:rPr>
        <w:t>)</w:t>
      </w:r>
      <w:r w:rsidRPr="00DB377C">
        <w:rPr>
          <w:rFonts w:ascii="Arial" w:hAnsi="Arial" w:cs="Arial"/>
          <w:shd w:val="clear" w:color="auto" w:fill="FFFFFF"/>
        </w:rPr>
        <w:t xml:space="preserve"> almacenados de los usuarios.</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w:t>
      </w:r>
      <w:r w:rsidR="002C692C" w:rsidRPr="00DB377C">
        <w:rPr>
          <w:rFonts w:ascii="Arial" w:hAnsi="Arial" w:cs="Arial"/>
          <w:shd w:val="clear" w:color="auto" w:fill="FFFFFF"/>
        </w:rPr>
        <w:t xml:space="preserve"> (véase el epígrafe 1.1.1.2)</w:t>
      </w:r>
      <w:r w:rsidRPr="00DB377C">
        <w:rPr>
          <w:rFonts w:ascii="Arial" w:hAnsi="Arial" w:cs="Arial"/>
          <w:shd w:val="clear" w:color="auto" w:fill="FFFFFF"/>
        </w:rPr>
        <w:t xml:space="preserve"> que tenga disponible. Su tarea es reducir el conjunto de elementos que pueden interesar al usuario a una lista corta de posibles candidatos que ronde entre los cientos.</w:t>
      </w:r>
      <w:r w:rsidR="00F718D1" w:rsidRPr="00DB377C">
        <w:rPr>
          <w:rFonts w:ascii="Arial" w:hAnsi="Arial" w:cs="Arial"/>
          <w:shd w:val="clear" w:color="auto" w:fill="FFFFFF"/>
        </w:rPr>
        <w:t xml:space="preserve"> La idea de esta etapa es obtener candidatos </w:t>
      </w:r>
      <w:r w:rsidR="00383338" w:rsidRPr="00DB377C">
        <w:rPr>
          <w:rFonts w:ascii="Arial" w:hAnsi="Arial" w:cs="Arial"/>
          <w:shd w:val="clear" w:color="auto" w:fill="FFFFFF"/>
        </w:rPr>
        <w:t>más</w:t>
      </w:r>
      <w:r w:rsidR="00F718D1" w:rsidRPr="00DB377C">
        <w:rPr>
          <w:rFonts w:ascii="Arial" w:hAnsi="Arial" w:cs="Arial"/>
          <w:shd w:val="clear" w:color="auto" w:fill="FFFFFF"/>
        </w:rPr>
        <w:t xml:space="preserve"> preciso que en la etapa anterior ya que al basarse en los datos </w:t>
      </w:r>
      <w:r w:rsidR="00383338" w:rsidRPr="00DB377C">
        <w:rPr>
          <w:rFonts w:ascii="Arial" w:hAnsi="Arial" w:cs="Arial"/>
          <w:shd w:val="clear" w:color="auto" w:fill="FFFFFF"/>
        </w:rPr>
        <w:t>explícitos</w:t>
      </w:r>
      <w:r w:rsidR="00F718D1" w:rsidRPr="00DB377C">
        <w:rPr>
          <w:rFonts w:ascii="Arial" w:hAnsi="Arial" w:cs="Arial"/>
          <w:shd w:val="clear" w:color="auto" w:fill="FFFFFF"/>
        </w:rPr>
        <w:t xml:space="preserve"> tiene </w:t>
      </w:r>
      <w:r w:rsidR="00383338" w:rsidRPr="00DB377C">
        <w:rPr>
          <w:rFonts w:ascii="Arial" w:hAnsi="Arial" w:cs="Arial"/>
          <w:shd w:val="clear" w:color="auto" w:fill="FFFFFF"/>
        </w:rPr>
        <w:t>información de mayor valor sobre que le interesa o no al usuario.</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185D5C"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185D5C" w:rsidRPr="00DB377C" w:rsidRDefault="00185D5C" w:rsidP="00DB377C">
      <w:pPr>
        <w:pStyle w:val="Prrafodelista"/>
        <w:spacing w:line="360" w:lineRule="auto"/>
        <w:jc w:val="both"/>
        <w:rPr>
          <w:rFonts w:ascii="Arial" w:hAnsi="Arial" w:cs="Arial"/>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185D5C" w:rsidRPr="00DB377C" w:rsidRDefault="00185D5C" w:rsidP="00DB377C">
      <w:pPr>
        <w:pStyle w:val="Prrafodelista"/>
        <w:spacing w:before="100" w:beforeAutospacing="1" w:afterAutospacing="1" w:line="360" w:lineRule="auto"/>
        <w:jc w:val="both"/>
        <w:rPr>
          <w:rFonts w:ascii="Arial" w:hAnsi="Arial" w:cs="Arial"/>
          <w:b/>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w:t>
      </w:r>
      <w:r w:rsidR="00185D5C" w:rsidRPr="00DB377C">
        <w:rPr>
          <w:rFonts w:ascii="Arial" w:hAnsi="Arial" w:cs="Arial"/>
          <w:shd w:val="clear" w:color="auto" w:fill="FFFFFF"/>
        </w:rPr>
        <w:t>la</w:t>
      </w:r>
      <w:r w:rsidRPr="00DB377C">
        <w:rPr>
          <w:rFonts w:ascii="Arial" w:hAnsi="Arial" w:cs="Arial"/>
          <w:shd w:val="clear" w:color="auto" w:fill="FFFFFF"/>
        </w:rPr>
        <w:t xml:space="preserve"> visibilidad del contenido</w:t>
      </w:r>
      <w:r w:rsidR="00185D5C" w:rsidRPr="00DB377C">
        <w:rPr>
          <w:rFonts w:ascii="Arial" w:hAnsi="Arial" w:cs="Arial"/>
          <w:shd w:val="clear" w:color="auto" w:fill="FFFFFF"/>
        </w:rPr>
        <w:t>,</w:t>
      </w:r>
      <w:r w:rsidRPr="00DB377C">
        <w:rPr>
          <w:rFonts w:ascii="Arial" w:hAnsi="Arial" w:cs="Arial"/>
          <w:shd w:val="clear" w:color="auto" w:fill="FFFFFF"/>
        </w:rPr>
        <w:t xml:space="preserve"> algo fundam</w:t>
      </w:r>
      <w:r w:rsidR="00185D5C" w:rsidRPr="00DB377C">
        <w:rPr>
          <w:rFonts w:ascii="Arial" w:hAnsi="Arial" w:cs="Arial"/>
          <w:shd w:val="clear" w:color="auto" w:fill="FFFFFF"/>
        </w:rPr>
        <w:t>ental en este tipo de sistemas.</w:t>
      </w:r>
    </w:p>
    <w:p w:rsidR="00185D5C" w:rsidRPr="00DB377C" w:rsidRDefault="00185D5C"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185D5C"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w:t>
      </w:r>
      <w:r w:rsidR="00947103" w:rsidRPr="00DB377C">
        <w:rPr>
          <w:rFonts w:ascii="Arial" w:hAnsi="Arial" w:cs="Arial"/>
          <w:b/>
          <w:shd w:val="clear" w:color="auto" w:fill="FFFFFF"/>
        </w:rPr>
        <w:t>a equidad</w:t>
      </w:r>
      <w:r w:rsidR="00947103" w:rsidRPr="00DB377C">
        <w:rPr>
          <w:rFonts w:ascii="Arial" w:hAnsi="Arial" w:cs="Arial"/>
          <w:shd w:val="clear" w:color="auto" w:fill="FFFFFF"/>
        </w:rPr>
        <w:t xml:space="preserve"> evita sesgos en las recomendaciones como podrían ser sebos de </w:t>
      </w:r>
      <w:r w:rsidR="004D7158" w:rsidRPr="00DB377C">
        <w:rPr>
          <w:rFonts w:ascii="Arial" w:hAnsi="Arial" w:cs="Arial"/>
          <w:shd w:val="clear" w:color="auto" w:fill="FFFFFF"/>
        </w:rPr>
        <w:t>clics</w:t>
      </w:r>
      <w:r w:rsidR="00947103" w:rsidRPr="00DB377C">
        <w:rPr>
          <w:rFonts w:ascii="Arial" w:hAnsi="Arial" w:cs="Arial"/>
          <w:shd w:val="clear" w:color="auto" w:fill="FFFFFF"/>
        </w:rPr>
        <w:t xml:space="preserve"> o falsas tendencias y permite que todos los usuarios sean tratados de manera justa.</w:t>
      </w:r>
    </w:p>
    <w:p w:rsidR="00947103" w:rsidRDefault="00947103" w:rsidP="00DB377C">
      <w:pPr>
        <w:spacing w:before="100" w:beforeAutospacing="1" w:afterAutospacing="1" w:line="360" w:lineRule="auto"/>
        <w:jc w:val="both"/>
        <w:rPr>
          <w:rFonts w:ascii="Arial" w:hAnsi="Arial" w:cs="Arial"/>
        </w:rPr>
      </w:pPr>
      <w:r w:rsidRPr="00DB377C">
        <w:rPr>
          <w:rFonts w:ascii="Arial" w:hAnsi="Arial" w:cs="Arial"/>
          <w:sz w:val="24"/>
          <w:szCs w:val="24"/>
          <w:shd w:val="clear" w:color="auto" w:fill="FFFFFF"/>
        </w:rPr>
        <w:t xml:space="preserve">Cada una de estas etapas está compuesta por </w:t>
      </w:r>
      <w:r w:rsidRPr="00DB377C">
        <w:rPr>
          <w:rFonts w:ascii="Arial" w:hAnsi="Arial" w:cs="Arial"/>
          <w:sz w:val="24"/>
          <w:szCs w:val="24"/>
        </w:rPr>
        <w:t>1 o varios modelos de redes neuronales profundas dependiendo de qué tan complejos sean los datos a utilizar</w:t>
      </w:r>
      <w:r w:rsidR="001D77EA" w:rsidRPr="00DB377C">
        <w:rPr>
          <w:rFonts w:ascii="Arial" w:hAnsi="Arial" w:cs="Arial"/>
          <w:sz w:val="24"/>
          <w:szCs w:val="24"/>
        </w:rPr>
        <w:t xml:space="preserve"> </w:t>
      </w:r>
      <w:r w:rsidR="00224916" w:rsidRPr="00DB377C">
        <w:rPr>
          <w:rFonts w:ascii="Arial" w:hAnsi="Arial" w:cs="Arial"/>
          <w:sz w:val="24"/>
          <w:szCs w:val="24"/>
        </w:rPr>
        <w:fldChar w:fldCharType="begin"/>
      </w:r>
      <w:r w:rsidR="00A10F5B" w:rsidRPr="00DB377C">
        <w:rPr>
          <w:rFonts w:ascii="Arial" w:hAnsi="Arial" w:cs="Arial"/>
          <w:sz w:val="24"/>
          <w:szCs w:val="24"/>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224916" w:rsidRPr="00DB377C">
        <w:rPr>
          <w:rFonts w:ascii="Arial" w:hAnsi="Arial" w:cs="Arial"/>
          <w:sz w:val="24"/>
          <w:szCs w:val="24"/>
        </w:rPr>
        <w:fldChar w:fldCharType="separate"/>
      </w:r>
      <w:r w:rsidR="00A10F5B" w:rsidRPr="00DB377C">
        <w:rPr>
          <w:rFonts w:ascii="Arial" w:hAnsi="Arial" w:cs="Arial"/>
          <w:sz w:val="24"/>
          <w:szCs w:val="24"/>
        </w:rPr>
        <w:t xml:space="preserve">(Covington et al., 2016; </w:t>
      </w:r>
      <w:r w:rsidR="00A10F5B" w:rsidRPr="00DB377C">
        <w:rPr>
          <w:rFonts w:ascii="Arial" w:hAnsi="Arial" w:cs="Arial"/>
          <w:i/>
          <w:iCs/>
          <w:sz w:val="24"/>
          <w:szCs w:val="24"/>
        </w:rPr>
        <w:t xml:space="preserve">Descripción general de los sistemas de </w:t>
      </w:r>
      <w:r w:rsidR="00A10F5B" w:rsidRPr="00DB377C">
        <w:rPr>
          <w:rFonts w:ascii="Arial" w:hAnsi="Arial" w:cs="Arial"/>
          <w:i/>
          <w:iCs/>
          <w:sz w:val="24"/>
          <w:szCs w:val="24"/>
        </w:rPr>
        <w:lastRenderedPageBreak/>
        <w:t>recomendación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Reclasificación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Recomendar películas</w:t>
      </w:r>
      <w:r w:rsidR="00A10F5B" w:rsidRPr="00DB377C">
        <w:rPr>
          <w:rFonts w:ascii="Arial" w:hAnsi="Arial" w:cs="Arial"/>
          <w:sz w:val="24"/>
          <w:szCs w:val="24"/>
        </w:rPr>
        <w:t>, s. f.)</w:t>
      </w:r>
      <w:r w:rsidR="00224916" w:rsidRPr="00DB377C">
        <w:rPr>
          <w:rFonts w:ascii="Arial" w:hAnsi="Arial" w:cs="Arial"/>
          <w:sz w:val="24"/>
          <w:szCs w:val="24"/>
        </w:rPr>
        <w:fldChar w:fldCharType="end"/>
      </w:r>
      <w:r>
        <w:rPr>
          <w:rFonts w:ascii="Arial" w:hAnsi="Arial" w:cs="Arial"/>
        </w:rPr>
        <w:t>.</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6190A142" wp14:editId="0487448F">
            <wp:extent cx="5391150" cy="3028315"/>
            <wp:effectExtent l="0" t="0" r="0" b="635"/>
            <wp:docPr id="6" name="Imagen 6"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DF6E43" w:rsidRDefault="00947103" w:rsidP="00A10F5B">
      <w:pPr>
        <w:pStyle w:val="Textoindependiente"/>
        <w:spacing w:line="360" w:lineRule="auto"/>
        <w:ind w:left="1416" w:firstLine="708"/>
        <w:rPr>
          <w:rFonts w:ascii="Arial" w:hAnsi="Arial" w:cs="Arial"/>
        </w:rPr>
      </w:pPr>
      <w:r w:rsidRPr="00EB188E">
        <w:rPr>
          <w:rFonts w:ascii="Arial" w:hAnsi="Arial" w:cs="Arial"/>
        </w:rPr>
        <w:t>Fi</w:t>
      </w:r>
      <w:r>
        <w:rPr>
          <w:rFonts w:ascii="Arial" w:hAnsi="Arial" w:cs="Arial"/>
        </w:rPr>
        <w:t>gura 8</w:t>
      </w:r>
      <w:r w:rsidRPr="00EB188E">
        <w:rPr>
          <w:rFonts w:ascii="Arial" w:hAnsi="Arial" w:cs="Arial"/>
        </w:rPr>
        <w:t>: Ar</w:t>
      </w:r>
      <w:r>
        <w:rPr>
          <w:rFonts w:ascii="Arial" w:hAnsi="Arial" w:cs="Arial"/>
        </w:rPr>
        <w:t>quitectura de capas del sistema</w:t>
      </w:r>
      <w:r w:rsidRPr="00EB188E">
        <w:rPr>
          <w:rFonts w:ascii="Arial" w:hAnsi="Arial" w:cs="Arial"/>
        </w:rPr>
        <w:t>.</w:t>
      </w:r>
    </w:p>
    <w:p w:rsidR="00A10F5B" w:rsidRPr="00DB377C" w:rsidRDefault="00A10F5B" w:rsidP="00DB377C">
      <w:pPr>
        <w:pStyle w:val="Textoindependiente"/>
        <w:spacing w:line="360" w:lineRule="auto"/>
        <w:ind w:left="1416" w:firstLine="708"/>
        <w:jc w:val="both"/>
        <w:rPr>
          <w:rFonts w:ascii="Arial" w:hAnsi="Arial" w:cs="Arial"/>
          <w:sz w:val="24"/>
          <w:szCs w:val="24"/>
        </w:rPr>
      </w:pPr>
    </w:p>
    <w:p w:rsidR="00947103" w:rsidRPr="00DB377C" w:rsidRDefault="00EF2C8F" w:rsidP="00DB377C">
      <w:pPr>
        <w:pStyle w:val="Ttulo3"/>
        <w:spacing w:line="360" w:lineRule="auto"/>
        <w:jc w:val="both"/>
        <w:rPr>
          <w:rFonts w:cs="Arial"/>
          <w:b w:val="0"/>
        </w:rPr>
      </w:pPr>
      <w:r w:rsidRPr="00DB377C">
        <w:rPr>
          <w:rFonts w:cs="Arial"/>
        </w:rPr>
        <w:t xml:space="preserve">2.2.1 </w:t>
      </w:r>
      <w:r w:rsidR="00947103" w:rsidRPr="00DB377C">
        <w:rPr>
          <w:rFonts w:cs="Arial"/>
        </w:rPr>
        <w:t>Modelos.</w:t>
      </w: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sz w:val="24"/>
          <w:szCs w:val="24"/>
        </w:rPr>
        <w:t>Existen tres tipos de modelos utilizados en este sistema, Modelos de Dos Torres, Modelo de Recuperación y Modelo de Clasificación:</w:t>
      </w:r>
    </w:p>
    <w:p w:rsidR="00947103" w:rsidRPr="00DB377C" w:rsidRDefault="00947103" w:rsidP="00DB377C">
      <w:pPr>
        <w:pStyle w:val="Textoindependiente"/>
        <w:spacing w:line="360" w:lineRule="auto"/>
        <w:jc w:val="both"/>
        <w:rPr>
          <w:rFonts w:ascii="Arial" w:hAnsi="Arial" w:cs="Arial"/>
          <w:sz w:val="24"/>
          <w:szCs w:val="24"/>
        </w:rPr>
      </w:pP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b/>
          <w:sz w:val="24"/>
          <w:szCs w:val="24"/>
        </w:rPr>
        <w:t>Modelo de Dos Torres</w:t>
      </w:r>
      <w:r w:rsidRPr="00DB377C">
        <w:rPr>
          <w:rFonts w:ascii="Arial" w:hAnsi="Arial" w:cs="Arial"/>
          <w:sz w:val="24"/>
          <w:szCs w:val="24"/>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947103" w:rsidRPr="00DB377C" w:rsidRDefault="00947103" w:rsidP="00DB377C">
      <w:pPr>
        <w:pStyle w:val="Textoindependiente"/>
        <w:spacing w:line="360" w:lineRule="auto"/>
        <w:jc w:val="both"/>
        <w:rPr>
          <w:rFonts w:ascii="Arial" w:hAnsi="Arial" w:cs="Arial"/>
          <w:sz w:val="24"/>
          <w:szCs w:val="24"/>
        </w:rPr>
      </w:pPr>
      <w:r w:rsidRPr="00DB377C">
        <w:rPr>
          <w:sz w:val="24"/>
          <w:szCs w:val="24"/>
        </w:rPr>
        <w:br/>
      </w:r>
      <w:r w:rsidRPr="00DB377C">
        <w:rPr>
          <w:rFonts w:ascii="Arial" w:hAnsi="Arial" w:cs="Arial"/>
          <w:sz w:val="24"/>
          <w:szCs w:val="24"/>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w:t>
      </w:r>
      <w:r w:rsidRPr="00DB377C">
        <w:rPr>
          <w:rFonts w:ascii="Arial" w:hAnsi="Arial" w:cs="Arial"/>
          <w:sz w:val="24"/>
          <w:szCs w:val="24"/>
        </w:rPr>
        <w:lastRenderedPageBreak/>
        <w:t>longitud, podemos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sz w:val="24"/>
          <w:szCs w:val="24"/>
        </w:rPr>
        <w:t>query</w:t>
      </w:r>
      <w:proofErr w:type="spellEnd"/>
      <w:r w:rsidRPr="00DB377C">
        <w:rPr>
          <w:rFonts w:ascii="Arial" w:hAnsi="Arial" w:cs="Arial"/>
          <w:sz w:val="24"/>
          <w:szCs w:val="24"/>
        </w:rPr>
        <w:t>, candidato&gt; en los ejemplos de entrenamiento</w:t>
      </w:r>
      <w:r w:rsidR="002F74C2" w:rsidRPr="00DB377C">
        <w:rPr>
          <w:rFonts w:ascii="Arial" w:hAnsi="Arial" w:cs="Arial"/>
          <w:sz w:val="24"/>
          <w:szCs w:val="24"/>
        </w:rPr>
        <w:t xml:space="preserve"> </w:t>
      </w:r>
      <w:r w:rsidR="002F74C2" w:rsidRPr="00DB377C">
        <w:rPr>
          <w:rFonts w:ascii="Arial" w:hAnsi="Arial" w:cs="Arial"/>
          <w:sz w:val="24"/>
          <w:szCs w:val="24"/>
        </w:rPr>
        <w:fldChar w:fldCharType="begin"/>
      </w:r>
      <w:r w:rsidR="002F74C2" w:rsidRPr="00DB377C">
        <w:rPr>
          <w:rFonts w:ascii="Arial" w:hAnsi="Arial" w:cs="Arial"/>
          <w:sz w:val="24"/>
          <w:szCs w:val="24"/>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2F74C2" w:rsidRPr="00DB377C">
        <w:rPr>
          <w:rFonts w:ascii="Arial" w:hAnsi="Arial" w:cs="Arial"/>
          <w:sz w:val="24"/>
          <w:szCs w:val="24"/>
        </w:rPr>
        <w:fldChar w:fldCharType="separate"/>
      </w:r>
      <w:r w:rsidR="002F74C2" w:rsidRPr="00DB377C">
        <w:rPr>
          <w:rFonts w:ascii="Arial" w:hAnsi="Arial" w:cs="Arial"/>
          <w:sz w:val="24"/>
          <w:szCs w:val="24"/>
        </w:rPr>
        <w:t>(</w:t>
      </w:r>
      <w:r w:rsidR="002F74C2" w:rsidRPr="00DB377C">
        <w:rPr>
          <w:rFonts w:ascii="Arial" w:hAnsi="Arial" w:cs="Arial"/>
          <w:i/>
          <w:iCs/>
          <w:sz w:val="24"/>
          <w:szCs w:val="24"/>
        </w:rPr>
        <w:t>Tensorflow Deep Retrieval Using Two Towers Architecture</w:t>
      </w:r>
      <w:r w:rsidR="002F74C2" w:rsidRPr="00DB377C">
        <w:rPr>
          <w:rFonts w:ascii="Arial" w:hAnsi="Arial" w:cs="Arial"/>
          <w:sz w:val="24"/>
          <w:szCs w:val="24"/>
        </w:rPr>
        <w:t>, s. f.)</w:t>
      </w:r>
      <w:r w:rsidR="002F74C2" w:rsidRPr="00DB377C">
        <w:rPr>
          <w:rFonts w:ascii="Arial" w:hAnsi="Arial" w:cs="Arial"/>
          <w:sz w:val="24"/>
          <w:szCs w:val="24"/>
        </w:rPr>
        <w:fldChar w:fldCharType="end"/>
      </w:r>
      <w:r w:rsidRPr="00DB377C">
        <w:rPr>
          <w:rFonts w:ascii="Arial" w:hAnsi="Arial" w:cs="Arial"/>
          <w:sz w:val="24"/>
          <w:szCs w:val="24"/>
        </w:rPr>
        <w:t>.</w:t>
      </w: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545DE4C9" wp14:editId="311ECDC2">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947103" w:rsidRDefault="00947103" w:rsidP="00947103">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9</w:t>
      </w:r>
      <w:r w:rsidRPr="00EB188E">
        <w:rPr>
          <w:rFonts w:ascii="Arial" w:hAnsi="Arial" w:cs="Arial"/>
        </w:rPr>
        <w:t>: Arquitectura de una red neuronal de Dos Torres.</w:t>
      </w:r>
    </w:p>
    <w:p w:rsidR="00947103" w:rsidRPr="00EB188E" w:rsidRDefault="00947103" w:rsidP="008E1998">
      <w:pPr>
        <w:pStyle w:val="Textoindependiente"/>
        <w:spacing w:line="360" w:lineRule="auto"/>
        <w:rPr>
          <w:rFonts w:ascii="Arial" w:hAnsi="Arial" w:cs="Arial"/>
        </w:rPr>
      </w:pP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05C8640C" wp14:editId="73B2C84B">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947103" w:rsidRPr="00DB377C" w:rsidRDefault="00947103" w:rsidP="00DB377C">
      <w:pPr>
        <w:spacing w:line="360" w:lineRule="auto"/>
        <w:jc w:val="both"/>
        <w:rPr>
          <w:rFonts w:ascii="Arial" w:hAnsi="Arial" w:cs="Arial"/>
          <w:sz w:val="24"/>
          <w:szCs w:val="24"/>
        </w:rPr>
      </w:pPr>
      <w:r w:rsidRPr="00DB377C">
        <w:rPr>
          <w:rFonts w:ascii="Arial" w:hAnsi="Arial" w:cs="Arial"/>
          <w:sz w:val="24"/>
          <w:szCs w:val="24"/>
        </w:rPr>
        <w:lastRenderedPageBreak/>
        <w:t xml:space="preserve">Figura 10: Las arquitecturas NDR (neural </w:t>
      </w:r>
      <w:proofErr w:type="spellStart"/>
      <w:r w:rsidRPr="00DB377C">
        <w:rPr>
          <w:rFonts w:ascii="Arial" w:hAnsi="Arial" w:cs="Arial"/>
          <w:sz w:val="24"/>
          <w:szCs w:val="24"/>
        </w:rPr>
        <w:t>deep</w:t>
      </w:r>
      <w:proofErr w:type="spellEnd"/>
      <w:r w:rsidRPr="00DB377C">
        <w:rPr>
          <w:rFonts w:ascii="Arial" w:hAnsi="Arial" w:cs="Arial"/>
          <w:sz w:val="24"/>
          <w:szCs w:val="24"/>
        </w:rPr>
        <w:t xml:space="preserve"> </w:t>
      </w:r>
      <w:proofErr w:type="spellStart"/>
      <w:r w:rsidRPr="00DB377C">
        <w:rPr>
          <w:rFonts w:ascii="Arial" w:hAnsi="Arial" w:cs="Arial"/>
          <w:sz w:val="24"/>
          <w:szCs w:val="24"/>
        </w:rPr>
        <w:t>retrieval</w:t>
      </w:r>
      <w:proofErr w:type="spellEnd"/>
      <w:r w:rsidRPr="00DB377C">
        <w:rPr>
          <w:rFonts w:ascii="Arial" w:hAnsi="Arial" w:cs="Arial"/>
          <w:sz w:val="24"/>
          <w:szCs w:val="24"/>
        </w:rPr>
        <w:t>), como los codificadores de dos torres, son conceptualmente similares a los modelos de factorización. Ambas son técnicas de recuperación basadas en incrustaciones que calculan representaciones vectoriales de consultas y candidatos de dimensiones inferiores, donde la similitud entre estos dos vectores se determina calculando su producto escalar</w:t>
      </w:r>
      <w:r w:rsidR="006E0CE9" w:rsidRPr="00DB377C">
        <w:rPr>
          <w:rFonts w:ascii="Arial" w:hAnsi="Arial" w:cs="Arial"/>
          <w:sz w:val="24"/>
          <w:szCs w:val="24"/>
        </w:rPr>
        <w:t xml:space="preserve"> </w:t>
      </w:r>
      <w:r w:rsidR="006E0CE9" w:rsidRPr="00DB377C">
        <w:rPr>
          <w:rFonts w:ascii="Arial" w:hAnsi="Arial" w:cs="Arial"/>
          <w:sz w:val="24"/>
          <w:szCs w:val="24"/>
        </w:rPr>
        <w:fldChar w:fldCharType="begin"/>
      </w:r>
      <w:r w:rsidR="006E0CE9" w:rsidRPr="00DB377C">
        <w:rPr>
          <w:rFonts w:ascii="Arial" w:hAnsi="Arial" w:cs="Arial"/>
          <w:sz w:val="24"/>
          <w:szCs w:val="24"/>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6E0CE9" w:rsidRPr="00DB377C">
        <w:rPr>
          <w:rFonts w:ascii="Arial" w:hAnsi="Arial" w:cs="Arial"/>
          <w:sz w:val="24"/>
          <w:szCs w:val="24"/>
        </w:rPr>
        <w:fldChar w:fldCharType="separate"/>
      </w:r>
      <w:r w:rsidR="006E0CE9" w:rsidRPr="00DB377C">
        <w:rPr>
          <w:rFonts w:ascii="Arial" w:hAnsi="Arial" w:cs="Arial"/>
          <w:sz w:val="24"/>
          <w:szCs w:val="24"/>
        </w:rPr>
        <w:t>(</w:t>
      </w:r>
      <w:r w:rsidR="006E0CE9" w:rsidRPr="00DB377C">
        <w:rPr>
          <w:rFonts w:ascii="Arial" w:hAnsi="Arial" w:cs="Arial"/>
          <w:i/>
          <w:iCs/>
          <w:sz w:val="24"/>
          <w:szCs w:val="24"/>
        </w:rPr>
        <w:t>Tensorflow Deep Retrieval Using Two Towers Architecture</w:t>
      </w:r>
      <w:r w:rsidR="006E0CE9" w:rsidRPr="00DB377C">
        <w:rPr>
          <w:rFonts w:ascii="Arial" w:hAnsi="Arial" w:cs="Arial"/>
          <w:sz w:val="24"/>
          <w:szCs w:val="24"/>
        </w:rPr>
        <w:t>, s. f.)</w:t>
      </w:r>
      <w:r w:rsidR="006E0CE9"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r w:rsidRPr="00DB377C">
        <w:rPr>
          <w:rFonts w:ascii="Arial" w:hAnsi="Arial" w:cs="Arial"/>
          <w:b/>
          <w:sz w:val="24"/>
          <w:szCs w:val="24"/>
        </w:rPr>
        <w:t>Modelo de Recuperación</w:t>
      </w:r>
      <w:r w:rsidRPr="00DB377C">
        <w:rPr>
          <w:rFonts w:ascii="Arial" w:hAnsi="Arial" w:cs="Arial"/>
          <w:sz w:val="24"/>
          <w:szCs w:val="24"/>
        </w:rPr>
        <w:t>: Es el encargado de leer el corpus de datos completo y recuperar unos miles de candidatos más probables a ser de interés para el usuario. Este tipo de modelos es entrenado con datos implícitos</w:t>
      </w:r>
      <w:r w:rsidR="002F25EA" w:rsidRPr="00DB377C">
        <w:rPr>
          <w:rFonts w:ascii="Arial" w:hAnsi="Arial" w:cs="Arial"/>
          <w:sz w:val="24"/>
          <w:szCs w:val="24"/>
        </w:rPr>
        <w:t xml:space="preserve"> (véase el epígrafe 1.1.1.2)</w:t>
      </w:r>
      <w:r w:rsidRPr="00DB377C">
        <w:rPr>
          <w:rFonts w:ascii="Arial" w:hAnsi="Arial" w:cs="Arial"/>
          <w:sz w:val="24"/>
          <w:szCs w:val="24"/>
        </w:rPr>
        <w:t xml:space="preserve"> del usuario. </w:t>
      </w:r>
    </w:p>
    <w:p w:rsidR="002D1286" w:rsidRPr="00DB377C" w:rsidRDefault="002D1286" w:rsidP="00DB377C">
      <w:pPr>
        <w:spacing w:line="360" w:lineRule="auto"/>
        <w:jc w:val="both"/>
        <w:rPr>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sz w:val="24"/>
          <w:szCs w:val="24"/>
        </w:rPr>
      </w:pPr>
      <w:r w:rsidRPr="00DB377C">
        <w:rPr>
          <w:rFonts w:ascii="Arial" w:hAnsi="Arial" w:cs="Arial"/>
          <w:b/>
          <w:sz w:val="24"/>
          <w:szCs w:val="24"/>
        </w:rPr>
        <w:t>Representación</w:t>
      </w:r>
      <w:r w:rsidRPr="00DB377C">
        <w:rPr>
          <w:rFonts w:ascii="Arial" w:hAnsi="Arial" w:cs="Arial"/>
          <w:sz w:val="24"/>
          <w:szCs w:val="24"/>
        </w:rPr>
        <w:t>: Los modelos de recuperación a menudo se componen de dos sub modelos: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Estos dos sub modelos son representados con el modelo de Dos Torres explicado anteriormente.</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para calcular la probabilidad de </w:t>
      </w:r>
      <w:r w:rsidR="000454C1" w:rsidRPr="00DB377C">
        <w:rPr>
          <w:rFonts w:ascii="Arial" w:hAnsi="Arial" w:cs="Arial"/>
        </w:rPr>
        <w:t xml:space="preserve">interés de un usuario hacia </w:t>
      </w:r>
      <w:r w:rsidRPr="00DB377C">
        <w:rPr>
          <w:rFonts w:ascii="Arial" w:hAnsi="Arial" w:cs="Arial"/>
        </w:rPr>
        <w:t>cada candidato</w:t>
      </w:r>
      <w:r w:rsidR="000454C1" w:rsidRPr="00DB377C">
        <w:rPr>
          <w:rFonts w:ascii="Arial" w:hAnsi="Arial" w:cs="Arial"/>
        </w:rPr>
        <w:t xml:space="preserve">. A continuación la función </w:t>
      </w:r>
      <w:proofErr w:type="spellStart"/>
      <w:r w:rsidR="000454C1" w:rsidRPr="00DB377C">
        <w:rPr>
          <w:rFonts w:ascii="Arial" w:hAnsi="Arial" w:cs="Arial"/>
        </w:rPr>
        <w:t>softmax</w:t>
      </w:r>
      <w:proofErr w:type="spellEnd"/>
      <w:r w:rsidR="002F74C2" w:rsidRPr="00DB377C">
        <w:rPr>
          <w:rFonts w:ascii="Arial" w:hAnsi="Arial" w:cs="Arial"/>
        </w:rPr>
        <w:t xml:space="preserve"> </w:t>
      </w:r>
      <w:r w:rsidR="00CA545A" w:rsidRPr="00DB377C">
        <w:rPr>
          <w:rFonts w:ascii="Arial" w:hAnsi="Arial" w:cs="Arial"/>
        </w:rPr>
        <w:fldChar w:fldCharType="begin"/>
      </w:r>
      <w:r w:rsidR="00CA545A"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00CA545A" w:rsidRPr="00DB377C">
        <w:rPr>
          <w:rFonts w:ascii="Arial" w:hAnsi="Arial" w:cs="Arial"/>
        </w:rPr>
        <w:fldChar w:fldCharType="separate"/>
      </w:r>
      <w:r w:rsidR="00CA545A" w:rsidRPr="00DB377C">
        <w:rPr>
          <w:rFonts w:ascii="Arial" w:hAnsi="Arial" w:cs="Arial"/>
        </w:rPr>
        <w:t>(</w:t>
      </w:r>
      <w:r w:rsidR="00CA545A" w:rsidRPr="00DB377C">
        <w:rPr>
          <w:rFonts w:ascii="Arial" w:hAnsi="Arial" w:cs="Arial"/>
          <w:i/>
          <w:iCs/>
        </w:rPr>
        <w:t>Modelos de red neuronal profunda | Machine Learning | Google for Developers</w:t>
      </w:r>
      <w:r w:rsidR="00CA545A" w:rsidRPr="00DB377C">
        <w:rPr>
          <w:rFonts w:ascii="Arial" w:hAnsi="Arial" w:cs="Arial"/>
        </w:rPr>
        <w:t>, s. f.)</w:t>
      </w:r>
      <w:r w:rsidR="00CA545A" w:rsidRPr="00DB377C">
        <w:rPr>
          <w:rFonts w:ascii="Arial" w:hAnsi="Arial" w:cs="Arial"/>
        </w:rPr>
        <w:fldChar w:fldCharType="end"/>
      </w:r>
      <w:r w:rsidRPr="00DB377C">
        <w:rPr>
          <w:rFonts w:ascii="Arial" w:hAnsi="Arial" w:cs="Arial"/>
        </w:rPr>
        <w:t>.</w:t>
      </w:r>
    </w:p>
    <w:p w:rsidR="00947103" w:rsidRDefault="00947103" w:rsidP="0004112A">
      <w:pPr>
        <w:spacing w:line="360" w:lineRule="auto"/>
        <w:ind w:firstLine="708"/>
        <w:jc w:val="center"/>
        <w:rPr>
          <w:rFonts w:ascii="Arial" w:hAnsi="Arial" w:cs="Arial"/>
        </w:rPr>
      </w:pPr>
      <w:r>
        <w:rPr>
          <w:rFonts w:ascii="Arial" w:hAnsi="Arial" w:cs="Arial"/>
          <w:noProof/>
          <w:lang w:eastAsia="es-ES"/>
        </w:rPr>
        <w:lastRenderedPageBreak/>
        <w:drawing>
          <wp:inline distT="0" distB="0" distL="0" distR="0" wp14:anchorId="2CBADE55" wp14:editId="17F02ABD">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04112A" w:rsidRDefault="0004112A" w:rsidP="0004112A">
      <w:pPr>
        <w:spacing w:line="360" w:lineRule="auto"/>
        <w:ind w:firstLine="708"/>
        <w:jc w:val="center"/>
        <w:rPr>
          <w:rFonts w:ascii="Arial" w:hAnsi="Arial" w:cs="Arial"/>
        </w:rPr>
      </w:pPr>
      <w:r>
        <w:rPr>
          <w:rFonts w:ascii="Arial" w:hAnsi="Arial" w:cs="Arial"/>
        </w:rPr>
        <w:t xml:space="preserve">Figura #: Función de activación </w:t>
      </w:r>
      <w:proofErr w:type="spellStart"/>
      <w:r>
        <w:rPr>
          <w:rFonts w:ascii="Arial" w:hAnsi="Arial" w:cs="Arial"/>
        </w:rPr>
        <w:t>softmax</w:t>
      </w:r>
      <w:proofErr w:type="spellEnd"/>
      <w:r>
        <w:rPr>
          <w:rFonts w:ascii="Arial" w:hAnsi="Arial" w:cs="Arial"/>
        </w:rPr>
        <w:t>.</w:t>
      </w:r>
    </w:p>
    <w:p w:rsidR="00947103" w:rsidRDefault="00947103" w:rsidP="00947103">
      <w:pPr>
        <w:spacing w:line="360" w:lineRule="auto"/>
        <w:rPr>
          <w:rFonts w:ascii="Arial" w:hAnsi="Arial" w:cs="Arial"/>
          <w:b/>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w:t>
      </w:r>
      <w:r w:rsidR="00826586" w:rsidRPr="00DB377C">
        <w:rPr>
          <w:rFonts w:ascii="Arial" w:hAnsi="Arial" w:cs="Arial"/>
          <w:sz w:val="24"/>
          <w:szCs w:val="24"/>
        </w:rPr>
        <w:t xml:space="preserve"> </w:t>
      </w:r>
      <w:r w:rsidR="00826586" w:rsidRPr="00DB377C">
        <w:rPr>
          <w:rFonts w:ascii="Arial" w:hAnsi="Arial" w:cs="Arial"/>
          <w:sz w:val="24"/>
          <w:szCs w:val="24"/>
        </w:rPr>
        <w:fldChar w:fldCharType="begin"/>
      </w:r>
      <w:r w:rsidR="00826586" w:rsidRPr="00DB377C">
        <w:rPr>
          <w:rFonts w:ascii="Arial" w:hAnsi="Arial" w:cs="Arial"/>
          <w:sz w:val="24"/>
          <w:szCs w:val="24"/>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826586" w:rsidRPr="00DB377C">
        <w:rPr>
          <w:rFonts w:ascii="Arial" w:hAnsi="Arial" w:cs="Arial"/>
          <w:sz w:val="24"/>
          <w:szCs w:val="24"/>
        </w:rPr>
        <w:fldChar w:fldCharType="separate"/>
      </w:r>
      <w:r w:rsidR="00826586" w:rsidRPr="00DB377C">
        <w:rPr>
          <w:rFonts w:ascii="Arial" w:hAnsi="Arial" w:cs="Arial"/>
          <w:sz w:val="24"/>
          <w:szCs w:val="24"/>
        </w:rPr>
        <w:t>(</w:t>
      </w:r>
      <w:r w:rsidR="00826586" w:rsidRPr="00DB377C">
        <w:rPr>
          <w:rFonts w:ascii="Arial" w:hAnsi="Arial" w:cs="Arial"/>
          <w:i/>
          <w:iCs/>
          <w:sz w:val="24"/>
          <w:szCs w:val="24"/>
        </w:rPr>
        <w:t>Recomendar películas</w:t>
      </w:r>
      <w:r w:rsidR="00826586" w:rsidRPr="00DB377C">
        <w:rPr>
          <w:rFonts w:ascii="Arial" w:hAnsi="Arial" w:cs="Arial"/>
          <w:sz w:val="24"/>
          <w:szCs w:val="24"/>
        </w:rPr>
        <w:t>, s. f.)</w:t>
      </w:r>
      <w:r w:rsidR="00826586"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before="100" w:beforeAutospacing="1" w:afterAutospacing="1" w:line="360" w:lineRule="auto"/>
        <w:jc w:val="both"/>
        <w:rPr>
          <w:rFonts w:ascii="Arial" w:hAnsi="Arial" w:cs="Arial"/>
          <w:b/>
          <w:sz w:val="24"/>
          <w:szCs w:val="24"/>
        </w:rPr>
      </w:pPr>
      <w:r w:rsidRPr="00DB377C">
        <w:rPr>
          <w:rFonts w:ascii="Arial" w:hAnsi="Arial" w:cs="Arial"/>
          <w:sz w:val="24"/>
          <w:szCs w:val="24"/>
          <w:shd w:val="clear" w:color="auto" w:fill="FFFFFF"/>
        </w:rPr>
        <w:t>El sistema de recomendación puede tener varios generadores de candidatos que usen diferentes fuentes, como de la siguiente manera:</w:t>
      </w:r>
      <w:r w:rsidRPr="00DB377C">
        <w:rPr>
          <w:rFonts w:ascii="Arial" w:hAnsi="Arial" w:cs="Arial"/>
          <w:b/>
          <w:sz w:val="24"/>
          <w:szCs w:val="24"/>
        </w:rPr>
        <w:t xml:space="preserve"> </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Elementos relacionados de un modelo de factorización de matrices.</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Funciones del usuario que tienen en cuenta la personalización.</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lastRenderedPageBreak/>
        <w:t xml:space="preserve">“Local” y "distante" </w:t>
      </w:r>
      <w:r w:rsidR="009F0104" w:rsidRPr="00DB377C">
        <w:rPr>
          <w:rFonts w:ascii="Arial" w:hAnsi="Arial" w:cs="Arial"/>
          <w:sz w:val="24"/>
          <w:szCs w:val="24"/>
        </w:rPr>
        <w:t>ítems</w:t>
      </w:r>
      <w:r w:rsidRPr="00DB377C">
        <w:rPr>
          <w:rFonts w:ascii="Arial" w:hAnsi="Arial" w:cs="Arial"/>
          <w:sz w:val="24"/>
          <w:szCs w:val="24"/>
        </w:rPr>
        <w:t>; es decir, que toman información geográfica a tener en cuenta.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Artículos populares o en tendencia.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Un gráfico social; es decir, los elementos recomendados por amigos.</w:t>
      </w:r>
    </w:p>
    <w:p w:rsidR="00947103" w:rsidRPr="000868FA" w:rsidRDefault="00947103" w:rsidP="00947103">
      <w:pPr>
        <w:spacing w:line="360" w:lineRule="auto"/>
        <w:rPr>
          <w:rFonts w:ascii="Arial" w:hAnsi="Arial" w:cs="Arial"/>
        </w:rPr>
      </w:pP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73A44F8D" wp14:editId="018CCB96">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947103" w:rsidRPr="00EF2C8F" w:rsidRDefault="00947103" w:rsidP="009B702C">
      <w:pPr>
        <w:pStyle w:val="Textoindependiente"/>
        <w:spacing w:line="360" w:lineRule="auto"/>
        <w:ind w:firstLine="708"/>
        <w:rPr>
          <w:rFonts w:ascii="Arial" w:hAnsi="Arial" w:cs="Arial"/>
        </w:rPr>
      </w:pPr>
      <w:r w:rsidRPr="00EB188E">
        <w:rPr>
          <w:rFonts w:ascii="Arial" w:hAnsi="Arial" w:cs="Arial"/>
        </w:rPr>
        <w:t>Fi</w:t>
      </w:r>
      <w:r>
        <w:rPr>
          <w:rFonts w:ascii="Arial" w:hAnsi="Arial" w:cs="Arial"/>
        </w:rPr>
        <w:t>gura 11</w:t>
      </w:r>
      <w:r w:rsidRPr="00EB188E">
        <w:rPr>
          <w:rFonts w:ascii="Arial" w:hAnsi="Arial" w:cs="Arial"/>
        </w:rPr>
        <w:t>: Ar</w:t>
      </w:r>
      <w:r>
        <w:rPr>
          <w:rFonts w:ascii="Arial" w:hAnsi="Arial" w:cs="Arial"/>
        </w:rPr>
        <w:t>quitectura de un Modelo de Recuperación</w:t>
      </w:r>
      <w:r w:rsidR="009B702C">
        <w:rPr>
          <w:rFonts w:ascii="Arial" w:hAnsi="Arial" w:cs="Arial"/>
        </w:rPr>
        <w:t xml:space="preserve"> </w:t>
      </w:r>
      <w:r w:rsidR="009B702C">
        <w:rPr>
          <w:rFonts w:ascii="Arial" w:hAnsi="Arial" w:cs="Arial"/>
        </w:rPr>
        <w:fldChar w:fldCharType="begin"/>
      </w:r>
      <w:r w:rsidR="009B702C">
        <w:rPr>
          <w:rFonts w:ascii="Arial" w:hAnsi="Arial" w:cs="Arial"/>
        </w:rPr>
        <w:instrText xml:space="preserve"> ADDIN ZOTERO_ITEM CSL_CITATION {"citationID":"aCObaj0U","properties":{"formattedCitation":"(Covington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Pr>
          <w:rFonts w:ascii="Arial" w:hAnsi="Arial" w:cs="Arial"/>
        </w:rPr>
        <w:fldChar w:fldCharType="separate"/>
      </w:r>
      <w:r w:rsidR="009B702C" w:rsidRPr="009B702C">
        <w:rPr>
          <w:rFonts w:ascii="Arial" w:hAnsi="Arial" w:cs="Arial"/>
          <w:szCs w:val="24"/>
        </w:rPr>
        <w:t>(Covington et al., 2016)</w:t>
      </w:r>
      <w:r w:rsidR="009B702C">
        <w:rPr>
          <w:rFonts w:ascii="Arial" w:hAnsi="Arial" w:cs="Arial"/>
        </w:rPr>
        <w:fldChar w:fldCharType="end"/>
      </w:r>
      <w:r w:rsidRPr="00EB188E">
        <w:rPr>
          <w:rFonts w:ascii="Arial" w:hAnsi="Arial" w:cs="Arial"/>
        </w:rPr>
        <w:t>.</w:t>
      </w:r>
    </w:p>
    <w:p w:rsidR="00947103" w:rsidRPr="00DB377C" w:rsidRDefault="00947103" w:rsidP="00DB377C">
      <w:pPr>
        <w:spacing w:before="100" w:beforeAutospacing="1" w:afterAutospacing="1" w:line="360" w:lineRule="auto"/>
        <w:jc w:val="both"/>
        <w:rPr>
          <w:rFonts w:ascii="Arial" w:hAnsi="Arial" w:cs="Arial"/>
          <w:sz w:val="24"/>
          <w:szCs w:val="24"/>
        </w:rPr>
      </w:pPr>
      <w:r w:rsidRPr="00DB377C">
        <w:rPr>
          <w:rFonts w:ascii="Arial" w:hAnsi="Arial" w:cs="Arial"/>
          <w:b/>
          <w:sz w:val="24"/>
          <w:szCs w:val="24"/>
        </w:rPr>
        <w:t xml:space="preserve">Modelo de Clasificación: </w:t>
      </w:r>
      <w:r w:rsidRPr="00DB377C">
        <w:rPr>
          <w:rFonts w:ascii="Arial" w:hAnsi="Arial" w:cs="Arial"/>
          <w:sz w:val="24"/>
          <w:szCs w:val="24"/>
          <w:shd w:val="clear" w:color="auto" w:fill="FFFFFF"/>
        </w:rPr>
        <w:t xml:space="preserve">Después de la generación del candidato, otro modelo califica y clasifica los candidatos para seleccionar el conjunto de elementos que se mostrarán. </w:t>
      </w:r>
    </w:p>
    <w:p w:rsidR="00947103" w:rsidRPr="00DB377C" w:rsidRDefault="00947103" w:rsidP="00DB377C">
      <w:pPr>
        <w:pStyle w:val="NormalWeb"/>
        <w:shd w:val="clear" w:color="auto" w:fill="FFFFFF"/>
        <w:spacing w:before="240" w:beforeAutospacing="0" w:after="240" w:afterAutospacing="0" w:line="360" w:lineRule="auto"/>
        <w:jc w:val="both"/>
        <w:rPr>
          <w:rFonts w:ascii="Arial" w:hAnsi="Arial" w:cs="Arial"/>
        </w:rPr>
      </w:pPr>
      <w:r w:rsidRPr="00DB377C">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DB377C">
        <w:rPr>
          <w:rFonts w:ascii="Arial" w:hAnsi="Arial" w:cs="Arial"/>
        </w:rPr>
        <w:t>likes</w:t>
      </w:r>
      <w:proofErr w:type="spellEnd"/>
      <w:r w:rsidRPr="00DB377C">
        <w:rPr>
          <w:rFonts w:ascii="Arial" w:hAnsi="Arial" w:cs="Arial"/>
        </w:rPr>
        <w:t xml:space="preserve"> y teniendo en cuenta los siguientes factores:</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lastRenderedPageBreak/>
        <w:t>Funciones de búsqueda (por ejemplo, historial de reproducciones del usuario, idioma, país y hora).</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t>Elementos de video (por ejemplo, título, etiquetas, incorporación de video, duración).</w:t>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Representación</w:t>
      </w:r>
      <w:r w:rsidRPr="00DB377C">
        <w:rPr>
          <w:rFonts w:ascii="Arial" w:hAnsi="Arial" w:cs="Arial"/>
          <w:sz w:val="24"/>
          <w:szCs w:val="24"/>
        </w:rPr>
        <w:t>: Este modelo utiliza la misma representación que el de Recuperación.</w:t>
      </w:r>
    </w:p>
    <w:p w:rsidR="00947103" w:rsidRPr="00DB377C" w:rsidRDefault="00947103" w:rsidP="00DB377C">
      <w:pPr>
        <w:pStyle w:val="Textoindependiente"/>
        <w:spacing w:line="360" w:lineRule="auto"/>
        <w:ind w:left="720"/>
        <w:jc w:val="both"/>
        <w:rPr>
          <w:rFonts w:ascii="Arial" w:hAnsi="Arial" w:cs="Arial"/>
          <w:color w:val="202124"/>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Función de activación de la capa de salida: </w:t>
      </w:r>
      <w:r w:rsidRPr="00DB377C">
        <w:rPr>
          <w:rFonts w:ascii="Arial" w:hAnsi="Arial" w:cs="Arial"/>
          <w:sz w:val="24"/>
          <w:szCs w:val="24"/>
        </w:rPr>
        <w:t>Este modelo puede variar en cuanto a la capa de salida ya que se podrían utilizar diferentes enfoques para clasificar a los candidatos dependiendo del set de datos que se pretenda utilizar.</w:t>
      </w:r>
    </w:p>
    <w:p w:rsidR="00947103" w:rsidRPr="00DB377C" w:rsidRDefault="00947103" w:rsidP="00DB377C">
      <w:pPr>
        <w:pStyle w:val="Prrafodelista"/>
        <w:spacing w:line="360" w:lineRule="auto"/>
        <w:jc w:val="both"/>
        <w:rPr>
          <w:rFonts w:ascii="Arial" w:hAnsi="Arial" w:cs="Arial"/>
          <w:color w:val="2021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Métrica y función de coste: </w:t>
      </w:r>
      <w:r w:rsidRPr="00DB377C">
        <w:rPr>
          <w:rFonts w:ascii="Arial" w:hAnsi="Arial" w:cs="Arial"/>
          <w:sz w:val="24"/>
          <w:szCs w:val="24"/>
        </w:rPr>
        <w:t>puede variar ya que se podrían utilizar diferentes enfoques para clasificar a los candidatos dependiendo del set de datos que se pretenda utilizar.</w:t>
      </w:r>
      <w:r w:rsidRPr="00DB377C">
        <w:rPr>
          <w:rFonts w:ascii="Arial" w:hAnsi="Arial" w:cs="Arial"/>
          <w:sz w:val="24"/>
          <w:szCs w:val="24"/>
        </w:rPr>
        <w:br/>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Servicio</w:t>
      </w:r>
      <w:r w:rsidRPr="00DB377C">
        <w:rPr>
          <w:rFonts w:ascii="Arial" w:hAnsi="Arial" w:cs="Arial"/>
          <w:b/>
          <w:color w:val="202124"/>
          <w:sz w:val="24"/>
          <w:szCs w:val="24"/>
        </w:rPr>
        <w:t xml:space="preserve">: </w:t>
      </w:r>
      <w:r w:rsidRPr="00DB377C">
        <w:rPr>
          <w:rFonts w:ascii="Arial" w:hAnsi="Arial" w:cs="Arial"/>
          <w:color w:val="202124"/>
          <w:sz w:val="24"/>
          <w:szCs w:val="24"/>
        </w:rPr>
        <w:t>Se utiliza el propio modelo para hacer predicciones sobre los candidatos.</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116AFA9C" wp14:editId="501CE03B">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646E72" w:rsidRPr="0051069C" w:rsidRDefault="00947103" w:rsidP="0051069C">
      <w:pPr>
        <w:pStyle w:val="Textoindependiente"/>
        <w:spacing w:line="360" w:lineRule="auto"/>
        <w:jc w:val="both"/>
        <w:rPr>
          <w:rFonts w:ascii="Arial" w:hAnsi="Arial" w:cs="Arial"/>
          <w:sz w:val="24"/>
          <w:szCs w:val="24"/>
        </w:rPr>
      </w:pPr>
      <w:r w:rsidRPr="0051069C">
        <w:rPr>
          <w:rFonts w:ascii="Arial" w:hAnsi="Arial" w:cs="Arial"/>
          <w:sz w:val="24"/>
          <w:szCs w:val="24"/>
        </w:rPr>
        <w:lastRenderedPageBreak/>
        <w:t>Figura 12: Arquitectura de un Modelo de Clasificación</w:t>
      </w:r>
      <w:r w:rsidR="009B702C" w:rsidRPr="0051069C">
        <w:rPr>
          <w:rFonts w:ascii="Arial" w:hAnsi="Arial" w:cs="Arial"/>
          <w:sz w:val="24"/>
          <w:szCs w:val="24"/>
        </w:rPr>
        <w:t xml:space="preserve"> </w:t>
      </w:r>
      <w:r w:rsidR="009B702C" w:rsidRPr="0051069C">
        <w:rPr>
          <w:rFonts w:ascii="Arial" w:hAnsi="Arial" w:cs="Arial"/>
          <w:sz w:val="24"/>
          <w:szCs w:val="24"/>
        </w:rPr>
        <w:fldChar w:fldCharType="begin"/>
      </w:r>
      <w:r w:rsidR="009B702C" w:rsidRPr="0051069C">
        <w:rPr>
          <w:rFonts w:ascii="Arial" w:hAnsi="Arial" w:cs="Arial"/>
          <w:sz w:val="24"/>
          <w:szCs w:val="24"/>
        </w:rPr>
        <w:instrText xml:space="preserve"> ADDIN ZOTERO_ITEM CSL_CITATION {"citationID":"fZFSZVDc","properties":{"formattedCitation":"(Covington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sidRPr="0051069C">
        <w:rPr>
          <w:rFonts w:ascii="Arial" w:hAnsi="Arial" w:cs="Arial"/>
          <w:sz w:val="24"/>
          <w:szCs w:val="24"/>
        </w:rPr>
        <w:fldChar w:fldCharType="separate"/>
      </w:r>
      <w:r w:rsidR="009B702C" w:rsidRPr="0051069C">
        <w:rPr>
          <w:rFonts w:ascii="Arial" w:hAnsi="Arial" w:cs="Arial"/>
          <w:sz w:val="24"/>
          <w:szCs w:val="24"/>
        </w:rPr>
        <w:t>(Covington et al., 2016)</w:t>
      </w:r>
      <w:r w:rsidR="009B702C" w:rsidRPr="0051069C">
        <w:rPr>
          <w:rFonts w:ascii="Arial" w:hAnsi="Arial" w:cs="Arial"/>
          <w:sz w:val="24"/>
          <w:szCs w:val="24"/>
        </w:rPr>
        <w:fldChar w:fldCharType="end"/>
      </w:r>
      <w:r w:rsidRPr="0051069C">
        <w:rPr>
          <w:rFonts w:ascii="Arial" w:hAnsi="Arial" w:cs="Arial"/>
          <w:sz w:val="24"/>
          <w:szCs w:val="24"/>
        </w:rPr>
        <w:t>.</w:t>
      </w:r>
    </w:p>
    <w:p w:rsidR="002A621F" w:rsidRDefault="002A621F" w:rsidP="00450AC5">
      <w:pPr>
        <w:pStyle w:val="Textoindependiente"/>
        <w:spacing w:line="360" w:lineRule="auto"/>
        <w:jc w:val="both"/>
        <w:rPr>
          <w:rFonts w:ascii="Arial" w:hAnsi="Arial" w:cs="Arial"/>
          <w:sz w:val="24"/>
          <w:szCs w:val="24"/>
        </w:rPr>
      </w:pPr>
    </w:p>
    <w:p w:rsidR="00450AC5" w:rsidRDefault="00450AC5" w:rsidP="00450AC5">
      <w:pPr>
        <w:pStyle w:val="Ttulo2"/>
      </w:pPr>
      <w:r>
        <w:t>Modelo Conceptual</w:t>
      </w:r>
    </w:p>
    <w:p w:rsidR="00404418" w:rsidRDefault="00A22DB0" w:rsidP="00A22DB0">
      <w:pPr>
        <w:pStyle w:val="Textoindependiente"/>
        <w:spacing w:line="360" w:lineRule="auto"/>
        <w:jc w:val="both"/>
        <w:rPr>
          <w:rFonts w:ascii="Arial" w:hAnsi="Arial" w:cs="Arial"/>
          <w:sz w:val="24"/>
          <w:szCs w:val="24"/>
        </w:rPr>
      </w:pPr>
      <w:r w:rsidRPr="00A22DB0">
        <w:rPr>
          <w:rFonts w:ascii="Arial" w:hAnsi="Arial" w:cs="Arial"/>
          <w:sz w:val="24"/>
          <w:szCs w:val="24"/>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Pr>
          <w:rFonts w:ascii="Arial" w:hAnsi="Arial" w:cs="Arial"/>
          <w:sz w:val="24"/>
          <w:szCs w:val="24"/>
        </w:rPr>
        <w:t xml:space="preserve"> </w:t>
      </w:r>
      <w:r w:rsidR="007F12ED">
        <w:rPr>
          <w:rFonts w:ascii="Arial" w:hAnsi="Arial" w:cs="Arial"/>
          <w:sz w:val="24"/>
          <w:szCs w:val="24"/>
        </w:rPr>
        <w:fldChar w:fldCharType="begin"/>
      </w:r>
      <w:r w:rsidR="007F12ED">
        <w:rPr>
          <w:rFonts w:ascii="Arial" w:hAnsi="Arial" w:cs="Arial"/>
          <w:sz w:val="24"/>
          <w:szCs w:val="24"/>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F12ED">
        <w:rPr>
          <w:rFonts w:ascii="Arial" w:hAnsi="Arial" w:cs="Arial"/>
          <w:sz w:val="24"/>
          <w:szCs w:val="24"/>
        </w:rPr>
        <w:fldChar w:fldCharType="separate"/>
      </w:r>
      <w:r w:rsidR="007F12ED" w:rsidRPr="007F12ED">
        <w:rPr>
          <w:rFonts w:ascii="Arial" w:hAnsi="Arial" w:cs="Arial"/>
          <w:sz w:val="24"/>
          <w:szCs w:val="24"/>
        </w:rPr>
        <w:t>(González Matos, 2021)</w:t>
      </w:r>
      <w:r w:rsidR="007F12ED">
        <w:rPr>
          <w:rFonts w:ascii="Arial" w:hAnsi="Arial" w:cs="Arial"/>
          <w:sz w:val="24"/>
          <w:szCs w:val="24"/>
        </w:rPr>
        <w:fldChar w:fldCharType="end"/>
      </w:r>
      <w:r w:rsidR="007F12ED">
        <w:rPr>
          <w:rFonts w:ascii="Arial" w:hAnsi="Arial" w:cs="Arial"/>
          <w:sz w:val="24"/>
          <w:szCs w:val="24"/>
        </w:rPr>
        <w:t>.</w:t>
      </w:r>
    </w:p>
    <w:p w:rsidR="00450AC5" w:rsidRDefault="00450AC5" w:rsidP="00450AC5">
      <w:pPr>
        <w:pStyle w:val="Textoindependiente"/>
      </w:pPr>
    </w:p>
    <w:p w:rsidR="00450AC5" w:rsidRPr="00450AC5" w:rsidRDefault="00450AC5" w:rsidP="00450AC5">
      <w:pPr>
        <w:pStyle w:val="Ttulo2"/>
      </w:pPr>
      <w:r>
        <w:t>Diagrama de caso de uso del sistema</w:t>
      </w:r>
    </w:p>
    <w:p w:rsidR="002A621F" w:rsidRDefault="00294108" w:rsidP="00450AC5">
      <w:pPr>
        <w:pStyle w:val="Textoindependiente"/>
        <w:spacing w:line="360" w:lineRule="auto"/>
        <w:jc w:val="both"/>
        <w:rPr>
          <w:rFonts w:ascii="Arial" w:hAnsi="Arial" w:cs="Arial"/>
          <w:sz w:val="24"/>
          <w:szCs w:val="24"/>
        </w:rPr>
      </w:pPr>
      <w:r>
        <w:rPr>
          <w:rFonts w:ascii="Arial" w:hAnsi="Arial" w:cs="Arial"/>
          <w:sz w:val="24"/>
          <w:szCs w:val="24"/>
        </w:rPr>
        <w:t>Actores o roles:</w:t>
      </w:r>
    </w:p>
    <w:p w:rsidR="00294108" w:rsidRDefault="00294108" w:rsidP="00450AC5">
      <w:pPr>
        <w:pStyle w:val="Textoindependiente"/>
        <w:spacing w:line="360" w:lineRule="auto"/>
        <w:jc w:val="both"/>
        <w:rPr>
          <w:rFonts w:ascii="Arial" w:hAnsi="Arial" w:cs="Arial"/>
          <w:sz w:val="24"/>
          <w:szCs w:val="24"/>
        </w:rPr>
      </w:pPr>
      <w:r>
        <w:rPr>
          <w:rFonts w:ascii="Arial" w:hAnsi="Arial" w:cs="Arial"/>
          <w:sz w:val="24"/>
          <w:szCs w:val="24"/>
        </w:rPr>
        <w:t>Cliente</w:t>
      </w:r>
    </w:p>
    <w:p w:rsidR="00294108" w:rsidRDefault="00294108" w:rsidP="00450AC5">
      <w:pPr>
        <w:pStyle w:val="Textoindependiente"/>
        <w:spacing w:line="360" w:lineRule="auto"/>
        <w:jc w:val="both"/>
        <w:rPr>
          <w:rFonts w:ascii="Arial" w:hAnsi="Arial" w:cs="Arial"/>
          <w:sz w:val="24"/>
          <w:szCs w:val="24"/>
        </w:rPr>
      </w:pPr>
      <w:r>
        <w:rPr>
          <w:rFonts w:ascii="Arial" w:hAnsi="Arial" w:cs="Arial"/>
          <w:sz w:val="24"/>
          <w:szCs w:val="24"/>
        </w:rPr>
        <w:tab/>
        <w:t>Obtener recomendaciones</w:t>
      </w:r>
    </w:p>
    <w:p w:rsidR="00294108" w:rsidRDefault="00294108" w:rsidP="00450AC5">
      <w:pPr>
        <w:pStyle w:val="Textoindependiente"/>
        <w:spacing w:line="360" w:lineRule="auto"/>
        <w:jc w:val="both"/>
        <w:rPr>
          <w:rFonts w:ascii="Arial" w:hAnsi="Arial" w:cs="Arial"/>
          <w:sz w:val="24"/>
          <w:szCs w:val="24"/>
        </w:rPr>
      </w:pPr>
      <w:r>
        <w:rPr>
          <w:rFonts w:ascii="Arial" w:hAnsi="Arial" w:cs="Arial"/>
          <w:sz w:val="24"/>
          <w:szCs w:val="24"/>
        </w:rPr>
        <w:t>Administrador</w:t>
      </w:r>
    </w:p>
    <w:p w:rsidR="00485CD3" w:rsidRDefault="00485CD3" w:rsidP="00450AC5">
      <w:pPr>
        <w:pStyle w:val="Textoindependiente"/>
        <w:spacing w:line="360" w:lineRule="auto"/>
        <w:jc w:val="both"/>
        <w:rPr>
          <w:rFonts w:ascii="Arial" w:hAnsi="Arial" w:cs="Arial"/>
          <w:sz w:val="24"/>
          <w:szCs w:val="24"/>
        </w:rPr>
      </w:pPr>
      <w:r>
        <w:rPr>
          <w:rFonts w:ascii="Arial" w:hAnsi="Arial" w:cs="Arial"/>
          <w:sz w:val="24"/>
          <w:szCs w:val="24"/>
        </w:rPr>
        <w:tab/>
        <w:t>Gestionar Sistema</w:t>
      </w:r>
    </w:p>
    <w:p w:rsidR="00F778A3" w:rsidRDefault="00F778A3" w:rsidP="00450AC5">
      <w:pPr>
        <w:pStyle w:val="Textoindependiente"/>
        <w:spacing w:line="360" w:lineRule="auto"/>
        <w:jc w:val="both"/>
        <w:rPr>
          <w:rFonts w:ascii="Arial" w:hAnsi="Arial" w:cs="Arial"/>
          <w:sz w:val="24"/>
          <w:szCs w:val="24"/>
        </w:rPr>
      </w:pPr>
      <w:r>
        <w:rPr>
          <w:rFonts w:ascii="Arial" w:hAnsi="Arial" w:cs="Arial"/>
          <w:sz w:val="24"/>
          <w:szCs w:val="24"/>
        </w:rPr>
        <w:tab/>
        <w:t>Gestionar Configuraciones</w:t>
      </w:r>
    </w:p>
    <w:p w:rsidR="00F778A3" w:rsidRDefault="00F778A3" w:rsidP="00450AC5">
      <w:pPr>
        <w:pStyle w:val="Textoindependiente"/>
        <w:spacing w:line="360" w:lineRule="auto"/>
        <w:jc w:val="both"/>
        <w:rPr>
          <w:rFonts w:ascii="Arial" w:hAnsi="Arial" w:cs="Arial"/>
          <w:sz w:val="24"/>
          <w:szCs w:val="24"/>
        </w:rPr>
      </w:pPr>
      <w:r>
        <w:rPr>
          <w:rFonts w:ascii="Arial" w:hAnsi="Arial" w:cs="Arial"/>
          <w:sz w:val="24"/>
          <w:szCs w:val="24"/>
        </w:rPr>
        <w:tab/>
        <w:t>Gestionar Modelos</w:t>
      </w:r>
    </w:p>
    <w:p w:rsidR="00F778A3" w:rsidRDefault="00F778A3" w:rsidP="00450AC5">
      <w:pPr>
        <w:pStyle w:val="Textoindependiente"/>
        <w:spacing w:line="360" w:lineRule="auto"/>
        <w:jc w:val="both"/>
        <w:rPr>
          <w:rFonts w:ascii="Arial" w:hAnsi="Arial" w:cs="Arial"/>
          <w:sz w:val="24"/>
          <w:szCs w:val="24"/>
        </w:rPr>
      </w:pPr>
      <w:r>
        <w:rPr>
          <w:rFonts w:ascii="Arial" w:hAnsi="Arial" w:cs="Arial"/>
          <w:sz w:val="24"/>
          <w:szCs w:val="24"/>
        </w:rPr>
        <w:tab/>
        <w:t>Gestionar Etapas</w:t>
      </w:r>
    </w:p>
    <w:p w:rsidR="003D5548" w:rsidRDefault="003D5548" w:rsidP="00450AC5">
      <w:pPr>
        <w:pStyle w:val="Textoindependiente"/>
        <w:spacing w:line="360" w:lineRule="auto"/>
        <w:jc w:val="both"/>
        <w:rPr>
          <w:rFonts w:ascii="Arial" w:hAnsi="Arial" w:cs="Arial"/>
          <w:sz w:val="24"/>
          <w:szCs w:val="24"/>
        </w:rPr>
      </w:pPr>
    </w:p>
    <w:p w:rsidR="003D5548" w:rsidRDefault="003D5548" w:rsidP="003D5548">
      <w:pPr>
        <w:pStyle w:val="Ttulo2"/>
      </w:pPr>
      <w:r>
        <w:t>Diagramas de clases del diseño</w:t>
      </w:r>
    </w:p>
    <w:p w:rsidR="004900DB" w:rsidRDefault="004900DB" w:rsidP="004900DB">
      <w:pPr>
        <w:pStyle w:val="Textoindependiente"/>
      </w:pPr>
    </w:p>
    <w:p w:rsidR="004900DB" w:rsidRDefault="004900DB" w:rsidP="004900DB">
      <w:pPr>
        <w:pStyle w:val="Textoindependiente"/>
      </w:pPr>
    </w:p>
    <w:p w:rsidR="004900DB" w:rsidRPr="004900DB" w:rsidRDefault="004900DB" w:rsidP="004900DB">
      <w:pPr>
        <w:pStyle w:val="Textoindependiente"/>
      </w:pPr>
    </w:p>
    <w:p w:rsidR="00294108" w:rsidRDefault="004900DB" w:rsidP="004900DB">
      <w:pPr>
        <w:pStyle w:val="Ttulo2"/>
      </w:pPr>
      <w:r>
        <w:t>Diagrama de secuencia</w:t>
      </w:r>
    </w:p>
    <w:p w:rsidR="004900DB" w:rsidRDefault="004900DB" w:rsidP="004900DB">
      <w:pPr>
        <w:pStyle w:val="Textoindependiente"/>
      </w:pPr>
    </w:p>
    <w:p w:rsidR="004900DB" w:rsidRPr="004900DB" w:rsidRDefault="004900DB" w:rsidP="004900DB">
      <w:pPr>
        <w:pStyle w:val="Ttulo2"/>
      </w:pPr>
      <w:r>
        <w:t>Modelo de datos</w:t>
      </w:r>
    </w:p>
    <w:p w:rsidR="004900DB" w:rsidRPr="00485CD3" w:rsidRDefault="004900DB" w:rsidP="00450AC5">
      <w:pPr>
        <w:pStyle w:val="Textoindependiente"/>
        <w:spacing w:line="360" w:lineRule="auto"/>
        <w:jc w:val="both"/>
        <w:rPr>
          <w:rFonts w:ascii="Bahnschrift SemiLight SemiConde" w:hAnsi="Bahnschrift SemiLight SemiConde" w:cs="Arial"/>
          <w:sz w:val="24"/>
          <w:szCs w:val="24"/>
        </w:rPr>
      </w:pPr>
    </w:p>
    <w:p w:rsidR="00294108" w:rsidRDefault="00294108" w:rsidP="00294108">
      <w:pPr>
        <w:pStyle w:val="Ttulo2"/>
      </w:pPr>
      <w:r>
        <w:lastRenderedPageBreak/>
        <w:t>Requisitos de la propuesta de solución</w:t>
      </w:r>
    </w:p>
    <w:p w:rsidR="007F12ED" w:rsidRDefault="007F12ED" w:rsidP="007F12ED">
      <w:pPr>
        <w:pStyle w:val="Textoindependiente"/>
        <w:spacing w:line="360" w:lineRule="auto"/>
        <w:jc w:val="both"/>
        <w:rPr>
          <w:rFonts w:ascii="Arial" w:hAnsi="Arial" w:cs="Arial"/>
          <w:sz w:val="24"/>
          <w:szCs w:val="24"/>
        </w:rPr>
      </w:pPr>
      <w:r w:rsidRPr="007F12ED">
        <w:rPr>
          <w:rFonts w:ascii="Arial" w:hAnsi="Arial" w:cs="Arial"/>
          <w:sz w:val="24"/>
          <w:szCs w:val="24"/>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sz w:val="24"/>
          <w:szCs w:val="24"/>
        </w:rPr>
        <w:fldChar w:fldCharType="separate"/>
      </w:r>
      <w:r w:rsidRPr="007F12ED">
        <w:rPr>
          <w:rFonts w:ascii="Arial" w:hAnsi="Arial" w:cs="Arial"/>
          <w:sz w:val="24"/>
          <w:szCs w:val="24"/>
        </w:rPr>
        <w:t>(González Matos, 2021)</w:t>
      </w:r>
      <w:r>
        <w:rPr>
          <w:rFonts w:ascii="Arial" w:hAnsi="Arial" w:cs="Arial"/>
          <w:sz w:val="24"/>
          <w:szCs w:val="24"/>
        </w:rPr>
        <w:fldChar w:fldCharType="end"/>
      </w:r>
      <w:r>
        <w:rPr>
          <w:rFonts w:ascii="Arial" w:hAnsi="Arial" w:cs="Arial"/>
          <w:sz w:val="24"/>
          <w:szCs w:val="24"/>
        </w:rPr>
        <w:t>.</w:t>
      </w:r>
    </w:p>
    <w:p w:rsidR="00E206EE" w:rsidRPr="007F12ED" w:rsidRDefault="00E206EE" w:rsidP="007F12ED">
      <w:pPr>
        <w:pStyle w:val="Textoindependiente"/>
        <w:spacing w:line="360" w:lineRule="auto"/>
        <w:jc w:val="both"/>
        <w:rPr>
          <w:rFonts w:ascii="Arial" w:hAnsi="Arial" w:cs="Arial"/>
          <w:sz w:val="24"/>
          <w:szCs w:val="24"/>
        </w:rPr>
      </w:pPr>
    </w:p>
    <w:p w:rsidR="00294108" w:rsidRDefault="00294108" w:rsidP="00294108">
      <w:pPr>
        <w:pStyle w:val="Ttulo3"/>
      </w:pPr>
      <w:r>
        <w:t>Requisitos Funcionales</w:t>
      </w:r>
    </w:p>
    <w:tbl>
      <w:tblPr>
        <w:tblStyle w:val="Tablaconcuadrcula"/>
        <w:tblW w:w="8642" w:type="dxa"/>
        <w:tblLayout w:type="fixed"/>
        <w:tblLook w:val="04A0" w:firstRow="1" w:lastRow="0" w:firstColumn="1" w:lastColumn="0" w:noHBand="0" w:noVBand="1"/>
      </w:tblPr>
      <w:tblGrid>
        <w:gridCol w:w="2123"/>
        <w:gridCol w:w="3259"/>
        <w:gridCol w:w="1701"/>
        <w:gridCol w:w="1559"/>
      </w:tblGrid>
      <w:tr w:rsidR="00B75F92" w:rsidTr="00940710">
        <w:tc>
          <w:tcPr>
            <w:tcW w:w="2123"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Requisitos Funcionales</w:t>
            </w:r>
          </w:p>
        </w:tc>
        <w:tc>
          <w:tcPr>
            <w:tcW w:w="3259"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Nombre del requisito funcional</w:t>
            </w:r>
          </w:p>
        </w:tc>
        <w:tc>
          <w:tcPr>
            <w:tcW w:w="1701"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Prioridad</w:t>
            </w:r>
          </w:p>
        </w:tc>
        <w:tc>
          <w:tcPr>
            <w:tcW w:w="1559"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Complejidad</w:t>
            </w:r>
          </w:p>
        </w:tc>
      </w:tr>
      <w:tr w:rsidR="00B75F92" w:rsidTr="00940710">
        <w:tc>
          <w:tcPr>
            <w:tcW w:w="2123" w:type="dxa"/>
          </w:tcPr>
          <w:p w:rsidR="00B75F92" w:rsidRPr="00C6258C" w:rsidRDefault="00F46FE4" w:rsidP="00C6258C">
            <w:pPr>
              <w:jc w:val="both"/>
              <w:rPr>
                <w:rFonts w:ascii="Arial" w:hAnsi="Arial" w:cs="Arial"/>
                <w:sz w:val="24"/>
                <w:szCs w:val="24"/>
              </w:rPr>
            </w:pPr>
            <w:r w:rsidRPr="00C6258C">
              <w:rPr>
                <w:rFonts w:ascii="Arial" w:hAnsi="Arial" w:cs="Arial"/>
                <w:sz w:val="24"/>
                <w:szCs w:val="24"/>
              </w:rPr>
              <w:t>RF1</w:t>
            </w:r>
          </w:p>
        </w:tc>
        <w:tc>
          <w:tcPr>
            <w:tcW w:w="3259" w:type="dxa"/>
          </w:tcPr>
          <w:p w:rsidR="00B75F92"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el sistema</w:t>
            </w:r>
          </w:p>
        </w:tc>
        <w:tc>
          <w:tcPr>
            <w:tcW w:w="1701"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RF2</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RF3</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F82FCE" w:rsidP="00C6258C">
            <w:pPr>
              <w:jc w:val="both"/>
              <w:rPr>
                <w:rFonts w:ascii="Arial" w:hAnsi="Arial" w:cs="Arial"/>
                <w:sz w:val="24"/>
                <w:szCs w:val="24"/>
              </w:rPr>
            </w:pPr>
            <w:r w:rsidRPr="00C6258C">
              <w:rPr>
                <w:rFonts w:ascii="Arial" w:hAnsi="Arial" w:cs="Arial"/>
                <w:sz w:val="24"/>
                <w:szCs w:val="24"/>
              </w:rPr>
              <w:t>M</w:t>
            </w:r>
            <w:r w:rsidR="00F47460" w:rsidRPr="00C6258C">
              <w:rPr>
                <w:rFonts w:ascii="Arial" w:hAnsi="Arial" w:cs="Arial"/>
                <w:sz w:val="24"/>
                <w:szCs w:val="24"/>
              </w:rPr>
              <w:t>edia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RF4</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sistema en uso</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A</w:t>
            </w:r>
            <w:r w:rsidR="00F47460" w:rsidRPr="00C6258C">
              <w:rPr>
                <w:rFonts w:ascii="Arial" w:hAnsi="Arial" w:cs="Arial"/>
                <w:sz w:val="24"/>
                <w:szCs w:val="24"/>
              </w:rPr>
              <w:t>lta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RF5</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sistemas</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Baja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B53247" w:rsidTr="00940710">
        <w:tc>
          <w:tcPr>
            <w:tcW w:w="2123" w:type="dxa"/>
          </w:tcPr>
          <w:p w:rsidR="00B53247" w:rsidRPr="00C6258C" w:rsidRDefault="00B53247" w:rsidP="00C6258C">
            <w:pPr>
              <w:jc w:val="both"/>
              <w:rPr>
                <w:rFonts w:ascii="Arial" w:hAnsi="Arial" w:cs="Arial"/>
                <w:sz w:val="24"/>
                <w:szCs w:val="24"/>
              </w:rPr>
            </w:pPr>
            <w:r w:rsidRPr="00C6258C">
              <w:rPr>
                <w:rFonts w:ascii="Arial" w:hAnsi="Arial" w:cs="Arial"/>
                <w:sz w:val="24"/>
                <w:szCs w:val="24"/>
              </w:rPr>
              <w:t>RF6</w:t>
            </w:r>
          </w:p>
        </w:tc>
        <w:tc>
          <w:tcPr>
            <w:tcW w:w="3259" w:type="dxa"/>
          </w:tcPr>
          <w:p w:rsidR="00B53247" w:rsidRPr="00C6258C" w:rsidRDefault="00B53247" w:rsidP="00C6258C">
            <w:pPr>
              <w:spacing w:before="100" w:beforeAutospacing="1" w:afterAutospacing="1" w:line="360" w:lineRule="auto"/>
              <w:jc w:val="both"/>
              <w:rPr>
                <w:rFonts w:ascii="Arial" w:hAnsi="Arial" w:cs="Arial"/>
                <w:sz w:val="24"/>
                <w:szCs w:val="24"/>
              </w:rPr>
            </w:pPr>
            <w:r>
              <w:rPr>
                <w:rFonts w:ascii="Arial" w:hAnsi="Arial" w:cs="Arial"/>
                <w:sz w:val="24"/>
                <w:szCs w:val="24"/>
              </w:rPr>
              <w:t>Crear Modelo</w:t>
            </w:r>
          </w:p>
        </w:tc>
        <w:tc>
          <w:tcPr>
            <w:tcW w:w="1701" w:type="dxa"/>
          </w:tcPr>
          <w:p w:rsidR="00B53247" w:rsidRPr="00C6258C" w:rsidRDefault="00B53247" w:rsidP="00C6258C">
            <w:pPr>
              <w:jc w:val="both"/>
              <w:rPr>
                <w:rFonts w:ascii="Arial" w:hAnsi="Arial" w:cs="Arial"/>
                <w:sz w:val="24"/>
                <w:szCs w:val="24"/>
              </w:rPr>
            </w:pPr>
          </w:p>
        </w:tc>
        <w:tc>
          <w:tcPr>
            <w:tcW w:w="1559" w:type="dxa"/>
          </w:tcPr>
          <w:p w:rsidR="00B53247" w:rsidRPr="00C6258C" w:rsidRDefault="00B53247" w:rsidP="00C6258C">
            <w:pPr>
              <w:jc w:val="both"/>
              <w:rPr>
                <w:rFonts w:ascii="Arial" w:hAnsi="Arial" w:cs="Arial"/>
                <w:sz w:val="24"/>
                <w:szCs w:val="24"/>
              </w:rPr>
            </w:pPr>
          </w:p>
        </w:tc>
      </w:tr>
      <w:tr w:rsidR="00121EB4" w:rsidTr="00940710">
        <w:tc>
          <w:tcPr>
            <w:tcW w:w="2123" w:type="dxa"/>
          </w:tcPr>
          <w:p w:rsidR="00121EB4" w:rsidRPr="00C6258C" w:rsidRDefault="00F80E20" w:rsidP="00C6258C">
            <w:pPr>
              <w:jc w:val="both"/>
              <w:rPr>
                <w:rFonts w:ascii="Arial" w:hAnsi="Arial" w:cs="Arial"/>
                <w:sz w:val="24"/>
                <w:szCs w:val="24"/>
              </w:rPr>
            </w:pPr>
            <w:r>
              <w:rPr>
                <w:rFonts w:ascii="Arial" w:hAnsi="Arial" w:cs="Arial"/>
                <w:sz w:val="24"/>
                <w:szCs w:val="24"/>
              </w:rPr>
              <w:t>RF7</w:t>
            </w:r>
          </w:p>
        </w:tc>
        <w:tc>
          <w:tcPr>
            <w:tcW w:w="3259" w:type="dxa"/>
          </w:tcPr>
          <w:p w:rsidR="00121EB4" w:rsidRPr="00C6258C" w:rsidRDefault="00121EB4"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modelo</w:t>
            </w:r>
          </w:p>
        </w:tc>
        <w:tc>
          <w:tcPr>
            <w:tcW w:w="1701"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c>
          <w:tcPr>
            <w:tcW w:w="1559"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RF8</w:t>
            </w:r>
          </w:p>
        </w:tc>
        <w:tc>
          <w:tcPr>
            <w:tcW w:w="3259" w:type="dxa"/>
          </w:tcPr>
          <w:p w:rsidR="00B53247" w:rsidRDefault="00B53247" w:rsidP="00F80E20">
            <w:pPr>
              <w:spacing w:before="100" w:beforeAutospacing="1" w:afterAutospacing="1" w:line="360" w:lineRule="auto"/>
              <w:jc w:val="both"/>
              <w:rPr>
                <w:rFonts w:ascii="Arial" w:hAnsi="Arial" w:cs="Arial"/>
                <w:sz w:val="24"/>
                <w:szCs w:val="24"/>
              </w:rPr>
            </w:pPr>
            <w:r>
              <w:rPr>
                <w:rFonts w:ascii="Arial" w:hAnsi="Arial" w:cs="Arial"/>
                <w:sz w:val="24"/>
                <w:szCs w:val="24"/>
              </w:rPr>
              <w:t>G</w:t>
            </w:r>
            <w:r w:rsidR="003C0971">
              <w:rPr>
                <w:rFonts w:ascii="Arial" w:hAnsi="Arial" w:cs="Arial"/>
                <w:sz w:val="24"/>
                <w:szCs w:val="24"/>
              </w:rPr>
              <w:t>uardar modelo</w:t>
            </w:r>
            <w:r>
              <w:rPr>
                <w:rFonts w:ascii="Arial" w:hAnsi="Arial" w:cs="Arial"/>
                <w:sz w:val="24"/>
                <w:szCs w:val="24"/>
              </w:rPr>
              <w:t xml:space="preserve"> para producción</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F80E20" w:rsidTr="00940710">
        <w:tc>
          <w:tcPr>
            <w:tcW w:w="2123" w:type="dxa"/>
          </w:tcPr>
          <w:p w:rsidR="00F80E20" w:rsidRPr="00C6258C" w:rsidRDefault="00F80E20" w:rsidP="00F80E20">
            <w:pPr>
              <w:jc w:val="both"/>
              <w:rPr>
                <w:rFonts w:ascii="Arial" w:hAnsi="Arial" w:cs="Arial"/>
                <w:sz w:val="24"/>
                <w:szCs w:val="24"/>
              </w:rPr>
            </w:pPr>
            <w:r>
              <w:rPr>
                <w:rFonts w:ascii="Arial" w:hAnsi="Arial" w:cs="Arial"/>
                <w:sz w:val="24"/>
                <w:szCs w:val="24"/>
              </w:rPr>
              <w:t>RF9</w:t>
            </w:r>
          </w:p>
        </w:tc>
        <w:tc>
          <w:tcPr>
            <w:tcW w:w="3259" w:type="dxa"/>
          </w:tcPr>
          <w:p w:rsidR="00F80E20" w:rsidRDefault="00F80E20" w:rsidP="00F80E20">
            <w:pPr>
              <w:spacing w:before="100" w:beforeAutospacing="1" w:afterAutospacing="1" w:line="360" w:lineRule="auto"/>
              <w:jc w:val="both"/>
              <w:rPr>
                <w:rFonts w:ascii="Arial" w:hAnsi="Arial" w:cs="Arial"/>
                <w:sz w:val="24"/>
                <w:szCs w:val="24"/>
              </w:rPr>
            </w:pPr>
            <w:r>
              <w:rPr>
                <w:rFonts w:ascii="Arial" w:hAnsi="Arial" w:cs="Arial"/>
                <w:sz w:val="24"/>
                <w:szCs w:val="24"/>
              </w:rPr>
              <w:t>Guardar modelo para reentreno</w:t>
            </w:r>
          </w:p>
        </w:tc>
        <w:tc>
          <w:tcPr>
            <w:tcW w:w="1701"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c>
          <w:tcPr>
            <w:tcW w:w="1559"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RF10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 xml:space="preserve">Guardar el </w:t>
            </w:r>
            <w:proofErr w:type="spellStart"/>
            <w:r>
              <w:rPr>
                <w:rFonts w:ascii="Arial" w:hAnsi="Arial" w:cs="Arial"/>
                <w:sz w:val="24"/>
                <w:szCs w:val="24"/>
              </w:rPr>
              <w:t>dataset</w:t>
            </w:r>
            <w:proofErr w:type="spellEnd"/>
            <w:r>
              <w:rPr>
                <w:rFonts w:ascii="Arial" w:hAnsi="Arial" w:cs="Arial"/>
                <w:sz w:val="24"/>
                <w:szCs w:val="24"/>
              </w:rPr>
              <w:t xml:space="preserve"> de entrenamiento del modelo</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3C0971" w:rsidTr="00940710">
        <w:tc>
          <w:tcPr>
            <w:tcW w:w="2123" w:type="dxa"/>
          </w:tcPr>
          <w:p w:rsidR="003C0971" w:rsidRPr="00C6258C" w:rsidRDefault="00F80E20" w:rsidP="003C0971">
            <w:pPr>
              <w:jc w:val="both"/>
              <w:rPr>
                <w:rFonts w:ascii="Arial" w:hAnsi="Arial" w:cs="Arial"/>
                <w:sz w:val="24"/>
                <w:szCs w:val="24"/>
              </w:rPr>
            </w:pPr>
            <w:r>
              <w:rPr>
                <w:rFonts w:ascii="Arial" w:hAnsi="Arial" w:cs="Arial"/>
                <w:sz w:val="24"/>
                <w:szCs w:val="24"/>
              </w:rPr>
              <w:t>RF11</w:t>
            </w:r>
          </w:p>
        </w:tc>
        <w:tc>
          <w:tcPr>
            <w:tcW w:w="3259" w:type="dxa"/>
          </w:tcPr>
          <w:p w:rsidR="003C0971" w:rsidRPr="00C6258C" w:rsidRDefault="003C0971" w:rsidP="003C0971">
            <w:pPr>
              <w:spacing w:before="100" w:beforeAutospacing="1" w:afterAutospacing="1" w:line="360" w:lineRule="auto"/>
              <w:jc w:val="both"/>
              <w:rPr>
                <w:rFonts w:ascii="Arial" w:hAnsi="Arial" w:cs="Arial"/>
                <w:sz w:val="24"/>
                <w:szCs w:val="24"/>
              </w:rPr>
            </w:pPr>
            <w:r>
              <w:rPr>
                <w:rFonts w:ascii="Arial" w:hAnsi="Arial" w:cs="Arial"/>
                <w:sz w:val="24"/>
                <w:szCs w:val="24"/>
              </w:rPr>
              <w:t>Cargar modelo</w:t>
            </w:r>
          </w:p>
        </w:tc>
        <w:tc>
          <w:tcPr>
            <w:tcW w:w="1701"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c>
          <w:tcPr>
            <w:tcW w:w="1559"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Reentrenar</w:t>
            </w:r>
            <w:r w:rsidRPr="00C6258C">
              <w:rPr>
                <w:rFonts w:ascii="Arial" w:hAnsi="Arial" w:cs="Arial"/>
                <w:sz w:val="24"/>
                <w:szCs w:val="24"/>
              </w:rPr>
              <w:t xml:space="preserve">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modelos</w:t>
            </w:r>
          </w:p>
        </w:tc>
        <w:tc>
          <w:tcPr>
            <w:tcW w:w="1701" w:type="dxa"/>
          </w:tcPr>
          <w:p w:rsidR="00B53247" w:rsidRPr="00C6258C" w:rsidRDefault="003A5294" w:rsidP="00B53247">
            <w:pPr>
              <w:jc w:val="both"/>
              <w:rPr>
                <w:rFonts w:ascii="Arial" w:hAnsi="Arial" w:cs="Arial"/>
                <w:sz w:val="24"/>
                <w:szCs w:val="24"/>
              </w:rPr>
            </w:pPr>
            <w:r>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RF15</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modelos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bookmarkStart w:id="1" w:name="_GoBack"/>
            <w:bookmarkEnd w:id="1"/>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RF16</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w:t>
            </w:r>
            <w:r w:rsidR="00F80E20">
              <w:rPr>
                <w:rFonts w:ascii="Arial" w:hAnsi="Arial" w:cs="Arial"/>
                <w:sz w:val="24"/>
                <w:szCs w:val="24"/>
              </w:rPr>
              <w:t>17</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RF18</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RF19</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Etapas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lastRenderedPageBreak/>
              <w:t>RF21</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bl>
    <w:p w:rsidR="00B75F92" w:rsidRDefault="00B75F92" w:rsidP="00B75F92"/>
    <w:p w:rsidR="00C6258C" w:rsidRPr="00B75F92" w:rsidRDefault="00C6258C" w:rsidP="00B75F92"/>
    <w:p w:rsidR="00294108" w:rsidRDefault="00294108" w:rsidP="00294108">
      <w:pPr>
        <w:pStyle w:val="Ttulo3"/>
      </w:pPr>
      <w:r>
        <w:t>Requisitos no funcionales</w:t>
      </w:r>
    </w:p>
    <w:tbl>
      <w:tblPr>
        <w:tblStyle w:val="Tablaconcuadrcula"/>
        <w:tblW w:w="0" w:type="auto"/>
        <w:tblLook w:val="04A0" w:firstRow="1" w:lastRow="0" w:firstColumn="1" w:lastColumn="0" w:noHBand="0" w:noVBand="1"/>
      </w:tblPr>
      <w:tblGrid>
        <w:gridCol w:w="1555"/>
        <w:gridCol w:w="6939"/>
      </w:tblGrid>
      <w:tr w:rsidR="00940710" w:rsidTr="00C120D2">
        <w:tc>
          <w:tcPr>
            <w:tcW w:w="1555"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N.º</w:t>
            </w:r>
          </w:p>
        </w:tc>
        <w:tc>
          <w:tcPr>
            <w:tcW w:w="6939"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Descripción</w:t>
            </w:r>
          </w:p>
        </w:tc>
      </w:tr>
      <w:tr w:rsidR="00C120D2" w:rsidTr="00333B65">
        <w:tc>
          <w:tcPr>
            <w:tcW w:w="8494" w:type="dxa"/>
            <w:gridSpan w:val="2"/>
          </w:tcPr>
          <w:p w:rsidR="00C6258C" w:rsidRPr="00C6258C" w:rsidRDefault="00C6258C" w:rsidP="00C6258C">
            <w:pPr>
              <w:spacing w:line="360" w:lineRule="auto"/>
              <w:jc w:val="center"/>
              <w:rPr>
                <w:rFonts w:ascii="Arial" w:hAnsi="Arial" w:cs="Arial"/>
                <w:sz w:val="24"/>
                <w:szCs w:val="24"/>
              </w:rPr>
            </w:pPr>
          </w:p>
          <w:p w:rsidR="00C120D2" w:rsidRPr="00C6258C" w:rsidRDefault="00C120D2" w:rsidP="00C6258C">
            <w:pPr>
              <w:spacing w:line="360" w:lineRule="auto"/>
              <w:jc w:val="center"/>
              <w:rPr>
                <w:rFonts w:ascii="Arial" w:hAnsi="Arial" w:cs="Arial"/>
                <w:sz w:val="24"/>
                <w:szCs w:val="24"/>
              </w:rPr>
            </w:pPr>
            <w:r w:rsidRPr="00C6258C">
              <w:rPr>
                <w:rFonts w:ascii="Arial" w:hAnsi="Arial" w:cs="Arial"/>
                <w:sz w:val="24"/>
                <w:szCs w:val="24"/>
              </w:rPr>
              <w:t>Usabilidad</w:t>
            </w:r>
          </w:p>
          <w:p w:rsidR="00C6258C" w:rsidRPr="00C6258C" w:rsidRDefault="00C6258C" w:rsidP="00C6258C">
            <w:pPr>
              <w:spacing w:line="360" w:lineRule="auto"/>
              <w:jc w:val="center"/>
              <w:rPr>
                <w:rFonts w:ascii="Arial" w:hAnsi="Arial" w:cs="Arial"/>
                <w:sz w:val="24"/>
                <w:szCs w:val="24"/>
              </w:rPr>
            </w:pPr>
          </w:p>
        </w:tc>
      </w:tr>
      <w:tr w:rsidR="00940710" w:rsidTr="00C120D2">
        <w:tc>
          <w:tcPr>
            <w:tcW w:w="1555" w:type="dxa"/>
          </w:tcPr>
          <w:p w:rsidR="00940710"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RNF1</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El sistema para la gestión y aseguramiento material para la ONBC debe ser una aplicación web.</w:t>
            </w:r>
          </w:p>
          <w:p w:rsidR="00940710" w:rsidRPr="00C6258C" w:rsidRDefault="00940710" w:rsidP="00C6258C">
            <w:pPr>
              <w:spacing w:line="360" w:lineRule="auto"/>
              <w:jc w:val="both"/>
              <w:rPr>
                <w:rFonts w:ascii="Arial" w:hAnsi="Arial" w:cs="Arial"/>
                <w:sz w:val="24"/>
                <w:szCs w:val="24"/>
              </w:rPr>
            </w:pPr>
          </w:p>
        </w:tc>
      </w:tr>
      <w:tr w:rsidR="00C120D2" w:rsidTr="00C120D2">
        <w:tc>
          <w:tcPr>
            <w:tcW w:w="1555" w:type="dxa"/>
          </w:tcPr>
          <w:p w:rsidR="00C120D2"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RNF2</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La aplicación debe presentar una interfaz agradable e intuitiva.</w:t>
            </w:r>
          </w:p>
          <w:p w:rsidR="00C120D2" w:rsidRPr="00C6258C" w:rsidRDefault="00C120D2" w:rsidP="00C6258C">
            <w:pPr>
              <w:spacing w:line="360" w:lineRule="auto"/>
              <w:jc w:val="both"/>
              <w:rPr>
                <w:rFonts w:ascii="Arial" w:hAnsi="Arial" w:cs="Arial"/>
                <w:sz w:val="24"/>
                <w:szCs w:val="24"/>
              </w:rPr>
            </w:pPr>
          </w:p>
        </w:tc>
      </w:tr>
      <w:tr w:rsidR="00ED0CC7" w:rsidTr="00E32EC8">
        <w:tc>
          <w:tcPr>
            <w:tcW w:w="8494" w:type="dxa"/>
            <w:gridSpan w:val="2"/>
          </w:tcPr>
          <w:p w:rsidR="00C6258C" w:rsidRPr="00C6258C" w:rsidRDefault="00C6258C" w:rsidP="00C6258C">
            <w:pPr>
              <w:spacing w:line="360" w:lineRule="auto"/>
              <w:jc w:val="center"/>
              <w:rPr>
                <w:rFonts w:ascii="Arial" w:hAnsi="Arial" w:cs="Arial"/>
                <w:sz w:val="24"/>
                <w:szCs w:val="24"/>
              </w:rPr>
            </w:pPr>
          </w:p>
          <w:p w:rsidR="00ED0CC7" w:rsidRPr="00C6258C" w:rsidRDefault="00ED0CC7" w:rsidP="00C6258C">
            <w:pPr>
              <w:spacing w:line="360" w:lineRule="auto"/>
              <w:jc w:val="center"/>
              <w:rPr>
                <w:rFonts w:ascii="Arial" w:hAnsi="Arial" w:cs="Arial"/>
                <w:sz w:val="24"/>
                <w:szCs w:val="24"/>
              </w:rPr>
            </w:pPr>
            <w:r w:rsidRPr="00C6258C">
              <w:rPr>
                <w:rFonts w:ascii="Arial" w:hAnsi="Arial" w:cs="Arial"/>
                <w:sz w:val="24"/>
                <w:szCs w:val="24"/>
              </w:rPr>
              <w:t>Confiabilidad</w:t>
            </w:r>
          </w:p>
          <w:p w:rsidR="00C6258C" w:rsidRPr="00C6258C" w:rsidRDefault="00C6258C" w:rsidP="00C6258C">
            <w:pPr>
              <w:spacing w:line="360" w:lineRule="auto"/>
              <w:jc w:val="center"/>
              <w:rPr>
                <w:rFonts w:ascii="Arial" w:hAnsi="Arial" w:cs="Arial"/>
                <w:sz w:val="24"/>
                <w:szCs w:val="24"/>
              </w:rPr>
            </w:pPr>
          </w:p>
        </w:tc>
      </w:tr>
      <w:tr w:rsidR="00ED0CC7" w:rsidTr="00C120D2">
        <w:tc>
          <w:tcPr>
            <w:tcW w:w="1555"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RNF3</w:t>
            </w:r>
          </w:p>
        </w:tc>
        <w:tc>
          <w:tcPr>
            <w:tcW w:w="6939"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La información manejada por el sistema está protegida de acceso no autorizado de usuarios, definiéndose los permisos según sus roles.</w:t>
            </w:r>
          </w:p>
          <w:p w:rsidR="00ED0CC7" w:rsidRPr="00C6258C" w:rsidRDefault="00ED0CC7" w:rsidP="00C6258C">
            <w:pPr>
              <w:spacing w:line="360" w:lineRule="auto"/>
              <w:jc w:val="both"/>
              <w:rPr>
                <w:rFonts w:ascii="Arial" w:hAnsi="Arial" w:cs="Arial"/>
                <w:sz w:val="24"/>
                <w:szCs w:val="24"/>
              </w:rPr>
            </w:pPr>
          </w:p>
        </w:tc>
      </w:tr>
      <w:tr w:rsidR="00804F13" w:rsidTr="00843AA8">
        <w:tc>
          <w:tcPr>
            <w:tcW w:w="8494" w:type="dxa"/>
            <w:gridSpan w:val="2"/>
          </w:tcPr>
          <w:p w:rsidR="00C6258C" w:rsidRPr="00C6258C" w:rsidRDefault="00C6258C" w:rsidP="00C6258C">
            <w:pPr>
              <w:spacing w:line="360" w:lineRule="auto"/>
              <w:jc w:val="center"/>
              <w:rPr>
                <w:rFonts w:ascii="Arial" w:hAnsi="Arial" w:cs="Arial"/>
                <w:sz w:val="24"/>
                <w:szCs w:val="24"/>
              </w:rPr>
            </w:pPr>
          </w:p>
          <w:p w:rsidR="00804F13" w:rsidRPr="00C6258C" w:rsidRDefault="00804F13" w:rsidP="00C6258C">
            <w:pPr>
              <w:spacing w:line="360" w:lineRule="auto"/>
              <w:jc w:val="center"/>
              <w:rPr>
                <w:rFonts w:ascii="Arial" w:hAnsi="Arial" w:cs="Arial"/>
                <w:sz w:val="24"/>
                <w:szCs w:val="24"/>
              </w:rPr>
            </w:pPr>
            <w:r w:rsidRPr="00C6258C">
              <w:rPr>
                <w:rFonts w:ascii="Arial" w:hAnsi="Arial" w:cs="Arial"/>
                <w:sz w:val="24"/>
                <w:szCs w:val="24"/>
              </w:rPr>
              <w:t>Eficiencia</w:t>
            </w:r>
          </w:p>
          <w:p w:rsidR="00C6258C" w:rsidRPr="00C6258C" w:rsidRDefault="00C6258C" w:rsidP="00C6258C">
            <w:pPr>
              <w:spacing w:line="360" w:lineRule="auto"/>
              <w:jc w:val="center"/>
              <w:rPr>
                <w:rFonts w:ascii="Arial" w:hAnsi="Arial" w:cs="Arial"/>
                <w:sz w:val="24"/>
                <w:szCs w:val="24"/>
              </w:rPr>
            </w:pPr>
          </w:p>
        </w:tc>
      </w:tr>
      <w:tr w:rsidR="00C37694" w:rsidTr="00C120D2">
        <w:tc>
          <w:tcPr>
            <w:tcW w:w="1555"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RNF4</w:t>
            </w:r>
          </w:p>
        </w:tc>
        <w:tc>
          <w:tcPr>
            <w:tcW w:w="6939"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El sistema debe permitir que los usuarios interactúen con él de manera concurrente.</w:t>
            </w:r>
          </w:p>
          <w:p w:rsidR="00C37694" w:rsidRPr="00C6258C" w:rsidRDefault="00C37694" w:rsidP="00C6258C">
            <w:pPr>
              <w:spacing w:line="360" w:lineRule="auto"/>
              <w:jc w:val="both"/>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RNF5</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tiempo de demora de una petición al servidor debe ser menor de cinco (5) segundos aproximadamente</w:t>
            </w:r>
            <w:r w:rsidR="00A279F2">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5B5E28" w:rsidTr="00283497">
        <w:tc>
          <w:tcPr>
            <w:tcW w:w="8494" w:type="dxa"/>
            <w:gridSpan w:val="2"/>
          </w:tcPr>
          <w:p w:rsidR="00C6258C" w:rsidRPr="00C6258C" w:rsidRDefault="00C6258C" w:rsidP="00C6258C">
            <w:pPr>
              <w:spacing w:line="360" w:lineRule="auto"/>
              <w:jc w:val="center"/>
              <w:rPr>
                <w:rFonts w:ascii="Arial" w:hAnsi="Arial" w:cs="Arial"/>
                <w:sz w:val="24"/>
                <w:szCs w:val="24"/>
              </w:rPr>
            </w:pPr>
          </w:p>
          <w:p w:rsidR="005B5E28" w:rsidRPr="00C6258C" w:rsidRDefault="005B5E28" w:rsidP="00C6258C">
            <w:pPr>
              <w:spacing w:line="360" w:lineRule="auto"/>
              <w:jc w:val="center"/>
              <w:rPr>
                <w:rFonts w:ascii="Arial" w:hAnsi="Arial" w:cs="Arial"/>
                <w:sz w:val="24"/>
                <w:szCs w:val="24"/>
              </w:rPr>
            </w:pPr>
            <w:r w:rsidRPr="00C6258C">
              <w:rPr>
                <w:rFonts w:ascii="Arial" w:hAnsi="Arial" w:cs="Arial"/>
                <w:sz w:val="24"/>
                <w:szCs w:val="24"/>
              </w:rPr>
              <w:t>Restricciones de Implementación y Diseño</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RNF6</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sistema debe ser desarrollado en su totalidad con tecnologías de código abierto</w:t>
            </w:r>
            <w:r w:rsidR="007D5CFC" w:rsidRPr="00C6258C">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2473E5" w:rsidTr="00A219FB">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Software</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2473E5" w:rsidP="00C6258C">
            <w:pPr>
              <w:spacing w:line="360" w:lineRule="auto"/>
              <w:rPr>
                <w:rFonts w:ascii="Arial" w:hAnsi="Arial" w:cs="Arial"/>
                <w:sz w:val="24"/>
                <w:szCs w:val="24"/>
              </w:rPr>
            </w:pPr>
            <w:r w:rsidRPr="00C6258C">
              <w:rPr>
                <w:rFonts w:ascii="Arial" w:hAnsi="Arial" w:cs="Arial"/>
                <w:sz w:val="24"/>
                <w:szCs w:val="24"/>
              </w:rPr>
              <w:t>RNF7</w:t>
            </w:r>
          </w:p>
        </w:tc>
        <w:tc>
          <w:tcPr>
            <w:tcW w:w="6939"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Para el uso del sistema se requiere una PC cliente con cualquier sistema operativo, que se pueda instalar navegadores web para el uso de la aplicación.</w:t>
            </w:r>
          </w:p>
          <w:p w:rsidR="005B5E28" w:rsidRPr="00C6258C" w:rsidRDefault="005B5E28" w:rsidP="00C6258C">
            <w:pPr>
              <w:spacing w:line="360" w:lineRule="auto"/>
              <w:rPr>
                <w:rFonts w:ascii="Arial" w:hAnsi="Arial" w:cs="Arial"/>
                <w:sz w:val="24"/>
                <w:szCs w:val="24"/>
              </w:rPr>
            </w:pPr>
          </w:p>
        </w:tc>
      </w:tr>
      <w:tr w:rsidR="002473E5" w:rsidTr="00C120D2">
        <w:tc>
          <w:tcPr>
            <w:tcW w:w="1555"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La comunicación entre la PC cliente y el servidor de aplicaciones web se realiza a través del protocolo HTTPS.</w:t>
            </w:r>
          </w:p>
        </w:tc>
      </w:tr>
      <w:tr w:rsidR="002473E5" w:rsidTr="005150CC">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Hardware</w:t>
            </w:r>
          </w:p>
          <w:p w:rsidR="00C6258C" w:rsidRPr="00C6258C" w:rsidRDefault="00C6258C" w:rsidP="00C6258C">
            <w:pPr>
              <w:spacing w:line="360" w:lineRule="auto"/>
              <w:jc w:val="center"/>
              <w:rPr>
                <w:rFonts w:ascii="Arial" w:hAnsi="Arial" w:cs="Arial"/>
                <w:sz w:val="24"/>
                <w:szCs w:val="24"/>
              </w:rPr>
            </w:pPr>
          </w:p>
        </w:tc>
      </w:tr>
      <w:tr w:rsidR="002473E5" w:rsidTr="00C120D2">
        <w:tc>
          <w:tcPr>
            <w:tcW w:w="1555"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2473E5" w:rsidRPr="00C6258C" w:rsidRDefault="002473E5" w:rsidP="00C6258C">
            <w:pPr>
              <w:spacing w:line="360" w:lineRule="auto"/>
              <w:jc w:val="both"/>
              <w:rPr>
                <w:rFonts w:ascii="Arial" w:hAnsi="Arial" w:cs="Arial"/>
                <w:sz w:val="24"/>
                <w:szCs w:val="24"/>
              </w:rPr>
            </w:pPr>
          </w:p>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 xml:space="preserve">Se requiere un </w:t>
            </w:r>
            <w:r w:rsidR="004E1B2F" w:rsidRPr="00C6258C">
              <w:rPr>
                <w:rFonts w:ascii="Arial" w:hAnsi="Arial" w:cs="Arial"/>
                <w:sz w:val="24"/>
                <w:szCs w:val="24"/>
              </w:rPr>
              <w:t>mínimo</w:t>
            </w:r>
            <w:r w:rsidRPr="00C6258C">
              <w:rPr>
                <w:rFonts w:ascii="Arial" w:hAnsi="Arial" w:cs="Arial"/>
                <w:sz w:val="24"/>
                <w:szCs w:val="24"/>
              </w:rPr>
              <w:t xml:space="preserve"> de 80gb de disco duro, una tarjeta de red de 100MB, un procesador </w:t>
            </w:r>
            <w:proofErr w:type="spellStart"/>
            <w:r w:rsidRPr="00C6258C">
              <w:rPr>
                <w:rFonts w:ascii="Arial" w:hAnsi="Arial" w:cs="Arial"/>
                <w:sz w:val="24"/>
                <w:szCs w:val="24"/>
              </w:rPr>
              <w:t>Core</w:t>
            </w:r>
            <w:proofErr w:type="spellEnd"/>
            <w:r w:rsidRPr="00C6258C">
              <w:rPr>
                <w:rFonts w:ascii="Arial" w:hAnsi="Arial" w:cs="Arial"/>
                <w:sz w:val="24"/>
                <w:szCs w:val="24"/>
              </w:rPr>
              <w:t xml:space="preserve"> i3-4170 a 3.70GHz y 16GB de memoria RAM. Se requieren estos requisitos para un modelo de x parámetros, un corpus de entrenamiento de x filas y z columnas.</w:t>
            </w:r>
          </w:p>
          <w:p w:rsidR="002473E5" w:rsidRPr="00C6258C" w:rsidRDefault="002473E5" w:rsidP="00C6258C">
            <w:pPr>
              <w:spacing w:line="360" w:lineRule="auto"/>
              <w:rPr>
                <w:rFonts w:ascii="Arial" w:hAnsi="Arial" w:cs="Arial"/>
                <w:sz w:val="24"/>
                <w:szCs w:val="24"/>
              </w:rPr>
            </w:pPr>
          </w:p>
        </w:tc>
      </w:tr>
    </w:tbl>
    <w:p w:rsidR="002A621F" w:rsidRDefault="002A621F" w:rsidP="004E1B2F">
      <w:pPr>
        <w:pStyle w:val="Textoindependiente"/>
        <w:spacing w:line="360" w:lineRule="auto"/>
        <w:jc w:val="both"/>
        <w:rPr>
          <w:rFonts w:ascii="Arial" w:hAnsi="Arial" w:cs="Arial"/>
          <w:sz w:val="24"/>
          <w:szCs w:val="24"/>
        </w:rPr>
      </w:pPr>
    </w:p>
    <w:p w:rsidR="002A621F" w:rsidRPr="0051069C" w:rsidRDefault="002A621F" w:rsidP="0051069C">
      <w:pPr>
        <w:pStyle w:val="Textoindependiente"/>
        <w:spacing w:line="360" w:lineRule="auto"/>
        <w:ind w:firstLine="708"/>
        <w:jc w:val="both"/>
        <w:rPr>
          <w:rFonts w:ascii="Arial" w:hAnsi="Arial" w:cs="Arial"/>
          <w:sz w:val="24"/>
          <w:szCs w:val="24"/>
        </w:rPr>
      </w:pPr>
    </w:p>
    <w:p w:rsidR="00593DC2" w:rsidRPr="0051069C" w:rsidRDefault="00E80C1C" w:rsidP="0051069C">
      <w:pPr>
        <w:pStyle w:val="Ttulo2"/>
        <w:rPr>
          <w:szCs w:val="24"/>
        </w:rPr>
      </w:pPr>
      <w:r w:rsidRPr="0051069C">
        <w:rPr>
          <w:szCs w:val="24"/>
        </w:rPr>
        <w:t xml:space="preserve">2.2 </w:t>
      </w:r>
      <w:r w:rsidR="00646E72" w:rsidRPr="0051069C">
        <w:rPr>
          <w:szCs w:val="24"/>
        </w:rPr>
        <w:t>Patrones de Dise</w:t>
      </w:r>
      <w:r w:rsidR="006A7ABA" w:rsidRPr="0051069C">
        <w:rPr>
          <w:szCs w:val="24"/>
        </w:rPr>
        <w:t>ño</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12" w:tooltip="Desarrollo de software" w:history="1">
        <w:r w:rsidRPr="0051069C">
          <w:rPr>
            <w:rStyle w:val="Hipervnculo"/>
            <w:rFonts w:ascii="Arial" w:hAnsi="Arial" w:cs="Arial"/>
            <w:color w:val="auto"/>
            <w:u w:val="none"/>
          </w:rPr>
          <w:t>desarrollo de </w:t>
        </w:r>
        <w:r w:rsidRPr="0051069C">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282BE5" w:rsidRPr="0051069C">
        <w:rPr>
          <w:rFonts w:ascii="Arial" w:hAnsi="Arial" w:cs="Arial"/>
          <w:color w:val="202122"/>
        </w:rPr>
        <w:t xml:space="preserve"> </w:t>
      </w:r>
      <w:r w:rsidR="00282BE5" w:rsidRPr="0051069C">
        <w:rPr>
          <w:rFonts w:ascii="Arial" w:hAnsi="Arial" w:cs="Arial"/>
          <w:color w:val="202122"/>
        </w:rPr>
        <w:fldChar w:fldCharType="begin"/>
      </w:r>
      <w:r w:rsidR="00282BE5"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00282BE5" w:rsidRPr="0051069C">
        <w:rPr>
          <w:rFonts w:ascii="Arial" w:hAnsi="Arial" w:cs="Arial"/>
          <w:color w:val="202122"/>
        </w:rPr>
        <w:fldChar w:fldCharType="separate"/>
      </w:r>
      <w:r w:rsidR="00282BE5" w:rsidRPr="0051069C">
        <w:rPr>
          <w:rFonts w:ascii="Arial" w:hAnsi="Arial" w:cs="Arial"/>
        </w:rPr>
        <w:t>(«Patrón de diseño», 2024)</w:t>
      </w:r>
      <w:r w:rsidR="00282BE5" w:rsidRPr="0051069C">
        <w:rPr>
          <w:rFonts w:ascii="Arial" w:hAnsi="Arial" w:cs="Arial"/>
          <w:color w:val="202122"/>
        </w:rPr>
        <w:fldChar w:fldCharType="end"/>
      </w:r>
      <w:r w:rsidRPr="0051069C">
        <w:rPr>
          <w:rFonts w:ascii="Arial" w:hAnsi="Arial" w:cs="Arial"/>
          <w:color w:val="202122"/>
        </w:rPr>
        <w:t>.</w:t>
      </w:r>
    </w:p>
    <w:p w:rsidR="00646E72" w:rsidRPr="0051069C" w:rsidRDefault="00E80C1C" w:rsidP="0051069C">
      <w:pPr>
        <w:pStyle w:val="Ttulo3"/>
        <w:spacing w:line="360" w:lineRule="auto"/>
        <w:jc w:val="both"/>
        <w:rPr>
          <w:rFonts w:cs="Arial"/>
        </w:rPr>
      </w:pPr>
      <w:r w:rsidRPr="0051069C">
        <w:rPr>
          <w:rFonts w:cs="Arial"/>
        </w:rPr>
        <w:t xml:space="preserve">2.2.1 </w:t>
      </w:r>
      <w:r w:rsidR="000C6FE4" w:rsidRPr="0051069C">
        <w:rPr>
          <w:rFonts w:cs="Arial"/>
        </w:rPr>
        <w:t>Patrones GRASP</w:t>
      </w:r>
    </w:p>
    <w:p w:rsidR="000C6FE4" w:rsidRPr="0051069C" w:rsidRDefault="000C6FE4" w:rsidP="0051069C">
      <w:pPr>
        <w:spacing w:before="100" w:beforeAutospacing="1" w:afterAutospacing="1" w:line="360" w:lineRule="auto"/>
        <w:jc w:val="both"/>
        <w:rPr>
          <w:rFonts w:ascii="Arial" w:hAnsi="Arial" w:cs="Arial"/>
          <w:b/>
          <w:sz w:val="24"/>
          <w:szCs w:val="24"/>
        </w:rPr>
      </w:pPr>
      <w:r w:rsidRPr="0051069C">
        <w:rPr>
          <w:rFonts w:ascii="Arial" w:hAnsi="Arial" w:cs="Arial"/>
          <w:sz w:val="24"/>
          <w:szCs w:val="24"/>
          <w:shd w:val="clear" w:color="auto" w:fill="FFFFFF"/>
        </w:rPr>
        <w:t>En </w:t>
      </w:r>
      <w:hyperlink r:id="rId13" w:tooltip="Diseño orientado a objetos" w:history="1">
        <w:r w:rsidRPr="0051069C">
          <w:rPr>
            <w:rStyle w:val="Hipervnculo"/>
            <w:rFonts w:ascii="Arial" w:hAnsi="Arial" w:cs="Arial"/>
            <w:color w:val="auto"/>
            <w:sz w:val="24"/>
            <w:szCs w:val="24"/>
            <w:u w:val="none"/>
            <w:shd w:val="clear" w:color="auto" w:fill="FFFFFF"/>
          </w:rPr>
          <w:t>diseño orientado a objetos</w:t>
        </w:r>
      </w:hyperlink>
      <w:r w:rsidRPr="0051069C">
        <w:rPr>
          <w:rFonts w:ascii="Arial" w:hAnsi="Arial" w:cs="Arial"/>
          <w:sz w:val="24"/>
          <w:szCs w:val="24"/>
          <w:shd w:val="clear" w:color="auto" w:fill="FFFFFF"/>
        </w:rPr>
        <w:t>, </w:t>
      </w:r>
      <w:r w:rsidRPr="0051069C">
        <w:rPr>
          <w:rFonts w:ascii="Arial" w:hAnsi="Arial" w:cs="Arial"/>
          <w:b/>
          <w:bCs/>
          <w:sz w:val="24"/>
          <w:szCs w:val="24"/>
          <w:shd w:val="clear" w:color="auto" w:fill="FFFFFF"/>
        </w:rPr>
        <w:t>GRASP</w:t>
      </w:r>
      <w:r w:rsidRPr="0051069C">
        <w:rPr>
          <w:rFonts w:ascii="Arial" w:hAnsi="Arial" w:cs="Arial"/>
          <w:sz w:val="24"/>
          <w:szCs w:val="24"/>
          <w:shd w:val="clear" w:color="auto" w:fill="FFFFFF"/>
        </w:rPr>
        <w:t> son </w:t>
      </w:r>
      <w:r w:rsidRPr="0051069C">
        <w:rPr>
          <w:rFonts w:ascii="Arial" w:hAnsi="Arial" w:cs="Arial"/>
          <w:i/>
          <w:iCs/>
          <w:sz w:val="24"/>
          <w:szCs w:val="24"/>
          <w:shd w:val="clear" w:color="auto" w:fill="FFFFFF"/>
        </w:rPr>
        <w:t>patrones generales de software para asignación de responsabilidades</w:t>
      </w:r>
      <w:r w:rsidRPr="0051069C">
        <w:rPr>
          <w:rFonts w:ascii="Arial" w:hAnsi="Arial" w:cs="Arial"/>
          <w:sz w:val="24"/>
          <w:szCs w:val="24"/>
          <w:shd w:val="clear" w:color="auto" w:fill="FFFFFF"/>
        </w:rPr>
        <w:t>, es el </w:t>
      </w:r>
      <w:hyperlink r:id="rId14" w:tooltip="Acrónimo" w:history="1">
        <w:r w:rsidRPr="0051069C">
          <w:rPr>
            <w:rStyle w:val="Hipervnculo"/>
            <w:rFonts w:ascii="Arial" w:hAnsi="Arial" w:cs="Arial"/>
            <w:color w:val="auto"/>
            <w:sz w:val="24"/>
            <w:szCs w:val="24"/>
            <w:u w:val="none"/>
            <w:shd w:val="clear" w:color="auto" w:fill="FFFFFF"/>
          </w:rPr>
          <w:t>acrónimo</w:t>
        </w:r>
      </w:hyperlink>
      <w:r w:rsidRPr="0051069C">
        <w:rPr>
          <w:rFonts w:ascii="Arial" w:hAnsi="Arial" w:cs="Arial"/>
          <w:sz w:val="24"/>
          <w:szCs w:val="24"/>
          <w:shd w:val="clear" w:color="auto" w:fill="FFFFFF"/>
        </w:rPr>
        <w:t> de "GRASP (</w:t>
      </w:r>
      <w:proofErr w:type="spellStart"/>
      <w:r w:rsidRPr="0051069C">
        <w:rPr>
          <w:rFonts w:ascii="Arial" w:hAnsi="Arial" w:cs="Arial"/>
          <w:sz w:val="24"/>
          <w:szCs w:val="24"/>
          <w:shd w:val="clear" w:color="auto" w:fill="FFFFFF"/>
        </w:rPr>
        <w:t>object-oriented</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design</w:t>
      </w:r>
      <w:proofErr w:type="spellEnd"/>
      <w:r w:rsidRPr="0051069C">
        <w:rPr>
          <w:rFonts w:ascii="Arial" w:hAnsi="Arial" w:cs="Arial"/>
          <w:sz w:val="24"/>
          <w:szCs w:val="24"/>
          <w:shd w:val="clear" w:color="auto" w:fill="FFFFFF"/>
        </w:rPr>
        <w:t xml:space="preserve"> General </w:t>
      </w:r>
      <w:proofErr w:type="spellStart"/>
      <w:r w:rsidRPr="0051069C">
        <w:rPr>
          <w:rFonts w:ascii="Arial" w:hAnsi="Arial" w:cs="Arial"/>
          <w:sz w:val="24"/>
          <w:szCs w:val="24"/>
          <w:shd w:val="clear" w:color="auto" w:fill="FFFFFF"/>
        </w:rPr>
        <w:t>Responsibility</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Assignment</w:t>
      </w:r>
      <w:proofErr w:type="spellEnd"/>
      <w:r w:rsidRPr="0051069C">
        <w:rPr>
          <w:rFonts w:ascii="Arial" w:hAnsi="Arial" w:cs="Arial"/>
          <w:sz w:val="24"/>
          <w:szCs w:val="24"/>
          <w:shd w:val="clear" w:color="auto" w:fill="FFFFFF"/>
        </w:rPr>
        <w:t xml:space="preserve"> Software </w:t>
      </w:r>
      <w:proofErr w:type="spellStart"/>
      <w:r w:rsidRPr="0051069C">
        <w:rPr>
          <w:rFonts w:ascii="Arial" w:hAnsi="Arial" w:cs="Arial"/>
          <w:sz w:val="24"/>
          <w:szCs w:val="24"/>
          <w:shd w:val="clear" w:color="auto" w:fill="FFFFFF"/>
        </w:rPr>
        <w:t>Patterns</w:t>
      </w:r>
      <w:proofErr w:type="spellEnd"/>
      <w:r w:rsidRPr="0051069C">
        <w:rPr>
          <w:rFonts w:ascii="Arial" w:hAnsi="Arial" w:cs="Arial"/>
          <w:sz w:val="24"/>
          <w:szCs w:val="24"/>
          <w:shd w:val="clear" w:color="auto" w:fill="FFFFFF"/>
        </w:rPr>
        <w:t>)". Aunque se considera que más que </w:t>
      </w:r>
      <w:hyperlink r:id="rId15" w:tooltip="Patrón de diseño" w:history="1">
        <w:r w:rsidRPr="0051069C">
          <w:rPr>
            <w:rStyle w:val="Hipervnculo"/>
            <w:rFonts w:ascii="Arial" w:hAnsi="Arial" w:cs="Arial"/>
            <w:color w:val="auto"/>
            <w:sz w:val="24"/>
            <w:szCs w:val="24"/>
            <w:u w:val="none"/>
            <w:shd w:val="clear" w:color="auto" w:fill="FFFFFF"/>
          </w:rPr>
          <w:t>patrones</w:t>
        </w:r>
      </w:hyperlink>
      <w:r w:rsidRPr="0051069C">
        <w:rPr>
          <w:rFonts w:ascii="Arial" w:hAnsi="Arial" w:cs="Arial"/>
          <w:sz w:val="24"/>
          <w:szCs w:val="24"/>
          <w:shd w:val="clear" w:color="auto" w:fill="FFFFFF"/>
        </w:rPr>
        <w:t> propiamente dichos, son una serie de "buenas prácticas" de aplicación recomendable en el diseño de software</w:t>
      </w:r>
      <w:r w:rsidR="00E96F8C" w:rsidRPr="0051069C">
        <w:rPr>
          <w:rFonts w:ascii="Arial" w:hAnsi="Arial" w:cs="Arial"/>
          <w:sz w:val="24"/>
          <w:szCs w:val="24"/>
          <w:shd w:val="clear" w:color="auto" w:fill="FFFFFF"/>
        </w:rPr>
        <w:t xml:space="preserve"> </w:t>
      </w:r>
      <w:r w:rsidR="00E96F8C" w:rsidRPr="0051069C">
        <w:rPr>
          <w:rFonts w:ascii="Arial" w:hAnsi="Arial" w:cs="Arial"/>
          <w:sz w:val="24"/>
          <w:szCs w:val="24"/>
          <w:shd w:val="clear" w:color="auto" w:fill="FFFFFF"/>
        </w:rPr>
        <w:fldChar w:fldCharType="begin"/>
      </w:r>
      <w:r w:rsidR="00E96F8C" w:rsidRPr="0051069C">
        <w:rPr>
          <w:rFonts w:ascii="Arial" w:hAnsi="Arial" w:cs="Arial"/>
          <w:sz w:val="24"/>
          <w:szCs w:val="24"/>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sz w:val="24"/>
          <w:szCs w:val="24"/>
          <w:shd w:val="clear" w:color="auto" w:fill="FFFFFF"/>
        </w:rPr>
        <w:fldChar w:fldCharType="end"/>
      </w:r>
      <w:r w:rsidRPr="0051069C">
        <w:rPr>
          <w:rFonts w:ascii="Arial" w:hAnsi="Arial" w:cs="Arial"/>
          <w:sz w:val="24"/>
          <w:szCs w:val="24"/>
          <w:shd w:val="clear" w:color="auto" w:fill="FFFFFF"/>
        </w:rPr>
        <w:t>.</w:t>
      </w:r>
    </w:p>
    <w:p w:rsidR="00E81DD3" w:rsidRPr="0051069C" w:rsidRDefault="00E81DD3" w:rsidP="0051069C">
      <w:pPr>
        <w:pStyle w:val="Ttulo4"/>
        <w:spacing w:line="360" w:lineRule="auto"/>
        <w:jc w:val="both"/>
        <w:rPr>
          <w:rFonts w:cs="Arial"/>
          <w:b w:val="0"/>
          <w:szCs w:val="24"/>
        </w:rPr>
      </w:pPr>
      <w:r w:rsidRPr="0051069C">
        <w:rPr>
          <w:rFonts w:cs="Arial"/>
          <w:szCs w:val="24"/>
        </w:rPr>
        <w:t>Experto</w:t>
      </w:r>
    </w:p>
    <w:p w:rsidR="00F3542C" w:rsidRPr="0051069C" w:rsidRDefault="00F3542C" w:rsidP="0051069C">
      <w:pPr>
        <w:spacing w:before="100" w:beforeAutospacing="1" w:afterAutospacing="1" w:line="360" w:lineRule="auto"/>
        <w:jc w:val="both"/>
        <w:rPr>
          <w:rFonts w:ascii="Arial" w:hAnsi="Arial" w:cs="Arial"/>
          <w:b/>
          <w:sz w:val="24"/>
          <w:szCs w:val="24"/>
        </w:rPr>
      </w:pPr>
      <w:r w:rsidRPr="0051069C">
        <w:rPr>
          <w:rFonts w:ascii="Arial" w:hAnsi="Arial" w:cs="Arial"/>
          <w:color w:val="202122"/>
          <w:sz w:val="24"/>
          <w:szCs w:val="24"/>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E96F8C" w:rsidRPr="0051069C">
        <w:rPr>
          <w:rFonts w:ascii="Arial" w:hAnsi="Arial" w:cs="Arial"/>
          <w:color w:val="202122"/>
          <w:sz w:val="24"/>
          <w:szCs w:val="24"/>
          <w:shd w:val="clear" w:color="auto" w:fill="FFFFFF"/>
        </w:rPr>
        <w:t xml:space="preserve"> </w:t>
      </w:r>
      <w:r w:rsidR="00E96F8C" w:rsidRPr="0051069C">
        <w:rPr>
          <w:rFonts w:ascii="Arial" w:hAnsi="Arial" w:cs="Arial"/>
          <w:color w:val="202122"/>
          <w:sz w:val="24"/>
          <w:szCs w:val="24"/>
          <w:shd w:val="clear" w:color="auto" w:fill="FFFFFF"/>
        </w:rPr>
        <w:fldChar w:fldCharType="begin"/>
      </w:r>
      <w:r w:rsidR="00E96F8C" w:rsidRPr="0051069C">
        <w:rPr>
          <w:rFonts w:ascii="Arial" w:hAnsi="Arial" w:cs="Arial"/>
          <w:color w:val="202122"/>
          <w:sz w:val="24"/>
          <w:szCs w:val="24"/>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color w:val="202122"/>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color w:val="202122"/>
          <w:sz w:val="24"/>
          <w:szCs w:val="24"/>
          <w:shd w:val="clear" w:color="auto" w:fill="FFFFFF"/>
        </w:rPr>
        <w:fldChar w:fldCharType="end"/>
      </w:r>
      <w:r w:rsidR="00DC5E4A" w:rsidRPr="0051069C">
        <w:rPr>
          <w:rFonts w:ascii="Arial" w:hAnsi="Arial" w:cs="Arial"/>
          <w:color w:val="202122"/>
          <w:sz w:val="24"/>
          <w:szCs w:val="24"/>
          <w:shd w:val="clear" w:color="auto" w:fill="FFFFFF"/>
        </w:rPr>
        <w:t>.</w:t>
      </w:r>
    </w:p>
    <w:p w:rsidR="00DC5E4A" w:rsidRDefault="00DC5E4A" w:rsidP="0051069C">
      <w:pPr>
        <w:spacing w:before="100" w:beforeAutospacing="1" w:afterAutospacing="1" w:line="360" w:lineRule="auto"/>
        <w:jc w:val="both"/>
        <w:rPr>
          <w:rFonts w:ascii="Arial" w:hAnsi="Arial" w:cs="Arial"/>
          <w:sz w:val="24"/>
          <w:szCs w:val="24"/>
        </w:rPr>
      </w:pPr>
      <w:r w:rsidRPr="0051069C">
        <w:rPr>
          <w:rFonts w:ascii="Arial" w:hAnsi="Arial" w:cs="Arial"/>
          <w:sz w:val="24"/>
          <w:szCs w:val="24"/>
        </w:rPr>
        <w:t xml:space="preserve">Este </w:t>
      </w:r>
      <w:r w:rsidR="00EF1B0D" w:rsidRPr="0051069C">
        <w:rPr>
          <w:rFonts w:ascii="Arial" w:hAnsi="Arial" w:cs="Arial"/>
          <w:sz w:val="24"/>
          <w:szCs w:val="24"/>
        </w:rPr>
        <w:t>patrón</w:t>
      </w:r>
      <w:r w:rsidRPr="0051069C">
        <w:rPr>
          <w:rFonts w:ascii="Arial" w:hAnsi="Arial" w:cs="Arial"/>
          <w:sz w:val="24"/>
          <w:szCs w:val="24"/>
        </w:rPr>
        <w:t xml:space="preserve"> ha sido fuertemente utilizado en el sistema propuesto ya que permite una mejor estructura y organización de la lógica en e</w:t>
      </w:r>
      <w:r w:rsidR="00EF1B0D" w:rsidRPr="0051069C">
        <w:rPr>
          <w:rFonts w:ascii="Arial" w:hAnsi="Arial" w:cs="Arial"/>
          <w:sz w:val="24"/>
          <w:szCs w:val="24"/>
        </w:rPr>
        <w:t>l sistema</w:t>
      </w:r>
      <w:r w:rsidR="000D1B74" w:rsidRPr="0051069C">
        <w:rPr>
          <w:rFonts w:ascii="Arial" w:hAnsi="Arial" w:cs="Arial"/>
          <w:sz w:val="24"/>
          <w:szCs w:val="24"/>
        </w:rPr>
        <w:t xml:space="preserve"> dando como resultado clases u objetos que encapsulan su propia información para llevar a cabo sus tareas</w:t>
      </w:r>
      <w:r w:rsidR="00EF1B0D" w:rsidRPr="0051069C">
        <w:rPr>
          <w:rFonts w:ascii="Arial" w:hAnsi="Arial" w:cs="Arial"/>
          <w:sz w:val="24"/>
          <w:szCs w:val="24"/>
        </w:rPr>
        <w:t xml:space="preserve"> haciendo que el código sea más fácil de entender y</w:t>
      </w:r>
      <w:r w:rsidR="00EF1B0D">
        <w:rPr>
          <w:rFonts w:ascii="Arial" w:hAnsi="Arial" w:cs="Arial"/>
          <w:sz w:val="24"/>
          <w:szCs w:val="24"/>
        </w:rPr>
        <w:t xml:space="preserve"> mantener. Un ejemplo donde se ha utilizado este </w:t>
      </w:r>
      <w:r w:rsidR="005C4B00">
        <w:rPr>
          <w:rFonts w:ascii="Arial" w:hAnsi="Arial" w:cs="Arial"/>
          <w:sz w:val="24"/>
          <w:szCs w:val="24"/>
        </w:rPr>
        <w:t>patrón</w:t>
      </w:r>
      <w:r w:rsidR="00EF1B0D">
        <w:rPr>
          <w:rFonts w:ascii="Arial" w:hAnsi="Arial" w:cs="Arial"/>
          <w:sz w:val="24"/>
          <w:szCs w:val="24"/>
        </w:rPr>
        <w:t xml:space="preserve"> es en </w:t>
      </w:r>
      <w:r w:rsidR="005C4B00">
        <w:rPr>
          <w:rFonts w:ascii="Arial" w:hAnsi="Arial" w:cs="Arial"/>
          <w:sz w:val="24"/>
          <w:szCs w:val="24"/>
        </w:rPr>
        <w:t xml:space="preserve">los modelos de aprendizaje, </w:t>
      </w:r>
      <w:r w:rsidR="005C4B00">
        <w:rPr>
          <w:rFonts w:ascii="Arial" w:hAnsi="Arial" w:cs="Arial"/>
          <w:sz w:val="24"/>
          <w:szCs w:val="24"/>
        </w:rPr>
        <w:lastRenderedPageBreak/>
        <w:t>cada modelo se encapsulo como una clase diferente guardando cada uno sus propias tareas y acciones.</w:t>
      </w:r>
    </w:p>
    <w:p w:rsidR="005C4B00" w:rsidRDefault="00EE063B" w:rsidP="00646E72">
      <w:pPr>
        <w:spacing w:before="100" w:beforeAutospacing="1" w:afterAutospacing="1" w:line="360" w:lineRule="auto"/>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85pt;height:212.25pt">
            <v:imagedata r:id="rId16" o:title="Captura de pantalla 2024-09-14 215340"/>
          </v:shape>
        </w:pict>
      </w:r>
    </w:p>
    <w:p w:rsidR="005C4B00" w:rsidRPr="0051069C" w:rsidRDefault="0005766D" w:rsidP="0051069C">
      <w:pPr>
        <w:spacing w:before="100" w:beforeAutospacing="1" w:afterAutospacing="1" w:line="360" w:lineRule="auto"/>
        <w:jc w:val="both"/>
        <w:rPr>
          <w:rFonts w:ascii="Arial" w:hAnsi="Arial" w:cs="Arial"/>
          <w:sz w:val="24"/>
          <w:szCs w:val="24"/>
        </w:rPr>
      </w:pPr>
      <w:r>
        <w:rPr>
          <w:rFonts w:ascii="Arial" w:hAnsi="Arial" w:cs="Arial"/>
          <w:sz w:val="24"/>
          <w:szCs w:val="24"/>
        </w:rPr>
        <w:t xml:space="preserve">  </w:t>
      </w:r>
      <w:r w:rsidRPr="0051069C">
        <w:rPr>
          <w:rFonts w:ascii="Arial" w:hAnsi="Arial" w:cs="Arial"/>
          <w:sz w:val="24"/>
          <w:szCs w:val="24"/>
        </w:rPr>
        <w:t>Figura #: Clase del modelo de recuperación</w:t>
      </w:r>
      <w:r w:rsidR="00091AD8" w:rsidRPr="0051069C">
        <w:rPr>
          <w:rFonts w:ascii="Arial" w:hAnsi="Arial" w:cs="Arial"/>
          <w:sz w:val="24"/>
          <w:szCs w:val="24"/>
        </w:rPr>
        <w:t>.</w:t>
      </w:r>
    </w:p>
    <w:p w:rsidR="00E20B4F" w:rsidRPr="0051069C" w:rsidRDefault="00E20B4F" w:rsidP="0051069C">
      <w:pPr>
        <w:pStyle w:val="Ttulo4"/>
        <w:spacing w:line="360" w:lineRule="auto"/>
        <w:jc w:val="both"/>
        <w:rPr>
          <w:rFonts w:cs="Arial"/>
          <w:szCs w:val="24"/>
        </w:rPr>
      </w:pPr>
      <w:r w:rsidRPr="0051069C">
        <w:rPr>
          <w:rFonts w:cs="Arial"/>
          <w:szCs w:val="24"/>
        </w:rPr>
        <w:t>Creador</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El patrón creador nos ayuda a identificar quién debe ser el responsable de la creación (o </w:t>
      </w:r>
      <w:hyperlink r:id="rId17" w:tooltip="Instancia (programación)" w:history="1">
        <w:r w:rsidRPr="0051069C">
          <w:rPr>
            <w:rStyle w:val="Hipervnculo"/>
            <w:rFonts w:ascii="Arial" w:hAnsi="Arial" w:cs="Arial"/>
            <w:color w:val="auto"/>
            <w:u w:val="none"/>
          </w:rPr>
          <w:t>instanciación</w:t>
        </w:r>
      </w:hyperlink>
      <w:r w:rsidRPr="0051069C">
        <w:rPr>
          <w:rFonts w:ascii="Arial" w:hAnsi="Arial" w:cs="Arial"/>
        </w:rPr>
        <w:t>) de nuevos </w:t>
      </w:r>
      <w:hyperlink r:id="rId18" w:tooltip="Objetos (programación orientada a objetos)" w:history="1">
        <w:r w:rsidRPr="0051069C">
          <w:rPr>
            <w:rStyle w:val="Hipervnculo"/>
            <w:rFonts w:ascii="Arial" w:hAnsi="Arial" w:cs="Arial"/>
            <w:color w:val="auto"/>
            <w:u w:val="none"/>
          </w:rPr>
          <w:t>objetos</w:t>
        </w:r>
      </w:hyperlink>
      <w:r w:rsidRPr="0051069C">
        <w:rPr>
          <w:rFonts w:ascii="Arial" w:hAnsi="Arial" w:cs="Arial"/>
        </w:rPr>
        <w:t> o </w:t>
      </w:r>
      <w:hyperlink r:id="rId19" w:tooltip="Clase (informática)" w:history="1">
        <w:r w:rsidRPr="0051069C">
          <w:rPr>
            <w:rStyle w:val="Hipervnculo"/>
            <w:rFonts w:ascii="Arial" w:hAnsi="Arial" w:cs="Arial"/>
            <w:color w:val="auto"/>
            <w:u w:val="none"/>
          </w:rPr>
          <w:t>clases</w:t>
        </w:r>
      </w:hyperlink>
      <w:r w:rsidRPr="0051069C">
        <w:rPr>
          <w:rFonts w:ascii="Arial" w:hAnsi="Arial" w:cs="Arial"/>
        </w:rPr>
        <w:t>.</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La nueva instancia deberá ser creada por la clase que: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Tiene la información necesaria para re</w:t>
      </w:r>
      <w:r w:rsidR="008C7075" w:rsidRPr="0051069C">
        <w:rPr>
          <w:rFonts w:ascii="Arial" w:hAnsi="Arial" w:cs="Arial"/>
          <w:sz w:val="24"/>
          <w:szCs w:val="24"/>
        </w:rPr>
        <w:t>alizar la creación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 xml:space="preserve">Usa directamente las </w:t>
      </w:r>
      <w:r w:rsidR="008C7075" w:rsidRPr="0051069C">
        <w:rPr>
          <w:rFonts w:ascii="Arial" w:hAnsi="Arial" w:cs="Arial"/>
          <w:sz w:val="24"/>
          <w:szCs w:val="24"/>
        </w:rPr>
        <w:t>instancias creadas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Almacena o maneja varias instancias de la clase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Contiene o agrega la clase.</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E96F8C" w:rsidRPr="0051069C">
        <w:rPr>
          <w:rFonts w:ascii="Arial" w:hAnsi="Arial" w:cs="Arial"/>
        </w:rPr>
        <w:t xml:space="preserve"> </w:t>
      </w:r>
      <w:r w:rsidR="00E96F8C" w:rsidRPr="0051069C">
        <w:rPr>
          <w:rFonts w:ascii="Arial" w:hAnsi="Arial" w:cs="Arial"/>
        </w:rPr>
        <w:fldChar w:fldCharType="begin"/>
      </w:r>
      <w:r w:rsidR="00E96F8C"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rPr>
        <w:fldChar w:fldCharType="separate"/>
      </w:r>
      <w:r w:rsidR="00E96F8C" w:rsidRPr="0051069C">
        <w:rPr>
          <w:rFonts w:ascii="Arial" w:hAnsi="Arial" w:cs="Arial"/>
        </w:rPr>
        <w:t>(«GRASP», 2020)</w:t>
      </w:r>
      <w:r w:rsidR="00E96F8C" w:rsidRPr="0051069C">
        <w:rPr>
          <w:rFonts w:ascii="Arial" w:hAnsi="Arial" w:cs="Arial"/>
        </w:rPr>
        <w:fldChar w:fldCharType="end"/>
      </w:r>
      <w:r w:rsidRPr="0051069C">
        <w:rPr>
          <w:rFonts w:ascii="Arial" w:hAnsi="Arial" w:cs="Arial"/>
        </w:rPr>
        <w:t>. </w:t>
      </w:r>
    </w:p>
    <w:p w:rsidR="008C7075" w:rsidRPr="00765B36" w:rsidRDefault="008C7075" w:rsidP="00765B36">
      <w:pPr>
        <w:spacing w:before="100" w:beforeAutospacing="1" w:afterAutospacing="1" w:line="360" w:lineRule="auto"/>
        <w:jc w:val="both"/>
        <w:rPr>
          <w:rFonts w:ascii="Arial" w:hAnsi="Arial" w:cs="Arial"/>
          <w:sz w:val="24"/>
          <w:szCs w:val="24"/>
        </w:rPr>
      </w:pPr>
      <w:r w:rsidRPr="0051069C">
        <w:rPr>
          <w:rFonts w:ascii="Arial" w:hAnsi="Arial" w:cs="Arial"/>
          <w:sz w:val="24"/>
          <w:szCs w:val="24"/>
        </w:rPr>
        <w:t>Para</w:t>
      </w:r>
      <w:r w:rsidR="00C70E8A" w:rsidRPr="0051069C">
        <w:rPr>
          <w:rFonts w:ascii="Arial" w:hAnsi="Arial" w:cs="Arial"/>
          <w:sz w:val="24"/>
          <w:szCs w:val="24"/>
        </w:rPr>
        <w:t xml:space="preserve"> implementar este </w:t>
      </w:r>
      <w:r w:rsidR="000D150A" w:rsidRPr="0051069C">
        <w:rPr>
          <w:rFonts w:ascii="Arial" w:hAnsi="Arial" w:cs="Arial"/>
          <w:sz w:val="24"/>
          <w:szCs w:val="24"/>
        </w:rPr>
        <w:t>patrón</w:t>
      </w:r>
      <w:r w:rsidR="00C70E8A" w:rsidRPr="0051069C">
        <w:rPr>
          <w:rFonts w:ascii="Arial" w:hAnsi="Arial" w:cs="Arial"/>
          <w:sz w:val="24"/>
          <w:szCs w:val="24"/>
        </w:rPr>
        <w:t xml:space="preserve"> se han utilizado “acciones”, estas “acciones” no son </w:t>
      </w:r>
      <w:r w:rsidR="000D150A" w:rsidRPr="0051069C">
        <w:rPr>
          <w:rFonts w:ascii="Arial" w:hAnsi="Arial" w:cs="Arial"/>
          <w:sz w:val="24"/>
          <w:szCs w:val="24"/>
        </w:rPr>
        <w:t>más</w:t>
      </w:r>
      <w:r w:rsidR="00C70E8A" w:rsidRPr="0051069C">
        <w:rPr>
          <w:rFonts w:ascii="Arial" w:hAnsi="Arial" w:cs="Arial"/>
          <w:sz w:val="24"/>
          <w:szCs w:val="24"/>
        </w:rPr>
        <w:t xml:space="preserve"> que funciones </w:t>
      </w:r>
      <w:r w:rsidR="000D150A" w:rsidRPr="0051069C">
        <w:rPr>
          <w:rFonts w:ascii="Arial" w:hAnsi="Arial" w:cs="Arial"/>
          <w:sz w:val="24"/>
          <w:szCs w:val="24"/>
        </w:rPr>
        <w:t xml:space="preserve">que permiten realizar funcionalidades del sistema como son </w:t>
      </w:r>
      <w:proofErr w:type="spellStart"/>
      <w:r w:rsidR="000D150A" w:rsidRPr="0051069C">
        <w:rPr>
          <w:rFonts w:ascii="Arial" w:hAnsi="Arial" w:cs="Arial"/>
          <w:sz w:val="24"/>
          <w:szCs w:val="24"/>
        </w:rPr>
        <w:t>train</w:t>
      </w:r>
      <w:proofErr w:type="spellEnd"/>
      <w:r w:rsidR="000D150A" w:rsidRPr="0051069C">
        <w:rPr>
          <w:rFonts w:ascii="Arial" w:hAnsi="Arial" w:cs="Arial"/>
          <w:sz w:val="24"/>
          <w:szCs w:val="24"/>
        </w:rPr>
        <w:t xml:space="preserve"> (permite entrenar el sistema), </w:t>
      </w:r>
      <w:proofErr w:type="spellStart"/>
      <w:r w:rsidR="000D150A" w:rsidRPr="0051069C">
        <w:rPr>
          <w:rFonts w:ascii="Arial" w:hAnsi="Arial" w:cs="Arial"/>
          <w:sz w:val="24"/>
          <w:szCs w:val="24"/>
        </w:rPr>
        <w:t>fine_tunning</w:t>
      </w:r>
      <w:proofErr w:type="spellEnd"/>
      <w:r w:rsidR="000D150A" w:rsidRPr="0051069C">
        <w:rPr>
          <w:rFonts w:ascii="Arial" w:hAnsi="Arial" w:cs="Arial"/>
          <w:sz w:val="24"/>
          <w:szCs w:val="24"/>
        </w:rPr>
        <w:t xml:space="preserve"> (permite </w:t>
      </w:r>
      <w:r w:rsidR="00ED7420" w:rsidRPr="0051069C">
        <w:rPr>
          <w:rFonts w:ascii="Arial" w:hAnsi="Arial" w:cs="Arial"/>
          <w:sz w:val="24"/>
          <w:szCs w:val="24"/>
        </w:rPr>
        <w:t>actualizar el sistema ya entrenado con nuevos datos</w:t>
      </w:r>
      <w:r w:rsidR="000D150A" w:rsidRPr="0051069C">
        <w:rPr>
          <w:rFonts w:ascii="Arial" w:hAnsi="Arial" w:cs="Arial"/>
          <w:sz w:val="24"/>
          <w:szCs w:val="24"/>
        </w:rPr>
        <w:t>)</w:t>
      </w:r>
      <w:r w:rsidR="00ED7420" w:rsidRPr="0051069C">
        <w:rPr>
          <w:rFonts w:ascii="Arial" w:hAnsi="Arial" w:cs="Arial"/>
          <w:sz w:val="24"/>
          <w:szCs w:val="24"/>
        </w:rPr>
        <w:t xml:space="preserve"> y </w:t>
      </w:r>
      <w:proofErr w:type="spellStart"/>
      <w:r w:rsidR="00ED7420" w:rsidRPr="0051069C">
        <w:rPr>
          <w:rFonts w:ascii="Arial" w:hAnsi="Arial" w:cs="Arial"/>
          <w:sz w:val="24"/>
          <w:szCs w:val="24"/>
        </w:rPr>
        <w:t>use_engine</w:t>
      </w:r>
      <w:proofErr w:type="spellEnd"/>
      <w:r w:rsidR="00ED7420" w:rsidRPr="0051069C">
        <w:rPr>
          <w:rFonts w:ascii="Arial" w:hAnsi="Arial" w:cs="Arial"/>
          <w:sz w:val="24"/>
          <w:szCs w:val="24"/>
        </w:rPr>
        <w:t xml:space="preserve"> (permite generar </w:t>
      </w:r>
      <w:r w:rsidR="00ED7420" w:rsidRPr="00765B36">
        <w:rPr>
          <w:rFonts w:ascii="Arial" w:hAnsi="Arial" w:cs="Arial"/>
          <w:sz w:val="24"/>
          <w:szCs w:val="24"/>
        </w:rPr>
        <w:lastRenderedPageBreak/>
        <w:t>recomendaciones)</w:t>
      </w:r>
      <w:r w:rsidR="00DA0FF7" w:rsidRPr="00765B36">
        <w:rPr>
          <w:rFonts w:ascii="Arial" w:hAnsi="Arial" w:cs="Arial"/>
          <w:sz w:val="24"/>
          <w:szCs w:val="24"/>
        </w:rPr>
        <w:t xml:space="preserve">. </w:t>
      </w:r>
      <w:r w:rsidR="00891829" w:rsidRPr="00765B36">
        <w:rPr>
          <w:rFonts w:ascii="Arial" w:hAnsi="Arial" w:cs="Arial"/>
          <w:sz w:val="24"/>
          <w:szCs w:val="24"/>
        </w:rPr>
        <w:t>E</w:t>
      </w:r>
      <w:r w:rsidR="00DA0FF7" w:rsidRPr="00765B36">
        <w:rPr>
          <w:rFonts w:ascii="Arial" w:hAnsi="Arial" w:cs="Arial"/>
          <w:sz w:val="24"/>
          <w:szCs w:val="24"/>
        </w:rPr>
        <w:t xml:space="preserve">stas acciones son las encargadas de implementar el patrón </w:t>
      </w:r>
      <w:r w:rsidR="00487309" w:rsidRPr="00765B36">
        <w:rPr>
          <w:rFonts w:ascii="Arial" w:hAnsi="Arial" w:cs="Arial"/>
          <w:b/>
          <w:sz w:val="24"/>
          <w:szCs w:val="24"/>
        </w:rPr>
        <w:t>creador</w:t>
      </w:r>
      <w:r w:rsidR="00891829" w:rsidRPr="00765B36">
        <w:rPr>
          <w:rFonts w:ascii="Arial" w:hAnsi="Arial" w:cs="Arial"/>
          <w:sz w:val="24"/>
          <w:szCs w:val="24"/>
        </w:rPr>
        <w:t xml:space="preserve"> </w:t>
      </w:r>
      <w:r w:rsidR="009656DD" w:rsidRPr="00765B36">
        <w:rPr>
          <w:rFonts w:ascii="Arial" w:hAnsi="Arial" w:cs="Arial"/>
          <w:sz w:val="24"/>
          <w:szCs w:val="24"/>
        </w:rPr>
        <w:t>instanciando modelos y clases para el manejo de datos</w:t>
      </w:r>
      <w:r w:rsidR="00DA0FF7" w:rsidRPr="00765B36">
        <w:rPr>
          <w:rFonts w:ascii="Arial" w:hAnsi="Arial" w:cs="Arial"/>
          <w:sz w:val="24"/>
          <w:szCs w:val="24"/>
        </w:rPr>
        <w:t>.</w:t>
      </w:r>
    </w:p>
    <w:bookmarkEnd w:id="0"/>
    <w:p w:rsidR="00F014EB" w:rsidRPr="00765B36" w:rsidRDefault="00140CE8" w:rsidP="00765B36">
      <w:pPr>
        <w:pStyle w:val="Ttulo4"/>
        <w:spacing w:line="360" w:lineRule="auto"/>
        <w:jc w:val="both"/>
        <w:rPr>
          <w:rFonts w:cs="Arial"/>
          <w:szCs w:val="24"/>
          <w:shd w:val="clear" w:color="auto" w:fill="FFFFFF"/>
        </w:rPr>
      </w:pPr>
      <w:r w:rsidRPr="00765B36">
        <w:rPr>
          <w:rFonts w:cs="Arial"/>
          <w:szCs w:val="24"/>
          <w:shd w:val="clear" w:color="auto" w:fill="FFFFFF"/>
        </w:rPr>
        <w:t>Alta cohesión y bajo acoplamiento</w:t>
      </w:r>
    </w:p>
    <w:p w:rsidR="00140CE8" w:rsidRPr="00765B36" w:rsidRDefault="00140CE8" w:rsidP="00765B36">
      <w:pPr>
        <w:pStyle w:val="Ttulo3"/>
        <w:shd w:val="clear" w:color="auto" w:fill="FFFFFF"/>
        <w:spacing w:before="0" w:after="60" w:line="360" w:lineRule="auto"/>
        <w:jc w:val="both"/>
        <w:rPr>
          <w:rFonts w:cs="Arial"/>
          <w:b w:val="0"/>
        </w:rPr>
      </w:pPr>
      <w:r w:rsidRPr="00765B36">
        <w:rPr>
          <w:rFonts w:cs="Arial"/>
        </w:rPr>
        <w:t>Alta cohesión</w:t>
      </w:r>
    </w:p>
    <w:p w:rsidR="00140CE8" w:rsidRPr="00765B36" w:rsidRDefault="00416A90" w:rsidP="00765B36">
      <w:pPr>
        <w:pStyle w:val="NormalWeb"/>
        <w:shd w:val="clear" w:color="auto" w:fill="FFFFFF"/>
        <w:spacing w:before="120" w:beforeAutospacing="0" w:after="240" w:afterAutospacing="0" w:line="360" w:lineRule="auto"/>
        <w:jc w:val="both"/>
        <w:rPr>
          <w:rFonts w:ascii="Arial" w:hAnsi="Arial" w:cs="Arial"/>
          <w:color w:val="202122"/>
        </w:rPr>
      </w:pPr>
      <w:r w:rsidRPr="00765B36">
        <w:rPr>
          <w:rFonts w:ascii="Arial" w:hAnsi="Arial" w:cs="Arial"/>
          <w:color w:val="202122"/>
        </w:rPr>
        <w:t>L</w:t>
      </w:r>
      <w:r w:rsidR="00140CE8" w:rsidRPr="00765B36">
        <w:rPr>
          <w:rFonts w:ascii="Arial" w:hAnsi="Arial" w:cs="Arial"/>
          <w:color w:val="202122"/>
        </w:rPr>
        <w:t>a información que almacena una </w:t>
      </w:r>
      <w:hyperlink r:id="rId20" w:tooltip="Clase (informática)" w:history="1">
        <w:r w:rsidR="00140CE8" w:rsidRPr="00765B36">
          <w:rPr>
            <w:rStyle w:val="Hipervnculo"/>
            <w:rFonts w:ascii="Arial" w:hAnsi="Arial" w:cs="Arial"/>
            <w:color w:val="auto"/>
            <w:u w:val="none"/>
          </w:rPr>
          <w:t>clase</w:t>
        </w:r>
      </w:hyperlink>
      <w:r w:rsidR="00140CE8" w:rsidRPr="00765B36">
        <w:rPr>
          <w:rFonts w:ascii="Arial" w:hAnsi="Arial" w:cs="Arial"/>
        </w:rPr>
        <w:t> </w:t>
      </w:r>
      <w:r w:rsidR="00140CE8" w:rsidRPr="00765B36">
        <w:rPr>
          <w:rFonts w:ascii="Arial" w:hAnsi="Arial" w:cs="Arial"/>
          <w:color w:val="202122"/>
        </w:rPr>
        <w:t>debe ser coherente y debe estar (en la medida de lo posible) relacionada con la clase</w:t>
      </w:r>
      <w:r w:rsidR="00646EA6" w:rsidRPr="00765B36">
        <w:rPr>
          <w:rFonts w:ascii="Arial" w:hAnsi="Arial" w:cs="Arial"/>
          <w:color w:val="202122"/>
        </w:rPr>
        <w:t xml:space="preserve"> </w:t>
      </w:r>
      <w:r w:rsidR="00646EA6" w:rsidRPr="00765B36">
        <w:rPr>
          <w:rFonts w:ascii="Arial" w:hAnsi="Arial" w:cs="Arial"/>
          <w:color w:val="202122"/>
        </w:rPr>
        <w:fldChar w:fldCharType="begin"/>
      </w:r>
      <w:r w:rsidR="00646EA6"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color w:val="202122"/>
        </w:rPr>
        <w:fldChar w:fldCharType="separate"/>
      </w:r>
      <w:r w:rsidR="00646EA6" w:rsidRPr="00765B36">
        <w:rPr>
          <w:rFonts w:ascii="Arial" w:hAnsi="Arial" w:cs="Arial"/>
        </w:rPr>
        <w:t>(«GRASP», 2020)</w:t>
      </w:r>
      <w:r w:rsidR="00646EA6" w:rsidRPr="00765B36">
        <w:rPr>
          <w:rFonts w:ascii="Arial" w:hAnsi="Arial" w:cs="Arial"/>
          <w:color w:val="202122"/>
        </w:rPr>
        <w:fldChar w:fldCharType="end"/>
      </w:r>
      <w:r w:rsidR="00140CE8" w:rsidRPr="00765B36">
        <w:rPr>
          <w:rFonts w:ascii="Arial" w:hAnsi="Arial" w:cs="Arial"/>
          <w:color w:val="202122"/>
        </w:rPr>
        <w:t>.</w:t>
      </w:r>
    </w:p>
    <w:p w:rsidR="00140CE8" w:rsidRPr="00765B36" w:rsidRDefault="007D2D10" w:rsidP="00765B36">
      <w:pPr>
        <w:pStyle w:val="Textoindependiente"/>
        <w:spacing w:line="360" w:lineRule="auto"/>
        <w:jc w:val="both"/>
        <w:rPr>
          <w:rFonts w:ascii="Arial" w:hAnsi="Arial" w:cs="Arial"/>
          <w:b/>
          <w:bCs/>
          <w:color w:val="000000"/>
          <w:sz w:val="24"/>
          <w:szCs w:val="24"/>
          <w:shd w:val="clear" w:color="auto" w:fill="FFFFFF"/>
        </w:rPr>
      </w:pPr>
      <w:r w:rsidRPr="00765B36">
        <w:rPr>
          <w:rFonts w:ascii="Arial" w:hAnsi="Arial" w:cs="Arial"/>
          <w:b/>
          <w:bCs/>
          <w:color w:val="000000"/>
          <w:sz w:val="24"/>
          <w:szCs w:val="24"/>
          <w:shd w:val="clear" w:color="auto" w:fill="FFFFFF"/>
        </w:rPr>
        <w:t>Bajo acoplamiento</w:t>
      </w:r>
    </w:p>
    <w:p w:rsidR="00197951" w:rsidRPr="00765B36" w:rsidRDefault="007D2D10"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21" w:tooltip="Reutilización de código" w:history="1">
        <w:r w:rsidRPr="00765B36">
          <w:rPr>
            <w:rStyle w:val="Hipervnculo"/>
            <w:rFonts w:ascii="Arial" w:hAnsi="Arial" w:cs="Arial"/>
            <w:color w:val="auto"/>
            <w:sz w:val="24"/>
            <w:szCs w:val="24"/>
            <w:u w:val="none"/>
            <w:shd w:val="clear" w:color="auto" w:fill="FFFFFF"/>
          </w:rPr>
          <w:t>reutilización</w:t>
        </w:r>
      </w:hyperlink>
      <w:r w:rsidRPr="00765B36">
        <w:rPr>
          <w:rFonts w:ascii="Arial" w:hAnsi="Arial" w:cs="Arial"/>
          <w:sz w:val="24"/>
          <w:szCs w:val="24"/>
          <w:shd w:val="clear" w:color="auto" w:fill="FFFFFF"/>
        </w:rPr>
        <w:t>, y disminuyendo la dependencia entre las clases</w:t>
      </w:r>
      <w:r w:rsidR="00646EA6" w:rsidRPr="00765B36">
        <w:rPr>
          <w:rFonts w:ascii="Arial" w:hAnsi="Arial" w:cs="Arial"/>
          <w:sz w:val="24"/>
          <w:szCs w:val="24"/>
          <w:shd w:val="clear" w:color="auto" w:fill="FFFFFF"/>
        </w:rPr>
        <w:t xml:space="preserve"> </w:t>
      </w:r>
      <w:r w:rsidR="00646EA6" w:rsidRPr="00765B36">
        <w:rPr>
          <w:rFonts w:ascii="Arial" w:hAnsi="Arial" w:cs="Arial"/>
          <w:sz w:val="24"/>
          <w:szCs w:val="24"/>
          <w:shd w:val="clear" w:color="auto" w:fill="FFFFFF"/>
        </w:rPr>
        <w:fldChar w:fldCharType="begin"/>
      </w:r>
      <w:r w:rsidR="00646EA6" w:rsidRPr="00765B36">
        <w:rPr>
          <w:rFonts w:ascii="Arial" w:hAnsi="Arial" w:cs="Arial"/>
          <w:sz w:val="24"/>
          <w:szCs w:val="24"/>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sz w:val="24"/>
          <w:szCs w:val="24"/>
          <w:shd w:val="clear" w:color="auto" w:fill="FFFFFF"/>
        </w:rPr>
        <w:fldChar w:fldCharType="separate"/>
      </w:r>
      <w:r w:rsidR="00646EA6" w:rsidRPr="00765B36">
        <w:rPr>
          <w:rFonts w:ascii="Arial" w:hAnsi="Arial" w:cs="Arial"/>
          <w:sz w:val="24"/>
          <w:szCs w:val="24"/>
        </w:rPr>
        <w:t>(«GRASP», 2020)</w:t>
      </w:r>
      <w:r w:rsidR="00646EA6" w:rsidRPr="00765B36">
        <w:rPr>
          <w:rFonts w:ascii="Arial" w:hAnsi="Arial" w:cs="Arial"/>
          <w:sz w:val="24"/>
          <w:szCs w:val="24"/>
          <w:shd w:val="clear" w:color="auto" w:fill="FFFFFF"/>
        </w:rPr>
        <w:fldChar w:fldCharType="end"/>
      </w:r>
      <w:r w:rsidRPr="00765B36">
        <w:rPr>
          <w:rFonts w:ascii="Arial" w:hAnsi="Arial" w:cs="Arial"/>
          <w:sz w:val="24"/>
          <w:szCs w:val="24"/>
          <w:shd w:val="clear" w:color="auto" w:fill="FFFFFF"/>
        </w:rPr>
        <w:t>.</w:t>
      </w:r>
    </w:p>
    <w:p w:rsidR="00487309" w:rsidRPr="00765B36" w:rsidRDefault="00487309"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 xml:space="preserve">En el sistema propuesto el autor ha tenido muy en cuenta </w:t>
      </w:r>
      <w:r w:rsidR="00B16E61" w:rsidRPr="00765B36">
        <w:rPr>
          <w:rFonts w:ascii="Arial" w:hAnsi="Arial" w:cs="Arial"/>
          <w:sz w:val="24"/>
          <w:szCs w:val="24"/>
          <w:shd w:val="clear" w:color="auto" w:fill="FFFFFF"/>
        </w:rPr>
        <w:t>los siguientes puntos basándose en estos dos patrones:</w:t>
      </w:r>
    </w:p>
    <w:p w:rsidR="00B16E61" w:rsidRPr="00765B36" w:rsidRDefault="00B16E61" w:rsidP="00765B36">
      <w:pPr>
        <w:numPr>
          <w:ilvl w:val="0"/>
          <w:numId w:val="11"/>
        </w:numPr>
        <w:shd w:val="clear" w:color="auto" w:fill="FFFFFF"/>
        <w:spacing w:before="100" w:beforeAutospacing="1" w:after="24" w:line="360" w:lineRule="auto"/>
        <w:ind w:left="768"/>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Coincidente</w:t>
      </w:r>
      <w:r w:rsidRPr="00765B36">
        <w:rPr>
          <w:rFonts w:ascii="Arial" w:eastAsia="Times New Roman" w:hAnsi="Arial" w:cs="Arial"/>
          <w:color w:val="202122"/>
          <w:sz w:val="24"/>
          <w:szCs w:val="24"/>
          <w:lang w:eastAsia="es-ES"/>
        </w:rPr>
        <w:t>: El módulo realiza múltiples tareas, sin ninguna relación entre ellas.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de Comunicación</w:t>
      </w:r>
      <w:r w:rsidRPr="00765B36">
        <w:rPr>
          <w:rFonts w:ascii="Arial" w:eastAsia="Times New Roman" w:hAnsi="Arial" w:cs="Arial"/>
          <w:color w:val="202122"/>
          <w:sz w:val="24"/>
          <w:szCs w:val="24"/>
          <w:lang w:eastAsia="es-ES"/>
        </w:rPr>
        <w:t>: Las tareas corresponden a una secuencia de pasos propia del “producto” y todas afectan a los mismos datos.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Funcional</w:t>
      </w:r>
      <w:r w:rsidRPr="00765B36">
        <w:rPr>
          <w:rFonts w:ascii="Arial" w:eastAsia="Times New Roman" w:hAnsi="Arial" w:cs="Arial"/>
          <w:color w:val="202122"/>
          <w:sz w:val="24"/>
          <w:szCs w:val="24"/>
          <w:lang w:eastAsia="es-ES"/>
        </w:rPr>
        <w:t xml:space="preserve">: Cuando el módulo ejecuta una y sólo una tarea, teniendo un único objetivo a cumplir, se dice que tiene </w:t>
      </w:r>
      <w:proofErr w:type="spellStart"/>
      <w:r w:rsidRPr="00765B36">
        <w:rPr>
          <w:rFonts w:ascii="Arial" w:eastAsia="Times New Roman" w:hAnsi="Arial" w:cs="Arial"/>
          <w:color w:val="202122"/>
          <w:sz w:val="24"/>
          <w:szCs w:val="24"/>
          <w:lang w:eastAsia="es-ES"/>
        </w:rPr>
        <w:t>Cohesividad</w:t>
      </w:r>
      <w:proofErr w:type="spellEnd"/>
      <w:r w:rsidRPr="00765B36">
        <w:rPr>
          <w:rFonts w:ascii="Arial" w:eastAsia="Times New Roman" w:hAnsi="Arial" w:cs="Arial"/>
          <w:color w:val="202122"/>
          <w:sz w:val="24"/>
          <w:szCs w:val="24"/>
          <w:lang w:eastAsia="es-ES"/>
        </w:rPr>
        <w:t xml:space="preserve"> Funcional.</w:t>
      </w:r>
    </w:p>
    <w:p w:rsidR="00B52BA0"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de Contenido</w:t>
      </w:r>
      <w:r w:rsidRPr="00765B36">
        <w:rPr>
          <w:rFonts w:ascii="Arial" w:eastAsia="Times New Roman" w:hAnsi="Arial" w:cs="Arial"/>
          <w:color w:val="202122"/>
          <w:sz w:val="24"/>
          <w:szCs w:val="24"/>
          <w:lang w:eastAsia="es-ES"/>
        </w:rPr>
        <w:t>: Cuando un módulo referencia directamente el contenido de otro módulo. (En lenguajes de alto nivel es muy raro)</w:t>
      </w:r>
    </w:p>
    <w:p w:rsidR="00475C2D"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Común</w:t>
      </w:r>
      <w:r w:rsidRPr="00765B36">
        <w:rPr>
          <w:rFonts w:ascii="Arial" w:eastAsia="Times New Roman" w:hAnsi="Arial" w:cs="Arial"/>
          <w:color w:val="202122"/>
          <w:sz w:val="24"/>
          <w:szCs w:val="24"/>
          <w:lang w:eastAsia="es-ES"/>
        </w:rPr>
        <w:t>: Cuando dos módulos acceden (y afectan) a un mismo valor global.</w:t>
      </w:r>
    </w:p>
    <w:p w:rsidR="003F7D2F"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de Control</w:t>
      </w:r>
      <w:r w:rsidRPr="00765B36">
        <w:rPr>
          <w:rFonts w:ascii="Arial" w:eastAsia="Times New Roman" w:hAnsi="Arial" w:cs="Arial"/>
          <w:color w:val="202122"/>
          <w:sz w:val="24"/>
          <w:szCs w:val="24"/>
          <w:lang w:eastAsia="es-ES"/>
        </w:rPr>
        <w:t>: Cuando un módulo le envía a otro un elemento de control que determina l</w:t>
      </w:r>
      <w:r w:rsidR="006A60C2" w:rsidRPr="00765B36">
        <w:rPr>
          <w:rFonts w:ascii="Arial" w:eastAsia="Times New Roman" w:hAnsi="Arial" w:cs="Arial"/>
          <w:color w:val="202122"/>
          <w:sz w:val="24"/>
          <w:szCs w:val="24"/>
          <w:lang w:eastAsia="es-ES"/>
        </w:rPr>
        <w:t>a lógica de ejecución del mism</w:t>
      </w:r>
      <w:r w:rsidR="00D73D9B" w:rsidRPr="00765B36">
        <w:rPr>
          <w:rFonts w:ascii="Arial" w:eastAsia="Times New Roman" w:hAnsi="Arial" w:cs="Arial"/>
          <w:color w:val="202122"/>
          <w:sz w:val="24"/>
          <w:szCs w:val="24"/>
          <w:lang w:eastAsia="es-ES"/>
        </w:rPr>
        <w:t>o.</w:t>
      </w:r>
    </w:p>
    <w:p w:rsidR="007D583A" w:rsidRPr="00765B36" w:rsidRDefault="00EE063B" w:rsidP="00765B36">
      <w:pPr>
        <w:shd w:val="clear" w:color="auto" w:fill="FFFFFF"/>
        <w:spacing w:before="100" w:beforeAutospacing="1" w:after="24" w:line="360" w:lineRule="auto"/>
        <w:ind w:left="360"/>
        <w:jc w:val="both"/>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lastRenderedPageBreak/>
        <w:pict>
          <v:shape id="_x0000_i1026" type="#_x0000_t75" style="width:223.5pt;height:602.35pt">
            <v:imagedata r:id="rId22" o:title="IsL8G03sWI"/>
          </v:shape>
        </w:pict>
      </w:r>
    </w:p>
    <w:p w:rsidR="003F7D2F" w:rsidRPr="003F7D2F" w:rsidRDefault="003F7D2F" w:rsidP="003F7D2F">
      <w:pPr>
        <w:spacing w:line="360" w:lineRule="auto"/>
        <w:ind w:left="360"/>
        <w:rPr>
          <w:rFonts w:ascii="Arial" w:hAnsi="Arial" w:cs="Arial"/>
        </w:rPr>
      </w:pPr>
      <w:r w:rsidRPr="003F7D2F">
        <w:rPr>
          <w:rFonts w:ascii="Arial" w:hAnsi="Arial" w:cs="Arial"/>
        </w:rPr>
        <w:t>Figura #: La clase </w:t>
      </w:r>
      <w:proofErr w:type="spellStart"/>
      <w:r w:rsidRPr="003F7D2F">
        <w:rPr>
          <w:rFonts w:ascii="Arial" w:hAnsi="Arial" w:cs="Arial"/>
        </w:rPr>
        <w:t>DataPipeline</w:t>
      </w:r>
      <w:proofErr w:type="spellEnd"/>
      <w:r w:rsidRPr="003F7D2F">
        <w:rPr>
          <w:rFonts w:ascii="Arial" w:hAnsi="Arial" w:cs="Arial"/>
        </w:rPr>
        <w:t> muestra una alta cohesión, ya que todas sus responsabilidades están estrechamente relacionadas con el procesamiento y manipulación de datos. </w:t>
      </w:r>
    </w:p>
    <w:p w:rsidR="00B52BA0" w:rsidRDefault="00EE063B" w:rsidP="003F7D2F">
      <w:pPr>
        <w:shd w:val="clear" w:color="auto" w:fill="FFFFFF"/>
        <w:spacing w:before="100" w:beforeAutospacing="1" w:after="24" w:line="360" w:lineRule="auto"/>
        <w:ind w:left="360"/>
        <w:rPr>
          <w:rFonts w:ascii="Arial" w:eastAsia="Times New Roman" w:hAnsi="Arial" w:cs="Arial"/>
          <w:color w:val="202122"/>
          <w:sz w:val="24"/>
          <w:szCs w:val="24"/>
          <w:lang w:eastAsia="es-ES"/>
        </w:rPr>
      </w:pPr>
      <w:r>
        <w:rPr>
          <w:rFonts w:ascii="Arial" w:eastAsia="Times New Roman" w:hAnsi="Arial" w:cs="Arial"/>
          <w:color w:val="202122"/>
          <w:sz w:val="24"/>
          <w:szCs w:val="24"/>
          <w:lang w:eastAsia="es-ES"/>
        </w:rPr>
        <w:lastRenderedPageBreak/>
        <w:pict>
          <v:shape id="_x0000_i1027" type="#_x0000_t75" style="width:282.1pt;height:542.7pt">
            <v:imagedata r:id="rId23" o:title="0xbCHuMuUZ"/>
          </v:shape>
        </w:pict>
      </w:r>
    </w:p>
    <w:p w:rsidR="003F7D2F" w:rsidRPr="00765B36" w:rsidRDefault="003F7D2F" w:rsidP="00765B36">
      <w:pPr>
        <w:spacing w:line="360" w:lineRule="auto"/>
        <w:jc w:val="both"/>
        <w:rPr>
          <w:rFonts w:ascii="Arial" w:hAnsi="Arial" w:cs="Arial"/>
          <w:sz w:val="24"/>
          <w:szCs w:val="24"/>
        </w:rPr>
      </w:pPr>
      <w:r w:rsidRPr="00765B36">
        <w:rPr>
          <w:rFonts w:ascii="Arial" w:hAnsi="Arial" w:cs="Arial"/>
          <w:sz w:val="24"/>
          <w:szCs w:val="24"/>
        </w:rPr>
        <w:t xml:space="preserve">Figura #: La clase </w:t>
      </w:r>
      <w:proofErr w:type="spellStart"/>
      <w:r w:rsidRPr="00765B36">
        <w:rPr>
          <w:rFonts w:ascii="Arial" w:hAnsi="Arial" w:cs="Arial"/>
          <w:sz w:val="24"/>
          <w:szCs w:val="24"/>
        </w:rPr>
        <w:t>ModelConfig</w:t>
      </w:r>
      <w:proofErr w:type="spellEnd"/>
      <w:r w:rsidRPr="00765B36">
        <w:rPr>
          <w:rFonts w:ascii="Arial" w:hAnsi="Arial" w:cs="Arial"/>
          <w:sz w:val="24"/>
          <w:szCs w:val="24"/>
        </w:rPr>
        <w:t xml:space="preserve"> es utilizada para </w:t>
      </w:r>
      <w:r w:rsidR="00D73D9B" w:rsidRPr="00765B36">
        <w:rPr>
          <w:rFonts w:ascii="Arial" w:hAnsi="Arial" w:cs="Arial"/>
          <w:sz w:val="24"/>
          <w:szCs w:val="24"/>
        </w:rPr>
        <w:t>pasar configuraciones a los modelos  lo que reduce el acoplamiento entre la configuración y la implementación del modelo.</w:t>
      </w:r>
    </w:p>
    <w:p w:rsidR="00510EA7" w:rsidRPr="00765B36" w:rsidRDefault="00E80C1C" w:rsidP="00765B36">
      <w:pPr>
        <w:pStyle w:val="Ttulo3"/>
        <w:spacing w:line="360" w:lineRule="auto"/>
        <w:jc w:val="both"/>
      </w:pPr>
      <w:r w:rsidRPr="00765B36">
        <w:t xml:space="preserve">2.2.2 </w:t>
      </w:r>
      <w:r w:rsidR="00510EA7" w:rsidRPr="00765B36">
        <w:t>Patrones GOF</w:t>
      </w:r>
    </w:p>
    <w:p w:rsidR="00510EA7" w:rsidRPr="00765B36" w:rsidRDefault="00356FFF" w:rsidP="00765B36">
      <w:pPr>
        <w:spacing w:line="360" w:lineRule="auto"/>
        <w:jc w:val="both"/>
        <w:rPr>
          <w:rFonts w:ascii="Arial" w:hAnsi="Arial" w:cs="Arial"/>
          <w:color w:val="001133"/>
          <w:sz w:val="24"/>
          <w:szCs w:val="24"/>
          <w:shd w:val="clear" w:color="auto" w:fill="FFFFFF"/>
        </w:rPr>
      </w:pPr>
      <w:proofErr w:type="spellStart"/>
      <w:r w:rsidRPr="00765B36">
        <w:rPr>
          <w:rFonts w:ascii="Arial" w:hAnsi="Arial" w:cs="Arial"/>
          <w:b/>
          <w:color w:val="001133"/>
          <w:sz w:val="24"/>
          <w:szCs w:val="24"/>
          <w:shd w:val="clear" w:color="auto" w:fill="FFFFFF"/>
        </w:rPr>
        <w:t>Singleton</w:t>
      </w:r>
      <w:proofErr w:type="spellEnd"/>
      <w:r w:rsidRPr="00765B36">
        <w:rPr>
          <w:rFonts w:ascii="Arial" w:hAnsi="Arial" w:cs="Arial"/>
          <w:b/>
          <w:color w:val="001133"/>
          <w:sz w:val="24"/>
          <w:szCs w:val="24"/>
          <w:shd w:val="clear" w:color="auto" w:fill="FFFFFF"/>
        </w:rPr>
        <w:t xml:space="preserve">: </w:t>
      </w:r>
      <w:r w:rsidRPr="00765B36">
        <w:rPr>
          <w:rFonts w:ascii="Arial" w:hAnsi="Arial" w:cs="Arial"/>
          <w:color w:val="001133"/>
          <w:sz w:val="24"/>
          <w:szCs w:val="24"/>
          <w:shd w:val="clear" w:color="auto" w:fill="FFFFFF"/>
        </w:rPr>
        <w:t>Garantiza la existencia de una única instancia para una clase y la creación de un mecanismo de acceso global a dicha instancia</w:t>
      </w:r>
      <w:r w:rsidR="00E953C1" w:rsidRPr="00765B36">
        <w:rPr>
          <w:rFonts w:ascii="Arial" w:hAnsi="Arial" w:cs="Arial"/>
          <w:color w:val="001133"/>
          <w:sz w:val="24"/>
          <w:szCs w:val="24"/>
          <w:shd w:val="clear" w:color="auto" w:fill="FFFFFF"/>
        </w:rPr>
        <w:t xml:space="preserve"> </w:t>
      </w:r>
      <w:r w:rsidR="00E953C1" w:rsidRPr="00765B36">
        <w:rPr>
          <w:rFonts w:ascii="Arial" w:hAnsi="Arial" w:cs="Arial"/>
          <w:color w:val="001133"/>
          <w:sz w:val="24"/>
          <w:szCs w:val="24"/>
          <w:shd w:val="clear" w:color="auto" w:fill="FFFFFF"/>
        </w:rPr>
        <w:fldChar w:fldCharType="begin"/>
      </w:r>
      <w:r w:rsidR="00E953C1" w:rsidRPr="00765B36">
        <w:rPr>
          <w:rFonts w:ascii="Arial" w:hAnsi="Arial" w:cs="Arial"/>
          <w:color w:val="001133"/>
          <w:sz w:val="24"/>
          <w:szCs w:val="24"/>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color w:val="001133"/>
          <w:sz w:val="24"/>
          <w:szCs w:val="24"/>
          <w:shd w:val="clear" w:color="auto" w:fill="FFFFFF"/>
        </w:rPr>
        <w:fldChar w:fldCharType="separate"/>
      </w:r>
      <w:r w:rsidR="00E953C1" w:rsidRPr="00765B36">
        <w:rPr>
          <w:rFonts w:ascii="Arial" w:hAnsi="Arial" w:cs="Arial"/>
          <w:sz w:val="24"/>
          <w:szCs w:val="24"/>
        </w:rPr>
        <w:t>(</w:t>
      </w:r>
      <w:r w:rsidR="00E953C1" w:rsidRPr="00765B36">
        <w:rPr>
          <w:rFonts w:ascii="Arial" w:hAnsi="Arial" w:cs="Arial"/>
          <w:i/>
          <w:iCs/>
          <w:sz w:val="24"/>
          <w:szCs w:val="24"/>
        </w:rPr>
        <w:t>Patrones Gof - EcuRed</w:t>
      </w:r>
      <w:r w:rsidR="00E953C1" w:rsidRPr="00765B36">
        <w:rPr>
          <w:rFonts w:ascii="Arial" w:hAnsi="Arial" w:cs="Arial"/>
          <w:sz w:val="24"/>
          <w:szCs w:val="24"/>
        </w:rPr>
        <w:t>, s. f.)</w:t>
      </w:r>
      <w:r w:rsidR="00E953C1" w:rsidRPr="00765B36">
        <w:rPr>
          <w:rFonts w:ascii="Arial" w:hAnsi="Arial" w:cs="Arial"/>
          <w:color w:val="001133"/>
          <w:sz w:val="24"/>
          <w:szCs w:val="24"/>
          <w:shd w:val="clear" w:color="auto" w:fill="FFFFFF"/>
        </w:rPr>
        <w:fldChar w:fldCharType="end"/>
      </w:r>
      <w:r w:rsidRPr="00765B36">
        <w:rPr>
          <w:rFonts w:ascii="Arial" w:hAnsi="Arial" w:cs="Arial"/>
          <w:color w:val="001133"/>
          <w:sz w:val="24"/>
          <w:szCs w:val="24"/>
          <w:shd w:val="clear" w:color="auto" w:fill="FFFFFF"/>
        </w:rPr>
        <w:t>.</w:t>
      </w:r>
    </w:p>
    <w:p w:rsidR="00356FFF" w:rsidRPr="00356FFF" w:rsidRDefault="00EE063B" w:rsidP="00D73D9B">
      <w:pPr>
        <w:spacing w:line="360" w:lineRule="auto"/>
        <w:rPr>
          <w:rFonts w:ascii="Arial" w:hAnsi="Arial" w:cs="Arial"/>
          <w:b/>
          <w:sz w:val="24"/>
          <w:szCs w:val="24"/>
        </w:rPr>
      </w:pPr>
      <w:r>
        <w:rPr>
          <w:rFonts w:ascii="Arial" w:hAnsi="Arial" w:cs="Arial"/>
          <w:color w:val="001133"/>
          <w:sz w:val="24"/>
          <w:szCs w:val="24"/>
          <w:shd w:val="clear" w:color="auto" w:fill="FFFFFF"/>
        </w:rPr>
        <w:lastRenderedPageBreak/>
        <w:pict>
          <v:shape id="_x0000_i1028" type="#_x0000_t75" style="width:286.95pt;height:80.6pt">
            <v:imagedata r:id="rId24" o:title="Captura de pantalla 2024-09-15 011216"/>
          </v:shape>
        </w:pict>
      </w:r>
    </w:p>
    <w:p w:rsidR="003D5745" w:rsidRPr="00765B36" w:rsidRDefault="00356FFF" w:rsidP="00765B36">
      <w:pPr>
        <w:spacing w:line="360" w:lineRule="auto"/>
        <w:jc w:val="both"/>
        <w:rPr>
          <w:rFonts w:ascii="Arial" w:hAnsi="Arial" w:cs="Arial"/>
          <w:sz w:val="24"/>
          <w:szCs w:val="24"/>
        </w:rPr>
      </w:pPr>
      <w:r w:rsidRPr="00765B36">
        <w:rPr>
          <w:rFonts w:ascii="Arial" w:hAnsi="Arial" w:cs="Arial"/>
          <w:sz w:val="24"/>
          <w:szCs w:val="24"/>
        </w:rPr>
        <w:t xml:space="preserve">Figura #: </w:t>
      </w:r>
      <w:r w:rsidR="00D17190" w:rsidRPr="00765B36">
        <w:rPr>
          <w:rFonts w:ascii="Arial" w:hAnsi="Arial" w:cs="Arial"/>
          <w:sz w:val="24"/>
          <w:szCs w:val="24"/>
        </w:rPr>
        <w:t>Creación</w:t>
      </w:r>
      <w:r w:rsidRPr="00765B36">
        <w:rPr>
          <w:rFonts w:ascii="Arial" w:hAnsi="Arial" w:cs="Arial"/>
          <w:sz w:val="24"/>
          <w:szCs w:val="24"/>
        </w:rPr>
        <w:t xml:space="preserve"> de dos instancias globales</w:t>
      </w:r>
      <w:r w:rsidR="00D17190" w:rsidRPr="00765B36">
        <w:rPr>
          <w:rFonts w:ascii="Arial" w:hAnsi="Arial" w:cs="Arial"/>
          <w:sz w:val="24"/>
          <w:szCs w:val="24"/>
        </w:rPr>
        <w:t xml:space="preserve"> en el sistema</w:t>
      </w:r>
    </w:p>
    <w:p w:rsidR="00765B36" w:rsidRPr="00765B36" w:rsidRDefault="003D5745" w:rsidP="00765B36">
      <w:pPr>
        <w:pStyle w:val="Ttulo4"/>
        <w:spacing w:line="360" w:lineRule="auto"/>
        <w:jc w:val="both"/>
        <w:rPr>
          <w:szCs w:val="24"/>
        </w:rPr>
      </w:pPr>
      <w:r w:rsidRPr="00765B36">
        <w:rPr>
          <w:szCs w:val="24"/>
        </w:rPr>
        <w:t xml:space="preserve">Factory </w:t>
      </w:r>
      <w:proofErr w:type="spellStart"/>
      <w:r w:rsidRPr="00765B36">
        <w:rPr>
          <w:szCs w:val="24"/>
        </w:rPr>
        <w:t>Method</w:t>
      </w:r>
      <w:proofErr w:type="spellEnd"/>
    </w:p>
    <w:p w:rsidR="00C973EB" w:rsidRPr="00765B36" w:rsidRDefault="005C73BC" w:rsidP="00765B36">
      <w:pPr>
        <w:spacing w:line="360" w:lineRule="auto"/>
        <w:jc w:val="both"/>
        <w:rPr>
          <w:rFonts w:ascii="Arial" w:hAnsi="Arial" w:cs="Arial"/>
          <w:sz w:val="24"/>
          <w:szCs w:val="24"/>
        </w:rPr>
      </w:pPr>
      <w:r w:rsidRPr="00765B36">
        <w:rPr>
          <w:rFonts w:ascii="Arial" w:hAnsi="Arial" w:cs="Arial"/>
          <w:sz w:val="24"/>
          <w:szCs w:val="24"/>
          <w:shd w:val="clear" w:color="auto" w:fill="FFFFFF"/>
        </w:rPr>
        <w:t xml:space="preserve">Centraliza en una clase constructora la creación de objetos de un subtipo de un tipo determinado, ocultando al usuario la casuística para elegir el subtipo que se crea. </w:t>
      </w:r>
      <w:r w:rsidR="00BB0D96" w:rsidRPr="00765B36">
        <w:rPr>
          <w:rFonts w:ascii="Arial" w:hAnsi="Arial" w:cs="Arial"/>
          <w:sz w:val="24"/>
          <w:szCs w:val="24"/>
        </w:rPr>
        <w:t>L</w:t>
      </w:r>
      <w:r w:rsidR="003D5745" w:rsidRPr="00765B36">
        <w:rPr>
          <w:rFonts w:ascii="Arial" w:hAnsi="Arial" w:cs="Arial"/>
          <w:sz w:val="24"/>
          <w:szCs w:val="24"/>
        </w:rPr>
        <w:t xml:space="preserve">a clase </w:t>
      </w:r>
      <w:proofErr w:type="spellStart"/>
      <w:r w:rsidR="003D5745" w:rsidRPr="00765B36">
        <w:rPr>
          <w:rFonts w:ascii="Arial" w:hAnsi="Arial" w:cs="Arial"/>
          <w:sz w:val="24"/>
          <w:szCs w:val="24"/>
        </w:rPr>
        <w:t>DataPipeline</w:t>
      </w:r>
      <w:proofErr w:type="spellEnd"/>
      <w:r w:rsidR="003D5745" w:rsidRPr="00765B36">
        <w:rPr>
          <w:rFonts w:ascii="Arial" w:hAnsi="Arial" w:cs="Arial"/>
          <w:sz w:val="24"/>
          <w:szCs w:val="24"/>
        </w:rPr>
        <w:t xml:space="preserve"> actúan </w:t>
      </w:r>
      <w:r w:rsidR="00FC758E" w:rsidRPr="00765B36">
        <w:rPr>
          <w:rFonts w:ascii="Arial" w:hAnsi="Arial" w:cs="Arial"/>
          <w:sz w:val="24"/>
          <w:szCs w:val="24"/>
        </w:rPr>
        <w:t xml:space="preserve">utiliza este </w:t>
      </w:r>
      <w:proofErr w:type="spellStart"/>
      <w:r w:rsidR="00FC758E" w:rsidRPr="00765B36">
        <w:rPr>
          <w:rFonts w:ascii="Arial" w:hAnsi="Arial" w:cs="Arial"/>
          <w:sz w:val="24"/>
          <w:szCs w:val="24"/>
        </w:rPr>
        <w:t>patron</w:t>
      </w:r>
      <w:proofErr w:type="spellEnd"/>
      <w:r w:rsidR="00FC758E" w:rsidRPr="00765B36">
        <w:rPr>
          <w:rFonts w:ascii="Arial" w:hAnsi="Arial" w:cs="Arial"/>
          <w:sz w:val="24"/>
          <w:szCs w:val="24"/>
        </w:rPr>
        <w:t xml:space="preserve"> ya que muchos de sus métodos crean objetos específicos </w:t>
      </w:r>
      <w:proofErr w:type="spellStart"/>
      <w:r w:rsidR="00FC758E" w:rsidRPr="00765B36">
        <w:rPr>
          <w:rFonts w:ascii="Arial" w:hAnsi="Arial" w:cs="Arial"/>
          <w:sz w:val="24"/>
          <w:szCs w:val="24"/>
        </w:rPr>
        <w:t>Vease</w:t>
      </w:r>
      <w:proofErr w:type="spellEnd"/>
      <w:r w:rsidR="00FC758E" w:rsidRPr="00765B36">
        <w:rPr>
          <w:rFonts w:ascii="Arial" w:hAnsi="Arial" w:cs="Arial"/>
          <w:sz w:val="24"/>
          <w:szCs w:val="24"/>
        </w:rPr>
        <w:t xml:space="preserve"> la figura (clase </w:t>
      </w:r>
      <w:proofErr w:type="spellStart"/>
      <w:r w:rsidR="00FC758E" w:rsidRPr="00765B36">
        <w:rPr>
          <w:rFonts w:ascii="Arial" w:hAnsi="Arial" w:cs="Arial"/>
          <w:sz w:val="24"/>
          <w:szCs w:val="24"/>
        </w:rPr>
        <w:t>datapipeline</w:t>
      </w:r>
      <w:proofErr w:type="spellEnd"/>
      <w:r w:rsidR="00FC758E" w:rsidRPr="00765B36">
        <w:rPr>
          <w:rFonts w:ascii="Arial" w:hAnsi="Arial" w:cs="Arial"/>
          <w:sz w:val="24"/>
          <w:szCs w:val="24"/>
        </w:rPr>
        <w:t xml:space="preserve"> arriba)</w:t>
      </w:r>
      <w:r w:rsidR="00E953C1" w:rsidRPr="00765B36">
        <w:rPr>
          <w:rFonts w:ascii="Arial" w:hAnsi="Arial" w:cs="Arial"/>
          <w:sz w:val="24"/>
          <w:szCs w:val="24"/>
        </w:rPr>
        <w:t xml:space="preserve"> </w:t>
      </w:r>
      <w:r w:rsidR="00E953C1" w:rsidRPr="00765B36">
        <w:rPr>
          <w:rFonts w:ascii="Arial" w:hAnsi="Arial" w:cs="Arial"/>
          <w:sz w:val="24"/>
          <w:szCs w:val="24"/>
        </w:rPr>
        <w:fldChar w:fldCharType="begin"/>
      </w:r>
      <w:r w:rsidR="00E953C1" w:rsidRPr="00765B36">
        <w:rPr>
          <w:rFonts w:ascii="Arial" w:hAnsi="Arial" w:cs="Arial"/>
          <w:sz w:val="24"/>
          <w:szCs w:val="24"/>
        </w:rPr>
        <w:instrText xml:space="preserve"> ADDIN ZOTERO_ITEM CSL_CITATION {"citationID":"wnZ0xKzc","properties":{"formattedCitation":"({\\i{}Patrones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sz w:val="24"/>
          <w:szCs w:val="24"/>
        </w:rPr>
        <w:fldChar w:fldCharType="separate"/>
      </w:r>
      <w:r w:rsidR="00E953C1" w:rsidRPr="00765B36">
        <w:rPr>
          <w:rFonts w:ascii="Arial" w:hAnsi="Arial" w:cs="Arial"/>
          <w:sz w:val="24"/>
          <w:szCs w:val="24"/>
        </w:rPr>
        <w:t>(</w:t>
      </w:r>
      <w:r w:rsidR="00E953C1" w:rsidRPr="00765B36">
        <w:rPr>
          <w:rFonts w:ascii="Arial" w:hAnsi="Arial" w:cs="Arial"/>
          <w:i/>
          <w:iCs/>
          <w:sz w:val="24"/>
          <w:szCs w:val="24"/>
        </w:rPr>
        <w:t xml:space="preserve">Patrones </w:t>
      </w:r>
      <w:proofErr w:type="spellStart"/>
      <w:r w:rsidR="00E953C1" w:rsidRPr="00765B36">
        <w:rPr>
          <w:rFonts w:ascii="Arial" w:hAnsi="Arial" w:cs="Arial"/>
          <w:i/>
          <w:iCs/>
          <w:sz w:val="24"/>
          <w:szCs w:val="24"/>
        </w:rPr>
        <w:t>Gof</w:t>
      </w:r>
      <w:proofErr w:type="spellEnd"/>
      <w:r w:rsidR="00E953C1" w:rsidRPr="00765B36">
        <w:rPr>
          <w:rFonts w:ascii="Arial" w:hAnsi="Arial" w:cs="Arial"/>
          <w:i/>
          <w:iCs/>
          <w:sz w:val="24"/>
          <w:szCs w:val="24"/>
        </w:rPr>
        <w:t xml:space="preserve"> - EcuRed</w:t>
      </w:r>
      <w:r w:rsidR="00E953C1" w:rsidRPr="00765B36">
        <w:rPr>
          <w:rFonts w:ascii="Arial" w:hAnsi="Arial" w:cs="Arial"/>
          <w:sz w:val="24"/>
          <w:szCs w:val="24"/>
        </w:rPr>
        <w:t>, s. f.)</w:t>
      </w:r>
      <w:r w:rsidR="00E953C1" w:rsidRPr="00765B36">
        <w:rPr>
          <w:rFonts w:ascii="Arial" w:hAnsi="Arial" w:cs="Arial"/>
          <w:sz w:val="24"/>
          <w:szCs w:val="24"/>
        </w:rPr>
        <w:fldChar w:fldCharType="end"/>
      </w:r>
      <w:r w:rsidR="00FC758E" w:rsidRPr="00765B36">
        <w:rPr>
          <w:rFonts w:ascii="Arial" w:hAnsi="Arial" w:cs="Arial"/>
          <w:sz w:val="24"/>
          <w:szCs w:val="24"/>
        </w:rPr>
        <w:t>.</w:t>
      </w:r>
    </w:p>
    <w:p w:rsidR="00F73BE0" w:rsidRPr="00765B36" w:rsidRDefault="00F73BE0" w:rsidP="00765B36">
      <w:pPr>
        <w:pStyle w:val="Ttulo4"/>
        <w:spacing w:line="360" w:lineRule="auto"/>
        <w:jc w:val="both"/>
        <w:rPr>
          <w:szCs w:val="24"/>
        </w:rPr>
      </w:pPr>
      <w:proofErr w:type="spellStart"/>
      <w:r w:rsidRPr="00765B36">
        <w:rPr>
          <w:szCs w:val="24"/>
        </w:rPr>
        <w:t>Facade</w:t>
      </w:r>
      <w:proofErr w:type="spellEnd"/>
      <w:r w:rsidRPr="00765B36">
        <w:rPr>
          <w:szCs w:val="24"/>
        </w:rPr>
        <w:t> </w:t>
      </w:r>
    </w:p>
    <w:p w:rsidR="00795AE5" w:rsidRPr="00765B36" w:rsidRDefault="00A7556C" w:rsidP="00765B36">
      <w:pPr>
        <w:spacing w:line="360" w:lineRule="auto"/>
        <w:jc w:val="both"/>
        <w:rPr>
          <w:rFonts w:ascii="Arial" w:hAnsi="Arial" w:cs="Arial"/>
          <w:sz w:val="24"/>
          <w:szCs w:val="24"/>
        </w:rPr>
      </w:pPr>
      <w:r w:rsidRPr="00765B36">
        <w:rPr>
          <w:rFonts w:ascii="Arial" w:hAnsi="Arial" w:cs="Arial"/>
          <w:sz w:val="24"/>
          <w:szCs w:val="24"/>
        </w:rPr>
        <w:t xml:space="preserve">Provee de una interfaz unificada simple para acceder a una interfaz o grupo de interfaces de un subsistema. La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utiliza este </w:t>
      </w:r>
      <w:proofErr w:type="spellStart"/>
      <w:r w:rsidRPr="00765B36">
        <w:rPr>
          <w:rFonts w:ascii="Arial" w:hAnsi="Arial" w:cs="Arial"/>
          <w:sz w:val="24"/>
          <w:szCs w:val="24"/>
        </w:rPr>
        <w:t>patron</w:t>
      </w:r>
      <w:proofErr w:type="spellEnd"/>
      <w:r w:rsidRPr="00765B36">
        <w:rPr>
          <w:rFonts w:ascii="Arial" w:hAnsi="Arial" w:cs="Arial"/>
          <w:sz w:val="24"/>
          <w:szCs w:val="24"/>
        </w:rPr>
        <w:t xml:space="preserve"> ya que </w:t>
      </w:r>
      <w:r w:rsidR="00556AED" w:rsidRPr="00765B36">
        <w:rPr>
          <w:rFonts w:ascii="Arial" w:hAnsi="Arial" w:cs="Arial"/>
          <w:sz w:val="24"/>
          <w:szCs w:val="24"/>
        </w:rPr>
        <w:t xml:space="preserve">actúa como una fachada, proporcionando una interfaz simplificada para varias operaciones complejas de procesamiento de datos. </w:t>
      </w:r>
      <w:proofErr w:type="spellStart"/>
      <w:r w:rsidRPr="00765B36">
        <w:rPr>
          <w:rFonts w:ascii="Arial" w:hAnsi="Arial" w:cs="Arial"/>
          <w:sz w:val="24"/>
          <w:szCs w:val="24"/>
        </w:rPr>
        <w:t>Vease</w:t>
      </w:r>
      <w:proofErr w:type="spellEnd"/>
      <w:r w:rsidRPr="00765B36">
        <w:rPr>
          <w:rFonts w:ascii="Arial" w:hAnsi="Arial" w:cs="Arial"/>
          <w:sz w:val="24"/>
          <w:szCs w:val="24"/>
        </w:rPr>
        <w:t xml:space="preserve"> la figura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arriba)</w:t>
      </w:r>
      <w:r w:rsidR="0051069C" w:rsidRPr="00765B36">
        <w:rPr>
          <w:rFonts w:ascii="Arial" w:hAnsi="Arial" w:cs="Arial"/>
          <w:sz w:val="24"/>
          <w:szCs w:val="24"/>
        </w:rPr>
        <w:t xml:space="preserve"> </w:t>
      </w:r>
      <w:r w:rsidR="0051069C" w:rsidRPr="00765B36">
        <w:rPr>
          <w:rFonts w:ascii="Arial" w:hAnsi="Arial" w:cs="Arial"/>
          <w:sz w:val="24"/>
          <w:szCs w:val="24"/>
        </w:rPr>
        <w:fldChar w:fldCharType="begin"/>
      </w:r>
      <w:r w:rsidR="0051069C" w:rsidRPr="00765B36">
        <w:rPr>
          <w:rFonts w:ascii="Arial" w:hAnsi="Arial" w:cs="Arial"/>
          <w:sz w:val="24"/>
          <w:szCs w:val="24"/>
        </w:rPr>
        <w:instrText xml:space="preserve"> ADDIN ZOTERO_ITEM CSL_CITATION {"citationID":"y4EpByey","properties":{"formattedCitation":"({\\i{}Patrones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51069C" w:rsidRPr="00765B36">
        <w:rPr>
          <w:rFonts w:ascii="Arial" w:hAnsi="Arial" w:cs="Arial"/>
          <w:sz w:val="24"/>
          <w:szCs w:val="24"/>
        </w:rPr>
        <w:fldChar w:fldCharType="separate"/>
      </w:r>
      <w:r w:rsidR="0051069C" w:rsidRPr="00765B36">
        <w:rPr>
          <w:rFonts w:ascii="Arial" w:hAnsi="Arial" w:cs="Arial"/>
          <w:sz w:val="24"/>
          <w:szCs w:val="24"/>
        </w:rPr>
        <w:t>(</w:t>
      </w:r>
      <w:r w:rsidR="0051069C" w:rsidRPr="00765B36">
        <w:rPr>
          <w:rFonts w:ascii="Arial" w:hAnsi="Arial" w:cs="Arial"/>
          <w:i/>
          <w:iCs/>
          <w:sz w:val="24"/>
          <w:szCs w:val="24"/>
        </w:rPr>
        <w:t xml:space="preserve">Patrones </w:t>
      </w:r>
      <w:proofErr w:type="spellStart"/>
      <w:r w:rsidR="0051069C" w:rsidRPr="00765B36">
        <w:rPr>
          <w:rFonts w:ascii="Arial" w:hAnsi="Arial" w:cs="Arial"/>
          <w:i/>
          <w:iCs/>
          <w:sz w:val="24"/>
          <w:szCs w:val="24"/>
        </w:rPr>
        <w:t>Gof</w:t>
      </w:r>
      <w:proofErr w:type="spellEnd"/>
      <w:r w:rsidR="0051069C" w:rsidRPr="00765B36">
        <w:rPr>
          <w:rFonts w:ascii="Arial" w:hAnsi="Arial" w:cs="Arial"/>
          <w:i/>
          <w:iCs/>
          <w:sz w:val="24"/>
          <w:szCs w:val="24"/>
        </w:rPr>
        <w:t xml:space="preserve"> - EcuRed</w:t>
      </w:r>
      <w:r w:rsidR="0051069C" w:rsidRPr="00765B36">
        <w:rPr>
          <w:rFonts w:ascii="Arial" w:hAnsi="Arial" w:cs="Arial"/>
          <w:sz w:val="24"/>
          <w:szCs w:val="24"/>
        </w:rPr>
        <w:t>, s. f.)</w:t>
      </w:r>
      <w:r w:rsidR="0051069C" w:rsidRPr="00765B36">
        <w:rPr>
          <w:rFonts w:ascii="Arial" w:hAnsi="Arial" w:cs="Arial"/>
          <w:sz w:val="24"/>
          <w:szCs w:val="24"/>
        </w:rPr>
        <w:fldChar w:fldCharType="end"/>
      </w:r>
      <w:r w:rsidRPr="00765B36">
        <w:rPr>
          <w:rFonts w:ascii="Arial" w:hAnsi="Arial" w:cs="Arial"/>
          <w:sz w:val="24"/>
          <w:szCs w:val="24"/>
        </w:rPr>
        <w:t>.</w:t>
      </w:r>
    </w:p>
    <w:p w:rsidR="009E37F7" w:rsidRPr="00765B36" w:rsidRDefault="00CA6AD6" w:rsidP="00765B36">
      <w:pPr>
        <w:pStyle w:val="Ttulo4"/>
        <w:spacing w:line="360" w:lineRule="auto"/>
        <w:jc w:val="both"/>
        <w:rPr>
          <w:szCs w:val="24"/>
        </w:rPr>
      </w:pPr>
      <w:proofErr w:type="spellStart"/>
      <w:r w:rsidRPr="00765B36">
        <w:rPr>
          <w:szCs w:val="24"/>
        </w:rPr>
        <w:t>Template</w:t>
      </w:r>
      <w:proofErr w:type="spellEnd"/>
      <w:r w:rsidRPr="00765B36">
        <w:rPr>
          <w:szCs w:val="24"/>
        </w:rPr>
        <w:t xml:space="preserve"> </w:t>
      </w:r>
      <w:proofErr w:type="spellStart"/>
      <w:r w:rsidRPr="00765B36">
        <w:rPr>
          <w:szCs w:val="24"/>
        </w:rPr>
        <w:t>Method</w:t>
      </w:r>
      <w:proofErr w:type="spellEnd"/>
      <w:r w:rsidRPr="00765B36">
        <w:rPr>
          <w:szCs w:val="24"/>
        </w:rPr>
        <w:t xml:space="preserve"> (Método plantilla)</w:t>
      </w:r>
    </w:p>
    <w:p w:rsidR="009E37F7" w:rsidRPr="00765B36" w:rsidRDefault="00CA6AD6" w:rsidP="00765B36">
      <w:pPr>
        <w:spacing w:line="360" w:lineRule="auto"/>
        <w:jc w:val="both"/>
        <w:rPr>
          <w:rFonts w:ascii="Arial" w:hAnsi="Arial" w:cs="Arial"/>
          <w:sz w:val="24"/>
          <w:szCs w:val="24"/>
        </w:rPr>
      </w:pPr>
      <w:r w:rsidRPr="00765B36">
        <w:rPr>
          <w:rFonts w:ascii="Arial" w:hAnsi="Arial" w:cs="Arial"/>
          <w:sz w:val="24"/>
          <w:szCs w:val="24"/>
        </w:rPr>
        <w:t>Define en una operación el esqueleto de un algoritmo, delegando en las subclases algunos de sus pasos, esto permite que las subclases redefinan ciertos pasos de un algoritmo sin cambiar su estructura.</w:t>
      </w:r>
    </w:p>
    <w:p w:rsidR="005C73BC" w:rsidRDefault="00EE063B" w:rsidP="00F73BE0">
      <w:pPr>
        <w:rPr>
          <w:rFonts w:ascii="Arial" w:hAnsi="Arial" w:cs="Arial"/>
          <w:b/>
          <w:sz w:val="24"/>
          <w:szCs w:val="24"/>
        </w:rPr>
      </w:pPr>
      <w:r>
        <w:rPr>
          <w:rFonts w:ascii="Arial" w:hAnsi="Arial" w:cs="Arial"/>
          <w:b/>
          <w:sz w:val="24"/>
          <w:szCs w:val="24"/>
        </w:rPr>
        <w:lastRenderedPageBreak/>
        <w:pict>
          <v:shape id="_x0000_i1029" type="#_x0000_t75" style="width:194.5pt;height:419.65pt">
            <v:imagedata r:id="rId25" o:title="fYd0OQzNq5"/>
          </v:shape>
        </w:pict>
      </w:r>
    </w:p>
    <w:p w:rsidR="0051069C" w:rsidRDefault="0051069C" w:rsidP="0051069C">
      <w:pPr>
        <w:spacing w:line="360" w:lineRule="auto"/>
        <w:rPr>
          <w:rFonts w:ascii="Arial" w:hAnsi="Arial" w:cs="Arial"/>
        </w:rPr>
      </w:pPr>
      <w:r>
        <w:rPr>
          <w:rFonts w:ascii="Arial" w:hAnsi="Arial" w:cs="Arial"/>
        </w:rPr>
        <w:t xml:space="preserve">Figura #: Clase abstracta que se utiliza como platilla para la clase </w:t>
      </w:r>
      <w:proofErr w:type="spellStart"/>
      <w:r>
        <w:rPr>
          <w:rFonts w:ascii="Arial" w:hAnsi="Arial" w:cs="Arial"/>
        </w:rPr>
        <w:t>DataPipeline</w:t>
      </w:r>
      <w:proofErr w:type="spellEnd"/>
    </w:p>
    <w:p w:rsidR="0051069C" w:rsidRPr="00F73BE0" w:rsidRDefault="0051069C" w:rsidP="00F73BE0">
      <w:pPr>
        <w:rPr>
          <w:rFonts w:ascii="Arial" w:hAnsi="Arial" w:cs="Arial"/>
          <w:b/>
          <w:sz w:val="24"/>
          <w:szCs w:val="24"/>
        </w:rPr>
      </w:pPr>
    </w:p>
    <w:sectPr w:rsidR="0051069C" w:rsidRPr="00F73B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2E04"/>
    <w:multiLevelType w:val="multilevel"/>
    <w:tmpl w:val="22D0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5853E2"/>
    <w:multiLevelType w:val="multilevel"/>
    <w:tmpl w:val="8BD4AA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680005"/>
    <w:multiLevelType w:val="multilevel"/>
    <w:tmpl w:val="CFAE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398C7CE9"/>
    <w:multiLevelType w:val="multilevel"/>
    <w:tmpl w:val="7AEC51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nsid w:val="63DB27C7"/>
    <w:multiLevelType w:val="hybridMultilevel"/>
    <w:tmpl w:val="7436A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8154C91"/>
    <w:multiLevelType w:val="multilevel"/>
    <w:tmpl w:val="25D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6"/>
  </w:num>
  <w:num w:numId="4">
    <w:abstractNumId w:val="4"/>
  </w:num>
  <w:num w:numId="5">
    <w:abstractNumId w:val="7"/>
  </w:num>
  <w:num w:numId="6">
    <w:abstractNumId w:val="1"/>
  </w:num>
  <w:num w:numId="7">
    <w:abstractNumId w:val="3"/>
  </w:num>
  <w:num w:numId="8">
    <w:abstractNumId w:val="2"/>
  </w:num>
  <w:num w:numId="9">
    <w:abstractNumId w:val="12"/>
  </w:num>
  <w:num w:numId="10">
    <w:abstractNumId w:val="10"/>
  </w:num>
  <w:num w:numId="11">
    <w:abstractNumId w:val="9"/>
  </w:num>
  <w:num w:numId="12">
    <w:abstractNumId w:val="0"/>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CC"/>
    <w:rsid w:val="00016842"/>
    <w:rsid w:val="00035480"/>
    <w:rsid w:val="0004112A"/>
    <w:rsid w:val="000454C1"/>
    <w:rsid w:val="00053510"/>
    <w:rsid w:val="0005766D"/>
    <w:rsid w:val="00091AD8"/>
    <w:rsid w:val="0009395C"/>
    <w:rsid w:val="000B5343"/>
    <w:rsid w:val="000C6080"/>
    <w:rsid w:val="000C6FE4"/>
    <w:rsid w:val="000D150A"/>
    <w:rsid w:val="000D1B74"/>
    <w:rsid w:val="00121EB4"/>
    <w:rsid w:val="00140CE8"/>
    <w:rsid w:val="00176332"/>
    <w:rsid w:val="00185D5C"/>
    <w:rsid w:val="00194CE9"/>
    <w:rsid w:val="00197951"/>
    <w:rsid w:val="001A270C"/>
    <w:rsid w:val="001D77EA"/>
    <w:rsid w:val="00224916"/>
    <w:rsid w:val="002473E5"/>
    <w:rsid w:val="00282BE5"/>
    <w:rsid w:val="00291193"/>
    <w:rsid w:val="00294108"/>
    <w:rsid w:val="002A2D95"/>
    <w:rsid w:val="002A621F"/>
    <w:rsid w:val="002B0E01"/>
    <w:rsid w:val="002C692C"/>
    <w:rsid w:val="002D1286"/>
    <w:rsid w:val="002F25EA"/>
    <w:rsid w:val="002F74C2"/>
    <w:rsid w:val="00356FFF"/>
    <w:rsid w:val="00383338"/>
    <w:rsid w:val="0038597B"/>
    <w:rsid w:val="003A5294"/>
    <w:rsid w:val="003C0971"/>
    <w:rsid w:val="003D4D88"/>
    <w:rsid w:val="003D5548"/>
    <w:rsid w:val="003D5745"/>
    <w:rsid w:val="003E7429"/>
    <w:rsid w:val="003F7D2F"/>
    <w:rsid w:val="00404418"/>
    <w:rsid w:val="004101C3"/>
    <w:rsid w:val="00416A90"/>
    <w:rsid w:val="00450AC5"/>
    <w:rsid w:val="00475C2D"/>
    <w:rsid w:val="004806C4"/>
    <w:rsid w:val="00485CD3"/>
    <w:rsid w:val="00487309"/>
    <w:rsid w:val="004900DB"/>
    <w:rsid w:val="004D7158"/>
    <w:rsid w:val="004E09D3"/>
    <w:rsid w:val="004E1B2F"/>
    <w:rsid w:val="0051069C"/>
    <w:rsid w:val="00510EA7"/>
    <w:rsid w:val="00556AED"/>
    <w:rsid w:val="00587DBD"/>
    <w:rsid w:val="00593DC2"/>
    <w:rsid w:val="005B5E28"/>
    <w:rsid w:val="005C4B00"/>
    <w:rsid w:val="005C73BC"/>
    <w:rsid w:val="0060009C"/>
    <w:rsid w:val="0063572F"/>
    <w:rsid w:val="00646E72"/>
    <w:rsid w:val="00646EA6"/>
    <w:rsid w:val="006855B9"/>
    <w:rsid w:val="006A60C2"/>
    <w:rsid w:val="006A7ABA"/>
    <w:rsid w:val="006E0CE9"/>
    <w:rsid w:val="00744623"/>
    <w:rsid w:val="007479E8"/>
    <w:rsid w:val="007615F5"/>
    <w:rsid w:val="00761762"/>
    <w:rsid w:val="00765B36"/>
    <w:rsid w:val="0079576E"/>
    <w:rsid w:val="00795AE5"/>
    <w:rsid w:val="007D2D10"/>
    <w:rsid w:val="007D583A"/>
    <w:rsid w:val="007D5CFC"/>
    <w:rsid w:val="007F12ED"/>
    <w:rsid w:val="00804F13"/>
    <w:rsid w:val="00805E6D"/>
    <w:rsid w:val="0081513B"/>
    <w:rsid w:val="00816FE7"/>
    <w:rsid w:val="00826586"/>
    <w:rsid w:val="008910AF"/>
    <w:rsid w:val="00891829"/>
    <w:rsid w:val="00892FDF"/>
    <w:rsid w:val="008A3A5D"/>
    <w:rsid w:val="008C4FCC"/>
    <w:rsid w:val="008C7075"/>
    <w:rsid w:val="008E1998"/>
    <w:rsid w:val="008F336D"/>
    <w:rsid w:val="00940710"/>
    <w:rsid w:val="00947103"/>
    <w:rsid w:val="009656DD"/>
    <w:rsid w:val="009B366F"/>
    <w:rsid w:val="009B702C"/>
    <w:rsid w:val="009E37F7"/>
    <w:rsid w:val="009F0104"/>
    <w:rsid w:val="009F7154"/>
    <w:rsid w:val="00A10F5B"/>
    <w:rsid w:val="00A17BC5"/>
    <w:rsid w:val="00A2128B"/>
    <w:rsid w:val="00A22DB0"/>
    <w:rsid w:val="00A279F2"/>
    <w:rsid w:val="00A7429E"/>
    <w:rsid w:val="00A7556C"/>
    <w:rsid w:val="00AC5A06"/>
    <w:rsid w:val="00B058E1"/>
    <w:rsid w:val="00B16E61"/>
    <w:rsid w:val="00B52BA0"/>
    <w:rsid w:val="00B53247"/>
    <w:rsid w:val="00B75F92"/>
    <w:rsid w:val="00B948B5"/>
    <w:rsid w:val="00BB0D96"/>
    <w:rsid w:val="00BF01A9"/>
    <w:rsid w:val="00C120D2"/>
    <w:rsid w:val="00C37694"/>
    <w:rsid w:val="00C6258C"/>
    <w:rsid w:val="00C70E8A"/>
    <w:rsid w:val="00C973EB"/>
    <w:rsid w:val="00CA545A"/>
    <w:rsid w:val="00CA6AD6"/>
    <w:rsid w:val="00CE546D"/>
    <w:rsid w:val="00D17190"/>
    <w:rsid w:val="00D40960"/>
    <w:rsid w:val="00D625AC"/>
    <w:rsid w:val="00D73D9B"/>
    <w:rsid w:val="00D84588"/>
    <w:rsid w:val="00DA0FF7"/>
    <w:rsid w:val="00DA7F19"/>
    <w:rsid w:val="00DB377C"/>
    <w:rsid w:val="00DC4CD4"/>
    <w:rsid w:val="00DC5E4A"/>
    <w:rsid w:val="00DE6064"/>
    <w:rsid w:val="00DF6E43"/>
    <w:rsid w:val="00E206EE"/>
    <w:rsid w:val="00E20B4F"/>
    <w:rsid w:val="00E30CC5"/>
    <w:rsid w:val="00E52028"/>
    <w:rsid w:val="00E80C1C"/>
    <w:rsid w:val="00E81DD3"/>
    <w:rsid w:val="00E9191C"/>
    <w:rsid w:val="00E953C1"/>
    <w:rsid w:val="00E96F8C"/>
    <w:rsid w:val="00EB5113"/>
    <w:rsid w:val="00ED0CC7"/>
    <w:rsid w:val="00ED7420"/>
    <w:rsid w:val="00EE063B"/>
    <w:rsid w:val="00EF1B0D"/>
    <w:rsid w:val="00EF2C8F"/>
    <w:rsid w:val="00F07A87"/>
    <w:rsid w:val="00F3542C"/>
    <w:rsid w:val="00F46FE4"/>
    <w:rsid w:val="00F47460"/>
    <w:rsid w:val="00F6554D"/>
    <w:rsid w:val="00F718D1"/>
    <w:rsid w:val="00F73BE0"/>
    <w:rsid w:val="00F778A3"/>
    <w:rsid w:val="00F80E20"/>
    <w:rsid w:val="00F82FCE"/>
    <w:rsid w:val="00F833A6"/>
    <w:rsid w:val="00F83ADC"/>
    <w:rsid w:val="00FB63C4"/>
    <w:rsid w:val="00FC21FE"/>
    <w:rsid w:val="00FC758E"/>
    <w:rsid w:val="00FE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C0BCD-962B-41CD-AE5B-C7B2C321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rsid w:val="00E30CC5"/>
    <w:pPr>
      <w:keepNext/>
      <w:keepLines/>
      <w:pageBreakBefore/>
      <w:numPr>
        <w:numId w:val="1"/>
      </w:numPr>
      <w:suppressAutoHyphens/>
      <w:spacing w:before="227" w:after="227" w:line="360" w:lineRule="auto"/>
      <w:jc w:val="both"/>
      <w:outlineLvl w:val="0"/>
    </w:pPr>
    <w:rPr>
      <w:rFonts w:ascii="Arial" w:eastAsia="Times New Roman" w:hAnsi="Arial" w:cs="Times New Roman"/>
      <w:b/>
      <w:bCs/>
      <w:caps/>
      <w:sz w:val="24"/>
      <w:szCs w:val="32"/>
    </w:rPr>
  </w:style>
  <w:style w:type="paragraph" w:styleId="Ttulo2">
    <w:name w:val="heading 2"/>
    <w:basedOn w:val="Normal"/>
    <w:next w:val="Textoindependiente"/>
    <w:link w:val="Ttulo2Car"/>
    <w:uiPriority w:val="9"/>
    <w:unhideWhenUsed/>
    <w:qFormat/>
    <w:rsid w:val="00E30CC5"/>
    <w:pPr>
      <w:keepNext/>
      <w:keepLines/>
      <w:numPr>
        <w:ilvl w:val="1"/>
        <w:numId w:val="1"/>
      </w:numPr>
      <w:suppressAutoHyphens/>
      <w:spacing w:before="113" w:after="113" w:line="360" w:lineRule="auto"/>
      <w:jc w:val="both"/>
      <w:outlineLvl w:val="1"/>
    </w:pPr>
    <w:rPr>
      <w:rFonts w:ascii="Arial" w:eastAsia="Times New Roman" w:hAnsi="Arial" w:cs="Arial"/>
      <w:b/>
      <w:bCs/>
      <w:iCs/>
      <w:sz w:val="24"/>
      <w:szCs w:val="28"/>
    </w:rPr>
  </w:style>
  <w:style w:type="paragraph" w:styleId="Ttulo3">
    <w:name w:val="heading 3"/>
    <w:basedOn w:val="Normal"/>
    <w:next w:val="Normal"/>
    <w:link w:val="Ttulo3Car"/>
    <w:uiPriority w:val="9"/>
    <w:unhideWhenUsed/>
    <w:qFormat/>
    <w:rsid w:val="00E80C1C"/>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E80C1C"/>
    <w:pPr>
      <w:keepNext/>
      <w:keepLines/>
      <w:spacing w:before="40" w:after="0" w:line="480" w:lineRule="auto"/>
      <w:outlineLvl w:val="3"/>
    </w:pPr>
    <w:rPr>
      <w:rFonts w:ascii="Arial" w:eastAsiaTheme="majorEastAsia" w:hAnsi="Arial" w:cstheme="majorBidi"/>
      <w:b/>
      <w:iCs/>
      <w:sz w:val="24"/>
    </w:rPr>
  </w:style>
  <w:style w:type="paragraph" w:styleId="Ttulo9">
    <w:name w:val="heading 9"/>
    <w:basedOn w:val="Normal"/>
    <w:next w:val="Normal"/>
    <w:link w:val="Ttulo9Car"/>
    <w:qFormat/>
    <w:rsid w:val="00E30CC5"/>
    <w:pPr>
      <w:keepNext/>
      <w:keepLines/>
      <w:pageBreakBefore/>
      <w:numPr>
        <w:ilvl w:val="8"/>
        <w:numId w:val="1"/>
      </w:numPr>
      <w:suppressAutoHyphens/>
      <w:spacing w:after="0" w:line="480" w:lineRule="auto"/>
      <w:jc w:val="center"/>
      <w:outlineLvl w:val="8"/>
    </w:pPr>
    <w:rPr>
      <w:rFonts w:ascii="Times New Roman" w:eastAsia="Times New Roman" w:hAnsi="Times New Roman" w:cs="Times New Roman"/>
      <w:cap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CC5"/>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E30CC5"/>
    <w:rPr>
      <w:rFonts w:ascii="Arial" w:eastAsia="Times New Roman" w:hAnsi="Arial" w:cs="Arial"/>
      <w:b/>
      <w:bCs/>
      <w:iCs/>
      <w:sz w:val="24"/>
      <w:szCs w:val="28"/>
    </w:rPr>
  </w:style>
  <w:style w:type="character" w:customStyle="1" w:styleId="Ttulo9Car">
    <w:name w:val="Título 9 Car"/>
    <w:basedOn w:val="Fuentedeprrafopredeter"/>
    <w:link w:val="Ttulo9"/>
    <w:rsid w:val="00E30CC5"/>
    <w:rPr>
      <w:rFonts w:ascii="Times New Roman" w:eastAsia="Times New Roman" w:hAnsi="Times New Roman" w:cs="Times New Roman"/>
      <w:caps/>
      <w:sz w:val="24"/>
    </w:rPr>
  </w:style>
  <w:style w:type="paragraph" w:styleId="Textoindependiente">
    <w:name w:val="Body Text"/>
    <w:basedOn w:val="Normal"/>
    <w:link w:val="TextoindependienteCar"/>
    <w:uiPriority w:val="99"/>
    <w:unhideWhenUsed/>
    <w:rsid w:val="00E30CC5"/>
    <w:pPr>
      <w:spacing w:after="120"/>
    </w:pPr>
  </w:style>
  <w:style w:type="character" w:customStyle="1" w:styleId="TextoindependienteCar">
    <w:name w:val="Texto independiente Car"/>
    <w:basedOn w:val="Fuentedeprrafopredeter"/>
    <w:link w:val="Textoindependiente"/>
    <w:uiPriority w:val="99"/>
    <w:rsid w:val="00E30CC5"/>
  </w:style>
  <w:style w:type="character" w:styleId="Hipervnculo">
    <w:name w:val="Hyperlink"/>
    <w:basedOn w:val="Fuentedeprrafopredeter"/>
    <w:uiPriority w:val="99"/>
    <w:unhideWhenUsed/>
    <w:rsid w:val="00947103"/>
    <w:rPr>
      <w:color w:val="0563C1" w:themeColor="hyperlink"/>
      <w:u w:val="single"/>
    </w:rPr>
  </w:style>
  <w:style w:type="paragraph" w:styleId="NormalWeb">
    <w:name w:val="Normal (Web)"/>
    <w:basedOn w:val="Normal"/>
    <w:uiPriority w:val="99"/>
    <w:unhideWhenUsed/>
    <w:rsid w:val="0094710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47103"/>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E80C1C"/>
    <w:rPr>
      <w:rFonts w:ascii="Arial" w:eastAsiaTheme="majorEastAsia" w:hAnsi="Arial" w:cstheme="majorBidi"/>
      <w:b/>
      <w:sz w:val="24"/>
      <w:szCs w:val="24"/>
    </w:rPr>
  </w:style>
  <w:style w:type="character" w:customStyle="1" w:styleId="mw-editsection">
    <w:name w:val="mw-editsection"/>
    <w:basedOn w:val="Fuentedeprrafopredeter"/>
    <w:rsid w:val="00140CE8"/>
  </w:style>
  <w:style w:type="character" w:customStyle="1" w:styleId="mw-editsection-bracket">
    <w:name w:val="mw-editsection-bracket"/>
    <w:basedOn w:val="Fuentedeprrafopredeter"/>
    <w:rsid w:val="00140CE8"/>
  </w:style>
  <w:style w:type="character" w:customStyle="1" w:styleId="markdown-inline-code">
    <w:name w:val="markdown-inline-code"/>
    <w:basedOn w:val="Fuentedeprrafopredeter"/>
    <w:rsid w:val="006A60C2"/>
  </w:style>
  <w:style w:type="character" w:styleId="Hipervnculovisitado">
    <w:name w:val="FollowedHyperlink"/>
    <w:basedOn w:val="Fuentedeprrafopredeter"/>
    <w:uiPriority w:val="99"/>
    <w:semiHidden/>
    <w:unhideWhenUsed/>
    <w:rsid w:val="001D77EA"/>
    <w:rPr>
      <w:color w:val="954F72" w:themeColor="followedHyperlink"/>
      <w:u w:val="single"/>
    </w:rPr>
  </w:style>
  <w:style w:type="character" w:customStyle="1" w:styleId="Ttulo4Car">
    <w:name w:val="Título 4 Car"/>
    <w:basedOn w:val="Fuentedeprrafopredeter"/>
    <w:link w:val="Ttulo4"/>
    <w:uiPriority w:val="9"/>
    <w:rsid w:val="00E80C1C"/>
    <w:rPr>
      <w:rFonts w:ascii="Arial" w:eastAsiaTheme="majorEastAsia" w:hAnsi="Arial" w:cstheme="majorBidi"/>
      <w:b/>
      <w:iCs/>
      <w:sz w:val="24"/>
    </w:rPr>
  </w:style>
  <w:style w:type="table" w:styleId="Tablaconcuadrcula">
    <w:name w:val="Table Grid"/>
    <w:basedOn w:val="Tablanormal"/>
    <w:uiPriority w:val="39"/>
    <w:rsid w:val="00B75F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7722">
      <w:bodyDiv w:val="1"/>
      <w:marLeft w:val="0"/>
      <w:marRight w:val="0"/>
      <w:marTop w:val="0"/>
      <w:marBottom w:val="0"/>
      <w:divBdr>
        <w:top w:val="none" w:sz="0" w:space="0" w:color="auto"/>
        <w:left w:val="none" w:sz="0" w:space="0" w:color="auto"/>
        <w:bottom w:val="none" w:sz="0" w:space="0" w:color="auto"/>
        <w:right w:val="none" w:sz="0" w:space="0" w:color="auto"/>
      </w:divBdr>
    </w:div>
    <w:div w:id="274866190">
      <w:bodyDiv w:val="1"/>
      <w:marLeft w:val="0"/>
      <w:marRight w:val="0"/>
      <w:marTop w:val="0"/>
      <w:marBottom w:val="0"/>
      <w:divBdr>
        <w:top w:val="none" w:sz="0" w:space="0" w:color="auto"/>
        <w:left w:val="none" w:sz="0" w:space="0" w:color="auto"/>
        <w:bottom w:val="none" w:sz="0" w:space="0" w:color="auto"/>
        <w:right w:val="none" w:sz="0" w:space="0" w:color="auto"/>
      </w:divBdr>
    </w:div>
    <w:div w:id="341713300">
      <w:bodyDiv w:val="1"/>
      <w:marLeft w:val="0"/>
      <w:marRight w:val="0"/>
      <w:marTop w:val="0"/>
      <w:marBottom w:val="0"/>
      <w:divBdr>
        <w:top w:val="none" w:sz="0" w:space="0" w:color="auto"/>
        <w:left w:val="none" w:sz="0" w:space="0" w:color="auto"/>
        <w:bottom w:val="none" w:sz="0" w:space="0" w:color="auto"/>
        <w:right w:val="none" w:sz="0" w:space="0" w:color="auto"/>
      </w:divBdr>
    </w:div>
    <w:div w:id="513039671">
      <w:bodyDiv w:val="1"/>
      <w:marLeft w:val="0"/>
      <w:marRight w:val="0"/>
      <w:marTop w:val="0"/>
      <w:marBottom w:val="0"/>
      <w:divBdr>
        <w:top w:val="none" w:sz="0" w:space="0" w:color="auto"/>
        <w:left w:val="none" w:sz="0" w:space="0" w:color="auto"/>
        <w:bottom w:val="none" w:sz="0" w:space="0" w:color="auto"/>
        <w:right w:val="none" w:sz="0" w:space="0" w:color="auto"/>
      </w:divBdr>
      <w:divsChild>
        <w:div w:id="1163395820">
          <w:marLeft w:val="0"/>
          <w:marRight w:val="0"/>
          <w:marTop w:val="60"/>
          <w:marBottom w:val="60"/>
          <w:divBdr>
            <w:top w:val="none" w:sz="0" w:space="0" w:color="auto"/>
            <w:left w:val="none" w:sz="0" w:space="0" w:color="auto"/>
            <w:bottom w:val="none" w:sz="0" w:space="0" w:color="auto"/>
            <w:right w:val="none" w:sz="0" w:space="0" w:color="auto"/>
          </w:divBdr>
        </w:div>
      </w:divsChild>
    </w:div>
    <w:div w:id="605386849">
      <w:bodyDiv w:val="1"/>
      <w:marLeft w:val="0"/>
      <w:marRight w:val="0"/>
      <w:marTop w:val="0"/>
      <w:marBottom w:val="0"/>
      <w:divBdr>
        <w:top w:val="none" w:sz="0" w:space="0" w:color="auto"/>
        <w:left w:val="none" w:sz="0" w:space="0" w:color="auto"/>
        <w:bottom w:val="none" w:sz="0" w:space="0" w:color="auto"/>
        <w:right w:val="none" w:sz="0" w:space="0" w:color="auto"/>
      </w:divBdr>
    </w:div>
    <w:div w:id="807434731">
      <w:bodyDiv w:val="1"/>
      <w:marLeft w:val="0"/>
      <w:marRight w:val="0"/>
      <w:marTop w:val="0"/>
      <w:marBottom w:val="0"/>
      <w:divBdr>
        <w:top w:val="none" w:sz="0" w:space="0" w:color="auto"/>
        <w:left w:val="none" w:sz="0" w:space="0" w:color="auto"/>
        <w:bottom w:val="none" w:sz="0" w:space="0" w:color="auto"/>
        <w:right w:val="none" w:sz="0" w:space="0" w:color="auto"/>
      </w:divBdr>
    </w:div>
    <w:div w:id="19904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s.wikipedia.org/wiki/Dise%C3%B1o_orientado_a_objetos" TargetMode="External"/><Relationship Id="rId18" Type="http://schemas.openxmlformats.org/officeDocument/2006/relationships/hyperlink" Target="https://es.wikipedia.org/wiki/Objetos_(programaci%C3%B3n_orientada_a_objeto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s.wikipedia.org/wiki/Reutilizaci%C3%B3n_de_c%C3%B3digo" TargetMode="External"/><Relationship Id="rId7" Type="http://schemas.openxmlformats.org/officeDocument/2006/relationships/image" Target="media/image2.png"/><Relationship Id="rId12" Type="http://schemas.openxmlformats.org/officeDocument/2006/relationships/hyperlink" Target="https://es.wikipedia.org/wiki/Desarrollo_de_software" TargetMode="External"/><Relationship Id="rId17" Type="http://schemas.openxmlformats.org/officeDocument/2006/relationships/hyperlink" Target="https://es.wikipedia.org/wiki/Instancia_(programaci%C3%B3n)"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s.wikipedia.org/wiki/Clase_(inform%C3%A1ti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atr%C3%B3n_de_dise%C3%B1o" TargetMode="External"/><Relationship Id="rId23"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es.wikipedia.org/wiki/Clase_(inform%C3%A1tic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Acr%C3%B3nimo"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95C6-C648-43A6-A614-A1322E3E1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19</Pages>
  <Words>6491</Words>
  <Characters>35702</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65</cp:revision>
  <dcterms:created xsi:type="dcterms:W3CDTF">2024-09-10T20:38:00Z</dcterms:created>
  <dcterms:modified xsi:type="dcterms:W3CDTF">2024-09-19T05:03:00Z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id="PbHHbprz"/&gt;&lt;style id="http://www.zotero.org/styles/apa" locale="es-ES" hasBibliography="1" bibliographyStyleHasBeenSet="0"/&gt;&lt;prefs&gt;&lt;pref name="fieldType" value="Field"/&gt;&lt;/prefs&gt;&lt;/data&gt;</vt:lpwstr>
  </property>
</Properties>
</file>