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CC5" w:rsidRDefault="00E30CC5" w:rsidP="00E30CC5">
      <w:pPr>
        <w:pStyle w:val="Ttulo1"/>
        <w:rPr>
          <w:caps w:val="0"/>
          <w:sz w:val="32"/>
        </w:rPr>
      </w:pPr>
      <w:bookmarkStart w:id="0" w:name="_Toc176834858"/>
      <w:r w:rsidRPr="003D509D">
        <w:rPr>
          <w:rFonts w:cs="Arial"/>
          <w:sz w:val="32"/>
        </w:rPr>
        <w:t>Capítulo</w:t>
      </w:r>
      <w:r>
        <w:rPr>
          <w:rFonts w:cs="Arial"/>
          <w:sz w:val="32"/>
        </w:rPr>
        <w:t xml:space="preserve"> 2</w:t>
      </w:r>
      <w:r w:rsidRPr="003D509D">
        <w:rPr>
          <w:rFonts w:cs="Arial"/>
          <w:sz w:val="32"/>
        </w:rPr>
        <w:t xml:space="preserve">: </w:t>
      </w:r>
      <w:r w:rsidR="00291193">
        <w:rPr>
          <w:caps w:val="0"/>
          <w:sz w:val="32"/>
        </w:rPr>
        <w:t>Análisis y diseño del sistema para las recomendaciones en las plataformas del proyecto z17</w:t>
      </w:r>
      <w:r>
        <w:rPr>
          <w:caps w:val="0"/>
          <w:sz w:val="32"/>
        </w:rPr>
        <w:t>.</w:t>
      </w:r>
    </w:p>
    <w:p w:rsidR="00291193" w:rsidRDefault="00291193" w:rsidP="00291193">
      <w:pPr>
        <w:pStyle w:val="Textoindependiente"/>
        <w:rPr>
          <w:rFonts w:ascii="Arial" w:eastAsia="Times New Roman" w:hAnsi="Arial" w:cs="Arial"/>
          <w:bCs/>
          <w:caps/>
          <w:sz w:val="24"/>
          <w:szCs w:val="24"/>
        </w:rPr>
      </w:pPr>
    </w:p>
    <w:p w:rsidR="00291193" w:rsidRPr="00805E6D" w:rsidRDefault="00805E6D" w:rsidP="00291193">
      <w:pPr>
        <w:pStyle w:val="Textoindependiente"/>
        <w:spacing w:line="360" w:lineRule="auto"/>
        <w:rPr>
          <w:rFonts w:ascii="Arial" w:hAnsi="Arial" w:cs="Arial"/>
          <w:b/>
          <w:sz w:val="24"/>
          <w:szCs w:val="24"/>
        </w:rPr>
      </w:pPr>
      <w:r>
        <w:rPr>
          <w:rFonts w:ascii="Arial" w:hAnsi="Arial" w:cs="Arial"/>
          <w:b/>
          <w:sz w:val="24"/>
          <w:szCs w:val="24"/>
        </w:rPr>
        <w:t>Introducció</w:t>
      </w:r>
      <w:r w:rsidRPr="00805E6D">
        <w:rPr>
          <w:rFonts w:ascii="Arial" w:hAnsi="Arial" w:cs="Arial"/>
          <w:b/>
          <w:sz w:val="24"/>
          <w:szCs w:val="24"/>
        </w:rPr>
        <w:t>n</w:t>
      </w:r>
    </w:p>
    <w:p w:rsidR="00947103" w:rsidRDefault="00805E6D" w:rsidP="00291193">
      <w:pPr>
        <w:pStyle w:val="Textoindependiente"/>
        <w:spacing w:line="360" w:lineRule="auto"/>
        <w:rPr>
          <w:rFonts w:ascii="Arial" w:hAnsi="Arial" w:cs="Arial"/>
          <w:sz w:val="24"/>
          <w:szCs w:val="24"/>
        </w:rPr>
      </w:pPr>
      <w:r w:rsidRPr="00805E6D">
        <w:rPr>
          <w:rFonts w:ascii="Arial" w:hAnsi="Arial" w:cs="Arial"/>
          <w:sz w:val="24"/>
          <w:szCs w:val="24"/>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p>
    <w:p w:rsidR="00F833A6" w:rsidRDefault="00F833A6" w:rsidP="00291193">
      <w:pPr>
        <w:pStyle w:val="Textoindependiente"/>
        <w:spacing w:line="360" w:lineRule="auto"/>
        <w:rPr>
          <w:rFonts w:ascii="Arial" w:hAnsi="Arial" w:cs="Arial"/>
          <w:sz w:val="24"/>
          <w:szCs w:val="24"/>
        </w:rPr>
      </w:pPr>
    </w:p>
    <w:p w:rsidR="00F833A6" w:rsidRDefault="00EF2C8F" w:rsidP="00F833A6">
      <w:pPr>
        <w:pStyle w:val="Ttulo2"/>
      </w:pPr>
      <w:r>
        <w:t xml:space="preserve">2.1 </w:t>
      </w:r>
      <w:r w:rsidR="00A2128B">
        <w:t xml:space="preserve">Descripción de la </w:t>
      </w:r>
      <w:r w:rsidR="00947103" w:rsidRPr="00947103">
        <w:t xml:space="preserve">Propuesta de </w:t>
      </w:r>
      <w:r w:rsidR="00A2128B" w:rsidRPr="00947103">
        <w:t>Solución</w:t>
      </w:r>
      <w:r w:rsidR="00947103" w:rsidRPr="00947103">
        <w:t>.</w:t>
      </w:r>
    </w:p>
    <w:p w:rsidR="004D7158" w:rsidRDefault="004D7158" w:rsidP="004D7158">
      <w:pPr>
        <w:pStyle w:val="Textoindependiente"/>
      </w:pPr>
      <w:r>
        <w:t xml:space="preserve">A continuación se </w:t>
      </w:r>
      <w:r w:rsidR="00176332">
        <w:t>hará una detallada explicación de cómo está compuesto el sistema propuesto.</w:t>
      </w:r>
      <w:r w:rsidR="00E52028">
        <w:t xml:space="preserve"> Para ello el autor se basó en las etapas que lo forman y los modelos que lo integran</w:t>
      </w:r>
      <w:r w:rsidR="00DC4CD4">
        <w:t>.</w:t>
      </w:r>
    </w:p>
    <w:p w:rsidR="00176332" w:rsidRPr="004D7158" w:rsidRDefault="00176332" w:rsidP="004D7158">
      <w:pPr>
        <w:pStyle w:val="Textoindependiente"/>
      </w:pPr>
    </w:p>
    <w:p w:rsidR="00947103" w:rsidRPr="00EF2C8F" w:rsidRDefault="00EF2C8F" w:rsidP="00EF2C8F">
      <w:pPr>
        <w:pStyle w:val="Ttulo3"/>
        <w:rPr>
          <w:rFonts w:ascii="Arial" w:hAnsi="Arial" w:cs="Arial"/>
          <w:b/>
          <w:color w:val="auto"/>
        </w:rPr>
      </w:pPr>
      <w:r>
        <w:rPr>
          <w:rFonts w:ascii="Arial" w:hAnsi="Arial" w:cs="Arial"/>
          <w:b/>
          <w:color w:val="auto"/>
        </w:rPr>
        <w:t xml:space="preserve">2.1.1 </w:t>
      </w:r>
      <w:r w:rsidR="00947103" w:rsidRPr="00EF2C8F">
        <w:rPr>
          <w:rFonts w:ascii="Arial" w:hAnsi="Arial" w:cs="Arial"/>
          <w:b/>
          <w:color w:val="auto"/>
        </w:rPr>
        <w:t>Etapas.</w:t>
      </w:r>
    </w:p>
    <w:p w:rsidR="00947103" w:rsidRDefault="00947103" w:rsidP="00947103">
      <w:pPr>
        <w:spacing w:before="100" w:beforeAutospacing="1" w:afterAutospacing="1" w:line="360" w:lineRule="auto"/>
        <w:rPr>
          <w:rFonts w:ascii="Arial" w:hAnsi="Arial" w:cs="Arial"/>
        </w:rPr>
      </w:pPr>
      <w:r>
        <w:rPr>
          <w:rFonts w:ascii="Arial" w:hAnsi="Arial" w:cs="Arial"/>
        </w:rPr>
        <w:t xml:space="preserve">El sistema está compuesto por </w:t>
      </w:r>
      <w:r w:rsidRPr="00873806">
        <w:rPr>
          <w:rFonts w:ascii="Arial" w:hAnsi="Arial" w:cs="Arial"/>
          <w:b/>
        </w:rPr>
        <w:t>3 etapas</w:t>
      </w:r>
      <w:r>
        <w:rPr>
          <w:rFonts w:ascii="Arial" w:hAnsi="Arial" w:cs="Arial"/>
        </w:rPr>
        <w:t xml:space="preserve"> fundamentales, </w:t>
      </w:r>
      <w:r w:rsidRPr="00FB63C4">
        <w:rPr>
          <w:rFonts w:ascii="Arial" w:hAnsi="Arial" w:cs="Arial"/>
          <w:b/>
        </w:rPr>
        <w:t>Recuperación, Clasificación y Re-clasificación</w:t>
      </w:r>
      <w:r>
        <w:rPr>
          <w:rFonts w:ascii="Arial" w:hAnsi="Arial" w:cs="Arial"/>
        </w:rPr>
        <w:t xml:space="preserve">. Estas etapas están conectadas entre sí de manera secuencias respectivamente donde la salida de una es la entrada de la otra siendo la última etapa la encargada de devolver los datos a recomendar y la primera la encargada de obtener el corpus de elementos candidatos inicial. A continuación cada una de las etapas: </w:t>
      </w:r>
    </w:p>
    <w:p w:rsidR="00947103" w:rsidRDefault="00947103" w:rsidP="00947103">
      <w:pPr>
        <w:pStyle w:val="Prrafodelista"/>
        <w:numPr>
          <w:ilvl w:val="0"/>
          <w:numId w:val="4"/>
        </w:numPr>
        <w:spacing w:before="100" w:beforeAutospacing="1" w:afterAutospacing="1" w:line="360" w:lineRule="auto"/>
        <w:rPr>
          <w:rFonts w:ascii="Arial" w:hAnsi="Arial" w:cs="Arial"/>
          <w:color w:val="202124"/>
          <w:shd w:val="clear" w:color="auto" w:fill="FFFFFF"/>
        </w:rPr>
      </w:pPr>
      <w:r w:rsidRPr="007168B1">
        <w:rPr>
          <w:rFonts w:ascii="Arial" w:hAnsi="Arial" w:cs="Arial"/>
          <w:b/>
        </w:rPr>
        <w:t>Recuperación</w:t>
      </w:r>
      <w:r w:rsidRPr="007168B1">
        <w:rPr>
          <w:rFonts w:ascii="Arial" w:hAnsi="Arial" w:cs="Arial"/>
        </w:rPr>
        <w:t xml:space="preserve">: Esta etapa </w:t>
      </w:r>
      <w:r w:rsidRPr="007168B1">
        <w:rPr>
          <w:rFonts w:ascii="Arial" w:hAnsi="Arial" w:cs="Arial"/>
          <w:color w:val="202124"/>
          <w:shd w:val="clear" w:color="auto" w:fill="FFFFFF"/>
        </w:rPr>
        <w:t>es responsable de seleccionar un conjunto inicial de cientos</w:t>
      </w:r>
      <w:r>
        <w:rPr>
          <w:rFonts w:ascii="Arial" w:hAnsi="Arial" w:cs="Arial"/>
          <w:color w:val="202124"/>
          <w:shd w:val="clear" w:color="auto" w:fill="FFFFFF"/>
        </w:rPr>
        <w:t xml:space="preserve"> o miles</w:t>
      </w:r>
      <w:r w:rsidRPr="007168B1">
        <w:rPr>
          <w:rFonts w:ascii="Arial" w:hAnsi="Arial" w:cs="Arial"/>
          <w:color w:val="202124"/>
          <w:shd w:val="clear" w:color="auto" w:fill="FFFFFF"/>
        </w:rPr>
        <w:t xml:space="preserve"> de candidatos entre todos los posibles candidatos</w:t>
      </w:r>
      <w:r w:rsidR="00D40960">
        <w:rPr>
          <w:rFonts w:ascii="Arial" w:hAnsi="Arial" w:cs="Arial"/>
          <w:color w:val="202124"/>
          <w:shd w:val="clear" w:color="auto" w:fill="FFFFFF"/>
        </w:rPr>
        <w:t xml:space="preserve"> que pueden ser millones</w:t>
      </w:r>
      <w:r>
        <w:rPr>
          <w:rFonts w:ascii="Arial" w:hAnsi="Arial" w:cs="Arial"/>
          <w:color w:val="202124"/>
          <w:shd w:val="clear" w:color="auto" w:fill="FFFFFF"/>
        </w:rPr>
        <w:t xml:space="preserve">. </w:t>
      </w:r>
      <w:r w:rsidRPr="007168B1">
        <w:rPr>
          <w:rFonts w:ascii="Arial" w:hAnsi="Arial" w:cs="Arial"/>
          <w:color w:val="202124"/>
          <w:shd w:val="clear" w:color="auto" w:fill="FFFFFF"/>
        </w:rPr>
        <w:t xml:space="preserve">El objetivo principal de </w:t>
      </w:r>
      <w:r>
        <w:rPr>
          <w:rFonts w:ascii="Arial" w:hAnsi="Arial" w:cs="Arial"/>
          <w:color w:val="202124"/>
          <w:shd w:val="clear" w:color="auto" w:fill="FFFFFF"/>
        </w:rPr>
        <w:t>esta etapa</w:t>
      </w:r>
      <w:r w:rsidRPr="007168B1">
        <w:rPr>
          <w:rFonts w:ascii="Arial" w:hAnsi="Arial" w:cs="Arial"/>
          <w:color w:val="202124"/>
          <w:shd w:val="clear" w:color="auto" w:fill="FFFFFF"/>
        </w:rPr>
        <w:t xml:space="preserve"> es eliminar de manera eficiente a todos los candidatos que no le</w:t>
      </w:r>
      <w:r>
        <w:rPr>
          <w:rFonts w:ascii="Arial" w:hAnsi="Arial" w:cs="Arial"/>
          <w:color w:val="202124"/>
          <w:shd w:val="clear" w:color="auto" w:fill="FFFFFF"/>
        </w:rPr>
        <w:t>s</w:t>
      </w:r>
      <w:r w:rsidRPr="007168B1">
        <w:rPr>
          <w:rFonts w:ascii="Arial" w:hAnsi="Arial" w:cs="Arial"/>
          <w:color w:val="202124"/>
          <w:shd w:val="clear" w:color="auto" w:fill="FFFFFF"/>
        </w:rPr>
        <w:t xml:space="preserve"> interesan al usuario. Dado que </w:t>
      </w:r>
      <w:r>
        <w:rPr>
          <w:rFonts w:ascii="Arial" w:hAnsi="Arial" w:cs="Arial"/>
          <w:color w:val="202124"/>
          <w:shd w:val="clear" w:color="auto" w:fill="FFFFFF"/>
        </w:rPr>
        <w:t>se</w:t>
      </w:r>
      <w:r w:rsidRPr="007168B1">
        <w:rPr>
          <w:rFonts w:ascii="Arial" w:hAnsi="Arial" w:cs="Arial"/>
          <w:color w:val="202124"/>
          <w:shd w:val="clear" w:color="auto" w:fill="FFFFFF"/>
        </w:rPr>
        <w:t xml:space="preserve"> puede estar tratando con millones de candidatos, tiene que ser computacionalmente eficiente.</w:t>
      </w:r>
      <w:r>
        <w:rPr>
          <w:rFonts w:ascii="Arial" w:hAnsi="Arial" w:cs="Arial"/>
          <w:color w:val="202124"/>
          <w:shd w:val="clear" w:color="auto" w:fill="FFFFFF"/>
        </w:rPr>
        <w:t xml:space="preserve"> Esta etapa puede estar compuesta por uno o varios modelos generadores de </w:t>
      </w:r>
      <w:r>
        <w:rPr>
          <w:rFonts w:ascii="Arial" w:hAnsi="Arial" w:cs="Arial"/>
          <w:color w:val="202124"/>
          <w:shd w:val="clear" w:color="auto" w:fill="FFFFFF"/>
        </w:rPr>
        <w:lastRenderedPageBreak/>
        <w:t>c</w:t>
      </w:r>
      <w:r w:rsidR="00D40960">
        <w:rPr>
          <w:rFonts w:ascii="Arial" w:hAnsi="Arial" w:cs="Arial"/>
          <w:color w:val="202124"/>
          <w:shd w:val="clear" w:color="auto" w:fill="FFFFFF"/>
        </w:rPr>
        <w:t>andidatos donde cada uno se basa</w:t>
      </w:r>
      <w:r>
        <w:rPr>
          <w:rFonts w:ascii="Arial" w:hAnsi="Arial" w:cs="Arial"/>
          <w:color w:val="202124"/>
          <w:shd w:val="clear" w:color="auto" w:fill="FFFFFF"/>
        </w:rPr>
        <w:t xml:space="preserve"> en los datos implícitos</w:t>
      </w:r>
      <w:r w:rsidR="00D40960">
        <w:rPr>
          <w:rFonts w:ascii="Arial" w:hAnsi="Arial" w:cs="Arial"/>
          <w:color w:val="202124"/>
          <w:shd w:val="clear" w:color="auto" w:fill="FFFFFF"/>
        </w:rPr>
        <w:t xml:space="preserve"> (véase </w:t>
      </w:r>
      <w:r w:rsidR="002C692C">
        <w:rPr>
          <w:rFonts w:ascii="Arial" w:hAnsi="Arial" w:cs="Arial"/>
          <w:color w:val="202124"/>
          <w:shd w:val="clear" w:color="auto" w:fill="FFFFFF"/>
        </w:rPr>
        <w:t>epígrafe 1.1.1.2</w:t>
      </w:r>
      <w:r w:rsidR="00D40960">
        <w:rPr>
          <w:rFonts w:ascii="Arial" w:hAnsi="Arial" w:cs="Arial"/>
          <w:color w:val="202124"/>
          <w:shd w:val="clear" w:color="auto" w:fill="FFFFFF"/>
        </w:rPr>
        <w:t>)</w:t>
      </w:r>
      <w:r>
        <w:rPr>
          <w:rFonts w:ascii="Arial" w:hAnsi="Arial" w:cs="Arial"/>
          <w:color w:val="202124"/>
          <w:shd w:val="clear" w:color="auto" w:fill="FFFFFF"/>
        </w:rPr>
        <w:t xml:space="preserve"> almacenados de los usuarios.</w:t>
      </w:r>
    </w:p>
    <w:p w:rsidR="00947103" w:rsidRPr="007168B1" w:rsidRDefault="00947103" w:rsidP="00947103">
      <w:pPr>
        <w:pStyle w:val="Prrafodelista"/>
        <w:spacing w:before="100" w:beforeAutospacing="1" w:afterAutospacing="1" w:line="360" w:lineRule="auto"/>
        <w:rPr>
          <w:rFonts w:ascii="Arial" w:hAnsi="Arial" w:cs="Arial"/>
          <w:color w:val="202124"/>
          <w:shd w:val="clear" w:color="auto" w:fill="FFFFFF"/>
        </w:rPr>
      </w:pPr>
    </w:p>
    <w:p w:rsidR="00947103" w:rsidRDefault="00947103" w:rsidP="00947103">
      <w:pPr>
        <w:pStyle w:val="Prrafodelista"/>
        <w:numPr>
          <w:ilvl w:val="0"/>
          <w:numId w:val="4"/>
        </w:numPr>
        <w:spacing w:before="100" w:beforeAutospacing="1" w:afterAutospacing="1" w:line="360" w:lineRule="auto"/>
        <w:rPr>
          <w:rFonts w:ascii="Arial" w:hAnsi="Arial" w:cs="Arial"/>
          <w:color w:val="202124"/>
          <w:shd w:val="clear" w:color="auto" w:fill="FFFFFF"/>
        </w:rPr>
      </w:pPr>
      <w:r w:rsidRPr="007168B1">
        <w:rPr>
          <w:rFonts w:ascii="Arial" w:hAnsi="Arial" w:cs="Arial"/>
          <w:b/>
          <w:color w:val="202124"/>
          <w:shd w:val="clear" w:color="auto" w:fill="FFFFFF"/>
        </w:rPr>
        <w:t>Clasificación</w:t>
      </w:r>
      <w:r w:rsidRPr="007168B1">
        <w:rPr>
          <w:rFonts w:ascii="Arial" w:hAnsi="Arial" w:cs="Arial"/>
          <w:color w:val="202124"/>
          <w:shd w:val="clear" w:color="auto" w:fill="FFFFFF"/>
        </w:rPr>
        <w:t>: Toma los resultados del modelo de recuperación y los ajusta para seleccionar el mejor puñado de recomendaciones posibles basándose en los datos explícitos</w:t>
      </w:r>
      <w:r w:rsidR="002C692C">
        <w:rPr>
          <w:rFonts w:ascii="Arial" w:hAnsi="Arial" w:cs="Arial"/>
          <w:color w:val="202124"/>
          <w:shd w:val="clear" w:color="auto" w:fill="FFFFFF"/>
        </w:rPr>
        <w:t xml:space="preserve"> (véase el epígrafe 1.1.1.2)</w:t>
      </w:r>
      <w:r w:rsidRPr="007168B1">
        <w:rPr>
          <w:rFonts w:ascii="Arial" w:hAnsi="Arial" w:cs="Arial"/>
          <w:color w:val="202124"/>
          <w:shd w:val="clear" w:color="auto" w:fill="FFFFFF"/>
        </w:rPr>
        <w:t xml:space="preserve"> que tenga disponible. Su tarea es reducir el conjunto de elementos que pueden interesar al usuario a una lista corta de posibles candidatos</w:t>
      </w:r>
      <w:r>
        <w:rPr>
          <w:rFonts w:ascii="Arial" w:hAnsi="Arial" w:cs="Arial"/>
          <w:color w:val="202124"/>
          <w:shd w:val="clear" w:color="auto" w:fill="FFFFFF"/>
        </w:rPr>
        <w:t xml:space="preserve"> que ronde entre los cientos</w:t>
      </w:r>
      <w:r w:rsidRPr="007168B1">
        <w:rPr>
          <w:rFonts w:ascii="Arial" w:hAnsi="Arial" w:cs="Arial"/>
          <w:color w:val="202124"/>
          <w:shd w:val="clear" w:color="auto" w:fill="FFFFFF"/>
        </w:rPr>
        <w:t>.</w:t>
      </w:r>
      <w:r w:rsidR="00F718D1">
        <w:rPr>
          <w:rFonts w:ascii="Arial" w:hAnsi="Arial" w:cs="Arial"/>
          <w:color w:val="202124"/>
          <w:shd w:val="clear" w:color="auto" w:fill="FFFFFF"/>
        </w:rPr>
        <w:t xml:space="preserve"> La idea de esta etapa es obtener candidatos </w:t>
      </w:r>
      <w:r w:rsidR="00383338">
        <w:rPr>
          <w:rFonts w:ascii="Arial" w:hAnsi="Arial" w:cs="Arial"/>
          <w:color w:val="202124"/>
          <w:shd w:val="clear" w:color="auto" w:fill="FFFFFF"/>
        </w:rPr>
        <w:t>más</w:t>
      </w:r>
      <w:r w:rsidR="00F718D1">
        <w:rPr>
          <w:rFonts w:ascii="Arial" w:hAnsi="Arial" w:cs="Arial"/>
          <w:color w:val="202124"/>
          <w:shd w:val="clear" w:color="auto" w:fill="FFFFFF"/>
        </w:rPr>
        <w:t xml:space="preserve"> preciso que en la etapa anterior ya que al basarse en los datos </w:t>
      </w:r>
      <w:r w:rsidR="00383338">
        <w:rPr>
          <w:rFonts w:ascii="Arial" w:hAnsi="Arial" w:cs="Arial"/>
          <w:color w:val="202124"/>
          <w:shd w:val="clear" w:color="auto" w:fill="FFFFFF"/>
        </w:rPr>
        <w:t>explícitos</w:t>
      </w:r>
      <w:r w:rsidR="00F718D1">
        <w:rPr>
          <w:rFonts w:ascii="Arial" w:hAnsi="Arial" w:cs="Arial"/>
          <w:color w:val="202124"/>
          <w:shd w:val="clear" w:color="auto" w:fill="FFFFFF"/>
        </w:rPr>
        <w:t xml:space="preserve"> tiene </w:t>
      </w:r>
      <w:r w:rsidR="00383338">
        <w:rPr>
          <w:rFonts w:ascii="Arial" w:hAnsi="Arial" w:cs="Arial"/>
          <w:color w:val="202124"/>
          <w:shd w:val="clear" w:color="auto" w:fill="FFFFFF"/>
        </w:rPr>
        <w:t>información de mayor valor sobre que le interesa o no al usuario.</w:t>
      </w:r>
    </w:p>
    <w:p w:rsidR="00947103" w:rsidRPr="007168B1" w:rsidRDefault="00947103" w:rsidP="00947103">
      <w:pPr>
        <w:pStyle w:val="Prrafodelista"/>
        <w:spacing w:before="100" w:beforeAutospacing="1" w:afterAutospacing="1" w:line="360" w:lineRule="auto"/>
        <w:rPr>
          <w:rFonts w:ascii="Arial" w:hAnsi="Arial" w:cs="Arial"/>
          <w:color w:val="202124"/>
          <w:shd w:val="clear" w:color="auto" w:fill="FFFFFF"/>
        </w:rPr>
      </w:pPr>
    </w:p>
    <w:p w:rsidR="00185D5C" w:rsidRDefault="00947103" w:rsidP="00947103">
      <w:pPr>
        <w:pStyle w:val="Prrafodelista"/>
        <w:numPr>
          <w:ilvl w:val="0"/>
          <w:numId w:val="4"/>
        </w:numPr>
        <w:spacing w:before="100" w:beforeAutospacing="1" w:afterAutospacing="1" w:line="360" w:lineRule="auto"/>
        <w:rPr>
          <w:rFonts w:ascii="Arial" w:hAnsi="Arial" w:cs="Arial"/>
          <w:color w:val="202124"/>
          <w:shd w:val="clear" w:color="auto" w:fill="FFFFFF"/>
        </w:rPr>
      </w:pPr>
      <w:r w:rsidRPr="007168B1">
        <w:rPr>
          <w:rFonts w:ascii="Arial" w:hAnsi="Arial" w:cs="Arial"/>
          <w:b/>
        </w:rPr>
        <w:t xml:space="preserve">Re-clasificación: </w:t>
      </w:r>
      <w:r w:rsidRPr="007168B1">
        <w:rPr>
          <w:rFonts w:ascii="Arial" w:hAnsi="Arial" w:cs="Arial"/>
          <w:color w:val="202124"/>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rsidR="00185D5C" w:rsidRPr="00185D5C" w:rsidRDefault="00185D5C" w:rsidP="00185D5C">
      <w:pPr>
        <w:pStyle w:val="Prrafodelista"/>
        <w:rPr>
          <w:rFonts w:ascii="Arial" w:hAnsi="Arial" w:cs="Arial"/>
          <w:color w:val="202124"/>
          <w:shd w:val="clear" w:color="auto" w:fill="FFFFFF"/>
        </w:rPr>
      </w:pPr>
    </w:p>
    <w:p w:rsidR="00185D5C" w:rsidRDefault="00947103" w:rsidP="00185D5C">
      <w:pPr>
        <w:pStyle w:val="Prrafodelista"/>
        <w:spacing w:before="100" w:beforeAutospacing="1" w:afterAutospacing="1" w:line="360" w:lineRule="auto"/>
        <w:rPr>
          <w:rFonts w:ascii="Arial" w:hAnsi="Arial" w:cs="Arial"/>
          <w:color w:val="202124"/>
          <w:shd w:val="clear" w:color="auto" w:fill="FFFFFF"/>
        </w:rPr>
      </w:pPr>
      <w:r w:rsidRPr="00185D5C">
        <w:rPr>
          <w:rFonts w:ascii="Arial" w:hAnsi="Arial" w:cs="Arial"/>
          <w:b/>
          <w:color w:val="202124"/>
          <w:shd w:val="clear" w:color="auto" w:fill="FFFFFF"/>
        </w:rPr>
        <w:t>La actualidad</w:t>
      </w:r>
      <w:r w:rsidRPr="007168B1">
        <w:rPr>
          <w:rFonts w:ascii="Arial" w:hAnsi="Arial" w:cs="Arial"/>
          <w:color w:val="202124"/>
          <w:shd w:val="clear" w:color="auto" w:fill="FFFFFF"/>
        </w:rPr>
        <w:t xml:space="preserve"> vela por que los elementos sean recientes y no generar candidatos antiguos. </w:t>
      </w:r>
    </w:p>
    <w:p w:rsidR="00185D5C" w:rsidRDefault="00185D5C" w:rsidP="00185D5C">
      <w:pPr>
        <w:pStyle w:val="Prrafodelista"/>
        <w:spacing w:before="100" w:beforeAutospacing="1" w:afterAutospacing="1" w:line="360" w:lineRule="auto"/>
        <w:rPr>
          <w:rFonts w:ascii="Arial" w:hAnsi="Arial" w:cs="Arial"/>
          <w:b/>
          <w:color w:val="202124"/>
          <w:shd w:val="clear" w:color="auto" w:fill="FFFFFF"/>
        </w:rPr>
      </w:pPr>
    </w:p>
    <w:p w:rsidR="00185D5C" w:rsidRDefault="00947103" w:rsidP="00185D5C">
      <w:pPr>
        <w:pStyle w:val="Prrafodelista"/>
        <w:spacing w:before="100" w:beforeAutospacing="1" w:afterAutospacing="1" w:line="360" w:lineRule="auto"/>
        <w:rPr>
          <w:rFonts w:ascii="Arial" w:hAnsi="Arial" w:cs="Arial"/>
          <w:color w:val="202124"/>
          <w:shd w:val="clear" w:color="auto" w:fill="FFFFFF"/>
        </w:rPr>
      </w:pPr>
      <w:r w:rsidRPr="00185D5C">
        <w:rPr>
          <w:rFonts w:ascii="Arial" w:hAnsi="Arial" w:cs="Arial"/>
          <w:b/>
          <w:color w:val="202124"/>
          <w:shd w:val="clear" w:color="auto" w:fill="FFFFFF"/>
        </w:rPr>
        <w:t>La diversidad</w:t>
      </w:r>
      <w:r w:rsidRPr="007168B1">
        <w:rPr>
          <w:rFonts w:ascii="Arial" w:hAnsi="Arial" w:cs="Arial"/>
          <w:color w:val="202124"/>
          <w:shd w:val="clear" w:color="auto" w:fill="FFFFFF"/>
        </w:rPr>
        <w:t xml:space="preserve"> valida que los candidatos sean diversos según las preferencias del usuario, todas las recomendaciones no pueden ser igual a lo que el usuario ve</w:t>
      </w:r>
      <w:r>
        <w:rPr>
          <w:rFonts w:ascii="Arial" w:hAnsi="Arial" w:cs="Arial"/>
          <w:color w:val="202124"/>
          <w:shd w:val="clear" w:color="auto" w:fill="FFFFFF"/>
        </w:rPr>
        <w:t>,</w:t>
      </w:r>
      <w:r w:rsidRPr="007168B1">
        <w:rPr>
          <w:rFonts w:ascii="Arial" w:hAnsi="Arial" w:cs="Arial"/>
          <w:color w:val="202124"/>
          <w:shd w:val="clear" w:color="auto" w:fill="FFFFFF"/>
        </w:rPr>
        <w:t xml:space="preserve"> ya que esto elimina </w:t>
      </w:r>
      <w:r w:rsidR="00185D5C">
        <w:rPr>
          <w:rFonts w:ascii="Arial" w:hAnsi="Arial" w:cs="Arial"/>
          <w:color w:val="202124"/>
          <w:shd w:val="clear" w:color="auto" w:fill="FFFFFF"/>
        </w:rPr>
        <w:t>la</w:t>
      </w:r>
      <w:r w:rsidRPr="007168B1">
        <w:rPr>
          <w:rFonts w:ascii="Arial" w:hAnsi="Arial" w:cs="Arial"/>
          <w:color w:val="202124"/>
          <w:shd w:val="clear" w:color="auto" w:fill="FFFFFF"/>
        </w:rPr>
        <w:t xml:space="preserve"> visibilidad del contenido</w:t>
      </w:r>
      <w:r w:rsidR="00185D5C">
        <w:rPr>
          <w:rFonts w:ascii="Arial" w:hAnsi="Arial" w:cs="Arial"/>
          <w:color w:val="202124"/>
          <w:shd w:val="clear" w:color="auto" w:fill="FFFFFF"/>
        </w:rPr>
        <w:t>,</w:t>
      </w:r>
      <w:r w:rsidRPr="007168B1">
        <w:rPr>
          <w:rFonts w:ascii="Arial" w:hAnsi="Arial" w:cs="Arial"/>
          <w:color w:val="202124"/>
          <w:shd w:val="clear" w:color="auto" w:fill="FFFFFF"/>
        </w:rPr>
        <w:t xml:space="preserve"> algo fundam</w:t>
      </w:r>
      <w:r w:rsidR="00185D5C">
        <w:rPr>
          <w:rFonts w:ascii="Arial" w:hAnsi="Arial" w:cs="Arial"/>
          <w:color w:val="202124"/>
          <w:shd w:val="clear" w:color="auto" w:fill="FFFFFF"/>
        </w:rPr>
        <w:t>ental en este tipo de sistemas.</w:t>
      </w:r>
    </w:p>
    <w:p w:rsidR="00185D5C" w:rsidRDefault="00185D5C" w:rsidP="00185D5C">
      <w:pPr>
        <w:pStyle w:val="Prrafodelista"/>
        <w:spacing w:before="100" w:beforeAutospacing="1" w:afterAutospacing="1" w:line="360" w:lineRule="auto"/>
        <w:rPr>
          <w:rFonts w:ascii="Arial" w:hAnsi="Arial" w:cs="Arial"/>
          <w:color w:val="202124"/>
          <w:shd w:val="clear" w:color="auto" w:fill="FFFFFF"/>
        </w:rPr>
      </w:pPr>
    </w:p>
    <w:p w:rsidR="00947103" w:rsidRPr="007168B1" w:rsidRDefault="00185D5C" w:rsidP="00185D5C">
      <w:pPr>
        <w:pStyle w:val="Prrafodelista"/>
        <w:spacing w:before="100" w:beforeAutospacing="1" w:afterAutospacing="1" w:line="360" w:lineRule="auto"/>
        <w:rPr>
          <w:rFonts w:ascii="Arial" w:hAnsi="Arial" w:cs="Arial"/>
          <w:color w:val="202124"/>
          <w:shd w:val="clear" w:color="auto" w:fill="FFFFFF"/>
        </w:rPr>
      </w:pPr>
      <w:r w:rsidRPr="00185D5C">
        <w:rPr>
          <w:rFonts w:ascii="Arial" w:hAnsi="Arial" w:cs="Arial"/>
          <w:b/>
          <w:color w:val="202124"/>
          <w:shd w:val="clear" w:color="auto" w:fill="FFFFFF"/>
        </w:rPr>
        <w:t>L</w:t>
      </w:r>
      <w:r w:rsidR="00947103" w:rsidRPr="00185D5C">
        <w:rPr>
          <w:rFonts w:ascii="Arial" w:hAnsi="Arial" w:cs="Arial"/>
          <w:b/>
          <w:color w:val="202124"/>
          <w:shd w:val="clear" w:color="auto" w:fill="FFFFFF"/>
        </w:rPr>
        <w:t>a equidad</w:t>
      </w:r>
      <w:r w:rsidR="00947103" w:rsidRPr="007168B1">
        <w:rPr>
          <w:rFonts w:ascii="Arial" w:hAnsi="Arial" w:cs="Arial"/>
          <w:color w:val="202124"/>
          <w:shd w:val="clear" w:color="auto" w:fill="FFFFFF"/>
        </w:rPr>
        <w:t xml:space="preserve"> evita sesgos en las recomendaciones como podrían ser sebos de </w:t>
      </w:r>
      <w:r w:rsidR="004D7158" w:rsidRPr="007168B1">
        <w:rPr>
          <w:rFonts w:ascii="Arial" w:hAnsi="Arial" w:cs="Arial"/>
          <w:color w:val="202124"/>
          <w:shd w:val="clear" w:color="auto" w:fill="FFFFFF"/>
        </w:rPr>
        <w:t>clics</w:t>
      </w:r>
      <w:r w:rsidR="00947103" w:rsidRPr="007168B1">
        <w:rPr>
          <w:rFonts w:ascii="Arial" w:hAnsi="Arial" w:cs="Arial"/>
          <w:color w:val="202124"/>
          <w:shd w:val="clear" w:color="auto" w:fill="FFFFFF"/>
        </w:rPr>
        <w:t xml:space="preserve"> o falsas tendencias y permite que todos los usuarios sean tratados de manera justa.</w:t>
      </w:r>
    </w:p>
    <w:p w:rsidR="00947103" w:rsidRDefault="00947103" w:rsidP="00947103">
      <w:pPr>
        <w:spacing w:before="100" w:beforeAutospacing="1" w:afterAutospacing="1" w:line="360" w:lineRule="auto"/>
        <w:rPr>
          <w:rFonts w:ascii="Arial" w:hAnsi="Arial" w:cs="Arial"/>
        </w:rPr>
      </w:pPr>
      <w:r w:rsidRPr="00E84C22">
        <w:rPr>
          <w:rFonts w:ascii="Arial" w:hAnsi="Arial" w:cs="Arial"/>
          <w:shd w:val="clear" w:color="auto" w:fill="FFFFFF"/>
        </w:rPr>
        <w:t xml:space="preserve">Cada una de estas etapas está compuesta por </w:t>
      </w:r>
      <w:r w:rsidRPr="00E84C22">
        <w:rPr>
          <w:rFonts w:ascii="Arial" w:hAnsi="Arial" w:cs="Arial"/>
        </w:rPr>
        <w:t>1 o varios modelos de redes neuronales profundas dependiendo de qué tan complejos sean los datos a utilizar</w:t>
      </w:r>
      <w:r>
        <w:rPr>
          <w:rFonts w:ascii="Arial" w:hAnsi="Arial" w:cs="Arial"/>
        </w:rPr>
        <w:t>.</w:t>
      </w: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lastRenderedPageBreak/>
        <w:drawing>
          <wp:inline distT="0" distB="0" distL="0" distR="0" wp14:anchorId="6190A142" wp14:editId="0487448F">
            <wp:extent cx="5391150" cy="3028315"/>
            <wp:effectExtent l="0" t="0" r="0" b="635"/>
            <wp:docPr id="6" name="Imagen 6"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rsidR="00947103" w:rsidRDefault="00947103" w:rsidP="00947103">
      <w:pPr>
        <w:pStyle w:val="Textoindependiente"/>
        <w:spacing w:line="360" w:lineRule="auto"/>
        <w:ind w:left="1416" w:firstLine="708"/>
        <w:rPr>
          <w:rFonts w:ascii="Arial" w:hAnsi="Arial" w:cs="Arial"/>
        </w:rPr>
      </w:pPr>
      <w:r w:rsidRPr="00EB188E">
        <w:rPr>
          <w:rFonts w:ascii="Arial" w:hAnsi="Arial" w:cs="Arial"/>
        </w:rPr>
        <w:t>Fi</w:t>
      </w:r>
      <w:r>
        <w:rPr>
          <w:rFonts w:ascii="Arial" w:hAnsi="Arial" w:cs="Arial"/>
        </w:rPr>
        <w:t>gura 8</w:t>
      </w:r>
      <w:r w:rsidRPr="00EB188E">
        <w:rPr>
          <w:rFonts w:ascii="Arial" w:hAnsi="Arial" w:cs="Arial"/>
        </w:rPr>
        <w:t>: Ar</w:t>
      </w:r>
      <w:r>
        <w:rPr>
          <w:rFonts w:ascii="Arial" w:hAnsi="Arial" w:cs="Arial"/>
        </w:rPr>
        <w:t>quitectura de capas del sistema</w:t>
      </w:r>
      <w:r w:rsidRPr="00EB188E">
        <w:rPr>
          <w:rFonts w:ascii="Arial" w:hAnsi="Arial" w:cs="Arial"/>
        </w:rPr>
        <w:t>.</w:t>
      </w:r>
    </w:p>
    <w:p w:rsidR="00947103" w:rsidRDefault="005C73BC" w:rsidP="00947103">
      <w:pPr>
        <w:pStyle w:val="Textoindependiente"/>
        <w:spacing w:line="360" w:lineRule="auto"/>
        <w:rPr>
          <w:rFonts w:ascii="Arial" w:hAnsi="Arial" w:cs="Arial"/>
        </w:rPr>
      </w:pPr>
      <w:hyperlink r:id="rId7" w:history="1">
        <w:r w:rsidR="00947103" w:rsidRPr="00D674E3">
          <w:rPr>
            <w:rStyle w:val="Hipervnculo"/>
            <w:rFonts w:ascii="Arial" w:hAnsi="Arial" w:cs="Arial"/>
          </w:rPr>
          <w:t>https://static.googleusercontent.com/media/research.google.com/es/ir/pubs/archive/45530.pdf</w:t>
        </w:r>
      </w:hyperlink>
      <w:r w:rsidR="00947103">
        <w:rPr>
          <w:rFonts w:ascii="Arial" w:hAnsi="Arial" w:cs="Arial"/>
        </w:rPr>
        <w:t xml:space="preserve"> </w:t>
      </w:r>
    </w:p>
    <w:p w:rsidR="00947103" w:rsidRDefault="005C73BC" w:rsidP="00947103">
      <w:pPr>
        <w:pStyle w:val="Textoindependiente"/>
        <w:spacing w:line="360" w:lineRule="auto"/>
        <w:rPr>
          <w:rFonts w:ascii="Arial" w:hAnsi="Arial" w:cs="Arial"/>
        </w:rPr>
      </w:pPr>
      <w:hyperlink r:id="rId8" w:history="1">
        <w:r w:rsidR="00947103" w:rsidRPr="00D674E3">
          <w:rPr>
            <w:rStyle w:val="Hipervnculo"/>
            <w:rFonts w:ascii="Arial" w:hAnsi="Arial" w:cs="Arial"/>
          </w:rPr>
          <w:t>https://developers.google.com/machine-learning/recommendation?hl=es-419</w:t>
        </w:r>
      </w:hyperlink>
      <w:r w:rsidR="00947103">
        <w:rPr>
          <w:rFonts w:ascii="Arial" w:hAnsi="Arial" w:cs="Arial"/>
        </w:rPr>
        <w:t xml:space="preserve"> </w:t>
      </w:r>
    </w:p>
    <w:p w:rsidR="00947103" w:rsidRDefault="005C73BC" w:rsidP="00947103">
      <w:pPr>
        <w:pStyle w:val="Textoindependiente"/>
        <w:spacing w:line="360" w:lineRule="auto"/>
        <w:rPr>
          <w:rFonts w:ascii="Arial" w:hAnsi="Arial" w:cs="Arial"/>
        </w:rPr>
      </w:pPr>
      <w:hyperlink r:id="rId9" w:history="1">
        <w:r w:rsidR="00947103" w:rsidRPr="00D674E3">
          <w:rPr>
            <w:rStyle w:val="Hipervnculo"/>
            <w:rFonts w:ascii="Arial" w:hAnsi="Arial" w:cs="Arial"/>
          </w:rPr>
          <w:t>https://www.tensorflow.org/recommenders/examples/quickstart?hl=es-419</w:t>
        </w:r>
      </w:hyperlink>
      <w:r w:rsidR="00947103">
        <w:rPr>
          <w:rFonts w:ascii="Arial" w:hAnsi="Arial" w:cs="Arial"/>
        </w:rPr>
        <w:t xml:space="preserve"> </w:t>
      </w:r>
    </w:p>
    <w:p w:rsidR="00947103" w:rsidRPr="00103518" w:rsidRDefault="00947103" w:rsidP="00947103">
      <w:pPr>
        <w:pStyle w:val="Textoindependiente"/>
        <w:spacing w:line="360" w:lineRule="auto"/>
        <w:ind w:left="1416" w:firstLine="708"/>
        <w:rPr>
          <w:rFonts w:ascii="Arial" w:hAnsi="Arial" w:cs="Arial"/>
        </w:rPr>
      </w:pPr>
    </w:p>
    <w:p w:rsidR="00947103" w:rsidRPr="00EF2C8F" w:rsidRDefault="00EF2C8F" w:rsidP="00EF2C8F">
      <w:pPr>
        <w:pStyle w:val="Ttulo3"/>
        <w:rPr>
          <w:rFonts w:ascii="Arial" w:hAnsi="Arial" w:cs="Arial"/>
          <w:b/>
          <w:color w:val="auto"/>
        </w:rPr>
      </w:pPr>
      <w:r>
        <w:rPr>
          <w:rFonts w:ascii="Arial" w:hAnsi="Arial" w:cs="Arial"/>
          <w:b/>
          <w:color w:val="auto"/>
        </w:rPr>
        <w:t xml:space="preserve">2.2.1 </w:t>
      </w:r>
      <w:r w:rsidR="00947103" w:rsidRPr="00EF2C8F">
        <w:rPr>
          <w:rFonts w:ascii="Arial" w:hAnsi="Arial" w:cs="Arial"/>
          <w:b/>
          <w:color w:val="auto"/>
        </w:rPr>
        <w:t>Modelos.</w:t>
      </w:r>
    </w:p>
    <w:p w:rsidR="00947103" w:rsidRDefault="00947103" w:rsidP="00947103">
      <w:pPr>
        <w:pStyle w:val="Textoindependiente"/>
        <w:spacing w:line="360" w:lineRule="auto"/>
        <w:rPr>
          <w:rFonts w:ascii="Arial" w:hAnsi="Arial" w:cs="Arial"/>
          <w:b/>
        </w:rPr>
      </w:pPr>
    </w:p>
    <w:p w:rsidR="00947103" w:rsidRDefault="00947103" w:rsidP="00947103">
      <w:pPr>
        <w:pStyle w:val="Textoindependiente"/>
        <w:spacing w:line="360" w:lineRule="auto"/>
        <w:rPr>
          <w:rFonts w:ascii="Arial" w:hAnsi="Arial" w:cs="Arial"/>
        </w:rPr>
      </w:pPr>
      <w:r>
        <w:rPr>
          <w:rFonts w:ascii="Arial" w:hAnsi="Arial" w:cs="Arial"/>
        </w:rPr>
        <w:t>Existen tres tipos de modelos utilizados en este sistema, Modelos de Dos Torres, Modelo de Recuperación y Modelo de Clasificación:</w:t>
      </w:r>
    </w:p>
    <w:p w:rsidR="00947103" w:rsidRDefault="00947103" w:rsidP="00947103">
      <w:pPr>
        <w:pStyle w:val="Textoindependiente"/>
        <w:spacing w:line="360" w:lineRule="auto"/>
        <w:rPr>
          <w:rFonts w:ascii="Arial" w:hAnsi="Arial" w:cs="Arial"/>
        </w:rPr>
      </w:pPr>
    </w:p>
    <w:p w:rsidR="00947103" w:rsidRDefault="00947103" w:rsidP="00947103">
      <w:pPr>
        <w:pStyle w:val="Textoindependiente"/>
        <w:spacing w:line="360" w:lineRule="auto"/>
        <w:rPr>
          <w:rFonts w:ascii="Arial" w:hAnsi="Arial" w:cs="Arial"/>
        </w:rPr>
      </w:pPr>
      <w:r w:rsidRPr="00D81AD9">
        <w:rPr>
          <w:rFonts w:ascii="Arial" w:hAnsi="Arial" w:cs="Arial"/>
          <w:b/>
        </w:rPr>
        <w:t>Modelo de Dos Torres</w:t>
      </w:r>
      <w:r>
        <w:rPr>
          <w:rFonts w:ascii="Arial" w:hAnsi="Arial" w:cs="Arial"/>
        </w:rPr>
        <w:t xml:space="preserve">: </w:t>
      </w:r>
      <w:r w:rsidRPr="008C2630">
        <w:rPr>
          <w:rFonts w:ascii="Arial" w:hAnsi="Arial" w:cs="Arial"/>
        </w:rPr>
        <w:t>es una arquitectura de red neuronal diseñada específicamente para tareas de aprendizaje de representaciones y, en particular, para problemas de recomendación, búsqueda y clasificación. Su nombre proviene de la estructura visual que adopta: dos "torres" de redes neuronales que procesan independientemente dos tipos de datos, y luego combinan sus representaciones finales para obtener una puntuación o predicción.</w:t>
      </w:r>
    </w:p>
    <w:p w:rsidR="00947103" w:rsidRPr="00C20DC7" w:rsidRDefault="00947103" w:rsidP="00947103">
      <w:pPr>
        <w:pStyle w:val="Textoindependiente"/>
        <w:spacing w:line="360" w:lineRule="auto"/>
        <w:rPr>
          <w:rFonts w:ascii="Arial" w:hAnsi="Arial" w:cs="Arial"/>
        </w:rPr>
      </w:pPr>
      <w:r>
        <w:br/>
      </w:r>
      <w:r w:rsidRPr="00C20DC7">
        <w:rPr>
          <w:rFonts w:ascii="Arial" w:hAnsi="Arial" w:cs="Arial"/>
        </w:rPr>
        <w:t xml:space="preserve">En una arquitectura de dos torres, cada torre es una red neuronal que procesa características de entrada candidatas o de consulta para producir una representación </w:t>
      </w:r>
      <w:r w:rsidRPr="00C20DC7">
        <w:rPr>
          <w:rFonts w:ascii="Arial" w:hAnsi="Arial" w:cs="Arial"/>
        </w:rPr>
        <w:lastRenderedPageBreak/>
        <w:t>integrada de esas características. Debido a que las representaciones de incrustación son simplemente vectores de la misma longitud, podemos calcular el producto escalar entre estos dos vectores para determinar qué tan cerca están. Esto significa que la orientación del espacio de incrustación está determinada por el producto escalar de cada par &lt;</w:t>
      </w:r>
      <w:proofErr w:type="spellStart"/>
      <w:r w:rsidRPr="00C20DC7">
        <w:rPr>
          <w:rFonts w:ascii="Arial" w:hAnsi="Arial" w:cs="Arial"/>
        </w:rPr>
        <w:t>query</w:t>
      </w:r>
      <w:proofErr w:type="spellEnd"/>
      <w:r w:rsidRPr="00C20DC7">
        <w:rPr>
          <w:rFonts w:ascii="Arial" w:hAnsi="Arial" w:cs="Arial"/>
        </w:rPr>
        <w:t>, candidato&gt; en los ejemplos de entrenamiento.</w:t>
      </w:r>
    </w:p>
    <w:p w:rsidR="00947103" w:rsidRDefault="00947103" w:rsidP="00947103">
      <w:pPr>
        <w:pStyle w:val="Textoindependiente"/>
        <w:spacing w:line="360" w:lineRule="auto"/>
        <w:rPr>
          <w:rFonts w:ascii="Arial" w:hAnsi="Arial" w:cs="Arial"/>
        </w:rPr>
      </w:pPr>
      <w:r>
        <w:rPr>
          <w:rFonts w:ascii="Arial" w:hAnsi="Arial" w:cs="Arial"/>
          <w:noProof/>
          <w:lang w:eastAsia="es-ES"/>
        </w:rPr>
        <w:drawing>
          <wp:inline distT="0" distB="0" distL="0" distR="0" wp14:anchorId="545DE4C9" wp14:editId="311ECDC2">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rsidR="00947103" w:rsidRDefault="00947103" w:rsidP="00947103">
      <w:pPr>
        <w:pStyle w:val="Textoindependiente"/>
        <w:spacing w:line="360" w:lineRule="auto"/>
        <w:ind w:left="708" w:firstLine="708"/>
        <w:rPr>
          <w:rFonts w:ascii="Arial" w:hAnsi="Arial" w:cs="Arial"/>
        </w:rPr>
      </w:pPr>
      <w:r w:rsidRPr="00EB188E">
        <w:rPr>
          <w:rFonts w:ascii="Arial" w:hAnsi="Arial" w:cs="Arial"/>
        </w:rPr>
        <w:t>Fi</w:t>
      </w:r>
      <w:r>
        <w:rPr>
          <w:rFonts w:ascii="Arial" w:hAnsi="Arial" w:cs="Arial"/>
        </w:rPr>
        <w:t>gura 9</w:t>
      </w:r>
      <w:r w:rsidRPr="00EB188E">
        <w:rPr>
          <w:rFonts w:ascii="Arial" w:hAnsi="Arial" w:cs="Arial"/>
        </w:rPr>
        <w:t>: Arquitectura de una red neuronal de Dos Torres.</w:t>
      </w:r>
    </w:p>
    <w:p w:rsidR="00947103" w:rsidRPr="00EB188E" w:rsidRDefault="00947103" w:rsidP="008E1998">
      <w:pPr>
        <w:pStyle w:val="Textoindependiente"/>
        <w:spacing w:line="360" w:lineRule="auto"/>
        <w:rPr>
          <w:rFonts w:ascii="Arial" w:hAnsi="Arial" w:cs="Arial"/>
        </w:rPr>
      </w:pPr>
    </w:p>
    <w:p w:rsidR="00947103" w:rsidRDefault="00947103" w:rsidP="00947103">
      <w:pPr>
        <w:pStyle w:val="Textoindependiente"/>
        <w:spacing w:line="360" w:lineRule="auto"/>
        <w:rPr>
          <w:rFonts w:ascii="Arial" w:hAnsi="Arial" w:cs="Arial"/>
        </w:rPr>
      </w:pPr>
      <w:r>
        <w:rPr>
          <w:rFonts w:ascii="Arial" w:hAnsi="Arial" w:cs="Arial"/>
          <w:noProof/>
          <w:lang w:eastAsia="es-ES"/>
        </w:rPr>
        <w:drawing>
          <wp:inline distT="0" distB="0" distL="0" distR="0" wp14:anchorId="05C8640C" wp14:editId="73B2C84B">
            <wp:extent cx="5391150" cy="2197100"/>
            <wp:effectExtent l="0" t="0" r="0"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197100"/>
                    </a:xfrm>
                    <a:prstGeom prst="rect">
                      <a:avLst/>
                    </a:prstGeom>
                    <a:noFill/>
                    <a:ln>
                      <a:noFill/>
                    </a:ln>
                  </pic:spPr>
                </pic:pic>
              </a:graphicData>
            </a:graphic>
          </wp:inline>
        </w:drawing>
      </w:r>
    </w:p>
    <w:p w:rsidR="00947103" w:rsidRPr="00095FBD" w:rsidRDefault="00947103" w:rsidP="00947103">
      <w:pPr>
        <w:rPr>
          <w:rFonts w:ascii="Arial" w:hAnsi="Arial" w:cs="Arial"/>
        </w:rPr>
      </w:pPr>
      <w:r w:rsidRPr="00EB188E">
        <w:rPr>
          <w:rFonts w:ascii="Arial" w:hAnsi="Arial" w:cs="Arial"/>
        </w:rPr>
        <w:lastRenderedPageBreak/>
        <w:t>F</w:t>
      </w:r>
      <w:r>
        <w:rPr>
          <w:rFonts w:ascii="Arial" w:hAnsi="Arial" w:cs="Arial"/>
        </w:rPr>
        <w:t>igura 10</w:t>
      </w:r>
      <w:r w:rsidRPr="00EB188E">
        <w:rPr>
          <w:rFonts w:ascii="Arial" w:hAnsi="Arial" w:cs="Arial"/>
        </w:rPr>
        <w:t xml:space="preserve">: Las arquitecturas NDR (neural </w:t>
      </w:r>
      <w:proofErr w:type="spellStart"/>
      <w:r w:rsidRPr="00EB188E">
        <w:rPr>
          <w:rFonts w:ascii="Arial" w:hAnsi="Arial" w:cs="Arial"/>
        </w:rPr>
        <w:t>deep</w:t>
      </w:r>
      <w:proofErr w:type="spellEnd"/>
      <w:r w:rsidRPr="00EB188E">
        <w:rPr>
          <w:rFonts w:ascii="Arial" w:hAnsi="Arial" w:cs="Arial"/>
        </w:rPr>
        <w:t xml:space="preserve"> </w:t>
      </w:r>
      <w:proofErr w:type="spellStart"/>
      <w:r w:rsidRPr="00EB188E">
        <w:rPr>
          <w:rFonts w:ascii="Arial" w:hAnsi="Arial" w:cs="Arial"/>
        </w:rPr>
        <w:t>retrieval</w:t>
      </w:r>
      <w:proofErr w:type="spellEnd"/>
      <w:r w:rsidRPr="00EB188E">
        <w:rPr>
          <w:rFonts w:ascii="Arial" w:hAnsi="Arial" w:cs="Arial"/>
        </w:rPr>
        <w:t>), como los codificadores de dos torres, son conceptualmente similares a los modelos de factorización. Ambas son técnicas de recuperación basadas en incrustaciones que calculan representaciones vectoriales de consultas y candidatos de dimensiones inferiores, donde la similitud entre estos dos vectores se determina calculando su producto escalar.</w:t>
      </w:r>
    </w:p>
    <w:p w:rsidR="00947103" w:rsidRDefault="00947103" w:rsidP="00947103"/>
    <w:p w:rsidR="00947103" w:rsidRDefault="005C73BC" w:rsidP="00947103">
      <w:hyperlink r:id="rId12" w:history="1">
        <w:r w:rsidR="00947103" w:rsidRPr="00843861">
          <w:rPr>
            <w:rStyle w:val="Hipervnculo"/>
          </w:rPr>
          <w:t>https://cloud.google.com/blog/products/ai-machine-learning/scaling-deep-retrieval-tensorflow-two-towers-architecture</w:t>
        </w:r>
      </w:hyperlink>
      <w:r w:rsidR="00947103">
        <w:t xml:space="preserve"> </w:t>
      </w:r>
    </w:p>
    <w:p w:rsidR="00947103" w:rsidRDefault="00947103" w:rsidP="00947103"/>
    <w:p w:rsidR="00947103" w:rsidRDefault="00947103" w:rsidP="002D1286">
      <w:pPr>
        <w:rPr>
          <w:rFonts w:ascii="Arial" w:hAnsi="Arial" w:cs="Arial"/>
        </w:rPr>
      </w:pPr>
      <w:r w:rsidRPr="008E79C6">
        <w:rPr>
          <w:rFonts w:ascii="Arial" w:hAnsi="Arial" w:cs="Arial"/>
          <w:b/>
        </w:rPr>
        <w:t>Modelo de Recuperación</w:t>
      </w:r>
      <w:r>
        <w:rPr>
          <w:rFonts w:ascii="Arial" w:hAnsi="Arial" w:cs="Arial"/>
        </w:rPr>
        <w:t>: Es el encargado de leer el corpus de datos completo y recuperar unos miles de candidatos más probables a ser de interés para el usuario. Este tipo de modelos es entrenado con datos implícitos</w:t>
      </w:r>
      <w:r w:rsidR="002F25EA">
        <w:rPr>
          <w:rFonts w:ascii="Arial" w:hAnsi="Arial" w:cs="Arial"/>
        </w:rPr>
        <w:t xml:space="preserve"> </w:t>
      </w:r>
      <w:r w:rsidR="002F25EA" w:rsidRPr="002F25EA">
        <w:rPr>
          <w:rFonts w:ascii="Arial" w:hAnsi="Arial" w:cs="Arial"/>
        </w:rPr>
        <w:t>(</w:t>
      </w:r>
      <w:r w:rsidR="002F25EA">
        <w:rPr>
          <w:rFonts w:ascii="Arial" w:hAnsi="Arial" w:cs="Arial"/>
        </w:rPr>
        <w:t>véase el epígrafe 1.1.1.2)</w:t>
      </w:r>
      <w:r>
        <w:rPr>
          <w:rFonts w:ascii="Arial" w:hAnsi="Arial" w:cs="Arial"/>
        </w:rPr>
        <w:t xml:space="preserve"> del usuario. </w:t>
      </w:r>
    </w:p>
    <w:p w:rsidR="002D1286" w:rsidRPr="002D1286" w:rsidRDefault="002D1286" w:rsidP="002D1286"/>
    <w:p w:rsidR="00947103" w:rsidRDefault="00947103" w:rsidP="00947103">
      <w:pPr>
        <w:pStyle w:val="Textoindependiente"/>
        <w:numPr>
          <w:ilvl w:val="0"/>
          <w:numId w:val="7"/>
        </w:numPr>
        <w:suppressAutoHyphens/>
        <w:spacing w:after="0" w:line="360" w:lineRule="auto"/>
        <w:rPr>
          <w:rFonts w:ascii="Arial" w:hAnsi="Arial" w:cs="Arial"/>
        </w:rPr>
      </w:pPr>
      <w:r w:rsidRPr="00C450FC">
        <w:rPr>
          <w:rFonts w:ascii="Arial" w:hAnsi="Arial" w:cs="Arial"/>
          <w:b/>
        </w:rPr>
        <w:t>Representación</w:t>
      </w:r>
      <w:r>
        <w:rPr>
          <w:rFonts w:ascii="Arial" w:hAnsi="Arial" w:cs="Arial"/>
        </w:rPr>
        <w:t xml:space="preserve">: </w:t>
      </w:r>
      <w:r w:rsidRPr="00ED1F29">
        <w:rPr>
          <w:rFonts w:ascii="Arial" w:hAnsi="Arial" w:cs="Arial"/>
        </w:rPr>
        <w:t>Los modelos de recuperación a menudo se componen de dos sub</w:t>
      </w:r>
      <w:r>
        <w:rPr>
          <w:rFonts w:ascii="Arial" w:hAnsi="Arial" w:cs="Arial"/>
        </w:rPr>
        <w:t xml:space="preserve"> </w:t>
      </w:r>
      <w:r w:rsidRPr="00ED1F29">
        <w:rPr>
          <w:rFonts w:ascii="Arial" w:hAnsi="Arial" w:cs="Arial"/>
        </w:rPr>
        <w:t>modelos:</w:t>
      </w:r>
    </w:p>
    <w:p w:rsidR="00947103" w:rsidRPr="00ED1F29" w:rsidRDefault="00947103" w:rsidP="00947103">
      <w:pPr>
        <w:spacing w:line="360" w:lineRule="auto"/>
        <w:rPr>
          <w:rFonts w:ascii="Arial" w:hAnsi="Arial" w:cs="Arial"/>
        </w:rPr>
      </w:pPr>
    </w:p>
    <w:p w:rsidR="00947103" w:rsidRPr="008B311D" w:rsidRDefault="00947103" w:rsidP="00947103">
      <w:pPr>
        <w:pStyle w:val="Prrafodelista"/>
        <w:numPr>
          <w:ilvl w:val="0"/>
          <w:numId w:val="5"/>
        </w:numPr>
        <w:spacing w:line="360" w:lineRule="auto"/>
        <w:rPr>
          <w:rFonts w:ascii="Arial" w:hAnsi="Arial" w:cs="Arial"/>
        </w:rPr>
      </w:pPr>
      <w:r w:rsidRPr="008B311D">
        <w:rPr>
          <w:rFonts w:ascii="Arial" w:hAnsi="Arial" w:cs="Arial"/>
        </w:rPr>
        <w:t xml:space="preserve">Un modelo de consulta que calcula la representación de la consulta (normalmente un vector de incorporación de </w:t>
      </w:r>
      <w:proofErr w:type="spellStart"/>
      <w:r w:rsidRPr="008B311D">
        <w:rPr>
          <w:rFonts w:ascii="Arial" w:hAnsi="Arial" w:cs="Arial"/>
        </w:rPr>
        <w:t>dimensionalidad</w:t>
      </w:r>
      <w:proofErr w:type="spellEnd"/>
      <w:r w:rsidRPr="008B311D">
        <w:rPr>
          <w:rFonts w:ascii="Arial" w:hAnsi="Arial" w:cs="Arial"/>
        </w:rPr>
        <w:t xml:space="preserve"> fija) mediante funciones de consulta.</w:t>
      </w:r>
    </w:p>
    <w:p w:rsidR="00947103" w:rsidRPr="00ED1F29" w:rsidRDefault="00947103" w:rsidP="00947103">
      <w:pPr>
        <w:spacing w:line="360" w:lineRule="auto"/>
        <w:rPr>
          <w:rFonts w:ascii="Arial" w:hAnsi="Arial" w:cs="Arial"/>
        </w:rPr>
      </w:pPr>
    </w:p>
    <w:p w:rsidR="00947103" w:rsidRPr="008B311D" w:rsidRDefault="00947103" w:rsidP="00947103">
      <w:pPr>
        <w:pStyle w:val="Prrafodelista"/>
        <w:numPr>
          <w:ilvl w:val="0"/>
          <w:numId w:val="5"/>
        </w:numPr>
        <w:spacing w:line="360" w:lineRule="auto"/>
        <w:rPr>
          <w:rFonts w:ascii="Arial" w:hAnsi="Arial" w:cs="Arial"/>
        </w:rPr>
      </w:pPr>
      <w:r w:rsidRPr="008B311D">
        <w:rPr>
          <w:rFonts w:ascii="Arial" w:hAnsi="Arial" w:cs="Arial"/>
        </w:rPr>
        <w:t>Un modelo candidato que calcula la representación candidata (un vector de igual tamaño) utilizando las características candidatas.</w:t>
      </w:r>
    </w:p>
    <w:p w:rsidR="00947103" w:rsidRDefault="00947103" w:rsidP="00947103">
      <w:pPr>
        <w:spacing w:line="360" w:lineRule="auto"/>
        <w:rPr>
          <w:rFonts w:ascii="Arial" w:hAnsi="Arial" w:cs="Arial"/>
        </w:rPr>
      </w:pPr>
    </w:p>
    <w:p w:rsidR="00947103" w:rsidRDefault="00947103" w:rsidP="00947103">
      <w:pPr>
        <w:spacing w:line="360" w:lineRule="auto"/>
        <w:ind w:left="708"/>
        <w:rPr>
          <w:rFonts w:ascii="Arial" w:hAnsi="Arial" w:cs="Arial"/>
        </w:rPr>
      </w:pPr>
      <w:r>
        <w:rPr>
          <w:rFonts w:ascii="Arial" w:hAnsi="Arial" w:cs="Arial"/>
        </w:rPr>
        <w:t>Estos dos sub modelos son representados con el modelo de Dos Torres explicado anteriormente.</w:t>
      </w:r>
    </w:p>
    <w:p w:rsidR="00947103" w:rsidRDefault="00947103" w:rsidP="00947103">
      <w:pPr>
        <w:spacing w:line="360" w:lineRule="auto"/>
        <w:rPr>
          <w:rFonts w:ascii="Arial" w:hAnsi="Arial" w:cs="Arial"/>
        </w:rPr>
      </w:pPr>
    </w:p>
    <w:p w:rsidR="00947103" w:rsidRPr="00713F07" w:rsidRDefault="00947103" w:rsidP="00947103">
      <w:pPr>
        <w:pStyle w:val="Prrafodelista"/>
        <w:numPr>
          <w:ilvl w:val="0"/>
          <w:numId w:val="7"/>
        </w:numPr>
        <w:spacing w:line="360" w:lineRule="auto"/>
        <w:rPr>
          <w:rFonts w:ascii="Arial" w:hAnsi="Arial" w:cs="Arial"/>
        </w:rPr>
      </w:pPr>
      <w:r w:rsidRPr="00713F07">
        <w:rPr>
          <w:rFonts w:ascii="Arial" w:hAnsi="Arial" w:cs="Arial"/>
          <w:b/>
        </w:rPr>
        <w:t>Función de activación de la capa de salida</w:t>
      </w:r>
      <w:r w:rsidRPr="00713F07">
        <w:rPr>
          <w:rFonts w:ascii="Arial" w:hAnsi="Arial" w:cs="Arial"/>
        </w:rPr>
        <w:t xml:space="preserve">: Se utiliza una capa de salida con función de activación </w:t>
      </w:r>
      <w:proofErr w:type="spellStart"/>
      <w:r w:rsidRPr="00713F07">
        <w:rPr>
          <w:rFonts w:ascii="Arial" w:hAnsi="Arial" w:cs="Arial"/>
        </w:rPr>
        <w:t>Softmax</w:t>
      </w:r>
      <w:proofErr w:type="spellEnd"/>
      <w:r w:rsidRPr="00713F07">
        <w:rPr>
          <w:rFonts w:ascii="Arial" w:hAnsi="Arial" w:cs="Arial"/>
        </w:rPr>
        <w:t xml:space="preserve"> </w:t>
      </w:r>
      <w:hyperlink r:id="rId13" w:history="1">
        <w:r w:rsidRPr="00713F07">
          <w:rPr>
            <w:rStyle w:val="Hipervnculo"/>
            <w:rFonts w:ascii="Arial" w:hAnsi="Arial" w:cs="Arial"/>
          </w:rPr>
          <w:t>https://es.wikipedia.org/wiki/Funci%C3%B3n_SoftMax</w:t>
        </w:r>
      </w:hyperlink>
      <w:r w:rsidRPr="00713F07">
        <w:rPr>
          <w:rFonts w:ascii="Arial" w:hAnsi="Arial" w:cs="Arial"/>
        </w:rPr>
        <w:t xml:space="preserve"> para calcular la probabilidad de </w:t>
      </w:r>
      <w:r w:rsidR="000454C1">
        <w:rPr>
          <w:rFonts w:ascii="Arial" w:hAnsi="Arial" w:cs="Arial"/>
        </w:rPr>
        <w:t xml:space="preserve">interés de un usuario hacia </w:t>
      </w:r>
      <w:r>
        <w:rPr>
          <w:rFonts w:ascii="Arial" w:hAnsi="Arial" w:cs="Arial"/>
        </w:rPr>
        <w:t>cada candidato</w:t>
      </w:r>
      <w:r w:rsidR="000454C1">
        <w:rPr>
          <w:rFonts w:ascii="Arial" w:hAnsi="Arial" w:cs="Arial"/>
        </w:rPr>
        <w:t xml:space="preserve">. A continuación la función </w:t>
      </w:r>
      <w:proofErr w:type="spellStart"/>
      <w:r w:rsidR="000454C1">
        <w:rPr>
          <w:rFonts w:ascii="Arial" w:hAnsi="Arial" w:cs="Arial"/>
        </w:rPr>
        <w:t>softmax</w:t>
      </w:r>
      <w:proofErr w:type="spellEnd"/>
      <w:r w:rsidRPr="00713F07">
        <w:rPr>
          <w:rFonts w:ascii="Arial" w:hAnsi="Arial" w:cs="Arial"/>
        </w:rPr>
        <w:t>.</w:t>
      </w:r>
    </w:p>
    <w:p w:rsidR="00947103" w:rsidRDefault="00947103" w:rsidP="00947103">
      <w:pPr>
        <w:spacing w:line="360" w:lineRule="auto"/>
        <w:ind w:firstLine="708"/>
        <w:rPr>
          <w:rFonts w:ascii="Arial" w:hAnsi="Arial" w:cs="Arial"/>
        </w:rPr>
      </w:pPr>
      <w:r>
        <w:rPr>
          <w:rFonts w:ascii="Arial" w:hAnsi="Arial" w:cs="Arial"/>
          <w:noProof/>
          <w:lang w:eastAsia="es-ES"/>
        </w:rPr>
        <w:lastRenderedPageBreak/>
        <w:drawing>
          <wp:inline distT="0" distB="0" distL="0" distR="0" wp14:anchorId="2CBADE55" wp14:editId="17F02ABD">
            <wp:extent cx="2980690" cy="974090"/>
            <wp:effectExtent l="0" t="0" r="0" b="0"/>
            <wp:docPr id="3" name="Imagen 3" descr="Captura de pantalla 2024-09-04 2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4-09-04 2350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0690" cy="974090"/>
                    </a:xfrm>
                    <a:prstGeom prst="rect">
                      <a:avLst/>
                    </a:prstGeom>
                    <a:noFill/>
                    <a:ln>
                      <a:noFill/>
                    </a:ln>
                  </pic:spPr>
                </pic:pic>
              </a:graphicData>
            </a:graphic>
          </wp:inline>
        </w:drawing>
      </w:r>
    </w:p>
    <w:p w:rsidR="00947103" w:rsidRDefault="00947103" w:rsidP="00947103">
      <w:pPr>
        <w:spacing w:line="360" w:lineRule="auto"/>
        <w:rPr>
          <w:rFonts w:ascii="Arial" w:hAnsi="Arial" w:cs="Arial"/>
          <w:b/>
        </w:rPr>
      </w:pPr>
    </w:p>
    <w:p w:rsidR="00947103" w:rsidRPr="00E42F09" w:rsidRDefault="00947103" w:rsidP="00947103">
      <w:pPr>
        <w:pStyle w:val="Prrafodelista"/>
        <w:numPr>
          <w:ilvl w:val="0"/>
          <w:numId w:val="7"/>
        </w:numPr>
        <w:spacing w:line="360" w:lineRule="auto"/>
        <w:rPr>
          <w:rFonts w:ascii="Arial" w:hAnsi="Arial" w:cs="Arial"/>
        </w:rPr>
      </w:pPr>
      <w:r w:rsidRPr="00ED550D">
        <w:rPr>
          <w:rFonts w:ascii="Arial" w:hAnsi="Arial" w:cs="Arial"/>
          <w:b/>
        </w:rPr>
        <w:t>Métrica</w:t>
      </w:r>
      <w:r>
        <w:rPr>
          <w:rFonts w:ascii="Arial" w:hAnsi="Arial" w:cs="Arial"/>
          <w:b/>
        </w:rPr>
        <w:t xml:space="preserve"> y función de coste</w:t>
      </w:r>
      <w:r w:rsidRPr="00ED550D">
        <w:rPr>
          <w:rFonts w:ascii="Arial" w:hAnsi="Arial" w:cs="Arial"/>
        </w:rPr>
        <w:t xml:space="preserve">: Para medir la precisión se utiliza una métrica llamada </w:t>
      </w:r>
      <w:proofErr w:type="spellStart"/>
      <w:r w:rsidRPr="00ED550D">
        <w:rPr>
          <w:rFonts w:ascii="Arial" w:hAnsi="Arial" w:cs="Arial"/>
          <w:b/>
          <w:color w:val="202124"/>
          <w:shd w:val="clear" w:color="auto" w:fill="FFFFFF"/>
        </w:rPr>
        <w:t>FactorizedTopK</w:t>
      </w:r>
      <w:proofErr w:type="spellEnd"/>
      <w:r w:rsidRPr="00ED550D">
        <w:rPr>
          <w:rFonts w:ascii="Arial" w:hAnsi="Arial" w:cs="Arial"/>
          <w:color w:val="202124"/>
          <w:shd w:val="clear" w:color="auto" w:fill="FFFFFF"/>
        </w:rPr>
        <w:t xml:space="preserve"> </w:t>
      </w:r>
      <w:r w:rsidRPr="00ED550D">
        <w:rPr>
          <w:rFonts w:ascii="Arial" w:hAnsi="Arial" w:cs="Arial"/>
        </w:rPr>
        <w:t xml:space="preserve">específica diseñada para evaluar el desempeño de modelos de recomendación </w:t>
      </w:r>
      <w:proofErr w:type="spellStart"/>
      <w:r w:rsidRPr="00ED550D">
        <w:rPr>
          <w:rFonts w:ascii="Arial" w:hAnsi="Arial" w:cs="Arial"/>
        </w:rPr>
        <w:t>factorizados</w:t>
      </w:r>
      <w:proofErr w:type="spellEnd"/>
      <w:r w:rsidRPr="00ED550D">
        <w:rPr>
          <w:rFonts w:ascii="Arial" w:hAnsi="Arial" w:cs="Arial"/>
        </w:rPr>
        <w:t xml:space="preserve">. Esta métrica se enfoca en medir la capacidad del modelo para predecir correctamente los elementos (por ejemplo, productos, películas) más relevantes para un usuario dado en una lista ordenada de recomendaciones. </w:t>
      </w:r>
    </w:p>
    <w:p w:rsidR="00947103" w:rsidRDefault="00947103" w:rsidP="00947103">
      <w:pPr>
        <w:spacing w:line="360" w:lineRule="auto"/>
        <w:rPr>
          <w:rFonts w:ascii="Arial" w:hAnsi="Arial" w:cs="Arial"/>
        </w:rPr>
      </w:pPr>
    </w:p>
    <w:p w:rsidR="00947103" w:rsidRPr="004109D0" w:rsidRDefault="00947103" w:rsidP="00947103">
      <w:pPr>
        <w:spacing w:line="360" w:lineRule="auto"/>
        <w:ind w:left="708"/>
        <w:rPr>
          <w:rFonts w:ascii="Arial" w:hAnsi="Arial" w:cs="Arial"/>
        </w:rPr>
      </w:pPr>
      <w:r>
        <w:rPr>
          <w:rFonts w:ascii="Arial" w:hAnsi="Arial" w:cs="Arial"/>
        </w:rPr>
        <w:t>R</w:t>
      </w:r>
      <w:r w:rsidRPr="00B435BE">
        <w:rPr>
          <w:rFonts w:ascii="Arial" w:hAnsi="Arial" w:cs="Arial"/>
        </w:rPr>
        <w:t>ecibe la lista de candidatos</w:t>
      </w:r>
      <w:r>
        <w:rPr>
          <w:rFonts w:ascii="Arial" w:hAnsi="Arial" w:cs="Arial"/>
        </w:rPr>
        <w:t xml:space="preserve"> donde</w:t>
      </w:r>
      <w:r w:rsidRPr="00B435BE">
        <w:rPr>
          <w:rFonts w:ascii="Arial" w:hAnsi="Arial" w:cs="Arial"/>
        </w:rPr>
        <w:t xml:space="preserve"> para cada consulta (usuario) </w:t>
      </w:r>
      <w:r>
        <w:rPr>
          <w:rFonts w:ascii="Arial" w:hAnsi="Arial" w:cs="Arial"/>
        </w:rPr>
        <w:t>s</w:t>
      </w:r>
      <w:r w:rsidRPr="00B435BE">
        <w:rPr>
          <w:rFonts w:ascii="Arial" w:hAnsi="Arial" w:cs="Arial"/>
        </w:rPr>
        <w:t>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w:t>
      </w:r>
      <w:r>
        <w:rPr>
          <w:rFonts w:ascii="Arial" w:hAnsi="Arial" w:cs="Arial"/>
        </w:rPr>
        <w:t>iden con los candidatos reales.</w:t>
      </w:r>
    </w:p>
    <w:p w:rsidR="00947103" w:rsidRDefault="00947103" w:rsidP="00947103">
      <w:pPr>
        <w:spacing w:line="360" w:lineRule="auto"/>
        <w:rPr>
          <w:rFonts w:ascii="Arial" w:hAnsi="Arial" w:cs="Arial"/>
        </w:rPr>
      </w:pPr>
    </w:p>
    <w:p w:rsidR="00947103" w:rsidRDefault="00947103" w:rsidP="00947103">
      <w:pPr>
        <w:pStyle w:val="Prrafodelista"/>
        <w:numPr>
          <w:ilvl w:val="0"/>
          <w:numId w:val="7"/>
        </w:numPr>
        <w:spacing w:line="360" w:lineRule="auto"/>
        <w:rPr>
          <w:rFonts w:ascii="Arial" w:hAnsi="Arial" w:cs="Arial"/>
        </w:rPr>
      </w:pPr>
      <w:r w:rsidRPr="00FD6AEC">
        <w:rPr>
          <w:rFonts w:ascii="Arial" w:hAnsi="Arial" w:cs="Arial"/>
          <w:b/>
        </w:rPr>
        <w:t>Servicio</w:t>
      </w:r>
      <w:r w:rsidRPr="00FD6AEC">
        <w:rPr>
          <w:rFonts w:ascii="Arial" w:hAnsi="Arial" w:cs="Arial"/>
        </w:rPr>
        <w:t xml:space="preserve">: Este modelo una vez entrenado es explotado para construir un servicio eficiente mediante la construcción de un índice aproximado de vecinos más cercanos (ANN) </w:t>
      </w:r>
      <w:hyperlink r:id="rId15" w:history="1">
        <w:r w:rsidRPr="00FD6AEC">
          <w:rPr>
            <w:rStyle w:val="Hipervnculo"/>
            <w:rFonts w:ascii="Arial" w:hAnsi="Arial" w:cs="Arial"/>
          </w:rPr>
          <w:t>https://es.wikipedia.org/wiki/K_vecinos_m%C3%A1s_pr%C3%B3ximos</w:t>
        </w:r>
      </w:hyperlink>
      <w:r w:rsidRPr="00FD6AEC">
        <w:rPr>
          <w:rFonts w:ascii="Arial" w:hAnsi="Arial" w:cs="Arial"/>
        </w:rPr>
        <w:t xml:space="preserve"> el cual se utiliza en producción para obtener </w:t>
      </w:r>
      <w:proofErr w:type="gramStart"/>
      <w:r w:rsidRPr="00FD6AEC">
        <w:rPr>
          <w:rFonts w:ascii="Arial" w:hAnsi="Arial" w:cs="Arial"/>
        </w:rPr>
        <w:t>los</w:t>
      </w:r>
      <w:proofErr w:type="gramEnd"/>
      <w:r w:rsidRPr="00FD6AEC">
        <w:rPr>
          <w:rFonts w:ascii="Arial" w:hAnsi="Arial" w:cs="Arial"/>
        </w:rPr>
        <w:t xml:space="preserve"> n candidatos en la etapa de recuperación.</w:t>
      </w:r>
    </w:p>
    <w:p w:rsidR="00947103" w:rsidRDefault="00947103" w:rsidP="00947103">
      <w:pPr>
        <w:spacing w:line="360" w:lineRule="auto"/>
        <w:rPr>
          <w:rFonts w:ascii="Arial" w:hAnsi="Arial" w:cs="Arial"/>
        </w:rPr>
      </w:pPr>
    </w:p>
    <w:p w:rsidR="00947103" w:rsidRDefault="00947103" w:rsidP="00947103">
      <w:pPr>
        <w:spacing w:before="100" w:beforeAutospacing="1" w:afterAutospacing="1" w:line="360" w:lineRule="auto"/>
        <w:rPr>
          <w:rFonts w:ascii="Arial" w:hAnsi="Arial" w:cs="Arial"/>
          <w:b/>
        </w:rPr>
      </w:pPr>
      <w:r>
        <w:rPr>
          <w:rFonts w:ascii="Arial" w:hAnsi="Arial" w:cs="Arial"/>
          <w:color w:val="202124"/>
          <w:shd w:val="clear" w:color="auto" w:fill="FFFFFF"/>
        </w:rPr>
        <w:t>El sistema de recomendación puede tener varios generadores de candidatos que usen diferentes fuentes, como de la siguiente manera:</w:t>
      </w:r>
      <w:r>
        <w:rPr>
          <w:rFonts w:ascii="Arial" w:hAnsi="Arial" w:cs="Arial"/>
          <w:b/>
        </w:rPr>
        <w:t xml:space="preserve"> </w:t>
      </w:r>
    </w:p>
    <w:p w:rsidR="00947103" w:rsidRDefault="00947103" w:rsidP="00947103">
      <w:pPr>
        <w:numPr>
          <w:ilvl w:val="0"/>
          <w:numId w:val="6"/>
        </w:numPr>
        <w:spacing w:before="180" w:after="180" w:line="360" w:lineRule="auto"/>
        <w:rPr>
          <w:rFonts w:ascii="Arial" w:hAnsi="Arial" w:cs="Arial"/>
          <w:color w:val="212121"/>
          <w:sz w:val="21"/>
          <w:szCs w:val="21"/>
        </w:rPr>
      </w:pPr>
      <w:r>
        <w:rPr>
          <w:rFonts w:ascii="Arial" w:hAnsi="Arial" w:cs="Arial"/>
          <w:color w:val="212121"/>
          <w:sz w:val="21"/>
          <w:szCs w:val="21"/>
        </w:rPr>
        <w:t>Elementos relacionados de un modelo de factorización de matrices.</w:t>
      </w:r>
    </w:p>
    <w:p w:rsidR="00947103" w:rsidRDefault="00947103" w:rsidP="00947103">
      <w:pPr>
        <w:numPr>
          <w:ilvl w:val="0"/>
          <w:numId w:val="6"/>
        </w:numPr>
        <w:spacing w:before="180" w:after="180" w:line="360" w:lineRule="auto"/>
        <w:rPr>
          <w:rFonts w:ascii="Arial" w:hAnsi="Arial" w:cs="Arial"/>
          <w:color w:val="212121"/>
          <w:sz w:val="21"/>
          <w:szCs w:val="21"/>
        </w:rPr>
      </w:pPr>
      <w:r>
        <w:rPr>
          <w:rFonts w:ascii="Arial" w:hAnsi="Arial" w:cs="Arial"/>
          <w:color w:val="212121"/>
          <w:sz w:val="21"/>
          <w:szCs w:val="21"/>
        </w:rPr>
        <w:t>Funciones del usuario que tienen en cuenta la personalización.</w:t>
      </w:r>
    </w:p>
    <w:p w:rsidR="00947103" w:rsidRDefault="00947103" w:rsidP="00947103">
      <w:pPr>
        <w:numPr>
          <w:ilvl w:val="0"/>
          <w:numId w:val="6"/>
        </w:numPr>
        <w:spacing w:before="180" w:after="180" w:line="360" w:lineRule="auto"/>
        <w:rPr>
          <w:rFonts w:ascii="Arial" w:hAnsi="Arial" w:cs="Arial"/>
          <w:color w:val="212121"/>
          <w:sz w:val="21"/>
          <w:szCs w:val="21"/>
        </w:rPr>
      </w:pPr>
      <w:r>
        <w:rPr>
          <w:rFonts w:ascii="Arial" w:hAnsi="Arial" w:cs="Arial"/>
          <w:color w:val="212121"/>
          <w:sz w:val="21"/>
          <w:szCs w:val="21"/>
        </w:rPr>
        <w:lastRenderedPageBreak/>
        <w:t xml:space="preserve">“Local” y "distante" </w:t>
      </w:r>
      <w:proofErr w:type="spellStart"/>
      <w:r>
        <w:rPr>
          <w:rFonts w:ascii="Arial" w:hAnsi="Arial" w:cs="Arial"/>
          <w:color w:val="212121"/>
          <w:sz w:val="21"/>
          <w:szCs w:val="21"/>
        </w:rPr>
        <w:t>items</w:t>
      </w:r>
      <w:proofErr w:type="spellEnd"/>
      <w:r>
        <w:rPr>
          <w:rFonts w:ascii="Arial" w:hAnsi="Arial" w:cs="Arial"/>
          <w:color w:val="212121"/>
          <w:sz w:val="21"/>
          <w:szCs w:val="21"/>
        </w:rPr>
        <w:t>; es decir, que toman información geográfica a tener en cuenta.</w:t>
      </w:r>
    </w:p>
    <w:p w:rsidR="00947103" w:rsidRDefault="00947103" w:rsidP="00947103">
      <w:pPr>
        <w:numPr>
          <w:ilvl w:val="0"/>
          <w:numId w:val="6"/>
        </w:numPr>
        <w:spacing w:before="180" w:after="180" w:line="360" w:lineRule="auto"/>
        <w:rPr>
          <w:rFonts w:ascii="Arial" w:hAnsi="Arial" w:cs="Arial"/>
          <w:color w:val="212121"/>
          <w:sz w:val="21"/>
          <w:szCs w:val="21"/>
        </w:rPr>
      </w:pPr>
      <w:r>
        <w:rPr>
          <w:rFonts w:ascii="Arial" w:hAnsi="Arial" w:cs="Arial"/>
          <w:color w:val="212121"/>
          <w:sz w:val="21"/>
          <w:szCs w:val="21"/>
        </w:rPr>
        <w:t>Artículos populares o en tendencia.</w:t>
      </w:r>
    </w:p>
    <w:p w:rsidR="00947103" w:rsidRDefault="00947103" w:rsidP="00947103">
      <w:pPr>
        <w:numPr>
          <w:ilvl w:val="0"/>
          <w:numId w:val="6"/>
        </w:numPr>
        <w:spacing w:before="180" w:after="180" w:line="360" w:lineRule="auto"/>
        <w:rPr>
          <w:rFonts w:ascii="Arial" w:hAnsi="Arial" w:cs="Arial"/>
          <w:color w:val="212121"/>
          <w:sz w:val="21"/>
          <w:szCs w:val="21"/>
        </w:rPr>
      </w:pPr>
      <w:r>
        <w:rPr>
          <w:rFonts w:ascii="Arial" w:hAnsi="Arial" w:cs="Arial"/>
          <w:color w:val="212121"/>
          <w:sz w:val="21"/>
          <w:szCs w:val="21"/>
        </w:rPr>
        <w:t>Un gráfico social; es decir, los elementos recomendados por amigos.</w:t>
      </w:r>
    </w:p>
    <w:p w:rsidR="00947103" w:rsidRPr="000868FA" w:rsidRDefault="00947103" w:rsidP="00947103">
      <w:pPr>
        <w:spacing w:line="360" w:lineRule="auto"/>
        <w:rPr>
          <w:rFonts w:ascii="Arial" w:hAnsi="Arial" w:cs="Arial"/>
        </w:rPr>
      </w:pP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73A44F8D" wp14:editId="018CCB96">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947103" w:rsidRPr="00EF2C8F" w:rsidRDefault="00947103" w:rsidP="00EF2C8F">
      <w:pPr>
        <w:pStyle w:val="Textoindependiente"/>
        <w:spacing w:line="360" w:lineRule="auto"/>
        <w:ind w:left="708" w:firstLine="708"/>
        <w:rPr>
          <w:rFonts w:ascii="Arial" w:hAnsi="Arial" w:cs="Arial"/>
        </w:rPr>
      </w:pPr>
      <w:r w:rsidRPr="00EB188E">
        <w:rPr>
          <w:rFonts w:ascii="Arial" w:hAnsi="Arial" w:cs="Arial"/>
        </w:rPr>
        <w:t>Fi</w:t>
      </w:r>
      <w:r>
        <w:rPr>
          <w:rFonts w:ascii="Arial" w:hAnsi="Arial" w:cs="Arial"/>
        </w:rPr>
        <w:t>gura 11</w:t>
      </w:r>
      <w:r w:rsidRPr="00EB188E">
        <w:rPr>
          <w:rFonts w:ascii="Arial" w:hAnsi="Arial" w:cs="Arial"/>
        </w:rPr>
        <w:t>: Ar</w:t>
      </w:r>
      <w:r>
        <w:rPr>
          <w:rFonts w:ascii="Arial" w:hAnsi="Arial" w:cs="Arial"/>
        </w:rPr>
        <w:t>quitectura de un Modelo de Recuperación</w:t>
      </w:r>
      <w:r w:rsidRPr="00EB188E">
        <w:rPr>
          <w:rFonts w:ascii="Arial" w:hAnsi="Arial" w:cs="Arial"/>
        </w:rPr>
        <w:t>.</w:t>
      </w:r>
    </w:p>
    <w:p w:rsidR="00947103" w:rsidRPr="000868FA" w:rsidRDefault="00947103" w:rsidP="00947103">
      <w:pPr>
        <w:spacing w:before="100" w:beforeAutospacing="1" w:afterAutospacing="1" w:line="360" w:lineRule="auto"/>
        <w:rPr>
          <w:rFonts w:ascii="Arial" w:hAnsi="Arial" w:cs="Arial"/>
          <w:color w:val="212121"/>
          <w:sz w:val="21"/>
          <w:szCs w:val="21"/>
        </w:rPr>
      </w:pPr>
      <w:r w:rsidRPr="008E79C6">
        <w:rPr>
          <w:rFonts w:ascii="Arial" w:hAnsi="Arial" w:cs="Arial"/>
          <w:b/>
        </w:rPr>
        <w:t xml:space="preserve">Modelo de </w:t>
      </w:r>
      <w:r>
        <w:rPr>
          <w:rFonts w:ascii="Arial" w:hAnsi="Arial" w:cs="Arial"/>
          <w:b/>
        </w:rPr>
        <w:t xml:space="preserve">Clasificación: </w:t>
      </w:r>
      <w:r>
        <w:rPr>
          <w:rFonts w:ascii="Arial" w:hAnsi="Arial" w:cs="Arial"/>
          <w:color w:val="202124"/>
          <w:shd w:val="clear" w:color="auto" w:fill="FFFFFF"/>
        </w:rPr>
        <w:t xml:space="preserve">Después de la generación del candidato, otro modelo califica y clasifica los candidatos para seleccionar el conjunto de elementos que se mostrarán. </w:t>
      </w:r>
    </w:p>
    <w:p w:rsidR="00947103" w:rsidRDefault="00947103" w:rsidP="00947103">
      <w:pPr>
        <w:pStyle w:val="NormalWeb"/>
        <w:shd w:val="clear" w:color="auto" w:fill="FFFFFF"/>
        <w:spacing w:before="240" w:beforeAutospacing="0" w:after="240" w:afterAutospacing="0" w:line="360" w:lineRule="auto"/>
        <w:rPr>
          <w:rFonts w:ascii="Arial" w:hAnsi="Arial" w:cs="Arial"/>
          <w:color w:val="202124"/>
        </w:rPr>
      </w:pPr>
      <w:r>
        <w:rPr>
          <w:rFonts w:ascii="Arial" w:hAnsi="Arial" w:cs="Arial"/>
          <w:color w:val="202124"/>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w:t>
      </w:r>
      <w:proofErr w:type="spellStart"/>
      <w:r>
        <w:rPr>
          <w:rFonts w:ascii="Arial" w:hAnsi="Arial" w:cs="Arial"/>
          <w:color w:val="202124"/>
        </w:rPr>
        <w:t>likes</w:t>
      </w:r>
      <w:proofErr w:type="spellEnd"/>
      <w:r>
        <w:rPr>
          <w:rFonts w:ascii="Arial" w:hAnsi="Arial" w:cs="Arial"/>
          <w:color w:val="202124"/>
        </w:rPr>
        <w:t xml:space="preserve"> y teniendo en cuenta los siguientes factores:</w:t>
      </w:r>
    </w:p>
    <w:p w:rsidR="00947103" w:rsidRPr="00D61FA2" w:rsidRDefault="00947103" w:rsidP="00947103">
      <w:pPr>
        <w:shd w:val="clear" w:color="auto" w:fill="FFFFFF"/>
        <w:spacing w:before="180" w:after="180" w:line="360" w:lineRule="auto"/>
        <w:rPr>
          <w:rFonts w:ascii="Arial" w:hAnsi="Arial" w:cs="Arial"/>
          <w:color w:val="202124"/>
        </w:rPr>
      </w:pPr>
      <w:r w:rsidRPr="00D61FA2">
        <w:rPr>
          <w:rFonts w:ascii="Arial" w:hAnsi="Arial" w:cs="Arial"/>
          <w:color w:val="202124"/>
        </w:rPr>
        <w:lastRenderedPageBreak/>
        <w:t>Funciones de búsqueda (por ejemplo, historial de reproducciones del usuario, idioma, país y hora)</w:t>
      </w:r>
      <w:r>
        <w:rPr>
          <w:rFonts w:ascii="Arial" w:hAnsi="Arial" w:cs="Arial"/>
          <w:color w:val="202124"/>
        </w:rPr>
        <w:t>.</w:t>
      </w:r>
    </w:p>
    <w:p w:rsidR="00947103" w:rsidRPr="00D61FA2" w:rsidRDefault="00947103" w:rsidP="00947103">
      <w:pPr>
        <w:shd w:val="clear" w:color="auto" w:fill="FFFFFF"/>
        <w:spacing w:before="180" w:after="180" w:line="360" w:lineRule="auto"/>
        <w:rPr>
          <w:rFonts w:ascii="Arial" w:hAnsi="Arial" w:cs="Arial"/>
          <w:color w:val="202124"/>
        </w:rPr>
      </w:pPr>
      <w:r w:rsidRPr="00D61FA2">
        <w:rPr>
          <w:rFonts w:ascii="Arial" w:hAnsi="Arial" w:cs="Arial"/>
          <w:color w:val="202124"/>
        </w:rPr>
        <w:t>Elementos de video (por ejemplo, título, etiquetas, incorporación de video, duración)</w:t>
      </w:r>
      <w:r>
        <w:rPr>
          <w:rFonts w:ascii="Arial" w:hAnsi="Arial" w:cs="Arial"/>
          <w:color w:val="202124"/>
        </w:rPr>
        <w:t>.</w:t>
      </w:r>
    </w:p>
    <w:p w:rsidR="00947103" w:rsidRPr="00473846" w:rsidRDefault="00947103" w:rsidP="00947103">
      <w:pPr>
        <w:pStyle w:val="Textoindependiente"/>
        <w:numPr>
          <w:ilvl w:val="0"/>
          <w:numId w:val="7"/>
        </w:numPr>
        <w:suppressAutoHyphens/>
        <w:spacing w:after="0" w:line="360" w:lineRule="auto"/>
        <w:rPr>
          <w:rFonts w:ascii="Arial" w:hAnsi="Arial" w:cs="Arial"/>
          <w:color w:val="202124"/>
        </w:rPr>
      </w:pPr>
      <w:r w:rsidRPr="00C450FC">
        <w:rPr>
          <w:rFonts w:ascii="Arial" w:hAnsi="Arial" w:cs="Arial"/>
          <w:b/>
        </w:rPr>
        <w:t>Representación</w:t>
      </w:r>
      <w:r>
        <w:rPr>
          <w:rFonts w:ascii="Arial" w:hAnsi="Arial" w:cs="Arial"/>
        </w:rPr>
        <w:t>: Este modelo utiliza la misma representación que el de Recuperación.</w:t>
      </w:r>
    </w:p>
    <w:p w:rsidR="00947103" w:rsidRPr="0041374A" w:rsidRDefault="00947103" w:rsidP="00947103">
      <w:pPr>
        <w:pStyle w:val="Textoindependiente"/>
        <w:spacing w:line="360" w:lineRule="auto"/>
        <w:ind w:left="720"/>
        <w:rPr>
          <w:rFonts w:ascii="Arial" w:hAnsi="Arial" w:cs="Arial"/>
          <w:color w:val="202124"/>
        </w:rPr>
      </w:pPr>
    </w:p>
    <w:p w:rsidR="00947103" w:rsidRPr="000F5946" w:rsidRDefault="00947103" w:rsidP="00947103">
      <w:pPr>
        <w:pStyle w:val="Textoindependiente"/>
        <w:numPr>
          <w:ilvl w:val="0"/>
          <w:numId w:val="7"/>
        </w:numPr>
        <w:suppressAutoHyphens/>
        <w:spacing w:after="0" w:line="360" w:lineRule="auto"/>
        <w:rPr>
          <w:rFonts w:ascii="Arial" w:hAnsi="Arial" w:cs="Arial"/>
          <w:color w:val="202124"/>
        </w:rPr>
      </w:pPr>
      <w:r w:rsidRPr="00713F07">
        <w:rPr>
          <w:rFonts w:ascii="Arial" w:hAnsi="Arial" w:cs="Arial"/>
          <w:b/>
        </w:rPr>
        <w:t>Función de activación de la capa de salida</w:t>
      </w:r>
      <w:r>
        <w:rPr>
          <w:rFonts w:ascii="Arial" w:hAnsi="Arial" w:cs="Arial"/>
          <w:b/>
        </w:rPr>
        <w:t xml:space="preserve">: </w:t>
      </w:r>
      <w:r>
        <w:rPr>
          <w:rFonts w:ascii="Arial" w:hAnsi="Arial" w:cs="Arial"/>
        </w:rPr>
        <w:t>Este modelo puede variar en cuanto a la capa de salida ya que se podrían utilizar diferentes enfoques para clasificar a los candidatos dependiendo del set de datos que se pretenda utilizar.</w:t>
      </w:r>
    </w:p>
    <w:p w:rsidR="00947103" w:rsidRDefault="00947103" w:rsidP="00947103">
      <w:pPr>
        <w:pStyle w:val="Prrafodelista"/>
        <w:rPr>
          <w:rFonts w:ascii="Arial" w:hAnsi="Arial" w:cs="Arial"/>
          <w:color w:val="202124"/>
        </w:rPr>
      </w:pPr>
    </w:p>
    <w:p w:rsidR="00947103" w:rsidRPr="00AD2771" w:rsidRDefault="00947103" w:rsidP="00947103">
      <w:pPr>
        <w:pStyle w:val="Textoindependiente"/>
        <w:numPr>
          <w:ilvl w:val="0"/>
          <w:numId w:val="7"/>
        </w:numPr>
        <w:suppressAutoHyphens/>
        <w:spacing w:after="0" w:line="360" w:lineRule="auto"/>
        <w:rPr>
          <w:rFonts w:ascii="Arial" w:hAnsi="Arial" w:cs="Arial"/>
          <w:color w:val="202124"/>
        </w:rPr>
      </w:pPr>
      <w:r w:rsidRPr="00AD2771">
        <w:rPr>
          <w:rFonts w:ascii="Arial" w:hAnsi="Arial" w:cs="Arial"/>
          <w:b/>
        </w:rPr>
        <w:t xml:space="preserve">Métrica y función de coste: </w:t>
      </w:r>
      <w:r w:rsidRPr="00AD2771">
        <w:rPr>
          <w:rFonts w:ascii="Arial" w:hAnsi="Arial" w:cs="Arial"/>
        </w:rPr>
        <w:t>puede variar ya que se podrían utilizar diferentes enfoques para clasificar a los candidatos dependiendo del set de datos que se pretenda utilizar.</w:t>
      </w:r>
      <w:r w:rsidRPr="00AD2771">
        <w:rPr>
          <w:rFonts w:ascii="Arial" w:hAnsi="Arial" w:cs="Arial"/>
        </w:rPr>
        <w:br/>
      </w:r>
    </w:p>
    <w:p w:rsidR="00947103" w:rsidRPr="0041374A" w:rsidRDefault="00947103" w:rsidP="00947103">
      <w:pPr>
        <w:pStyle w:val="Textoindependiente"/>
        <w:numPr>
          <w:ilvl w:val="0"/>
          <w:numId w:val="7"/>
        </w:numPr>
        <w:suppressAutoHyphens/>
        <w:spacing w:after="0" w:line="360" w:lineRule="auto"/>
        <w:rPr>
          <w:rFonts w:ascii="Arial" w:hAnsi="Arial" w:cs="Arial"/>
          <w:color w:val="202124"/>
        </w:rPr>
      </w:pPr>
      <w:r>
        <w:rPr>
          <w:rFonts w:ascii="Arial" w:hAnsi="Arial" w:cs="Arial"/>
          <w:b/>
          <w:color w:val="202124"/>
        </w:rPr>
        <w:t xml:space="preserve">Servicio: </w:t>
      </w:r>
      <w:r>
        <w:rPr>
          <w:rFonts w:ascii="Arial" w:hAnsi="Arial" w:cs="Arial"/>
          <w:color w:val="202124"/>
        </w:rPr>
        <w:t>Se utiliza el propio modelo para hacer predicciones sobre los candidatos.</w:t>
      </w: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116AFA9C" wp14:editId="501CE03B">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947103" w:rsidRDefault="00947103" w:rsidP="00947103">
      <w:pPr>
        <w:pStyle w:val="Textoindependiente"/>
        <w:spacing w:line="360" w:lineRule="auto"/>
        <w:ind w:left="708" w:firstLine="708"/>
        <w:rPr>
          <w:rFonts w:ascii="Arial" w:hAnsi="Arial" w:cs="Arial"/>
        </w:rPr>
      </w:pPr>
      <w:r w:rsidRPr="00EB188E">
        <w:rPr>
          <w:rFonts w:ascii="Arial" w:hAnsi="Arial" w:cs="Arial"/>
        </w:rPr>
        <w:t>Fi</w:t>
      </w:r>
      <w:r>
        <w:rPr>
          <w:rFonts w:ascii="Arial" w:hAnsi="Arial" w:cs="Arial"/>
        </w:rPr>
        <w:t>gura 12</w:t>
      </w:r>
      <w:r w:rsidRPr="00EB188E">
        <w:rPr>
          <w:rFonts w:ascii="Arial" w:hAnsi="Arial" w:cs="Arial"/>
        </w:rPr>
        <w:t>: Ar</w:t>
      </w:r>
      <w:r>
        <w:rPr>
          <w:rFonts w:ascii="Arial" w:hAnsi="Arial" w:cs="Arial"/>
        </w:rPr>
        <w:t>quitectura de un Modelo de Clasificación</w:t>
      </w:r>
      <w:r w:rsidRPr="00EB188E">
        <w:rPr>
          <w:rFonts w:ascii="Arial" w:hAnsi="Arial" w:cs="Arial"/>
        </w:rPr>
        <w:t>.</w:t>
      </w:r>
    </w:p>
    <w:p w:rsidR="00947103" w:rsidRDefault="005C73BC" w:rsidP="00947103">
      <w:pPr>
        <w:pStyle w:val="Textoindependiente"/>
        <w:spacing w:line="360" w:lineRule="auto"/>
        <w:rPr>
          <w:rFonts w:ascii="Arial" w:hAnsi="Arial" w:cs="Arial"/>
        </w:rPr>
      </w:pPr>
      <w:hyperlink r:id="rId18" w:history="1">
        <w:r w:rsidR="00947103" w:rsidRPr="00843861">
          <w:rPr>
            <w:rStyle w:val="Hipervnculo"/>
            <w:rFonts w:ascii="Arial" w:hAnsi="Arial" w:cs="Arial"/>
          </w:rPr>
          <w:t>https://www.tensorflow.org/recommenders?hl=es-419</w:t>
        </w:r>
      </w:hyperlink>
      <w:r w:rsidR="00947103">
        <w:rPr>
          <w:rFonts w:ascii="Arial" w:hAnsi="Arial" w:cs="Arial"/>
        </w:rPr>
        <w:t xml:space="preserve"> </w:t>
      </w:r>
    </w:p>
    <w:p w:rsidR="00947103" w:rsidRDefault="005C73BC" w:rsidP="00947103">
      <w:pPr>
        <w:spacing w:before="100" w:beforeAutospacing="1" w:afterAutospacing="1" w:line="360" w:lineRule="auto"/>
        <w:rPr>
          <w:rFonts w:ascii="Arial" w:hAnsi="Arial" w:cs="Arial"/>
        </w:rPr>
      </w:pPr>
      <w:hyperlink r:id="rId19" w:history="1">
        <w:r w:rsidR="00947103" w:rsidRPr="00843861">
          <w:rPr>
            <w:rStyle w:val="Hipervnculo"/>
            <w:rFonts w:ascii="Arial" w:hAnsi="Arial" w:cs="Arial"/>
          </w:rPr>
          <w:t>https://developers.google.com/machine-learning/recommendation?hl=es-419</w:t>
        </w:r>
      </w:hyperlink>
      <w:r w:rsidR="00947103">
        <w:rPr>
          <w:rFonts w:ascii="Arial" w:hAnsi="Arial" w:cs="Arial"/>
        </w:rPr>
        <w:t xml:space="preserve"> </w:t>
      </w:r>
    </w:p>
    <w:p w:rsidR="00947103" w:rsidRDefault="005C73BC" w:rsidP="00947103">
      <w:hyperlink r:id="rId20" w:history="1">
        <w:r w:rsidR="00947103" w:rsidRPr="00843861">
          <w:rPr>
            <w:rStyle w:val="Hipervnculo"/>
          </w:rPr>
          <w:t>https://cloud.google.com/blog/products/ai-machine-learning/scaling-deep-retrieval-tensorflow-two-towers-architecture</w:t>
        </w:r>
      </w:hyperlink>
      <w:r w:rsidR="00947103">
        <w:t xml:space="preserve"> </w:t>
      </w:r>
    </w:p>
    <w:p w:rsidR="00947103" w:rsidRDefault="005C73BC" w:rsidP="00947103">
      <w:pPr>
        <w:spacing w:before="100" w:beforeAutospacing="1" w:afterAutospacing="1" w:line="360" w:lineRule="auto"/>
        <w:rPr>
          <w:rFonts w:ascii="Arial" w:hAnsi="Arial" w:cs="Arial"/>
        </w:rPr>
      </w:pPr>
      <w:hyperlink r:id="rId21" w:history="1">
        <w:r w:rsidR="00947103" w:rsidRPr="00843861">
          <w:rPr>
            <w:rStyle w:val="Hipervnculo"/>
            <w:rFonts w:ascii="Arial" w:hAnsi="Arial" w:cs="Arial"/>
          </w:rPr>
          <w:t>https://www.youtube.com/playlist?list=PLQY2H8rRoyvy2MiyUBz5RWZr5MPFkV3qz</w:t>
        </w:r>
      </w:hyperlink>
      <w:r w:rsidR="00947103">
        <w:rPr>
          <w:rFonts w:ascii="Arial" w:hAnsi="Arial" w:cs="Arial"/>
        </w:rPr>
        <w:t xml:space="preserve"> </w:t>
      </w:r>
    </w:p>
    <w:p w:rsidR="00947103" w:rsidRDefault="005C73BC" w:rsidP="00EF2C8F">
      <w:pPr>
        <w:spacing w:before="100" w:beforeAutospacing="1" w:afterAutospacing="1" w:line="360" w:lineRule="auto"/>
        <w:rPr>
          <w:rFonts w:ascii="Arial" w:hAnsi="Arial" w:cs="Arial"/>
        </w:rPr>
      </w:pPr>
      <w:hyperlink r:id="rId22" w:history="1">
        <w:r w:rsidR="00947103" w:rsidRPr="00843861">
          <w:rPr>
            <w:rStyle w:val="Hipervnculo"/>
            <w:rFonts w:ascii="Arial" w:hAnsi="Arial" w:cs="Arial"/>
          </w:rPr>
          <w:t>https://static.googleusercontent.com/media/research.google.com/es//pubs/archive/45530.pdf</w:t>
        </w:r>
      </w:hyperlink>
      <w:r w:rsidR="00947103">
        <w:rPr>
          <w:rFonts w:ascii="Arial" w:hAnsi="Arial" w:cs="Arial"/>
        </w:rPr>
        <w:t xml:space="preserve"> </w:t>
      </w:r>
    </w:p>
    <w:p w:rsidR="00A2128B" w:rsidRDefault="00A2128B" w:rsidP="00EF2C8F">
      <w:pPr>
        <w:spacing w:before="100" w:beforeAutospacing="1" w:afterAutospacing="1" w:line="360" w:lineRule="auto"/>
        <w:rPr>
          <w:rFonts w:ascii="Arial" w:hAnsi="Arial" w:cs="Arial"/>
        </w:rPr>
      </w:pPr>
    </w:p>
    <w:p w:rsidR="00A2128B" w:rsidRDefault="00A2128B" w:rsidP="00EF2C8F">
      <w:pPr>
        <w:spacing w:before="100" w:beforeAutospacing="1" w:afterAutospacing="1" w:line="360" w:lineRule="auto"/>
        <w:rPr>
          <w:rFonts w:ascii="Arial" w:hAnsi="Arial" w:cs="Arial"/>
        </w:rPr>
      </w:pPr>
    </w:p>
    <w:p w:rsidR="00A2128B" w:rsidRDefault="00A2128B" w:rsidP="00EF2C8F">
      <w:pPr>
        <w:spacing w:before="100" w:beforeAutospacing="1" w:afterAutospacing="1" w:line="360" w:lineRule="auto"/>
        <w:rPr>
          <w:rFonts w:ascii="Arial" w:hAnsi="Arial" w:cs="Arial"/>
        </w:rPr>
      </w:pPr>
    </w:p>
    <w:p w:rsidR="00A2128B" w:rsidRDefault="00A2128B" w:rsidP="00EF2C8F">
      <w:pPr>
        <w:spacing w:before="100" w:beforeAutospacing="1" w:afterAutospacing="1" w:line="360" w:lineRule="auto"/>
        <w:rPr>
          <w:rFonts w:ascii="Arial" w:hAnsi="Arial" w:cs="Arial"/>
        </w:rPr>
      </w:pPr>
    </w:p>
    <w:p w:rsidR="00BF01A9" w:rsidRPr="00BF01A9" w:rsidRDefault="00BF01A9" w:rsidP="00EF2C8F">
      <w:pPr>
        <w:spacing w:before="100" w:beforeAutospacing="1" w:afterAutospacing="1" w:line="360" w:lineRule="auto"/>
        <w:rPr>
          <w:rFonts w:ascii="Arial" w:hAnsi="Arial" w:cs="Arial"/>
          <w:sz w:val="24"/>
          <w:szCs w:val="24"/>
        </w:rPr>
      </w:pPr>
      <w:r w:rsidRPr="00BF01A9">
        <w:rPr>
          <w:rFonts w:ascii="Arial" w:hAnsi="Arial" w:cs="Arial"/>
          <w:sz w:val="24"/>
          <w:szCs w:val="24"/>
        </w:rPr>
        <w:t>Requisitos Funcionales</w:t>
      </w:r>
    </w:p>
    <w:p w:rsidR="00BF01A9" w:rsidRPr="00A7429E" w:rsidRDefault="00BF01A9" w:rsidP="00A7429E">
      <w:pPr>
        <w:pStyle w:val="Prrafodelista"/>
        <w:numPr>
          <w:ilvl w:val="0"/>
          <w:numId w:val="9"/>
        </w:numPr>
        <w:spacing w:before="100" w:beforeAutospacing="1" w:afterAutospacing="1" w:line="360" w:lineRule="auto"/>
        <w:rPr>
          <w:rFonts w:ascii="Arial" w:hAnsi="Arial" w:cs="Arial"/>
        </w:rPr>
      </w:pPr>
      <w:r w:rsidRPr="00A7429E">
        <w:rPr>
          <w:rFonts w:ascii="Arial" w:hAnsi="Arial" w:cs="Arial"/>
        </w:rPr>
        <w:t>Entrenar el sistema</w:t>
      </w:r>
    </w:p>
    <w:p w:rsidR="00BF01A9" w:rsidRDefault="00BF01A9" w:rsidP="00A7429E">
      <w:pPr>
        <w:pStyle w:val="Prrafodelista"/>
        <w:numPr>
          <w:ilvl w:val="0"/>
          <w:numId w:val="9"/>
        </w:numPr>
        <w:spacing w:before="100" w:beforeAutospacing="1" w:afterAutospacing="1" w:line="360" w:lineRule="auto"/>
        <w:rPr>
          <w:rFonts w:ascii="Arial" w:hAnsi="Arial" w:cs="Arial"/>
        </w:rPr>
      </w:pPr>
      <w:r w:rsidRPr="00A7429E">
        <w:rPr>
          <w:rFonts w:ascii="Arial" w:hAnsi="Arial" w:cs="Arial"/>
        </w:rPr>
        <w:t>Actualizar el sistema</w:t>
      </w:r>
    </w:p>
    <w:p w:rsidR="00A7429E" w:rsidRDefault="00A7429E" w:rsidP="00A7429E">
      <w:pPr>
        <w:pStyle w:val="Prrafodelista"/>
        <w:numPr>
          <w:ilvl w:val="0"/>
          <w:numId w:val="9"/>
        </w:numPr>
        <w:spacing w:before="100" w:beforeAutospacing="1" w:afterAutospacing="1" w:line="360" w:lineRule="auto"/>
        <w:rPr>
          <w:rFonts w:ascii="Arial" w:hAnsi="Arial" w:cs="Arial"/>
        </w:rPr>
      </w:pPr>
      <w:r>
        <w:rPr>
          <w:rFonts w:ascii="Arial" w:hAnsi="Arial" w:cs="Arial"/>
        </w:rPr>
        <w:t>Generar las recomendaciones</w:t>
      </w:r>
    </w:p>
    <w:p w:rsidR="00A7429E" w:rsidRDefault="00593DC2" w:rsidP="00A7429E">
      <w:pPr>
        <w:pStyle w:val="Prrafodelista"/>
        <w:numPr>
          <w:ilvl w:val="0"/>
          <w:numId w:val="9"/>
        </w:numPr>
        <w:spacing w:before="100" w:beforeAutospacing="1" w:afterAutospacing="1" w:line="360" w:lineRule="auto"/>
        <w:rPr>
          <w:rFonts w:ascii="Arial" w:hAnsi="Arial" w:cs="Arial"/>
        </w:rPr>
      </w:pPr>
      <w:r>
        <w:rPr>
          <w:rFonts w:ascii="Arial" w:hAnsi="Arial" w:cs="Arial"/>
        </w:rPr>
        <w:t>Crear Configuraciones</w:t>
      </w:r>
    </w:p>
    <w:p w:rsidR="00593DC2" w:rsidRDefault="00593DC2" w:rsidP="00A7429E">
      <w:pPr>
        <w:pStyle w:val="Prrafodelista"/>
        <w:numPr>
          <w:ilvl w:val="0"/>
          <w:numId w:val="9"/>
        </w:numPr>
        <w:spacing w:before="100" w:beforeAutospacing="1" w:afterAutospacing="1" w:line="360" w:lineRule="auto"/>
        <w:rPr>
          <w:rFonts w:ascii="Arial" w:hAnsi="Arial" w:cs="Arial"/>
        </w:rPr>
      </w:pPr>
      <w:r>
        <w:rPr>
          <w:rFonts w:ascii="Arial" w:hAnsi="Arial" w:cs="Arial"/>
        </w:rPr>
        <w:t>Actualizar Configuraciones</w:t>
      </w:r>
    </w:p>
    <w:p w:rsidR="00593DC2" w:rsidRDefault="00593DC2" w:rsidP="00A7429E">
      <w:pPr>
        <w:pStyle w:val="Prrafodelista"/>
        <w:numPr>
          <w:ilvl w:val="0"/>
          <w:numId w:val="9"/>
        </w:numPr>
        <w:spacing w:before="100" w:beforeAutospacing="1" w:afterAutospacing="1" w:line="360" w:lineRule="auto"/>
        <w:rPr>
          <w:rFonts w:ascii="Arial" w:hAnsi="Arial" w:cs="Arial"/>
        </w:rPr>
      </w:pPr>
      <w:r>
        <w:rPr>
          <w:rFonts w:ascii="Arial" w:hAnsi="Arial" w:cs="Arial"/>
        </w:rPr>
        <w:t xml:space="preserve">Mostrar </w:t>
      </w:r>
      <w:r w:rsidR="00F07A87">
        <w:rPr>
          <w:rFonts w:ascii="Arial" w:hAnsi="Arial" w:cs="Arial"/>
        </w:rPr>
        <w:t>Configuraciones</w:t>
      </w:r>
    </w:p>
    <w:p w:rsidR="00593DC2" w:rsidRDefault="00593DC2" w:rsidP="00A7429E">
      <w:pPr>
        <w:pStyle w:val="Prrafodelista"/>
        <w:numPr>
          <w:ilvl w:val="0"/>
          <w:numId w:val="9"/>
        </w:numPr>
        <w:spacing w:before="100" w:beforeAutospacing="1" w:afterAutospacing="1" w:line="360" w:lineRule="auto"/>
        <w:rPr>
          <w:rFonts w:ascii="Arial" w:hAnsi="Arial" w:cs="Arial"/>
        </w:rPr>
      </w:pPr>
      <w:r>
        <w:rPr>
          <w:rFonts w:ascii="Arial" w:hAnsi="Arial" w:cs="Arial"/>
        </w:rPr>
        <w:t>Listar Configuraciones</w:t>
      </w:r>
    </w:p>
    <w:p w:rsidR="00646E72" w:rsidRDefault="00646E72" w:rsidP="00646E72">
      <w:pPr>
        <w:spacing w:before="100" w:beforeAutospacing="1" w:afterAutospacing="1" w:line="360" w:lineRule="auto"/>
        <w:rPr>
          <w:rFonts w:ascii="Arial" w:hAnsi="Arial" w:cs="Arial"/>
          <w:b/>
          <w:sz w:val="24"/>
          <w:szCs w:val="24"/>
        </w:rPr>
      </w:pPr>
    </w:p>
    <w:p w:rsidR="00593DC2" w:rsidRDefault="00646E72" w:rsidP="00646E72">
      <w:pPr>
        <w:spacing w:before="100" w:beforeAutospacing="1" w:afterAutospacing="1" w:line="360" w:lineRule="auto"/>
        <w:rPr>
          <w:rFonts w:ascii="Arial" w:hAnsi="Arial" w:cs="Arial"/>
          <w:b/>
          <w:sz w:val="24"/>
          <w:szCs w:val="24"/>
          <w:lang w:val="en-US"/>
        </w:rPr>
      </w:pPr>
      <w:r w:rsidRPr="00646E72">
        <w:rPr>
          <w:rFonts w:ascii="Arial" w:hAnsi="Arial" w:cs="Arial"/>
          <w:b/>
          <w:sz w:val="24"/>
          <w:szCs w:val="24"/>
        </w:rPr>
        <w:t>Patrones</w:t>
      </w:r>
      <w:r>
        <w:rPr>
          <w:rFonts w:ascii="Arial" w:hAnsi="Arial" w:cs="Arial"/>
          <w:b/>
          <w:sz w:val="24"/>
          <w:szCs w:val="24"/>
        </w:rPr>
        <w:t xml:space="preserve"> de </w:t>
      </w:r>
      <w:proofErr w:type="spellStart"/>
      <w:r>
        <w:rPr>
          <w:rFonts w:ascii="Arial" w:hAnsi="Arial" w:cs="Arial"/>
          <w:b/>
          <w:sz w:val="24"/>
          <w:szCs w:val="24"/>
        </w:rPr>
        <w:t>Dise</w:t>
      </w:r>
      <w:r>
        <w:rPr>
          <w:rFonts w:ascii="Arial" w:hAnsi="Arial" w:cs="Arial"/>
          <w:b/>
          <w:sz w:val="24"/>
          <w:szCs w:val="24"/>
          <w:lang w:val="en-US"/>
        </w:rPr>
        <w:t>ño</w:t>
      </w:r>
      <w:proofErr w:type="spellEnd"/>
      <w:r>
        <w:rPr>
          <w:rFonts w:ascii="Arial" w:hAnsi="Arial" w:cs="Arial"/>
          <w:b/>
          <w:sz w:val="24"/>
          <w:szCs w:val="24"/>
          <w:lang w:val="en-US"/>
        </w:rPr>
        <w:t>:</w:t>
      </w:r>
    </w:p>
    <w:p w:rsidR="001A270C" w:rsidRPr="001A270C" w:rsidRDefault="001A270C" w:rsidP="001A270C">
      <w:pPr>
        <w:pStyle w:val="NormalWeb"/>
        <w:shd w:val="clear" w:color="auto" w:fill="FFFFFF"/>
        <w:spacing w:before="120" w:beforeAutospacing="0" w:after="240" w:afterAutospacing="0" w:line="360" w:lineRule="auto"/>
        <w:rPr>
          <w:rFonts w:ascii="Arial" w:hAnsi="Arial" w:cs="Arial"/>
          <w:color w:val="202122"/>
        </w:rPr>
      </w:pPr>
      <w:r w:rsidRPr="001A270C">
        <w:rPr>
          <w:rFonts w:ascii="Arial" w:hAnsi="Arial" w:cs="Arial"/>
          <w:color w:val="202122"/>
        </w:rPr>
        <w:t>Los </w:t>
      </w:r>
      <w:r w:rsidRPr="001A270C">
        <w:rPr>
          <w:rFonts w:ascii="Arial" w:hAnsi="Arial" w:cs="Arial"/>
          <w:b/>
          <w:bCs/>
          <w:color w:val="202122"/>
        </w:rPr>
        <w:t>patrones de diseño</w:t>
      </w:r>
      <w:r w:rsidRPr="001A270C">
        <w:rPr>
          <w:rFonts w:ascii="Arial" w:hAnsi="Arial" w:cs="Arial"/>
          <w:color w:val="202122"/>
        </w:rPr>
        <w:t> son unas técnicas para resolver problemas comunes en el </w:t>
      </w:r>
      <w:hyperlink r:id="rId23" w:tooltip="Desarrollo de software" w:history="1">
        <w:r w:rsidRPr="001A270C">
          <w:rPr>
            <w:rStyle w:val="Hipervnculo"/>
            <w:rFonts w:ascii="Arial" w:hAnsi="Arial" w:cs="Arial"/>
            <w:color w:val="auto"/>
            <w:u w:val="none"/>
          </w:rPr>
          <w:t>desarrollo de </w:t>
        </w:r>
        <w:r w:rsidRPr="001A270C">
          <w:rPr>
            <w:rStyle w:val="Hipervnculo"/>
            <w:rFonts w:ascii="Arial" w:hAnsi="Arial" w:cs="Arial"/>
            <w:i/>
            <w:iCs/>
            <w:color w:val="auto"/>
            <w:u w:val="none"/>
          </w:rPr>
          <w:t>software</w:t>
        </w:r>
      </w:hyperlink>
      <w:r w:rsidRPr="001A270C">
        <w:rPr>
          <w:rFonts w:ascii="Arial" w:hAnsi="Arial" w:cs="Arial"/>
          <w:color w:val="202122"/>
        </w:rPr>
        <w:t> y otros ámbitos referentes al diseño de interacción o interfaces.</w:t>
      </w:r>
    </w:p>
    <w:p w:rsidR="001A270C" w:rsidRPr="001A270C" w:rsidRDefault="001A270C" w:rsidP="001A270C">
      <w:pPr>
        <w:pStyle w:val="NormalWeb"/>
        <w:shd w:val="clear" w:color="auto" w:fill="FFFFFF"/>
        <w:spacing w:before="120" w:beforeAutospacing="0" w:after="240" w:afterAutospacing="0" w:line="360" w:lineRule="auto"/>
        <w:rPr>
          <w:rFonts w:ascii="Arial" w:hAnsi="Arial" w:cs="Arial"/>
          <w:color w:val="202122"/>
        </w:rPr>
      </w:pPr>
      <w:r w:rsidRPr="001A270C">
        <w:rPr>
          <w:rFonts w:ascii="Arial" w:hAnsi="Arial" w:cs="Arial"/>
          <w:color w:val="202122"/>
        </w:rPr>
        <w:t xml:space="preserve">Un patrón de diseño resulta ser una solución a un problema de diseño. Para que una solución sea considerada un patrón debe poseer ciertas características. Una de ellas es que debe haber comprobado su efectividad </w:t>
      </w:r>
      <w:r w:rsidRPr="001A270C">
        <w:rPr>
          <w:rFonts w:ascii="Arial" w:hAnsi="Arial" w:cs="Arial"/>
          <w:color w:val="202122"/>
        </w:rPr>
        <w:lastRenderedPageBreak/>
        <w:t>resolviendo problemas similares en ocasiones anteriores. Otra es que debe ser reutilizable, lo que significa que es aplicable a diferentes problemas de diseño en distintas circunstancias</w:t>
      </w:r>
      <w:r>
        <w:rPr>
          <w:rFonts w:ascii="Arial" w:hAnsi="Arial" w:cs="Arial"/>
          <w:color w:val="202122"/>
        </w:rPr>
        <w:t>.</w:t>
      </w:r>
    </w:p>
    <w:p w:rsidR="001A270C" w:rsidRPr="001A270C" w:rsidRDefault="000C6FE4" w:rsidP="00646E72">
      <w:pPr>
        <w:spacing w:before="100" w:beforeAutospacing="1" w:afterAutospacing="1" w:line="360" w:lineRule="auto"/>
        <w:rPr>
          <w:rFonts w:ascii="Arial" w:hAnsi="Arial" w:cs="Arial"/>
          <w:b/>
          <w:sz w:val="24"/>
          <w:szCs w:val="24"/>
        </w:rPr>
      </w:pPr>
      <w:hyperlink r:id="rId24" w:history="1">
        <w:r w:rsidRPr="008157C6">
          <w:rPr>
            <w:rStyle w:val="Hipervnculo"/>
            <w:rFonts w:ascii="Arial" w:hAnsi="Arial" w:cs="Arial"/>
            <w:b/>
            <w:sz w:val="24"/>
            <w:szCs w:val="24"/>
          </w:rPr>
          <w:t>https://es.wikipedia.org/wiki/Patr%C3%B3n_de_dise%C3%B1o</w:t>
        </w:r>
      </w:hyperlink>
      <w:r>
        <w:rPr>
          <w:rFonts w:ascii="Arial" w:hAnsi="Arial" w:cs="Arial"/>
          <w:b/>
          <w:sz w:val="24"/>
          <w:szCs w:val="24"/>
        </w:rPr>
        <w:t xml:space="preserve"> </w:t>
      </w:r>
    </w:p>
    <w:p w:rsidR="00646E72" w:rsidRPr="001A270C" w:rsidRDefault="00646E72" w:rsidP="00646E72">
      <w:pPr>
        <w:spacing w:before="100" w:beforeAutospacing="1" w:afterAutospacing="1" w:line="360" w:lineRule="auto"/>
        <w:rPr>
          <w:rFonts w:ascii="Arial" w:hAnsi="Arial" w:cs="Arial"/>
          <w:b/>
          <w:sz w:val="24"/>
          <w:szCs w:val="24"/>
        </w:rPr>
      </w:pPr>
    </w:p>
    <w:p w:rsidR="00646E72" w:rsidRDefault="000C6FE4" w:rsidP="00646E72">
      <w:pPr>
        <w:spacing w:before="100" w:beforeAutospacing="1" w:afterAutospacing="1" w:line="360" w:lineRule="auto"/>
        <w:rPr>
          <w:rFonts w:ascii="Arial" w:hAnsi="Arial" w:cs="Arial"/>
          <w:b/>
          <w:sz w:val="24"/>
          <w:szCs w:val="24"/>
        </w:rPr>
      </w:pPr>
      <w:r>
        <w:rPr>
          <w:rFonts w:ascii="Arial" w:hAnsi="Arial" w:cs="Arial"/>
          <w:b/>
          <w:sz w:val="24"/>
          <w:szCs w:val="24"/>
        </w:rPr>
        <w:t>Patrones GRASP</w:t>
      </w:r>
    </w:p>
    <w:p w:rsidR="000C6FE4" w:rsidRPr="000C6FE4" w:rsidRDefault="000C6FE4" w:rsidP="00646E72">
      <w:pPr>
        <w:spacing w:before="100" w:beforeAutospacing="1" w:afterAutospacing="1" w:line="360" w:lineRule="auto"/>
        <w:rPr>
          <w:rFonts w:ascii="Arial" w:hAnsi="Arial" w:cs="Arial"/>
          <w:b/>
          <w:sz w:val="24"/>
          <w:szCs w:val="24"/>
        </w:rPr>
      </w:pPr>
      <w:r w:rsidRPr="000C6FE4">
        <w:rPr>
          <w:rFonts w:ascii="Arial" w:hAnsi="Arial" w:cs="Arial"/>
          <w:sz w:val="24"/>
          <w:szCs w:val="24"/>
          <w:shd w:val="clear" w:color="auto" w:fill="FFFFFF"/>
        </w:rPr>
        <w:t>En </w:t>
      </w:r>
      <w:hyperlink r:id="rId25" w:tooltip="Diseño orientado a objetos" w:history="1">
        <w:r w:rsidRPr="000C6FE4">
          <w:rPr>
            <w:rStyle w:val="Hipervnculo"/>
            <w:rFonts w:ascii="Arial" w:hAnsi="Arial" w:cs="Arial"/>
            <w:color w:val="auto"/>
            <w:sz w:val="24"/>
            <w:szCs w:val="24"/>
            <w:u w:val="none"/>
            <w:shd w:val="clear" w:color="auto" w:fill="FFFFFF"/>
          </w:rPr>
          <w:t>diseño orientado a objetos</w:t>
        </w:r>
      </w:hyperlink>
      <w:r w:rsidRPr="000C6FE4">
        <w:rPr>
          <w:rFonts w:ascii="Arial" w:hAnsi="Arial" w:cs="Arial"/>
          <w:sz w:val="24"/>
          <w:szCs w:val="24"/>
          <w:shd w:val="clear" w:color="auto" w:fill="FFFFFF"/>
        </w:rPr>
        <w:t>, </w:t>
      </w:r>
      <w:r w:rsidRPr="000C6FE4">
        <w:rPr>
          <w:rFonts w:ascii="Arial" w:hAnsi="Arial" w:cs="Arial"/>
          <w:b/>
          <w:bCs/>
          <w:sz w:val="24"/>
          <w:szCs w:val="24"/>
          <w:shd w:val="clear" w:color="auto" w:fill="FFFFFF"/>
        </w:rPr>
        <w:t>GRASP</w:t>
      </w:r>
      <w:r w:rsidRPr="000C6FE4">
        <w:rPr>
          <w:rFonts w:ascii="Arial" w:hAnsi="Arial" w:cs="Arial"/>
          <w:sz w:val="24"/>
          <w:szCs w:val="24"/>
          <w:shd w:val="clear" w:color="auto" w:fill="FFFFFF"/>
        </w:rPr>
        <w:t> son </w:t>
      </w:r>
      <w:r w:rsidRPr="000C6FE4">
        <w:rPr>
          <w:rFonts w:ascii="Arial" w:hAnsi="Arial" w:cs="Arial"/>
          <w:i/>
          <w:iCs/>
          <w:sz w:val="24"/>
          <w:szCs w:val="24"/>
          <w:shd w:val="clear" w:color="auto" w:fill="FFFFFF"/>
        </w:rPr>
        <w:t>patrones generales de software para asignación de responsabilidades</w:t>
      </w:r>
      <w:r w:rsidRPr="000C6FE4">
        <w:rPr>
          <w:rFonts w:ascii="Arial" w:hAnsi="Arial" w:cs="Arial"/>
          <w:sz w:val="24"/>
          <w:szCs w:val="24"/>
          <w:shd w:val="clear" w:color="auto" w:fill="FFFFFF"/>
        </w:rPr>
        <w:t>, es el </w:t>
      </w:r>
      <w:hyperlink r:id="rId26" w:tooltip="Acrónimo" w:history="1">
        <w:r w:rsidRPr="000C6FE4">
          <w:rPr>
            <w:rStyle w:val="Hipervnculo"/>
            <w:rFonts w:ascii="Arial" w:hAnsi="Arial" w:cs="Arial"/>
            <w:color w:val="auto"/>
            <w:sz w:val="24"/>
            <w:szCs w:val="24"/>
            <w:u w:val="none"/>
            <w:shd w:val="clear" w:color="auto" w:fill="FFFFFF"/>
          </w:rPr>
          <w:t>acrónimo</w:t>
        </w:r>
      </w:hyperlink>
      <w:r w:rsidRPr="000C6FE4">
        <w:rPr>
          <w:rFonts w:ascii="Arial" w:hAnsi="Arial" w:cs="Arial"/>
          <w:sz w:val="24"/>
          <w:szCs w:val="24"/>
          <w:shd w:val="clear" w:color="auto" w:fill="FFFFFF"/>
        </w:rPr>
        <w:t> de "GRASP (</w:t>
      </w:r>
      <w:proofErr w:type="spellStart"/>
      <w:r w:rsidRPr="000C6FE4">
        <w:rPr>
          <w:rFonts w:ascii="Arial" w:hAnsi="Arial" w:cs="Arial"/>
          <w:sz w:val="24"/>
          <w:szCs w:val="24"/>
          <w:shd w:val="clear" w:color="auto" w:fill="FFFFFF"/>
        </w:rPr>
        <w:t>object-oriented</w:t>
      </w:r>
      <w:proofErr w:type="spellEnd"/>
      <w:r w:rsidRPr="000C6FE4">
        <w:rPr>
          <w:rFonts w:ascii="Arial" w:hAnsi="Arial" w:cs="Arial"/>
          <w:sz w:val="24"/>
          <w:szCs w:val="24"/>
          <w:shd w:val="clear" w:color="auto" w:fill="FFFFFF"/>
        </w:rPr>
        <w:t xml:space="preserve"> </w:t>
      </w:r>
      <w:proofErr w:type="spellStart"/>
      <w:r w:rsidRPr="000C6FE4">
        <w:rPr>
          <w:rFonts w:ascii="Arial" w:hAnsi="Arial" w:cs="Arial"/>
          <w:sz w:val="24"/>
          <w:szCs w:val="24"/>
          <w:shd w:val="clear" w:color="auto" w:fill="FFFFFF"/>
        </w:rPr>
        <w:t>design</w:t>
      </w:r>
      <w:proofErr w:type="spellEnd"/>
      <w:r w:rsidRPr="000C6FE4">
        <w:rPr>
          <w:rFonts w:ascii="Arial" w:hAnsi="Arial" w:cs="Arial"/>
          <w:sz w:val="24"/>
          <w:szCs w:val="24"/>
          <w:shd w:val="clear" w:color="auto" w:fill="FFFFFF"/>
        </w:rPr>
        <w:t xml:space="preserve"> General </w:t>
      </w:r>
      <w:proofErr w:type="spellStart"/>
      <w:r w:rsidRPr="000C6FE4">
        <w:rPr>
          <w:rFonts w:ascii="Arial" w:hAnsi="Arial" w:cs="Arial"/>
          <w:sz w:val="24"/>
          <w:szCs w:val="24"/>
          <w:shd w:val="clear" w:color="auto" w:fill="FFFFFF"/>
        </w:rPr>
        <w:t>Responsibility</w:t>
      </w:r>
      <w:proofErr w:type="spellEnd"/>
      <w:r w:rsidRPr="000C6FE4">
        <w:rPr>
          <w:rFonts w:ascii="Arial" w:hAnsi="Arial" w:cs="Arial"/>
          <w:sz w:val="24"/>
          <w:szCs w:val="24"/>
          <w:shd w:val="clear" w:color="auto" w:fill="FFFFFF"/>
        </w:rPr>
        <w:t xml:space="preserve"> </w:t>
      </w:r>
      <w:proofErr w:type="spellStart"/>
      <w:r w:rsidRPr="000C6FE4">
        <w:rPr>
          <w:rFonts w:ascii="Arial" w:hAnsi="Arial" w:cs="Arial"/>
          <w:sz w:val="24"/>
          <w:szCs w:val="24"/>
          <w:shd w:val="clear" w:color="auto" w:fill="FFFFFF"/>
        </w:rPr>
        <w:t>Assignment</w:t>
      </w:r>
      <w:proofErr w:type="spellEnd"/>
      <w:r w:rsidRPr="000C6FE4">
        <w:rPr>
          <w:rFonts w:ascii="Arial" w:hAnsi="Arial" w:cs="Arial"/>
          <w:sz w:val="24"/>
          <w:szCs w:val="24"/>
          <w:shd w:val="clear" w:color="auto" w:fill="FFFFFF"/>
        </w:rPr>
        <w:t xml:space="preserve"> Software </w:t>
      </w:r>
      <w:proofErr w:type="spellStart"/>
      <w:r w:rsidRPr="000C6FE4">
        <w:rPr>
          <w:rFonts w:ascii="Arial" w:hAnsi="Arial" w:cs="Arial"/>
          <w:sz w:val="24"/>
          <w:szCs w:val="24"/>
          <w:shd w:val="clear" w:color="auto" w:fill="FFFFFF"/>
        </w:rPr>
        <w:t>Patterns</w:t>
      </w:r>
      <w:proofErr w:type="spellEnd"/>
      <w:r w:rsidRPr="000C6FE4">
        <w:rPr>
          <w:rFonts w:ascii="Arial" w:hAnsi="Arial" w:cs="Arial"/>
          <w:sz w:val="24"/>
          <w:szCs w:val="24"/>
          <w:shd w:val="clear" w:color="auto" w:fill="FFFFFF"/>
        </w:rPr>
        <w:t>)". Aunque se considera que más que </w:t>
      </w:r>
      <w:hyperlink r:id="rId27" w:tooltip="Patrón de diseño" w:history="1">
        <w:r w:rsidRPr="000C6FE4">
          <w:rPr>
            <w:rStyle w:val="Hipervnculo"/>
            <w:rFonts w:ascii="Arial" w:hAnsi="Arial" w:cs="Arial"/>
            <w:color w:val="auto"/>
            <w:sz w:val="24"/>
            <w:szCs w:val="24"/>
            <w:u w:val="none"/>
            <w:shd w:val="clear" w:color="auto" w:fill="FFFFFF"/>
          </w:rPr>
          <w:t>patrones</w:t>
        </w:r>
      </w:hyperlink>
      <w:r w:rsidRPr="000C6FE4">
        <w:rPr>
          <w:rFonts w:ascii="Arial" w:hAnsi="Arial" w:cs="Arial"/>
          <w:sz w:val="24"/>
          <w:szCs w:val="24"/>
          <w:shd w:val="clear" w:color="auto" w:fill="FFFFFF"/>
        </w:rPr>
        <w:t> propiamente dichos, son una serie de "buenas prácticas" de aplicación recomendable en el diseño de software.</w:t>
      </w:r>
    </w:p>
    <w:p w:rsidR="00646E72" w:rsidRDefault="00E81DD3" w:rsidP="00646E72">
      <w:pPr>
        <w:spacing w:before="100" w:beforeAutospacing="1" w:afterAutospacing="1" w:line="360" w:lineRule="auto"/>
        <w:rPr>
          <w:rFonts w:ascii="Arial" w:hAnsi="Arial" w:cs="Arial"/>
        </w:rPr>
      </w:pPr>
      <w:hyperlink r:id="rId28" w:history="1">
        <w:r w:rsidRPr="008157C6">
          <w:rPr>
            <w:rStyle w:val="Hipervnculo"/>
            <w:rFonts w:ascii="Arial" w:hAnsi="Arial" w:cs="Arial"/>
          </w:rPr>
          <w:t>https://es.wikipedia.org/wiki/GRASP</w:t>
        </w:r>
      </w:hyperlink>
      <w:r>
        <w:rPr>
          <w:rFonts w:ascii="Arial" w:hAnsi="Arial" w:cs="Arial"/>
        </w:rPr>
        <w:t xml:space="preserve"> </w:t>
      </w:r>
    </w:p>
    <w:p w:rsidR="00E81DD3" w:rsidRDefault="00E81DD3" w:rsidP="00646E72">
      <w:pPr>
        <w:spacing w:before="100" w:beforeAutospacing="1" w:afterAutospacing="1" w:line="360" w:lineRule="auto"/>
        <w:rPr>
          <w:rFonts w:ascii="Arial" w:hAnsi="Arial" w:cs="Arial"/>
          <w:b/>
          <w:sz w:val="24"/>
          <w:szCs w:val="24"/>
        </w:rPr>
      </w:pPr>
      <w:r w:rsidRPr="00F3542C">
        <w:rPr>
          <w:rFonts w:ascii="Arial" w:hAnsi="Arial" w:cs="Arial"/>
          <w:b/>
          <w:sz w:val="24"/>
          <w:szCs w:val="24"/>
        </w:rPr>
        <w:t>Experto</w:t>
      </w:r>
    </w:p>
    <w:p w:rsidR="00F3542C" w:rsidRPr="00F3542C" w:rsidRDefault="00F3542C" w:rsidP="00F3542C">
      <w:pPr>
        <w:spacing w:before="100" w:beforeAutospacing="1" w:afterAutospacing="1" w:line="360" w:lineRule="auto"/>
        <w:rPr>
          <w:rFonts w:ascii="Arial" w:hAnsi="Arial" w:cs="Arial"/>
          <w:b/>
          <w:sz w:val="24"/>
          <w:szCs w:val="24"/>
        </w:rPr>
      </w:pPr>
      <w:r w:rsidRPr="00F3542C">
        <w:rPr>
          <w:rFonts w:ascii="Arial" w:hAnsi="Arial" w:cs="Arial"/>
          <w:color w:val="202122"/>
          <w:sz w:val="24"/>
          <w:szCs w:val="24"/>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DC5E4A">
        <w:rPr>
          <w:rFonts w:ascii="Arial" w:hAnsi="Arial" w:cs="Arial"/>
          <w:color w:val="202122"/>
          <w:sz w:val="24"/>
          <w:szCs w:val="24"/>
          <w:shd w:val="clear" w:color="auto" w:fill="FFFFFF"/>
        </w:rPr>
        <w:t>.</w:t>
      </w:r>
    </w:p>
    <w:p w:rsidR="00646E72" w:rsidRDefault="00F3542C" w:rsidP="00646E72">
      <w:pPr>
        <w:spacing w:before="100" w:beforeAutospacing="1" w:afterAutospacing="1" w:line="360" w:lineRule="auto"/>
        <w:rPr>
          <w:rFonts w:ascii="Arial" w:hAnsi="Arial" w:cs="Arial"/>
          <w:sz w:val="24"/>
          <w:szCs w:val="24"/>
        </w:rPr>
      </w:pPr>
      <w:hyperlink r:id="rId29" w:history="1">
        <w:r w:rsidRPr="008157C6">
          <w:rPr>
            <w:rStyle w:val="Hipervnculo"/>
            <w:rFonts w:ascii="Arial" w:hAnsi="Arial" w:cs="Arial"/>
            <w:sz w:val="24"/>
            <w:szCs w:val="24"/>
          </w:rPr>
          <w:t>https://es.wikipedia.org/wiki/GRASP</w:t>
        </w:r>
      </w:hyperlink>
      <w:r>
        <w:rPr>
          <w:rFonts w:ascii="Arial" w:hAnsi="Arial" w:cs="Arial"/>
          <w:sz w:val="24"/>
          <w:szCs w:val="24"/>
        </w:rPr>
        <w:t xml:space="preserve"> </w:t>
      </w:r>
    </w:p>
    <w:p w:rsidR="00DC5E4A" w:rsidRDefault="00DC5E4A" w:rsidP="00646E72">
      <w:pPr>
        <w:spacing w:before="100" w:beforeAutospacing="1" w:afterAutospacing="1" w:line="360" w:lineRule="auto"/>
        <w:rPr>
          <w:rFonts w:ascii="Arial" w:hAnsi="Arial" w:cs="Arial"/>
          <w:sz w:val="24"/>
          <w:szCs w:val="24"/>
        </w:rPr>
      </w:pPr>
      <w:r>
        <w:rPr>
          <w:rFonts w:ascii="Arial" w:hAnsi="Arial" w:cs="Arial"/>
          <w:sz w:val="24"/>
          <w:szCs w:val="24"/>
        </w:rPr>
        <w:t xml:space="preserve">Este </w:t>
      </w:r>
      <w:r w:rsidR="00EF1B0D">
        <w:rPr>
          <w:rFonts w:ascii="Arial" w:hAnsi="Arial" w:cs="Arial"/>
          <w:sz w:val="24"/>
          <w:szCs w:val="24"/>
        </w:rPr>
        <w:t>patrón</w:t>
      </w:r>
      <w:r>
        <w:rPr>
          <w:rFonts w:ascii="Arial" w:hAnsi="Arial" w:cs="Arial"/>
          <w:sz w:val="24"/>
          <w:szCs w:val="24"/>
        </w:rPr>
        <w:t xml:space="preserve"> ha sido fuertemente utilizado en el sistema propuesto ya que permite una mejor estructura y organización de la lógica en e</w:t>
      </w:r>
      <w:r w:rsidR="00EF1B0D">
        <w:rPr>
          <w:rFonts w:ascii="Arial" w:hAnsi="Arial" w:cs="Arial"/>
          <w:sz w:val="24"/>
          <w:szCs w:val="24"/>
        </w:rPr>
        <w:t>l sistema</w:t>
      </w:r>
      <w:r w:rsidR="000D1B74">
        <w:rPr>
          <w:rFonts w:ascii="Arial" w:hAnsi="Arial" w:cs="Arial"/>
          <w:sz w:val="24"/>
          <w:szCs w:val="24"/>
        </w:rPr>
        <w:t xml:space="preserve"> dando como resultado clases u objetos que encapsulan su propia información para llevar a cabo sus tareas</w:t>
      </w:r>
      <w:r w:rsidR="00EF1B0D">
        <w:rPr>
          <w:rFonts w:ascii="Arial" w:hAnsi="Arial" w:cs="Arial"/>
          <w:sz w:val="24"/>
          <w:szCs w:val="24"/>
        </w:rPr>
        <w:t xml:space="preserve"> haciendo que el código sea más fácil de entender y mantener. Un ejemplo donde se ha utilizado este </w:t>
      </w:r>
      <w:r w:rsidR="005C4B00">
        <w:rPr>
          <w:rFonts w:ascii="Arial" w:hAnsi="Arial" w:cs="Arial"/>
          <w:sz w:val="24"/>
          <w:szCs w:val="24"/>
        </w:rPr>
        <w:t>patrón</w:t>
      </w:r>
      <w:r w:rsidR="00EF1B0D">
        <w:rPr>
          <w:rFonts w:ascii="Arial" w:hAnsi="Arial" w:cs="Arial"/>
          <w:sz w:val="24"/>
          <w:szCs w:val="24"/>
        </w:rPr>
        <w:t xml:space="preserve"> es en </w:t>
      </w:r>
      <w:r w:rsidR="005C4B00">
        <w:rPr>
          <w:rFonts w:ascii="Arial" w:hAnsi="Arial" w:cs="Arial"/>
          <w:sz w:val="24"/>
          <w:szCs w:val="24"/>
        </w:rPr>
        <w:t>los modelos de aprendizaje, cada modelo se encapsulo como una clase diferente guardando cada uno sus propias tareas y acciones.</w:t>
      </w:r>
    </w:p>
    <w:p w:rsidR="005C4B00" w:rsidRDefault="0005766D" w:rsidP="00646E72">
      <w:pPr>
        <w:spacing w:before="100" w:beforeAutospacing="1" w:afterAutospacing="1" w:line="360" w:lineRule="auto"/>
        <w:rPr>
          <w:rFonts w:ascii="Arial" w:hAnsi="Arial" w:cs="Arial"/>
          <w:sz w:val="24"/>
          <w:szCs w:val="24"/>
        </w:rPr>
      </w:pPr>
      <w:r>
        <w:rPr>
          <w:rFonts w:ascii="Arial" w:hAnsi="Arial" w:cs="Arial"/>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55pt;height:212pt">
            <v:imagedata r:id="rId30" o:title="Captura de pantalla 2024-09-14 215340"/>
          </v:shape>
        </w:pict>
      </w:r>
    </w:p>
    <w:p w:rsidR="005C4B00" w:rsidRDefault="0005766D" w:rsidP="00646E72">
      <w:pPr>
        <w:spacing w:before="100" w:beforeAutospacing="1" w:afterAutospacing="1" w:line="360" w:lineRule="auto"/>
        <w:rPr>
          <w:rFonts w:ascii="Arial" w:hAnsi="Arial" w:cs="Arial"/>
          <w:sz w:val="24"/>
          <w:szCs w:val="24"/>
        </w:rPr>
      </w:pPr>
      <w:r>
        <w:rPr>
          <w:rFonts w:ascii="Arial" w:hAnsi="Arial" w:cs="Arial"/>
          <w:sz w:val="24"/>
          <w:szCs w:val="24"/>
        </w:rPr>
        <w:t xml:space="preserve">  Figura #: Clase del modelo de recuperación</w:t>
      </w:r>
      <w:r w:rsidR="00091AD8">
        <w:rPr>
          <w:rFonts w:ascii="Arial" w:hAnsi="Arial" w:cs="Arial"/>
          <w:sz w:val="24"/>
          <w:szCs w:val="24"/>
        </w:rPr>
        <w:t>.</w:t>
      </w:r>
    </w:p>
    <w:p w:rsidR="00E20B4F" w:rsidRDefault="00E20B4F" w:rsidP="00646E72">
      <w:pPr>
        <w:spacing w:before="100" w:beforeAutospacing="1" w:afterAutospacing="1" w:line="360" w:lineRule="auto"/>
        <w:rPr>
          <w:rFonts w:ascii="Arial" w:hAnsi="Arial" w:cs="Arial"/>
          <w:b/>
          <w:sz w:val="24"/>
          <w:szCs w:val="24"/>
        </w:rPr>
      </w:pPr>
      <w:r w:rsidRPr="00E20B4F">
        <w:rPr>
          <w:rFonts w:ascii="Arial" w:hAnsi="Arial" w:cs="Arial"/>
          <w:b/>
          <w:sz w:val="24"/>
          <w:szCs w:val="24"/>
        </w:rPr>
        <w:t>Creador</w:t>
      </w:r>
    </w:p>
    <w:p w:rsidR="00E20B4F" w:rsidRPr="00E20B4F" w:rsidRDefault="00E20B4F" w:rsidP="00E20B4F">
      <w:pPr>
        <w:pStyle w:val="NormalWeb"/>
        <w:shd w:val="clear" w:color="auto" w:fill="FFFFFF"/>
        <w:spacing w:before="120" w:beforeAutospacing="0" w:after="240" w:afterAutospacing="0" w:line="360" w:lineRule="auto"/>
        <w:rPr>
          <w:rFonts w:ascii="Arial" w:hAnsi="Arial" w:cs="Arial"/>
        </w:rPr>
      </w:pPr>
      <w:r w:rsidRPr="00E20B4F">
        <w:rPr>
          <w:rFonts w:ascii="Arial" w:hAnsi="Arial" w:cs="Arial"/>
        </w:rPr>
        <w:t>E</w:t>
      </w:r>
      <w:r w:rsidRPr="00E20B4F">
        <w:rPr>
          <w:rFonts w:ascii="Arial" w:hAnsi="Arial" w:cs="Arial"/>
        </w:rPr>
        <w:t>l patrón creador nos ayuda a identificar quién debe ser el responsable de la creación (o </w:t>
      </w:r>
      <w:hyperlink r:id="rId31" w:tooltip="Instancia (programación)" w:history="1">
        <w:r w:rsidRPr="00E20B4F">
          <w:rPr>
            <w:rStyle w:val="Hipervnculo"/>
            <w:rFonts w:ascii="Arial" w:hAnsi="Arial" w:cs="Arial"/>
            <w:color w:val="auto"/>
            <w:u w:val="none"/>
          </w:rPr>
          <w:t>instanciación</w:t>
        </w:r>
      </w:hyperlink>
      <w:r w:rsidRPr="00E20B4F">
        <w:rPr>
          <w:rFonts w:ascii="Arial" w:hAnsi="Arial" w:cs="Arial"/>
        </w:rPr>
        <w:t>) de nuevos </w:t>
      </w:r>
      <w:hyperlink r:id="rId32" w:tooltip="Objetos (programación orientada a objetos)" w:history="1">
        <w:r w:rsidRPr="00E20B4F">
          <w:rPr>
            <w:rStyle w:val="Hipervnculo"/>
            <w:rFonts w:ascii="Arial" w:hAnsi="Arial" w:cs="Arial"/>
            <w:color w:val="auto"/>
            <w:u w:val="none"/>
          </w:rPr>
          <w:t>objetos</w:t>
        </w:r>
      </w:hyperlink>
      <w:r w:rsidRPr="00E20B4F">
        <w:rPr>
          <w:rFonts w:ascii="Arial" w:hAnsi="Arial" w:cs="Arial"/>
        </w:rPr>
        <w:t> o </w:t>
      </w:r>
      <w:hyperlink r:id="rId33" w:tooltip="Clase (informática)" w:history="1">
        <w:r w:rsidRPr="00E20B4F">
          <w:rPr>
            <w:rStyle w:val="Hipervnculo"/>
            <w:rFonts w:ascii="Arial" w:hAnsi="Arial" w:cs="Arial"/>
            <w:color w:val="auto"/>
            <w:u w:val="none"/>
          </w:rPr>
          <w:t>clases</w:t>
        </w:r>
      </w:hyperlink>
      <w:r w:rsidRPr="00E20B4F">
        <w:rPr>
          <w:rFonts w:ascii="Arial" w:hAnsi="Arial" w:cs="Arial"/>
        </w:rPr>
        <w:t>.</w:t>
      </w:r>
    </w:p>
    <w:p w:rsidR="00E20B4F" w:rsidRPr="00E20B4F" w:rsidRDefault="00E20B4F" w:rsidP="00E20B4F">
      <w:pPr>
        <w:pStyle w:val="NormalWeb"/>
        <w:shd w:val="clear" w:color="auto" w:fill="FFFFFF"/>
        <w:spacing w:before="120" w:beforeAutospacing="0" w:after="240" w:afterAutospacing="0" w:line="360" w:lineRule="auto"/>
        <w:rPr>
          <w:rFonts w:ascii="Arial" w:hAnsi="Arial" w:cs="Arial"/>
        </w:rPr>
      </w:pPr>
      <w:r w:rsidRPr="00E20B4F">
        <w:rPr>
          <w:rFonts w:ascii="Arial" w:hAnsi="Arial" w:cs="Arial"/>
        </w:rPr>
        <w:t>La nueva instancia deberá ser creada por la clase que:</w:t>
      </w:r>
    </w:p>
    <w:p w:rsidR="00E20B4F" w:rsidRPr="00E20B4F" w:rsidRDefault="00E20B4F" w:rsidP="00E20B4F">
      <w:pPr>
        <w:numPr>
          <w:ilvl w:val="0"/>
          <w:numId w:val="10"/>
        </w:numPr>
        <w:shd w:val="clear" w:color="auto" w:fill="FFFFFF"/>
        <w:spacing w:before="100" w:beforeAutospacing="1" w:after="24" w:line="360" w:lineRule="auto"/>
        <w:ind w:left="384"/>
        <w:rPr>
          <w:rFonts w:ascii="Arial" w:hAnsi="Arial" w:cs="Arial"/>
          <w:sz w:val="24"/>
          <w:szCs w:val="24"/>
        </w:rPr>
      </w:pPr>
      <w:r w:rsidRPr="00E20B4F">
        <w:rPr>
          <w:rFonts w:ascii="Arial" w:hAnsi="Arial" w:cs="Arial"/>
          <w:sz w:val="24"/>
          <w:szCs w:val="24"/>
        </w:rPr>
        <w:t>Tiene la información necesaria para re</w:t>
      </w:r>
      <w:r w:rsidR="008C7075">
        <w:rPr>
          <w:rFonts w:ascii="Arial" w:hAnsi="Arial" w:cs="Arial"/>
          <w:sz w:val="24"/>
          <w:szCs w:val="24"/>
        </w:rPr>
        <w:t>alizar la creación del objeto.</w:t>
      </w:r>
    </w:p>
    <w:p w:rsidR="00E20B4F" w:rsidRPr="00E20B4F" w:rsidRDefault="00E20B4F" w:rsidP="00E20B4F">
      <w:pPr>
        <w:numPr>
          <w:ilvl w:val="0"/>
          <w:numId w:val="10"/>
        </w:numPr>
        <w:shd w:val="clear" w:color="auto" w:fill="FFFFFF"/>
        <w:spacing w:before="100" w:beforeAutospacing="1" w:after="24" w:line="360" w:lineRule="auto"/>
        <w:ind w:left="384"/>
        <w:rPr>
          <w:rFonts w:ascii="Arial" w:hAnsi="Arial" w:cs="Arial"/>
          <w:sz w:val="24"/>
          <w:szCs w:val="24"/>
        </w:rPr>
      </w:pPr>
      <w:r w:rsidRPr="00E20B4F">
        <w:rPr>
          <w:rFonts w:ascii="Arial" w:hAnsi="Arial" w:cs="Arial"/>
          <w:sz w:val="24"/>
          <w:szCs w:val="24"/>
        </w:rPr>
        <w:t xml:space="preserve">Usa directamente las </w:t>
      </w:r>
      <w:r w:rsidR="008C7075">
        <w:rPr>
          <w:rFonts w:ascii="Arial" w:hAnsi="Arial" w:cs="Arial"/>
          <w:sz w:val="24"/>
          <w:szCs w:val="24"/>
        </w:rPr>
        <w:t>instancias creadas del objeto.</w:t>
      </w:r>
    </w:p>
    <w:p w:rsidR="00E20B4F" w:rsidRPr="00E20B4F" w:rsidRDefault="00E20B4F" w:rsidP="00E20B4F">
      <w:pPr>
        <w:numPr>
          <w:ilvl w:val="0"/>
          <w:numId w:val="10"/>
        </w:numPr>
        <w:shd w:val="clear" w:color="auto" w:fill="FFFFFF"/>
        <w:spacing w:before="100" w:beforeAutospacing="1" w:after="24" w:line="360" w:lineRule="auto"/>
        <w:ind w:left="384"/>
        <w:rPr>
          <w:rFonts w:ascii="Arial" w:hAnsi="Arial" w:cs="Arial"/>
          <w:sz w:val="24"/>
          <w:szCs w:val="24"/>
        </w:rPr>
      </w:pPr>
      <w:r w:rsidRPr="00E20B4F">
        <w:rPr>
          <w:rFonts w:ascii="Arial" w:hAnsi="Arial" w:cs="Arial"/>
          <w:sz w:val="24"/>
          <w:szCs w:val="24"/>
        </w:rPr>
        <w:t>Almacena o maneja varias instancias de la clase</w:t>
      </w:r>
    </w:p>
    <w:p w:rsidR="00E20B4F" w:rsidRPr="00E20B4F" w:rsidRDefault="00E20B4F" w:rsidP="00E20B4F">
      <w:pPr>
        <w:numPr>
          <w:ilvl w:val="0"/>
          <w:numId w:val="10"/>
        </w:numPr>
        <w:shd w:val="clear" w:color="auto" w:fill="FFFFFF"/>
        <w:spacing w:before="100" w:beforeAutospacing="1" w:after="24" w:line="360" w:lineRule="auto"/>
        <w:ind w:left="384"/>
        <w:rPr>
          <w:rFonts w:ascii="Arial" w:hAnsi="Arial" w:cs="Arial"/>
          <w:sz w:val="24"/>
          <w:szCs w:val="24"/>
        </w:rPr>
      </w:pPr>
      <w:r w:rsidRPr="00E20B4F">
        <w:rPr>
          <w:rFonts w:ascii="Arial" w:hAnsi="Arial" w:cs="Arial"/>
          <w:sz w:val="24"/>
          <w:szCs w:val="24"/>
        </w:rPr>
        <w:t>Contiene o agrega la clase.</w:t>
      </w:r>
    </w:p>
    <w:p w:rsidR="00E20B4F" w:rsidRPr="00E20B4F" w:rsidRDefault="00E20B4F" w:rsidP="00E20B4F">
      <w:pPr>
        <w:pStyle w:val="NormalWeb"/>
        <w:shd w:val="clear" w:color="auto" w:fill="FFFFFF"/>
        <w:spacing w:before="120" w:beforeAutospacing="0" w:after="240" w:afterAutospacing="0" w:line="360" w:lineRule="auto"/>
        <w:rPr>
          <w:rFonts w:ascii="Arial" w:hAnsi="Arial" w:cs="Arial"/>
        </w:rPr>
      </w:pPr>
      <w:r w:rsidRPr="00E20B4F">
        <w:rPr>
          <w:rFonts w:ascii="Arial" w:hAnsi="Arial" w:cs="Arial"/>
        </w:rPr>
        <w:t>Una de las consecuencias de usar este patrón es la visibilidad entre la clase creada y la clase creador. Una ventaja es el bajo acoplamiento, lo cual supone facilidad de mantenimiento y reutilización. </w:t>
      </w:r>
    </w:p>
    <w:p w:rsidR="00E20B4F" w:rsidRDefault="00EB5113" w:rsidP="00646E72">
      <w:pPr>
        <w:spacing w:before="100" w:beforeAutospacing="1" w:afterAutospacing="1" w:line="360" w:lineRule="auto"/>
        <w:rPr>
          <w:rFonts w:ascii="Arial" w:hAnsi="Arial" w:cs="Arial"/>
          <w:b/>
        </w:rPr>
      </w:pPr>
      <w:hyperlink r:id="rId34" w:history="1">
        <w:r w:rsidRPr="008157C6">
          <w:rPr>
            <w:rStyle w:val="Hipervnculo"/>
            <w:rFonts w:ascii="Arial" w:hAnsi="Arial" w:cs="Arial"/>
            <w:b/>
          </w:rPr>
          <w:t>https://es.wikipedia.org/wiki/GRASP</w:t>
        </w:r>
      </w:hyperlink>
      <w:r>
        <w:rPr>
          <w:rFonts w:ascii="Arial" w:hAnsi="Arial" w:cs="Arial"/>
          <w:b/>
        </w:rPr>
        <w:t xml:space="preserve"> </w:t>
      </w:r>
    </w:p>
    <w:p w:rsidR="008C7075" w:rsidRPr="00C70E8A" w:rsidRDefault="008C7075" w:rsidP="00646E72">
      <w:pPr>
        <w:spacing w:before="100" w:beforeAutospacing="1" w:afterAutospacing="1" w:line="360" w:lineRule="auto"/>
        <w:rPr>
          <w:rFonts w:ascii="Arial" w:hAnsi="Arial" w:cs="Arial"/>
        </w:rPr>
      </w:pPr>
      <w:r w:rsidRPr="00C70E8A">
        <w:rPr>
          <w:rFonts w:ascii="Arial" w:hAnsi="Arial" w:cs="Arial"/>
        </w:rPr>
        <w:t>Para</w:t>
      </w:r>
      <w:r w:rsidR="00C70E8A">
        <w:rPr>
          <w:rFonts w:ascii="Arial" w:hAnsi="Arial" w:cs="Arial"/>
        </w:rPr>
        <w:t xml:space="preserve"> implementar este </w:t>
      </w:r>
      <w:r w:rsidR="000D150A">
        <w:rPr>
          <w:rFonts w:ascii="Arial" w:hAnsi="Arial" w:cs="Arial"/>
        </w:rPr>
        <w:t>patrón</w:t>
      </w:r>
      <w:r w:rsidR="00C70E8A">
        <w:rPr>
          <w:rFonts w:ascii="Arial" w:hAnsi="Arial" w:cs="Arial"/>
        </w:rPr>
        <w:t xml:space="preserve"> se han utilizado “acciones”, estas “acciones” no son </w:t>
      </w:r>
      <w:r w:rsidR="000D150A">
        <w:rPr>
          <w:rFonts w:ascii="Arial" w:hAnsi="Arial" w:cs="Arial"/>
        </w:rPr>
        <w:t>más</w:t>
      </w:r>
      <w:r w:rsidR="00C70E8A">
        <w:rPr>
          <w:rFonts w:ascii="Arial" w:hAnsi="Arial" w:cs="Arial"/>
        </w:rPr>
        <w:t xml:space="preserve"> que funciones </w:t>
      </w:r>
      <w:r w:rsidR="000D150A">
        <w:rPr>
          <w:rFonts w:ascii="Arial" w:hAnsi="Arial" w:cs="Arial"/>
        </w:rPr>
        <w:t xml:space="preserve">que permiten realizar funcionalidades del sistema como son </w:t>
      </w:r>
      <w:proofErr w:type="spellStart"/>
      <w:r w:rsidR="000D150A">
        <w:rPr>
          <w:rFonts w:ascii="Arial" w:hAnsi="Arial" w:cs="Arial"/>
        </w:rPr>
        <w:t>train</w:t>
      </w:r>
      <w:proofErr w:type="spellEnd"/>
      <w:r w:rsidR="000D150A">
        <w:rPr>
          <w:rFonts w:ascii="Arial" w:hAnsi="Arial" w:cs="Arial"/>
        </w:rPr>
        <w:t xml:space="preserve"> (permite entrenar el sistema), </w:t>
      </w:r>
      <w:proofErr w:type="spellStart"/>
      <w:r w:rsidR="000D150A">
        <w:rPr>
          <w:rFonts w:ascii="Arial" w:hAnsi="Arial" w:cs="Arial"/>
        </w:rPr>
        <w:t>fine_tunning</w:t>
      </w:r>
      <w:proofErr w:type="spellEnd"/>
      <w:r w:rsidR="000D150A">
        <w:rPr>
          <w:rFonts w:ascii="Arial" w:hAnsi="Arial" w:cs="Arial"/>
        </w:rPr>
        <w:t xml:space="preserve"> (permite </w:t>
      </w:r>
      <w:r w:rsidR="00ED7420">
        <w:rPr>
          <w:rFonts w:ascii="Arial" w:hAnsi="Arial" w:cs="Arial"/>
        </w:rPr>
        <w:t>actualizar el sistema ya entrenado con nuevos datos</w:t>
      </w:r>
      <w:r w:rsidR="000D150A">
        <w:rPr>
          <w:rFonts w:ascii="Arial" w:hAnsi="Arial" w:cs="Arial"/>
        </w:rPr>
        <w:t>)</w:t>
      </w:r>
      <w:r w:rsidR="00ED7420">
        <w:rPr>
          <w:rFonts w:ascii="Arial" w:hAnsi="Arial" w:cs="Arial"/>
        </w:rPr>
        <w:t xml:space="preserve"> y </w:t>
      </w:r>
      <w:proofErr w:type="spellStart"/>
      <w:r w:rsidR="00ED7420">
        <w:rPr>
          <w:rFonts w:ascii="Arial" w:hAnsi="Arial" w:cs="Arial"/>
        </w:rPr>
        <w:t>use_engine</w:t>
      </w:r>
      <w:proofErr w:type="spellEnd"/>
      <w:r w:rsidR="00ED7420">
        <w:rPr>
          <w:rFonts w:ascii="Arial" w:hAnsi="Arial" w:cs="Arial"/>
        </w:rPr>
        <w:t xml:space="preserve"> (permite generar recomendaciones)</w:t>
      </w:r>
      <w:r w:rsidR="00DA0FF7">
        <w:rPr>
          <w:rFonts w:ascii="Arial" w:hAnsi="Arial" w:cs="Arial"/>
        </w:rPr>
        <w:t xml:space="preserve">. </w:t>
      </w:r>
      <w:r w:rsidR="00891829">
        <w:rPr>
          <w:rFonts w:ascii="Arial" w:hAnsi="Arial" w:cs="Arial"/>
        </w:rPr>
        <w:t>E</w:t>
      </w:r>
      <w:r w:rsidR="00DA0FF7">
        <w:rPr>
          <w:rFonts w:ascii="Arial" w:hAnsi="Arial" w:cs="Arial"/>
        </w:rPr>
        <w:t xml:space="preserve">stas acciones son las encargadas de implementar el patrón </w:t>
      </w:r>
      <w:r w:rsidR="00487309">
        <w:rPr>
          <w:rFonts w:ascii="Arial" w:hAnsi="Arial" w:cs="Arial"/>
          <w:b/>
        </w:rPr>
        <w:t>creador</w:t>
      </w:r>
      <w:r w:rsidR="00891829">
        <w:rPr>
          <w:rFonts w:ascii="Arial" w:hAnsi="Arial" w:cs="Arial"/>
        </w:rPr>
        <w:t xml:space="preserve"> </w:t>
      </w:r>
      <w:r w:rsidR="009656DD">
        <w:rPr>
          <w:rFonts w:ascii="Arial" w:hAnsi="Arial" w:cs="Arial"/>
        </w:rPr>
        <w:t>instanciando modelos y clases para el manejo de datos</w:t>
      </w:r>
      <w:r w:rsidR="00DA0FF7">
        <w:rPr>
          <w:rFonts w:ascii="Arial" w:hAnsi="Arial" w:cs="Arial"/>
        </w:rPr>
        <w:t>.</w:t>
      </w:r>
    </w:p>
    <w:bookmarkEnd w:id="0"/>
    <w:p w:rsidR="00F014EB" w:rsidRDefault="00140CE8" w:rsidP="00EF2C8F">
      <w:pPr>
        <w:pStyle w:val="Ttulo1"/>
        <w:numPr>
          <w:ilvl w:val="0"/>
          <w:numId w:val="0"/>
        </w:numPr>
        <w:rPr>
          <w:rFonts w:cs="Arial"/>
          <w:color w:val="000000"/>
          <w:szCs w:val="24"/>
          <w:shd w:val="clear" w:color="auto" w:fill="FFFFFF"/>
        </w:rPr>
      </w:pPr>
      <w:r w:rsidRPr="00140CE8">
        <w:rPr>
          <w:rFonts w:cs="Arial"/>
          <w:color w:val="000000"/>
          <w:szCs w:val="24"/>
          <w:shd w:val="clear" w:color="auto" w:fill="FFFFFF"/>
        </w:rPr>
        <w:lastRenderedPageBreak/>
        <w:t>Alta cohesión y bajo acoplamiento</w:t>
      </w:r>
    </w:p>
    <w:p w:rsidR="00140CE8" w:rsidRPr="00140CE8" w:rsidRDefault="00140CE8" w:rsidP="00140CE8">
      <w:pPr>
        <w:pStyle w:val="Ttulo3"/>
        <w:shd w:val="clear" w:color="auto" w:fill="FFFFFF"/>
        <w:spacing w:before="0" w:after="60"/>
        <w:rPr>
          <w:rFonts w:ascii="Arial" w:hAnsi="Arial" w:cs="Arial"/>
          <w:b/>
          <w:color w:val="auto"/>
        </w:rPr>
      </w:pPr>
      <w:r w:rsidRPr="00140CE8">
        <w:rPr>
          <w:rFonts w:ascii="Arial" w:hAnsi="Arial" w:cs="Arial"/>
          <w:b/>
          <w:color w:val="auto"/>
        </w:rPr>
        <w:t>Alta cohesión</w:t>
      </w:r>
    </w:p>
    <w:p w:rsidR="00140CE8" w:rsidRDefault="00487309" w:rsidP="00140CE8">
      <w:pPr>
        <w:pStyle w:val="NormalWeb"/>
        <w:shd w:val="clear" w:color="auto" w:fill="FFFFFF"/>
        <w:spacing w:before="120" w:beforeAutospacing="0" w:after="240" w:afterAutospacing="0" w:line="360" w:lineRule="auto"/>
        <w:rPr>
          <w:rFonts w:ascii="Arial" w:hAnsi="Arial" w:cs="Arial"/>
          <w:color w:val="202122"/>
        </w:rPr>
      </w:pPr>
      <w:r>
        <w:rPr>
          <w:rFonts w:ascii="Arial" w:hAnsi="Arial" w:cs="Arial"/>
          <w:color w:val="202122"/>
        </w:rPr>
        <w:t>D</w:t>
      </w:r>
      <w:r w:rsidR="00140CE8">
        <w:rPr>
          <w:rFonts w:ascii="Arial" w:hAnsi="Arial" w:cs="Arial"/>
          <w:color w:val="202122"/>
        </w:rPr>
        <w:t>ice que la información que almacena una </w:t>
      </w:r>
      <w:hyperlink r:id="rId35" w:tooltip="Clase (informática)" w:history="1">
        <w:r w:rsidR="00140CE8" w:rsidRPr="00140CE8">
          <w:rPr>
            <w:rStyle w:val="Hipervnculo"/>
            <w:rFonts w:ascii="Arial" w:hAnsi="Arial" w:cs="Arial"/>
            <w:color w:val="auto"/>
            <w:u w:val="none"/>
          </w:rPr>
          <w:t>clase</w:t>
        </w:r>
      </w:hyperlink>
      <w:r w:rsidR="00140CE8" w:rsidRPr="00140CE8">
        <w:rPr>
          <w:rFonts w:ascii="Arial" w:hAnsi="Arial" w:cs="Arial"/>
        </w:rPr>
        <w:t> </w:t>
      </w:r>
      <w:r w:rsidR="00140CE8">
        <w:rPr>
          <w:rFonts w:ascii="Arial" w:hAnsi="Arial" w:cs="Arial"/>
          <w:color w:val="202122"/>
        </w:rPr>
        <w:t>debe ser coherente y debe estar (en la medida de lo posible) relacionada con la clase.</w:t>
      </w:r>
    </w:p>
    <w:p w:rsidR="00140CE8" w:rsidRDefault="007D2D10" w:rsidP="00140CE8">
      <w:pPr>
        <w:pStyle w:val="Textoindependiente"/>
        <w:spacing w:line="360" w:lineRule="auto"/>
        <w:rPr>
          <w:rFonts w:ascii="Arial" w:hAnsi="Arial" w:cs="Arial"/>
          <w:b/>
          <w:bCs/>
          <w:color w:val="000000"/>
          <w:sz w:val="24"/>
          <w:szCs w:val="24"/>
          <w:shd w:val="clear" w:color="auto" w:fill="FFFFFF"/>
        </w:rPr>
      </w:pPr>
      <w:r w:rsidRPr="007D2D10">
        <w:rPr>
          <w:rFonts w:ascii="Arial" w:hAnsi="Arial" w:cs="Arial"/>
          <w:b/>
          <w:bCs/>
          <w:color w:val="000000"/>
          <w:sz w:val="24"/>
          <w:szCs w:val="24"/>
          <w:shd w:val="clear" w:color="auto" w:fill="FFFFFF"/>
        </w:rPr>
        <w:t>Bajo acoplamiento</w:t>
      </w:r>
    </w:p>
    <w:p w:rsidR="007D2D10" w:rsidRDefault="007D2D10" w:rsidP="00140CE8">
      <w:pPr>
        <w:pStyle w:val="Textoindependiente"/>
        <w:spacing w:line="360" w:lineRule="auto"/>
        <w:rPr>
          <w:rFonts w:ascii="Arial" w:hAnsi="Arial" w:cs="Arial"/>
          <w:sz w:val="24"/>
          <w:szCs w:val="24"/>
          <w:shd w:val="clear" w:color="auto" w:fill="FFFFFF"/>
        </w:rPr>
      </w:pPr>
      <w:r w:rsidRPr="007D2D10">
        <w:rPr>
          <w:rFonts w:ascii="Arial" w:hAnsi="Arial" w:cs="Arial"/>
          <w:sz w:val="24"/>
          <w:szCs w:val="24"/>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36" w:tooltip="Reutilización de código" w:history="1">
        <w:r w:rsidRPr="007D2D10">
          <w:rPr>
            <w:rStyle w:val="Hipervnculo"/>
            <w:rFonts w:ascii="Arial" w:hAnsi="Arial" w:cs="Arial"/>
            <w:color w:val="auto"/>
            <w:sz w:val="24"/>
            <w:szCs w:val="24"/>
            <w:u w:val="none"/>
            <w:shd w:val="clear" w:color="auto" w:fill="FFFFFF"/>
          </w:rPr>
          <w:t>reutilización</w:t>
        </w:r>
      </w:hyperlink>
      <w:r w:rsidRPr="007D2D10">
        <w:rPr>
          <w:rFonts w:ascii="Arial" w:hAnsi="Arial" w:cs="Arial"/>
          <w:sz w:val="24"/>
          <w:szCs w:val="24"/>
          <w:shd w:val="clear" w:color="auto" w:fill="FFFFFF"/>
        </w:rPr>
        <w:t>, y disminuyendo la dependencia entre las clases</w:t>
      </w:r>
      <w:r>
        <w:rPr>
          <w:rFonts w:ascii="Arial" w:hAnsi="Arial" w:cs="Arial"/>
          <w:sz w:val="24"/>
          <w:szCs w:val="24"/>
          <w:shd w:val="clear" w:color="auto" w:fill="FFFFFF"/>
        </w:rPr>
        <w:t>.</w:t>
      </w:r>
    </w:p>
    <w:p w:rsidR="00B16E61" w:rsidRDefault="00B16E61" w:rsidP="00140CE8">
      <w:pPr>
        <w:pStyle w:val="Textoindependiente"/>
        <w:spacing w:line="360" w:lineRule="auto"/>
        <w:rPr>
          <w:rFonts w:ascii="Arial" w:hAnsi="Arial" w:cs="Arial"/>
          <w:sz w:val="24"/>
          <w:szCs w:val="24"/>
          <w:shd w:val="clear" w:color="auto" w:fill="FFFFFF"/>
        </w:rPr>
      </w:pPr>
      <w:hyperlink r:id="rId37" w:history="1">
        <w:r w:rsidRPr="008157C6">
          <w:rPr>
            <w:rStyle w:val="Hipervnculo"/>
            <w:rFonts w:ascii="Arial" w:hAnsi="Arial" w:cs="Arial"/>
            <w:sz w:val="24"/>
            <w:szCs w:val="24"/>
            <w:shd w:val="clear" w:color="auto" w:fill="FFFFFF"/>
          </w:rPr>
          <w:t>https://es.wikipedia.org/wiki/GRASP</w:t>
        </w:r>
      </w:hyperlink>
      <w:r>
        <w:rPr>
          <w:rFonts w:ascii="Arial" w:hAnsi="Arial" w:cs="Arial"/>
          <w:sz w:val="24"/>
          <w:szCs w:val="24"/>
          <w:shd w:val="clear" w:color="auto" w:fill="FFFFFF"/>
        </w:rPr>
        <w:t xml:space="preserve"> </w:t>
      </w:r>
    </w:p>
    <w:p w:rsidR="00197951" w:rsidRDefault="00197951" w:rsidP="00140CE8">
      <w:pPr>
        <w:pStyle w:val="Textoindependiente"/>
        <w:spacing w:line="360" w:lineRule="auto"/>
        <w:rPr>
          <w:rFonts w:ascii="Arial" w:hAnsi="Arial" w:cs="Arial"/>
          <w:sz w:val="24"/>
          <w:szCs w:val="24"/>
          <w:shd w:val="clear" w:color="auto" w:fill="FFFFFF"/>
        </w:rPr>
      </w:pPr>
    </w:p>
    <w:p w:rsidR="00487309" w:rsidRDefault="00487309" w:rsidP="00140CE8">
      <w:pPr>
        <w:pStyle w:val="Textoindependiente"/>
        <w:spacing w:line="360" w:lineRule="auto"/>
        <w:rPr>
          <w:rFonts w:ascii="Arial" w:hAnsi="Arial" w:cs="Arial"/>
          <w:sz w:val="24"/>
          <w:szCs w:val="24"/>
          <w:shd w:val="clear" w:color="auto" w:fill="FFFFFF"/>
        </w:rPr>
      </w:pPr>
      <w:r>
        <w:rPr>
          <w:rFonts w:ascii="Arial" w:hAnsi="Arial" w:cs="Arial"/>
          <w:sz w:val="24"/>
          <w:szCs w:val="24"/>
          <w:shd w:val="clear" w:color="auto" w:fill="FFFFFF"/>
        </w:rPr>
        <w:t xml:space="preserve">En el sistema propuesto el autor ha tenido muy en cuenta </w:t>
      </w:r>
      <w:r w:rsidR="00B16E61">
        <w:rPr>
          <w:rFonts w:ascii="Arial" w:hAnsi="Arial" w:cs="Arial"/>
          <w:sz w:val="24"/>
          <w:szCs w:val="24"/>
          <w:shd w:val="clear" w:color="auto" w:fill="FFFFFF"/>
        </w:rPr>
        <w:t>los siguientes puntos basándose en estos dos patrones:</w:t>
      </w:r>
    </w:p>
    <w:p w:rsidR="00B16E61" w:rsidRPr="00B16E61" w:rsidRDefault="00B16E61" w:rsidP="00B16E61">
      <w:pPr>
        <w:numPr>
          <w:ilvl w:val="0"/>
          <w:numId w:val="11"/>
        </w:numPr>
        <w:shd w:val="clear" w:color="auto" w:fill="FFFFFF"/>
        <w:spacing w:before="100" w:beforeAutospacing="1" w:after="24" w:line="360" w:lineRule="auto"/>
        <w:ind w:left="768"/>
        <w:rPr>
          <w:rFonts w:ascii="Arial" w:eastAsia="Times New Roman" w:hAnsi="Arial" w:cs="Arial"/>
          <w:color w:val="202122"/>
          <w:sz w:val="24"/>
          <w:szCs w:val="24"/>
          <w:lang w:eastAsia="es-ES"/>
        </w:rPr>
      </w:pPr>
      <w:r w:rsidRPr="00B16E61">
        <w:rPr>
          <w:rFonts w:ascii="Arial" w:eastAsia="Times New Roman" w:hAnsi="Arial" w:cs="Arial"/>
          <w:b/>
          <w:bCs/>
          <w:color w:val="202122"/>
          <w:sz w:val="24"/>
          <w:szCs w:val="24"/>
          <w:lang w:eastAsia="es-ES"/>
        </w:rPr>
        <w:t>Cohesión Coincidente</w:t>
      </w:r>
      <w:r w:rsidRPr="00B16E61">
        <w:rPr>
          <w:rFonts w:ascii="Arial" w:eastAsia="Times New Roman" w:hAnsi="Arial" w:cs="Arial"/>
          <w:color w:val="202122"/>
          <w:sz w:val="24"/>
          <w:szCs w:val="24"/>
          <w:lang w:eastAsia="es-ES"/>
        </w:rPr>
        <w:t>: El módulo realiza múltiples tareas, sin ninguna relación entre ellas.</w:t>
      </w:r>
    </w:p>
    <w:p w:rsidR="00B16E61" w:rsidRPr="00B16E61" w:rsidRDefault="00B16E61" w:rsidP="00B16E61">
      <w:pPr>
        <w:numPr>
          <w:ilvl w:val="0"/>
          <w:numId w:val="11"/>
        </w:numPr>
        <w:shd w:val="clear" w:color="auto" w:fill="FFFFFF"/>
        <w:spacing w:before="100" w:beforeAutospacing="1" w:after="24" w:line="360" w:lineRule="auto"/>
        <w:rPr>
          <w:rFonts w:ascii="Arial" w:eastAsia="Times New Roman" w:hAnsi="Arial" w:cs="Arial"/>
          <w:color w:val="202122"/>
          <w:sz w:val="24"/>
          <w:szCs w:val="24"/>
          <w:lang w:eastAsia="es-ES"/>
        </w:rPr>
      </w:pPr>
      <w:r w:rsidRPr="00B16E61">
        <w:rPr>
          <w:rFonts w:ascii="Arial" w:eastAsia="Times New Roman" w:hAnsi="Arial" w:cs="Arial"/>
          <w:b/>
          <w:bCs/>
          <w:color w:val="202122"/>
          <w:sz w:val="24"/>
          <w:szCs w:val="24"/>
          <w:lang w:eastAsia="es-ES"/>
        </w:rPr>
        <w:t>Cohesión de Comunicación</w:t>
      </w:r>
      <w:r w:rsidRPr="00B16E61">
        <w:rPr>
          <w:rFonts w:ascii="Arial" w:eastAsia="Times New Roman" w:hAnsi="Arial" w:cs="Arial"/>
          <w:color w:val="202122"/>
          <w:sz w:val="24"/>
          <w:szCs w:val="24"/>
          <w:lang w:eastAsia="es-ES"/>
        </w:rPr>
        <w:t>: Las tareas corresponden a una secuencia de pasos propia del “producto” y todas afectan a los mismos datos.</w:t>
      </w:r>
    </w:p>
    <w:p w:rsidR="00B16E61" w:rsidRPr="00B16E61" w:rsidRDefault="00B16E61" w:rsidP="00B16E61">
      <w:pPr>
        <w:numPr>
          <w:ilvl w:val="0"/>
          <w:numId w:val="11"/>
        </w:numPr>
        <w:shd w:val="clear" w:color="auto" w:fill="FFFFFF"/>
        <w:spacing w:before="100" w:beforeAutospacing="1" w:after="24" w:line="360" w:lineRule="auto"/>
        <w:rPr>
          <w:rFonts w:ascii="Arial" w:eastAsia="Times New Roman" w:hAnsi="Arial" w:cs="Arial"/>
          <w:color w:val="202122"/>
          <w:sz w:val="24"/>
          <w:szCs w:val="24"/>
          <w:lang w:eastAsia="es-ES"/>
        </w:rPr>
      </w:pPr>
      <w:r w:rsidRPr="00B16E61">
        <w:rPr>
          <w:rFonts w:ascii="Arial" w:eastAsia="Times New Roman" w:hAnsi="Arial" w:cs="Arial"/>
          <w:b/>
          <w:bCs/>
          <w:color w:val="202122"/>
          <w:sz w:val="24"/>
          <w:szCs w:val="24"/>
          <w:lang w:eastAsia="es-ES"/>
        </w:rPr>
        <w:t>Cohesión Funcional</w:t>
      </w:r>
      <w:r w:rsidRPr="00B16E61">
        <w:rPr>
          <w:rFonts w:ascii="Arial" w:eastAsia="Times New Roman" w:hAnsi="Arial" w:cs="Arial"/>
          <w:color w:val="202122"/>
          <w:sz w:val="24"/>
          <w:szCs w:val="24"/>
          <w:lang w:eastAsia="es-ES"/>
        </w:rPr>
        <w:t xml:space="preserve">: Cuando el módulo ejecuta una y sólo una tarea, teniendo un único objetivo a cumplir, se dice que tiene </w:t>
      </w:r>
      <w:proofErr w:type="spellStart"/>
      <w:r w:rsidRPr="00B16E61">
        <w:rPr>
          <w:rFonts w:ascii="Arial" w:eastAsia="Times New Roman" w:hAnsi="Arial" w:cs="Arial"/>
          <w:color w:val="202122"/>
          <w:sz w:val="24"/>
          <w:szCs w:val="24"/>
          <w:lang w:eastAsia="es-ES"/>
        </w:rPr>
        <w:t>Cohesividad</w:t>
      </w:r>
      <w:proofErr w:type="spellEnd"/>
      <w:r w:rsidRPr="00B16E61">
        <w:rPr>
          <w:rFonts w:ascii="Arial" w:eastAsia="Times New Roman" w:hAnsi="Arial" w:cs="Arial"/>
          <w:color w:val="202122"/>
          <w:sz w:val="24"/>
          <w:szCs w:val="24"/>
          <w:lang w:eastAsia="es-ES"/>
        </w:rPr>
        <w:t xml:space="preserve"> Funcional.</w:t>
      </w:r>
    </w:p>
    <w:p w:rsidR="00B52BA0" w:rsidRPr="00B52BA0" w:rsidRDefault="00B52BA0" w:rsidP="00B52BA0">
      <w:pPr>
        <w:numPr>
          <w:ilvl w:val="0"/>
          <w:numId w:val="11"/>
        </w:numPr>
        <w:shd w:val="clear" w:color="auto" w:fill="FFFFFF"/>
        <w:spacing w:before="100" w:beforeAutospacing="1" w:after="24" w:line="360" w:lineRule="auto"/>
        <w:rPr>
          <w:rFonts w:ascii="Arial" w:eastAsia="Times New Roman" w:hAnsi="Arial" w:cs="Arial"/>
          <w:color w:val="202122"/>
          <w:sz w:val="24"/>
          <w:szCs w:val="24"/>
          <w:lang w:eastAsia="es-ES"/>
        </w:rPr>
      </w:pPr>
      <w:r w:rsidRPr="00B52BA0">
        <w:rPr>
          <w:rFonts w:ascii="Arial" w:eastAsia="Times New Roman" w:hAnsi="Arial" w:cs="Arial"/>
          <w:b/>
          <w:bCs/>
          <w:color w:val="202122"/>
          <w:sz w:val="24"/>
          <w:szCs w:val="24"/>
          <w:lang w:eastAsia="es-ES"/>
        </w:rPr>
        <w:t>Acoplamiento de Contenido</w:t>
      </w:r>
      <w:r w:rsidRPr="00B52BA0">
        <w:rPr>
          <w:rFonts w:ascii="Arial" w:eastAsia="Times New Roman" w:hAnsi="Arial" w:cs="Arial"/>
          <w:color w:val="202122"/>
          <w:sz w:val="24"/>
          <w:szCs w:val="24"/>
          <w:lang w:eastAsia="es-ES"/>
        </w:rPr>
        <w:t>: Cuando un módulo referencia directamente el contenido de otro módulo. (En lenguajes de alto nivel es muy raro)</w:t>
      </w:r>
    </w:p>
    <w:p w:rsidR="00475C2D" w:rsidRDefault="00B52BA0" w:rsidP="00A37EB9">
      <w:pPr>
        <w:numPr>
          <w:ilvl w:val="0"/>
          <w:numId w:val="11"/>
        </w:numPr>
        <w:shd w:val="clear" w:color="auto" w:fill="FFFFFF"/>
        <w:spacing w:before="100" w:beforeAutospacing="1" w:after="24" w:line="360" w:lineRule="auto"/>
        <w:rPr>
          <w:rFonts w:ascii="Arial" w:eastAsia="Times New Roman" w:hAnsi="Arial" w:cs="Arial"/>
          <w:color w:val="202122"/>
          <w:sz w:val="24"/>
          <w:szCs w:val="24"/>
          <w:lang w:eastAsia="es-ES"/>
        </w:rPr>
      </w:pPr>
      <w:r w:rsidRPr="00B52BA0">
        <w:rPr>
          <w:rFonts w:ascii="Arial" w:eastAsia="Times New Roman" w:hAnsi="Arial" w:cs="Arial"/>
          <w:b/>
          <w:bCs/>
          <w:color w:val="202122"/>
          <w:sz w:val="24"/>
          <w:szCs w:val="24"/>
          <w:lang w:eastAsia="es-ES"/>
        </w:rPr>
        <w:t>Acoplamiento Común</w:t>
      </w:r>
      <w:r w:rsidRPr="00B52BA0">
        <w:rPr>
          <w:rFonts w:ascii="Arial" w:eastAsia="Times New Roman" w:hAnsi="Arial" w:cs="Arial"/>
          <w:color w:val="202122"/>
          <w:sz w:val="24"/>
          <w:szCs w:val="24"/>
          <w:lang w:eastAsia="es-ES"/>
        </w:rPr>
        <w:t>: Cuando dos módulos acceden (y afectan) a un mismo valor global.</w:t>
      </w:r>
    </w:p>
    <w:p w:rsidR="003F7D2F" w:rsidRDefault="00B52BA0" w:rsidP="00A37EB9">
      <w:pPr>
        <w:numPr>
          <w:ilvl w:val="0"/>
          <w:numId w:val="11"/>
        </w:numPr>
        <w:shd w:val="clear" w:color="auto" w:fill="FFFFFF"/>
        <w:spacing w:before="100" w:beforeAutospacing="1" w:after="24" w:line="360" w:lineRule="auto"/>
        <w:rPr>
          <w:rFonts w:ascii="Arial" w:eastAsia="Times New Roman" w:hAnsi="Arial" w:cs="Arial"/>
          <w:color w:val="202122"/>
          <w:sz w:val="24"/>
          <w:szCs w:val="24"/>
          <w:lang w:eastAsia="es-ES"/>
        </w:rPr>
      </w:pPr>
      <w:r w:rsidRPr="00B52BA0">
        <w:rPr>
          <w:rFonts w:ascii="Arial" w:eastAsia="Times New Roman" w:hAnsi="Arial" w:cs="Arial"/>
          <w:b/>
          <w:bCs/>
          <w:color w:val="202122"/>
          <w:sz w:val="24"/>
          <w:szCs w:val="24"/>
          <w:lang w:eastAsia="es-ES"/>
        </w:rPr>
        <w:t>Acoplamiento de Control</w:t>
      </w:r>
      <w:r w:rsidRPr="00B52BA0">
        <w:rPr>
          <w:rFonts w:ascii="Arial" w:eastAsia="Times New Roman" w:hAnsi="Arial" w:cs="Arial"/>
          <w:color w:val="202122"/>
          <w:sz w:val="24"/>
          <w:szCs w:val="24"/>
          <w:lang w:eastAsia="es-ES"/>
        </w:rPr>
        <w:t>: Cuando un módulo le envía a otro un elemento de control que determina l</w:t>
      </w:r>
      <w:r w:rsidR="006A60C2">
        <w:rPr>
          <w:rFonts w:ascii="Arial" w:eastAsia="Times New Roman" w:hAnsi="Arial" w:cs="Arial"/>
          <w:color w:val="202122"/>
          <w:sz w:val="24"/>
          <w:szCs w:val="24"/>
          <w:lang w:eastAsia="es-ES"/>
        </w:rPr>
        <w:t>a lógica de ejecución del mism</w:t>
      </w:r>
      <w:r w:rsidR="00D73D9B">
        <w:rPr>
          <w:rFonts w:ascii="Arial" w:eastAsia="Times New Roman" w:hAnsi="Arial" w:cs="Arial"/>
          <w:color w:val="202122"/>
          <w:sz w:val="24"/>
          <w:szCs w:val="24"/>
          <w:lang w:eastAsia="es-ES"/>
        </w:rPr>
        <w:t>o.</w:t>
      </w:r>
    </w:p>
    <w:p w:rsidR="007D583A" w:rsidRDefault="007D583A" w:rsidP="007D583A">
      <w:pPr>
        <w:shd w:val="clear" w:color="auto" w:fill="FFFFFF"/>
        <w:spacing w:before="100" w:beforeAutospacing="1" w:after="24" w:line="360" w:lineRule="auto"/>
        <w:ind w:left="360"/>
        <w:rPr>
          <w:rFonts w:ascii="Arial" w:eastAsia="Times New Roman" w:hAnsi="Arial" w:cs="Arial"/>
          <w:color w:val="202122"/>
          <w:sz w:val="24"/>
          <w:szCs w:val="24"/>
          <w:lang w:eastAsia="es-ES"/>
        </w:rPr>
      </w:pPr>
      <w:r>
        <w:rPr>
          <w:rFonts w:ascii="Arial" w:eastAsia="Times New Roman" w:hAnsi="Arial" w:cs="Arial"/>
          <w:b/>
          <w:bCs/>
          <w:color w:val="202122"/>
          <w:sz w:val="24"/>
          <w:szCs w:val="24"/>
          <w:lang w:eastAsia="es-ES"/>
        </w:rPr>
        <w:lastRenderedPageBreak/>
        <w:pict>
          <v:shape id="_x0000_i1027" type="#_x0000_t75" style="width:223.05pt;height:602.05pt">
            <v:imagedata r:id="rId38" o:title="IsL8G03sWI"/>
          </v:shape>
        </w:pict>
      </w:r>
    </w:p>
    <w:p w:rsidR="003F7D2F" w:rsidRPr="003F7D2F" w:rsidRDefault="003F7D2F" w:rsidP="003F7D2F">
      <w:pPr>
        <w:spacing w:line="360" w:lineRule="auto"/>
        <w:ind w:left="360"/>
        <w:rPr>
          <w:rFonts w:ascii="Arial" w:hAnsi="Arial" w:cs="Arial"/>
        </w:rPr>
      </w:pPr>
      <w:r w:rsidRPr="003F7D2F">
        <w:rPr>
          <w:rFonts w:ascii="Arial" w:hAnsi="Arial" w:cs="Arial"/>
        </w:rPr>
        <w:t>Figura #: La clase </w:t>
      </w:r>
      <w:proofErr w:type="spellStart"/>
      <w:r w:rsidRPr="003F7D2F">
        <w:rPr>
          <w:rFonts w:ascii="Arial" w:hAnsi="Arial" w:cs="Arial"/>
        </w:rPr>
        <w:t>DataPipeline</w:t>
      </w:r>
      <w:proofErr w:type="spellEnd"/>
      <w:r w:rsidRPr="003F7D2F">
        <w:rPr>
          <w:rFonts w:ascii="Arial" w:hAnsi="Arial" w:cs="Arial"/>
        </w:rPr>
        <w:t> muestra una alta cohesión, ya que todas sus responsabilidades están estrechamente relacionadas con el procesamiento y manipulación de datos. </w:t>
      </w:r>
    </w:p>
    <w:p w:rsidR="00B52BA0" w:rsidRDefault="00A17BC5" w:rsidP="003F7D2F">
      <w:pPr>
        <w:shd w:val="clear" w:color="auto" w:fill="FFFFFF"/>
        <w:spacing w:before="100" w:beforeAutospacing="1" w:after="24" w:line="360" w:lineRule="auto"/>
        <w:ind w:left="360"/>
        <w:rPr>
          <w:rFonts w:ascii="Arial" w:eastAsia="Times New Roman" w:hAnsi="Arial" w:cs="Arial"/>
          <w:color w:val="202122"/>
          <w:sz w:val="24"/>
          <w:szCs w:val="24"/>
          <w:lang w:eastAsia="es-ES"/>
        </w:rPr>
      </w:pPr>
      <w:r>
        <w:rPr>
          <w:rFonts w:ascii="Arial" w:eastAsia="Times New Roman" w:hAnsi="Arial" w:cs="Arial"/>
          <w:color w:val="202122"/>
          <w:sz w:val="24"/>
          <w:szCs w:val="24"/>
          <w:lang w:eastAsia="es-ES"/>
        </w:rPr>
        <w:lastRenderedPageBreak/>
        <w:pict>
          <v:shape id="_x0000_i1026" type="#_x0000_t75" style="width:281.35pt;height:542.85pt">
            <v:imagedata r:id="rId39" o:title="0xbCHuMuUZ"/>
          </v:shape>
        </w:pict>
      </w:r>
    </w:p>
    <w:p w:rsidR="003F7D2F" w:rsidRDefault="003F7D2F" w:rsidP="00D73D9B">
      <w:pPr>
        <w:spacing w:line="360" w:lineRule="auto"/>
        <w:rPr>
          <w:rFonts w:ascii="Arial" w:hAnsi="Arial" w:cs="Arial"/>
        </w:rPr>
      </w:pPr>
      <w:r w:rsidRPr="00D73D9B">
        <w:rPr>
          <w:rFonts w:ascii="Arial" w:hAnsi="Arial" w:cs="Arial"/>
        </w:rPr>
        <w:t xml:space="preserve">Figura #: La clase </w:t>
      </w:r>
      <w:proofErr w:type="spellStart"/>
      <w:r w:rsidRPr="00D73D9B">
        <w:rPr>
          <w:rFonts w:ascii="Arial" w:hAnsi="Arial" w:cs="Arial"/>
        </w:rPr>
        <w:t>ModelConfig</w:t>
      </w:r>
      <w:proofErr w:type="spellEnd"/>
      <w:r w:rsidRPr="00D73D9B">
        <w:rPr>
          <w:rFonts w:ascii="Arial" w:hAnsi="Arial" w:cs="Arial"/>
        </w:rPr>
        <w:t xml:space="preserve"> es utilizada para </w:t>
      </w:r>
      <w:r w:rsidR="00D73D9B" w:rsidRPr="00D73D9B">
        <w:rPr>
          <w:rFonts w:ascii="Arial" w:hAnsi="Arial" w:cs="Arial"/>
        </w:rPr>
        <w:t>pasar configuraciones a los modelos  lo que reduce el acoplamiento entre la configuración y la implementación del modelo.</w:t>
      </w:r>
    </w:p>
    <w:p w:rsidR="00510EA7" w:rsidRDefault="00510EA7" w:rsidP="00510EA7">
      <w:pPr>
        <w:spacing w:before="100" w:beforeAutospacing="1" w:afterAutospacing="1" w:line="360" w:lineRule="auto"/>
        <w:rPr>
          <w:rFonts w:ascii="Arial" w:hAnsi="Arial" w:cs="Arial"/>
          <w:b/>
          <w:sz w:val="24"/>
          <w:szCs w:val="24"/>
        </w:rPr>
      </w:pPr>
      <w:r>
        <w:rPr>
          <w:rFonts w:ascii="Arial" w:hAnsi="Arial" w:cs="Arial"/>
          <w:b/>
          <w:sz w:val="24"/>
          <w:szCs w:val="24"/>
        </w:rPr>
        <w:t xml:space="preserve">Patrones </w:t>
      </w:r>
      <w:r>
        <w:rPr>
          <w:rFonts w:ascii="Arial" w:hAnsi="Arial" w:cs="Arial"/>
          <w:b/>
          <w:sz w:val="24"/>
          <w:szCs w:val="24"/>
        </w:rPr>
        <w:t>GOF</w:t>
      </w:r>
    </w:p>
    <w:p w:rsidR="00510EA7" w:rsidRDefault="00356FFF" w:rsidP="00D73D9B">
      <w:pPr>
        <w:spacing w:line="360" w:lineRule="auto"/>
        <w:rPr>
          <w:rFonts w:ascii="Arial" w:hAnsi="Arial" w:cs="Arial"/>
          <w:color w:val="001133"/>
          <w:sz w:val="24"/>
          <w:szCs w:val="24"/>
          <w:shd w:val="clear" w:color="auto" w:fill="FFFFFF"/>
        </w:rPr>
      </w:pPr>
      <w:proofErr w:type="spellStart"/>
      <w:r w:rsidRPr="00356FFF">
        <w:rPr>
          <w:rFonts w:ascii="Arial" w:hAnsi="Arial" w:cs="Arial"/>
          <w:b/>
          <w:color w:val="001133"/>
          <w:sz w:val="24"/>
          <w:szCs w:val="24"/>
          <w:shd w:val="clear" w:color="auto" w:fill="FFFFFF"/>
        </w:rPr>
        <w:t>Singleton</w:t>
      </w:r>
      <w:proofErr w:type="spellEnd"/>
      <w:r w:rsidRPr="00356FFF">
        <w:rPr>
          <w:rFonts w:ascii="Arial" w:hAnsi="Arial" w:cs="Arial"/>
          <w:b/>
          <w:color w:val="001133"/>
          <w:sz w:val="24"/>
          <w:szCs w:val="24"/>
          <w:shd w:val="clear" w:color="auto" w:fill="FFFFFF"/>
        </w:rPr>
        <w:t xml:space="preserve">: </w:t>
      </w:r>
      <w:r w:rsidRPr="00356FFF">
        <w:rPr>
          <w:rFonts w:ascii="Arial" w:hAnsi="Arial" w:cs="Arial"/>
          <w:color w:val="001133"/>
          <w:sz w:val="24"/>
          <w:szCs w:val="24"/>
          <w:shd w:val="clear" w:color="auto" w:fill="FFFFFF"/>
        </w:rPr>
        <w:t>Garantiza la existencia de una única instancia para una clase y la creación de un mecanismo de acceso global a dicha instancia.</w:t>
      </w:r>
    </w:p>
    <w:p w:rsidR="00356FFF" w:rsidRPr="00356FFF" w:rsidRDefault="00356FFF" w:rsidP="00D73D9B">
      <w:pPr>
        <w:spacing w:line="360" w:lineRule="auto"/>
        <w:rPr>
          <w:rFonts w:ascii="Arial" w:hAnsi="Arial" w:cs="Arial"/>
          <w:b/>
          <w:sz w:val="24"/>
          <w:szCs w:val="24"/>
        </w:rPr>
      </w:pPr>
      <w:r>
        <w:rPr>
          <w:rFonts w:ascii="Arial" w:hAnsi="Arial" w:cs="Arial"/>
          <w:color w:val="001133"/>
          <w:sz w:val="24"/>
          <w:szCs w:val="24"/>
          <w:shd w:val="clear" w:color="auto" w:fill="FFFFFF"/>
        </w:rPr>
        <w:lastRenderedPageBreak/>
        <w:pict>
          <v:shape id="_x0000_i1028" type="#_x0000_t75" style="width:286.65pt;height:80.85pt">
            <v:imagedata r:id="rId40" o:title="Captura de pantalla 2024-09-15 011216"/>
          </v:shape>
        </w:pict>
      </w:r>
    </w:p>
    <w:p w:rsidR="00510EA7" w:rsidRDefault="00356FFF" w:rsidP="00D73D9B">
      <w:pPr>
        <w:spacing w:line="360" w:lineRule="auto"/>
        <w:rPr>
          <w:rFonts w:ascii="Arial" w:hAnsi="Arial" w:cs="Arial"/>
        </w:rPr>
      </w:pPr>
      <w:r>
        <w:rPr>
          <w:rFonts w:ascii="Arial" w:hAnsi="Arial" w:cs="Arial"/>
        </w:rPr>
        <w:t xml:space="preserve">Figura #: </w:t>
      </w:r>
      <w:r w:rsidR="00D17190">
        <w:rPr>
          <w:rFonts w:ascii="Arial" w:hAnsi="Arial" w:cs="Arial"/>
        </w:rPr>
        <w:t>Creación</w:t>
      </w:r>
      <w:r>
        <w:rPr>
          <w:rFonts w:ascii="Arial" w:hAnsi="Arial" w:cs="Arial"/>
        </w:rPr>
        <w:t xml:space="preserve"> de dos instancias globales</w:t>
      </w:r>
      <w:r w:rsidR="00D17190">
        <w:rPr>
          <w:rFonts w:ascii="Arial" w:hAnsi="Arial" w:cs="Arial"/>
        </w:rPr>
        <w:t xml:space="preserve"> en el sistema</w:t>
      </w:r>
    </w:p>
    <w:p w:rsidR="003D5745" w:rsidRDefault="003D5745" w:rsidP="00D73D9B">
      <w:pPr>
        <w:spacing w:line="360" w:lineRule="auto"/>
        <w:rPr>
          <w:rFonts w:ascii="Arial" w:hAnsi="Arial" w:cs="Arial"/>
        </w:rPr>
      </w:pPr>
    </w:p>
    <w:p w:rsidR="003D5745" w:rsidRDefault="003D5745" w:rsidP="003D5745">
      <w:pPr>
        <w:rPr>
          <w:rFonts w:ascii="Arial" w:hAnsi="Arial" w:cs="Arial"/>
          <w:b/>
          <w:sz w:val="24"/>
          <w:szCs w:val="24"/>
        </w:rPr>
      </w:pPr>
      <w:r>
        <w:rPr>
          <w:rFonts w:ascii="Arial" w:hAnsi="Arial" w:cs="Arial"/>
          <w:b/>
          <w:sz w:val="24"/>
          <w:szCs w:val="24"/>
        </w:rPr>
        <w:t xml:space="preserve">Factory </w:t>
      </w:r>
      <w:proofErr w:type="spellStart"/>
      <w:r>
        <w:rPr>
          <w:rFonts w:ascii="Arial" w:hAnsi="Arial" w:cs="Arial"/>
          <w:b/>
          <w:sz w:val="24"/>
          <w:szCs w:val="24"/>
        </w:rPr>
        <w:t>Method</w:t>
      </w:r>
      <w:proofErr w:type="spellEnd"/>
    </w:p>
    <w:p w:rsidR="003D5745" w:rsidRPr="005C73BC" w:rsidRDefault="005C73BC" w:rsidP="003D5745">
      <w:pPr>
        <w:spacing w:line="360" w:lineRule="auto"/>
        <w:rPr>
          <w:rFonts w:ascii="Arial" w:hAnsi="Arial" w:cs="Arial"/>
          <w:sz w:val="24"/>
          <w:szCs w:val="24"/>
        </w:rPr>
      </w:pPr>
      <w:r w:rsidRPr="005C73BC">
        <w:rPr>
          <w:rFonts w:ascii="Arial" w:hAnsi="Arial" w:cs="Arial"/>
          <w:sz w:val="24"/>
          <w:szCs w:val="24"/>
          <w:shd w:val="clear" w:color="auto" w:fill="FFFFFF"/>
        </w:rPr>
        <w:t>Centraliza en una clase constructora la creación de objetos de un subtipo de un tipo determinado, oc</w:t>
      </w:r>
      <w:bookmarkStart w:id="1" w:name="_GoBack"/>
      <w:bookmarkEnd w:id="1"/>
      <w:r w:rsidRPr="005C73BC">
        <w:rPr>
          <w:rFonts w:ascii="Arial" w:hAnsi="Arial" w:cs="Arial"/>
          <w:sz w:val="24"/>
          <w:szCs w:val="24"/>
          <w:shd w:val="clear" w:color="auto" w:fill="FFFFFF"/>
        </w:rPr>
        <w:t>ultando al usuario la casuística para elegir el subtipo que se crea.</w:t>
      </w:r>
      <w:r w:rsidRPr="005C73BC">
        <w:rPr>
          <w:rFonts w:ascii="Arial" w:hAnsi="Arial" w:cs="Arial"/>
          <w:sz w:val="24"/>
          <w:szCs w:val="24"/>
          <w:shd w:val="clear" w:color="auto" w:fill="FFFFFF"/>
        </w:rPr>
        <w:t xml:space="preserve"> </w:t>
      </w:r>
      <w:r w:rsidR="00BB0D96" w:rsidRPr="005C73BC">
        <w:rPr>
          <w:rFonts w:ascii="Arial" w:hAnsi="Arial" w:cs="Arial"/>
          <w:sz w:val="24"/>
          <w:szCs w:val="24"/>
        </w:rPr>
        <w:t>L</w:t>
      </w:r>
      <w:r w:rsidR="003D5745" w:rsidRPr="005C73BC">
        <w:rPr>
          <w:rFonts w:ascii="Arial" w:hAnsi="Arial" w:cs="Arial"/>
          <w:sz w:val="24"/>
          <w:szCs w:val="24"/>
        </w:rPr>
        <w:t xml:space="preserve">a clase </w:t>
      </w:r>
      <w:proofErr w:type="spellStart"/>
      <w:r w:rsidR="003D5745" w:rsidRPr="005C73BC">
        <w:rPr>
          <w:rFonts w:ascii="Arial" w:hAnsi="Arial" w:cs="Arial"/>
          <w:sz w:val="24"/>
          <w:szCs w:val="24"/>
        </w:rPr>
        <w:t>DataPipeline</w:t>
      </w:r>
      <w:proofErr w:type="spellEnd"/>
      <w:r w:rsidR="003D5745" w:rsidRPr="005C73BC">
        <w:rPr>
          <w:rFonts w:ascii="Arial" w:hAnsi="Arial" w:cs="Arial"/>
          <w:sz w:val="24"/>
          <w:szCs w:val="24"/>
        </w:rPr>
        <w:t xml:space="preserve"> actúan </w:t>
      </w:r>
      <w:r w:rsidR="00FC758E" w:rsidRPr="005C73BC">
        <w:rPr>
          <w:rFonts w:ascii="Arial" w:hAnsi="Arial" w:cs="Arial"/>
          <w:sz w:val="24"/>
          <w:szCs w:val="24"/>
        </w:rPr>
        <w:t xml:space="preserve">utiliza este </w:t>
      </w:r>
      <w:proofErr w:type="spellStart"/>
      <w:r w:rsidR="00FC758E" w:rsidRPr="005C73BC">
        <w:rPr>
          <w:rFonts w:ascii="Arial" w:hAnsi="Arial" w:cs="Arial"/>
          <w:sz w:val="24"/>
          <w:szCs w:val="24"/>
        </w:rPr>
        <w:t>patron</w:t>
      </w:r>
      <w:proofErr w:type="spellEnd"/>
      <w:r w:rsidR="00FC758E" w:rsidRPr="005C73BC">
        <w:rPr>
          <w:rFonts w:ascii="Arial" w:hAnsi="Arial" w:cs="Arial"/>
          <w:sz w:val="24"/>
          <w:szCs w:val="24"/>
        </w:rPr>
        <w:t xml:space="preserve"> ya que muchos de sus métodos crean objetos específicos </w:t>
      </w:r>
      <w:proofErr w:type="spellStart"/>
      <w:r w:rsidR="00FC758E" w:rsidRPr="005C73BC">
        <w:rPr>
          <w:rFonts w:ascii="Arial" w:hAnsi="Arial" w:cs="Arial"/>
          <w:sz w:val="24"/>
          <w:szCs w:val="24"/>
        </w:rPr>
        <w:t>Vease</w:t>
      </w:r>
      <w:proofErr w:type="spellEnd"/>
      <w:r w:rsidR="00FC758E" w:rsidRPr="005C73BC">
        <w:rPr>
          <w:rFonts w:ascii="Arial" w:hAnsi="Arial" w:cs="Arial"/>
          <w:sz w:val="24"/>
          <w:szCs w:val="24"/>
        </w:rPr>
        <w:t xml:space="preserve"> la figura (clase </w:t>
      </w:r>
      <w:proofErr w:type="spellStart"/>
      <w:r w:rsidR="00FC758E" w:rsidRPr="005C73BC">
        <w:rPr>
          <w:rFonts w:ascii="Arial" w:hAnsi="Arial" w:cs="Arial"/>
          <w:sz w:val="24"/>
          <w:szCs w:val="24"/>
        </w:rPr>
        <w:t>datapipeline</w:t>
      </w:r>
      <w:proofErr w:type="spellEnd"/>
      <w:r w:rsidR="00FC758E" w:rsidRPr="005C73BC">
        <w:rPr>
          <w:rFonts w:ascii="Arial" w:hAnsi="Arial" w:cs="Arial"/>
          <w:sz w:val="24"/>
          <w:szCs w:val="24"/>
        </w:rPr>
        <w:t xml:space="preserve"> arriba).</w:t>
      </w:r>
    </w:p>
    <w:p w:rsidR="003E7429" w:rsidRDefault="003E7429" w:rsidP="003D5745">
      <w:pPr>
        <w:spacing w:line="360" w:lineRule="auto"/>
        <w:rPr>
          <w:rFonts w:ascii="Arial" w:hAnsi="Arial" w:cs="Arial"/>
          <w:sz w:val="24"/>
          <w:szCs w:val="24"/>
        </w:rPr>
      </w:pPr>
    </w:p>
    <w:p w:rsidR="003E7429" w:rsidRDefault="003E7429" w:rsidP="003E7429">
      <w:pPr>
        <w:rPr>
          <w:rFonts w:ascii="Arial" w:hAnsi="Arial" w:cs="Arial"/>
          <w:b/>
          <w:sz w:val="24"/>
          <w:szCs w:val="24"/>
        </w:rPr>
      </w:pPr>
      <w:proofErr w:type="spellStart"/>
      <w:r>
        <w:rPr>
          <w:rFonts w:ascii="Arial" w:hAnsi="Arial" w:cs="Arial"/>
          <w:b/>
          <w:sz w:val="24"/>
          <w:szCs w:val="24"/>
        </w:rPr>
        <w:t>Decorator</w:t>
      </w:r>
      <w:proofErr w:type="spellEnd"/>
    </w:p>
    <w:p w:rsidR="003E7429" w:rsidRDefault="003E7429" w:rsidP="004806C4">
      <w:pPr>
        <w:spacing w:line="360" w:lineRule="auto"/>
        <w:rPr>
          <w:rFonts w:ascii="Arial" w:hAnsi="Arial" w:cs="Arial"/>
          <w:sz w:val="24"/>
          <w:szCs w:val="24"/>
        </w:rPr>
      </w:pPr>
      <w:r w:rsidRPr="003E7429">
        <w:rPr>
          <w:rFonts w:ascii="Arial" w:hAnsi="Arial" w:cs="Arial"/>
          <w:sz w:val="24"/>
          <w:szCs w:val="24"/>
        </w:rPr>
        <w:t>Añade funcionalidad a una clase dinámicamente.</w:t>
      </w:r>
      <w:r w:rsidR="004806C4">
        <w:rPr>
          <w:rFonts w:ascii="Arial" w:hAnsi="Arial" w:cs="Arial"/>
          <w:sz w:val="24"/>
          <w:szCs w:val="24"/>
        </w:rPr>
        <w:t xml:space="preserve"> Este </w:t>
      </w:r>
      <w:proofErr w:type="spellStart"/>
      <w:r w:rsidR="004806C4">
        <w:rPr>
          <w:rFonts w:ascii="Arial" w:hAnsi="Arial" w:cs="Arial"/>
          <w:sz w:val="24"/>
          <w:szCs w:val="24"/>
        </w:rPr>
        <w:t>patron</w:t>
      </w:r>
      <w:proofErr w:type="spellEnd"/>
      <w:r w:rsidR="004806C4">
        <w:rPr>
          <w:rFonts w:ascii="Arial" w:hAnsi="Arial" w:cs="Arial"/>
          <w:sz w:val="24"/>
          <w:szCs w:val="24"/>
        </w:rPr>
        <w:t xml:space="preserve"> es utilizado en la clase </w:t>
      </w:r>
      <w:proofErr w:type="spellStart"/>
      <w:r w:rsidR="004806C4" w:rsidRPr="004806C4">
        <w:rPr>
          <w:rFonts w:ascii="Arial" w:hAnsi="Arial" w:cs="Arial"/>
          <w:sz w:val="24"/>
          <w:szCs w:val="24"/>
        </w:rPr>
        <w:t>FeaturesLayers</w:t>
      </w:r>
      <w:proofErr w:type="spellEnd"/>
      <w:r w:rsidR="004806C4">
        <w:rPr>
          <w:rFonts w:ascii="Arial" w:hAnsi="Arial" w:cs="Arial"/>
          <w:sz w:val="24"/>
          <w:szCs w:val="24"/>
        </w:rPr>
        <w:t xml:space="preserve"> donde </w:t>
      </w:r>
      <w:r w:rsidR="002B0E01">
        <w:rPr>
          <w:rFonts w:ascii="Arial" w:hAnsi="Arial" w:cs="Arial"/>
          <w:sz w:val="24"/>
          <w:szCs w:val="24"/>
        </w:rPr>
        <w:t>recibe un parámetro dinámico agregando funcionalidad a la clase.</w:t>
      </w:r>
    </w:p>
    <w:p w:rsidR="002B0E01" w:rsidRDefault="00C973EB" w:rsidP="004806C4">
      <w:pPr>
        <w:spacing w:line="360" w:lineRule="auto"/>
        <w:rPr>
          <w:rFonts w:ascii="Arial" w:hAnsi="Arial" w:cs="Arial"/>
          <w:sz w:val="24"/>
          <w:szCs w:val="24"/>
        </w:rPr>
      </w:pPr>
      <w:r>
        <w:rPr>
          <w:rFonts w:ascii="Arial" w:hAnsi="Arial" w:cs="Arial"/>
          <w:sz w:val="24"/>
          <w:szCs w:val="24"/>
        </w:rPr>
        <w:lastRenderedPageBreak/>
        <w:pict>
          <v:shape id="_x0000_i1029" type="#_x0000_t75" style="width:259.3pt;height:552.15pt">
            <v:imagedata r:id="rId41" o:title="FFZpkgGlKf"/>
          </v:shape>
        </w:pict>
      </w:r>
    </w:p>
    <w:p w:rsidR="00C973EB" w:rsidRDefault="00C973EB" w:rsidP="00C973EB">
      <w:pPr>
        <w:spacing w:line="360" w:lineRule="auto"/>
        <w:rPr>
          <w:rFonts w:ascii="Arial" w:hAnsi="Arial" w:cs="Arial"/>
        </w:rPr>
      </w:pPr>
      <w:r>
        <w:rPr>
          <w:rFonts w:ascii="Arial" w:hAnsi="Arial" w:cs="Arial"/>
        </w:rPr>
        <w:t xml:space="preserve">Figura #: </w:t>
      </w:r>
      <w:r w:rsidR="00FC21FE">
        <w:rPr>
          <w:rFonts w:ascii="Arial" w:hAnsi="Arial" w:cs="Arial"/>
        </w:rPr>
        <w:t xml:space="preserve">Uso del patrón </w:t>
      </w:r>
      <w:proofErr w:type="spellStart"/>
      <w:r w:rsidR="00FC21FE">
        <w:rPr>
          <w:rFonts w:ascii="Arial" w:hAnsi="Arial" w:cs="Arial"/>
        </w:rPr>
        <w:t>Decorator</w:t>
      </w:r>
      <w:proofErr w:type="spellEnd"/>
      <w:r w:rsidR="00FC21FE">
        <w:rPr>
          <w:rFonts w:ascii="Arial" w:hAnsi="Arial" w:cs="Arial"/>
        </w:rPr>
        <w:t xml:space="preserve"> en la clase </w:t>
      </w:r>
      <w:proofErr w:type="spellStart"/>
      <w:r w:rsidR="00FC21FE">
        <w:rPr>
          <w:rFonts w:ascii="Arial" w:hAnsi="Arial" w:cs="Arial"/>
        </w:rPr>
        <w:t>FeaturesLayers</w:t>
      </w:r>
      <w:proofErr w:type="spellEnd"/>
      <w:r w:rsidR="00FC21FE">
        <w:rPr>
          <w:rFonts w:ascii="Arial" w:hAnsi="Arial" w:cs="Arial"/>
        </w:rPr>
        <w:t xml:space="preserve"> </w:t>
      </w:r>
    </w:p>
    <w:p w:rsidR="00C973EB" w:rsidRDefault="00C973EB" w:rsidP="004806C4">
      <w:pPr>
        <w:spacing w:line="360" w:lineRule="auto"/>
        <w:rPr>
          <w:rFonts w:ascii="Arial" w:hAnsi="Arial" w:cs="Arial"/>
          <w:sz w:val="24"/>
          <w:szCs w:val="24"/>
        </w:rPr>
      </w:pPr>
    </w:p>
    <w:p w:rsidR="00F73BE0" w:rsidRDefault="00F73BE0" w:rsidP="00F73BE0">
      <w:pPr>
        <w:rPr>
          <w:rFonts w:ascii="Arial" w:hAnsi="Arial" w:cs="Arial"/>
          <w:b/>
          <w:sz w:val="24"/>
          <w:szCs w:val="24"/>
        </w:rPr>
      </w:pPr>
      <w:proofErr w:type="spellStart"/>
      <w:r w:rsidRPr="00F73BE0">
        <w:rPr>
          <w:rFonts w:ascii="Arial" w:hAnsi="Arial" w:cs="Arial"/>
          <w:b/>
          <w:sz w:val="24"/>
          <w:szCs w:val="24"/>
        </w:rPr>
        <w:t>Facade</w:t>
      </w:r>
      <w:proofErr w:type="spellEnd"/>
      <w:r w:rsidRPr="00F73BE0">
        <w:rPr>
          <w:rFonts w:ascii="Arial" w:hAnsi="Arial" w:cs="Arial"/>
          <w:b/>
          <w:sz w:val="24"/>
          <w:szCs w:val="24"/>
        </w:rPr>
        <w:t> </w:t>
      </w:r>
    </w:p>
    <w:p w:rsidR="00CA6AD6" w:rsidRDefault="00A7556C" w:rsidP="00A7556C">
      <w:pPr>
        <w:spacing w:line="360" w:lineRule="auto"/>
        <w:rPr>
          <w:rFonts w:ascii="Arial" w:hAnsi="Arial" w:cs="Arial"/>
          <w:sz w:val="24"/>
          <w:szCs w:val="24"/>
        </w:rPr>
      </w:pPr>
      <w:r w:rsidRPr="00A7556C">
        <w:rPr>
          <w:rFonts w:ascii="Arial" w:hAnsi="Arial" w:cs="Arial"/>
          <w:sz w:val="24"/>
          <w:szCs w:val="24"/>
        </w:rPr>
        <w:t xml:space="preserve">Provee de una interfaz unificada simple para acceder a una interfaz o grupo de interfaces de un subsistema. La clase </w:t>
      </w:r>
      <w:proofErr w:type="spellStart"/>
      <w:r w:rsidRPr="00A7556C">
        <w:rPr>
          <w:rFonts w:ascii="Arial" w:hAnsi="Arial" w:cs="Arial"/>
          <w:sz w:val="24"/>
          <w:szCs w:val="24"/>
        </w:rPr>
        <w:t>DataPipeline</w:t>
      </w:r>
      <w:proofErr w:type="spellEnd"/>
      <w:r w:rsidRPr="00A7556C">
        <w:rPr>
          <w:rFonts w:ascii="Arial" w:hAnsi="Arial" w:cs="Arial"/>
          <w:sz w:val="24"/>
          <w:szCs w:val="24"/>
        </w:rPr>
        <w:t xml:space="preserve"> utiliza este </w:t>
      </w:r>
      <w:proofErr w:type="spellStart"/>
      <w:r w:rsidRPr="00A7556C">
        <w:rPr>
          <w:rFonts w:ascii="Arial" w:hAnsi="Arial" w:cs="Arial"/>
          <w:sz w:val="24"/>
          <w:szCs w:val="24"/>
        </w:rPr>
        <w:t>patron</w:t>
      </w:r>
      <w:proofErr w:type="spellEnd"/>
      <w:r w:rsidRPr="00A7556C">
        <w:rPr>
          <w:rFonts w:ascii="Arial" w:hAnsi="Arial" w:cs="Arial"/>
          <w:sz w:val="24"/>
          <w:szCs w:val="24"/>
        </w:rPr>
        <w:t xml:space="preserve"> ya que </w:t>
      </w:r>
      <w:r w:rsidR="00556AED" w:rsidRPr="00556AED">
        <w:rPr>
          <w:rFonts w:ascii="Arial" w:hAnsi="Arial" w:cs="Arial"/>
          <w:sz w:val="24"/>
          <w:szCs w:val="24"/>
        </w:rPr>
        <w:lastRenderedPageBreak/>
        <w:t>actúa como una fachada, proporcionando una interfaz simplificada para varias operaciones complejas de procesamiento de datos.</w:t>
      </w:r>
      <w:r w:rsidR="00556AED">
        <w:rPr>
          <w:rFonts w:ascii="Arial" w:hAnsi="Arial" w:cs="Arial"/>
          <w:sz w:val="24"/>
          <w:szCs w:val="24"/>
        </w:rPr>
        <w:t xml:space="preserve"> </w:t>
      </w:r>
      <w:proofErr w:type="spellStart"/>
      <w:r w:rsidRPr="00A7556C">
        <w:rPr>
          <w:rFonts w:ascii="Arial" w:hAnsi="Arial" w:cs="Arial"/>
          <w:sz w:val="24"/>
          <w:szCs w:val="24"/>
        </w:rPr>
        <w:t>Vease</w:t>
      </w:r>
      <w:proofErr w:type="spellEnd"/>
      <w:r w:rsidRPr="00A7556C">
        <w:rPr>
          <w:rFonts w:ascii="Arial" w:hAnsi="Arial" w:cs="Arial"/>
          <w:sz w:val="24"/>
          <w:szCs w:val="24"/>
        </w:rPr>
        <w:t xml:space="preserve"> la figura (clase </w:t>
      </w:r>
      <w:proofErr w:type="spellStart"/>
      <w:r w:rsidRPr="00A7556C">
        <w:rPr>
          <w:rFonts w:ascii="Arial" w:hAnsi="Arial" w:cs="Arial"/>
          <w:sz w:val="24"/>
          <w:szCs w:val="24"/>
        </w:rPr>
        <w:t>datapipeline</w:t>
      </w:r>
      <w:proofErr w:type="spellEnd"/>
      <w:r w:rsidRPr="00A7556C">
        <w:rPr>
          <w:rFonts w:ascii="Arial" w:hAnsi="Arial" w:cs="Arial"/>
          <w:sz w:val="24"/>
          <w:szCs w:val="24"/>
        </w:rPr>
        <w:t xml:space="preserve"> arriba).</w:t>
      </w:r>
    </w:p>
    <w:p w:rsidR="009E37F7" w:rsidRDefault="00CA6AD6" w:rsidP="00CA6AD6">
      <w:pPr>
        <w:rPr>
          <w:rFonts w:ascii="Arial" w:hAnsi="Arial" w:cs="Arial"/>
          <w:b/>
          <w:sz w:val="24"/>
          <w:szCs w:val="24"/>
        </w:rPr>
      </w:pPr>
      <w:proofErr w:type="spellStart"/>
      <w:r w:rsidRPr="00CA6AD6">
        <w:rPr>
          <w:rFonts w:ascii="Arial" w:hAnsi="Arial" w:cs="Arial"/>
          <w:b/>
          <w:sz w:val="24"/>
          <w:szCs w:val="24"/>
        </w:rPr>
        <w:t>Template</w:t>
      </w:r>
      <w:proofErr w:type="spellEnd"/>
      <w:r w:rsidRPr="00CA6AD6">
        <w:rPr>
          <w:rFonts w:ascii="Arial" w:hAnsi="Arial" w:cs="Arial"/>
          <w:b/>
          <w:sz w:val="24"/>
          <w:szCs w:val="24"/>
        </w:rPr>
        <w:t xml:space="preserve"> </w:t>
      </w:r>
      <w:proofErr w:type="spellStart"/>
      <w:r w:rsidRPr="00CA6AD6">
        <w:rPr>
          <w:rFonts w:ascii="Arial" w:hAnsi="Arial" w:cs="Arial"/>
          <w:b/>
          <w:sz w:val="24"/>
          <w:szCs w:val="24"/>
        </w:rPr>
        <w:t>Method</w:t>
      </w:r>
      <w:proofErr w:type="spellEnd"/>
      <w:r w:rsidRPr="00CA6AD6">
        <w:rPr>
          <w:rFonts w:ascii="Arial" w:hAnsi="Arial" w:cs="Arial"/>
          <w:b/>
          <w:sz w:val="24"/>
          <w:szCs w:val="24"/>
        </w:rPr>
        <w:t xml:space="preserve"> (Método plantilla)</w:t>
      </w:r>
    </w:p>
    <w:p w:rsidR="009E37F7" w:rsidRPr="00A7556C" w:rsidRDefault="00CA6AD6" w:rsidP="00A7556C">
      <w:pPr>
        <w:spacing w:line="360" w:lineRule="auto"/>
        <w:rPr>
          <w:rFonts w:ascii="Arial" w:hAnsi="Arial" w:cs="Arial"/>
          <w:sz w:val="24"/>
          <w:szCs w:val="24"/>
        </w:rPr>
      </w:pPr>
      <w:r w:rsidRPr="00CA6AD6">
        <w:rPr>
          <w:rFonts w:ascii="Arial" w:hAnsi="Arial" w:cs="Arial"/>
          <w:sz w:val="24"/>
          <w:szCs w:val="24"/>
        </w:rPr>
        <w:t>Define en una operación el esqueleto de un algoritmo, delegando en las subclases algunos de sus pasos, esto permite que las subclases redefinan ciertos pasos de un algoritmo sin cambiar su estructura.</w:t>
      </w:r>
    </w:p>
    <w:p w:rsidR="00F73BE0" w:rsidRDefault="009B366F" w:rsidP="00F73BE0">
      <w:pPr>
        <w:rPr>
          <w:rFonts w:ascii="Arial" w:hAnsi="Arial" w:cs="Arial"/>
          <w:b/>
          <w:sz w:val="24"/>
          <w:szCs w:val="24"/>
        </w:rPr>
      </w:pPr>
      <w:r>
        <w:rPr>
          <w:rFonts w:ascii="Arial" w:hAnsi="Arial" w:cs="Arial"/>
          <w:b/>
          <w:sz w:val="24"/>
          <w:szCs w:val="24"/>
        </w:rPr>
        <w:pict>
          <v:shape id="_x0000_i1030" type="#_x0000_t75" style="width:193.9pt;height:419.65pt">
            <v:imagedata r:id="rId42" o:title="fYd0OQzNq5"/>
          </v:shape>
        </w:pict>
      </w:r>
    </w:p>
    <w:p w:rsidR="005C73BC" w:rsidRDefault="005C73BC" w:rsidP="00F73BE0">
      <w:pPr>
        <w:rPr>
          <w:rFonts w:ascii="Arial" w:hAnsi="Arial" w:cs="Arial"/>
          <w:b/>
          <w:sz w:val="24"/>
          <w:szCs w:val="24"/>
        </w:rPr>
      </w:pPr>
    </w:p>
    <w:p w:rsidR="005C73BC" w:rsidRPr="00F73BE0" w:rsidRDefault="005C73BC" w:rsidP="00F73BE0">
      <w:pPr>
        <w:rPr>
          <w:rFonts w:ascii="Arial" w:hAnsi="Arial" w:cs="Arial"/>
          <w:b/>
          <w:sz w:val="24"/>
          <w:szCs w:val="24"/>
        </w:rPr>
      </w:pPr>
      <w:hyperlink r:id="rId43" w:history="1">
        <w:r w:rsidRPr="008157C6">
          <w:rPr>
            <w:rStyle w:val="Hipervnculo"/>
            <w:rFonts w:ascii="Arial" w:hAnsi="Arial" w:cs="Arial"/>
            <w:b/>
            <w:sz w:val="24"/>
            <w:szCs w:val="24"/>
          </w:rPr>
          <w:t>https://www.ecured.cu/Patrones_Gof</w:t>
        </w:r>
      </w:hyperlink>
      <w:r>
        <w:rPr>
          <w:rFonts w:ascii="Arial" w:hAnsi="Arial" w:cs="Arial"/>
          <w:b/>
          <w:sz w:val="24"/>
          <w:szCs w:val="24"/>
        </w:rPr>
        <w:t xml:space="preserve"> </w:t>
      </w:r>
    </w:p>
    <w:sectPr w:rsidR="005C73BC" w:rsidRPr="00F73BE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2E04"/>
    <w:multiLevelType w:val="multilevel"/>
    <w:tmpl w:val="22D0C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5853E2"/>
    <w:multiLevelType w:val="multilevel"/>
    <w:tmpl w:val="8BD4AA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A680005"/>
    <w:multiLevelType w:val="multilevel"/>
    <w:tmpl w:val="CFAE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F622A4"/>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398C7CE9"/>
    <w:multiLevelType w:val="multilevel"/>
    <w:tmpl w:val="7AEC518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36C5020"/>
    <w:multiLevelType w:val="multilevel"/>
    <w:tmpl w:val="496A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80C1690"/>
    <w:multiLevelType w:val="multilevel"/>
    <w:tmpl w:val="8FC0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2">
    <w:nsid w:val="63DB27C7"/>
    <w:multiLevelType w:val="hybridMultilevel"/>
    <w:tmpl w:val="7436A1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8154C91"/>
    <w:multiLevelType w:val="multilevel"/>
    <w:tmpl w:val="25D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6"/>
  </w:num>
  <w:num w:numId="4">
    <w:abstractNumId w:val="4"/>
  </w:num>
  <w:num w:numId="5">
    <w:abstractNumId w:val="7"/>
  </w:num>
  <w:num w:numId="6">
    <w:abstractNumId w:val="1"/>
  </w:num>
  <w:num w:numId="7">
    <w:abstractNumId w:val="3"/>
  </w:num>
  <w:num w:numId="8">
    <w:abstractNumId w:val="2"/>
  </w:num>
  <w:num w:numId="9">
    <w:abstractNumId w:val="12"/>
  </w:num>
  <w:num w:numId="10">
    <w:abstractNumId w:val="10"/>
  </w:num>
  <w:num w:numId="11">
    <w:abstractNumId w:val="9"/>
  </w:num>
  <w:num w:numId="12">
    <w:abstractNumId w:val="0"/>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FCC"/>
    <w:rsid w:val="00016842"/>
    <w:rsid w:val="000454C1"/>
    <w:rsid w:val="00053510"/>
    <w:rsid w:val="0005766D"/>
    <w:rsid w:val="00091AD8"/>
    <w:rsid w:val="000C6FE4"/>
    <w:rsid w:val="000D150A"/>
    <w:rsid w:val="000D1B74"/>
    <w:rsid w:val="00140CE8"/>
    <w:rsid w:val="00176332"/>
    <w:rsid w:val="00185D5C"/>
    <w:rsid w:val="00197951"/>
    <w:rsid w:val="001A270C"/>
    <w:rsid w:val="00291193"/>
    <w:rsid w:val="002B0E01"/>
    <w:rsid w:val="002C692C"/>
    <w:rsid w:val="002D1286"/>
    <w:rsid w:val="002F25EA"/>
    <w:rsid w:val="00356FFF"/>
    <w:rsid w:val="00383338"/>
    <w:rsid w:val="003D4D88"/>
    <w:rsid w:val="003D5745"/>
    <w:rsid w:val="003E7429"/>
    <w:rsid w:val="003F7D2F"/>
    <w:rsid w:val="004101C3"/>
    <w:rsid w:val="00475C2D"/>
    <w:rsid w:val="004806C4"/>
    <w:rsid w:val="00487309"/>
    <w:rsid w:val="004D7158"/>
    <w:rsid w:val="00510EA7"/>
    <w:rsid w:val="00556AED"/>
    <w:rsid w:val="00587DBD"/>
    <w:rsid w:val="00593DC2"/>
    <w:rsid w:val="005C4B00"/>
    <w:rsid w:val="005C73BC"/>
    <w:rsid w:val="0060009C"/>
    <w:rsid w:val="0063572F"/>
    <w:rsid w:val="00646E72"/>
    <w:rsid w:val="006A60C2"/>
    <w:rsid w:val="00761762"/>
    <w:rsid w:val="007D2D10"/>
    <w:rsid w:val="007D583A"/>
    <w:rsid w:val="00805E6D"/>
    <w:rsid w:val="0081513B"/>
    <w:rsid w:val="00816FE7"/>
    <w:rsid w:val="008910AF"/>
    <w:rsid w:val="00891829"/>
    <w:rsid w:val="008C4FCC"/>
    <w:rsid w:val="008C7075"/>
    <w:rsid w:val="008E1998"/>
    <w:rsid w:val="00947103"/>
    <w:rsid w:val="009656DD"/>
    <w:rsid w:val="009B366F"/>
    <w:rsid w:val="009E37F7"/>
    <w:rsid w:val="00A17BC5"/>
    <w:rsid w:val="00A2128B"/>
    <w:rsid w:val="00A7429E"/>
    <w:rsid w:val="00A7556C"/>
    <w:rsid w:val="00AC5A06"/>
    <w:rsid w:val="00B16E61"/>
    <w:rsid w:val="00B52BA0"/>
    <w:rsid w:val="00B948B5"/>
    <w:rsid w:val="00BB0D96"/>
    <w:rsid w:val="00BF01A9"/>
    <w:rsid w:val="00C70E8A"/>
    <w:rsid w:val="00C973EB"/>
    <w:rsid w:val="00CA6AD6"/>
    <w:rsid w:val="00D17190"/>
    <w:rsid w:val="00D40960"/>
    <w:rsid w:val="00D73D9B"/>
    <w:rsid w:val="00D84588"/>
    <w:rsid w:val="00DA0FF7"/>
    <w:rsid w:val="00DA7F19"/>
    <w:rsid w:val="00DC4CD4"/>
    <w:rsid w:val="00DC5E4A"/>
    <w:rsid w:val="00E20B4F"/>
    <w:rsid w:val="00E30CC5"/>
    <w:rsid w:val="00E52028"/>
    <w:rsid w:val="00E81DD3"/>
    <w:rsid w:val="00E9191C"/>
    <w:rsid w:val="00EB5113"/>
    <w:rsid w:val="00ED7420"/>
    <w:rsid w:val="00EF1B0D"/>
    <w:rsid w:val="00EF2C8F"/>
    <w:rsid w:val="00F07A87"/>
    <w:rsid w:val="00F3542C"/>
    <w:rsid w:val="00F718D1"/>
    <w:rsid w:val="00F73BE0"/>
    <w:rsid w:val="00F833A6"/>
    <w:rsid w:val="00F83ADC"/>
    <w:rsid w:val="00FB63C4"/>
    <w:rsid w:val="00FC21FE"/>
    <w:rsid w:val="00FC75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C0BCD-962B-41CD-AE5B-C7B2C321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link w:val="Ttulo1Car"/>
    <w:uiPriority w:val="9"/>
    <w:qFormat/>
    <w:rsid w:val="00E30CC5"/>
    <w:pPr>
      <w:keepNext/>
      <w:keepLines/>
      <w:pageBreakBefore/>
      <w:numPr>
        <w:numId w:val="1"/>
      </w:numPr>
      <w:suppressAutoHyphens/>
      <w:spacing w:before="227" w:after="227" w:line="360" w:lineRule="auto"/>
      <w:jc w:val="both"/>
      <w:outlineLvl w:val="0"/>
    </w:pPr>
    <w:rPr>
      <w:rFonts w:ascii="Arial" w:eastAsia="Times New Roman" w:hAnsi="Arial" w:cs="Times New Roman"/>
      <w:b/>
      <w:bCs/>
      <w:caps/>
      <w:sz w:val="24"/>
      <w:szCs w:val="32"/>
    </w:rPr>
  </w:style>
  <w:style w:type="paragraph" w:styleId="Ttulo2">
    <w:name w:val="heading 2"/>
    <w:basedOn w:val="Normal"/>
    <w:next w:val="Textoindependiente"/>
    <w:link w:val="Ttulo2Car"/>
    <w:uiPriority w:val="9"/>
    <w:unhideWhenUsed/>
    <w:qFormat/>
    <w:rsid w:val="00E30CC5"/>
    <w:pPr>
      <w:keepNext/>
      <w:keepLines/>
      <w:numPr>
        <w:ilvl w:val="1"/>
        <w:numId w:val="1"/>
      </w:numPr>
      <w:suppressAutoHyphens/>
      <w:spacing w:before="113" w:after="113" w:line="360" w:lineRule="auto"/>
      <w:jc w:val="both"/>
      <w:outlineLvl w:val="1"/>
    </w:pPr>
    <w:rPr>
      <w:rFonts w:ascii="Arial" w:eastAsia="Times New Roman" w:hAnsi="Arial" w:cs="Arial"/>
      <w:b/>
      <w:bCs/>
      <w:iCs/>
      <w:sz w:val="24"/>
      <w:szCs w:val="28"/>
    </w:rPr>
  </w:style>
  <w:style w:type="paragraph" w:styleId="Ttulo3">
    <w:name w:val="heading 3"/>
    <w:basedOn w:val="Normal"/>
    <w:next w:val="Normal"/>
    <w:link w:val="Ttulo3Car"/>
    <w:uiPriority w:val="9"/>
    <w:unhideWhenUsed/>
    <w:qFormat/>
    <w:rsid w:val="00EF2C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9">
    <w:name w:val="heading 9"/>
    <w:basedOn w:val="Normal"/>
    <w:next w:val="Normal"/>
    <w:link w:val="Ttulo9Car"/>
    <w:qFormat/>
    <w:rsid w:val="00E30CC5"/>
    <w:pPr>
      <w:keepNext/>
      <w:keepLines/>
      <w:pageBreakBefore/>
      <w:numPr>
        <w:ilvl w:val="8"/>
        <w:numId w:val="1"/>
      </w:numPr>
      <w:suppressAutoHyphens/>
      <w:spacing w:after="0" w:line="480" w:lineRule="auto"/>
      <w:jc w:val="center"/>
      <w:outlineLvl w:val="8"/>
    </w:pPr>
    <w:rPr>
      <w:rFonts w:ascii="Times New Roman" w:eastAsia="Times New Roman" w:hAnsi="Times New Roman" w:cs="Times New Roman"/>
      <w:cap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0CC5"/>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E30CC5"/>
    <w:rPr>
      <w:rFonts w:ascii="Arial" w:eastAsia="Times New Roman" w:hAnsi="Arial" w:cs="Arial"/>
      <w:b/>
      <w:bCs/>
      <w:iCs/>
      <w:sz w:val="24"/>
      <w:szCs w:val="28"/>
    </w:rPr>
  </w:style>
  <w:style w:type="character" w:customStyle="1" w:styleId="Ttulo9Car">
    <w:name w:val="Título 9 Car"/>
    <w:basedOn w:val="Fuentedeprrafopredeter"/>
    <w:link w:val="Ttulo9"/>
    <w:rsid w:val="00E30CC5"/>
    <w:rPr>
      <w:rFonts w:ascii="Times New Roman" w:eastAsia="Times New Roman" w:hAnsi="Times New Roman" w:cs="Times New Roman"/>
      <w:caps/>
      <w:sz w:val="24"/>
    </w:rPr>
  </w:style>
  <w:style w:type="paragraph" w:styleId="Textoindependiente">
    <w:name w:val="Body Text"/>
    <w:basedOn w:val="Normal"/>
    <w:link w:val="TextoindependienteCar"/>
    <w:uiPriority w:val="99"/>
    <w:unhideWhenUsed/>
    <w:rsid w:val="00E30CC5"/>
    <w:pPr>
      <w:spacing w:after="120"/>
    </w:pPr>
  </w:style>
  <w:style w:type="character" w:customStyle="1" w:styleId="TextoindependienteCar">
    <w:name w:val="Texto independiente Car"/>
    <w:basedOn w:val="Fuentedeprrafopredeter"/>
    <w:link w:val="Textoindependiente"/>
    <w:uiPriority w:val="99"/>
    <w:rsid w:val="00E30CC5"/>
  </w:style>
  <w:style w:type="character" w:styleId="Hipervnculo">
    <w:name w:val="Hyperlink"/>
    <w:basedOn w:val="Fuentedeprrafopredeter"/>
    <w:uiPriority w:val="99"/>
    <w:unhideWhenUsed/>
    <w:rsid w:val="00947103"/>
    <w:rPr>
      <w:color w:val="0563C1" w:themeColor="hyperlink"/>
      <w:u w:val="single"/>
    </w:rPr>
  </w:style>
  <w:style w:type="paragraph" w:styleId="NormalWeb">
    <w:name w:val="Normal (Web)"/>
    <w:basedOn w:val="Normal"/>
    <w:uiPriority w:val="99"/>
    <w:semiHidden/>
    <w:unhideWhenUsed/>
    <w:rsid w:val="0094710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947103"/>
    <w:pPr>
      <w:spacing w:after="0" w:line="240" w:lineRule="auto"/>
      <w:ind w:left="720"/>
      <w:contextualSpacing/>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EF2C8F"/>
    <w:rPr>
      <w:rFonts w:asciiTheme="majorHAnsi" w:eastAsiaTheme="majorEastAsia" w:hAnsiTheme="majorHAnsi" w:cstheme="majorBidi"/>
      <w:color w:val="1F4D78" w:themeColor="accent1" w:themeShade="7F"/>
      <w:sz w:val="24"/>
      <w:szCs w:val="24"/>
    </w:rPr>
  </w:style>
  <w:style w:type="character" w:customStyle="1" w:styleId="mw-editsection">
    <w:name w:val="mw-editsection"/>
    <w:basedOn w:val="Fuentedeprrafopredeter"/>
    <w:rsid w:val="00140CE8"/>
  </w:style>
  <w:style w:type="character" w:customStyle="1" w:styleId="mw-editsection-bracket">
    <w:name w:val="mw-editsection-bracket"/>
    <w:basedOn w:val="Fuentedeprrafopredeter"/>
    <w:rsid w:val="00140CE8"/>
  </w:style>
  <w:style w:type="character" w:customStyle="1" w:styleId="markdown-inline-code">
    <w:name w:val="markdown-inline-code"/>
    <w:basedOn w:val="Fuentedeprrafopredeter"/>
    <w:rsid w:val="006A6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17722">
      <w:bodyDiv w:val="1"/>
      <w:marLeft w:val="0"/>
      <w:marRight w:val="0"/>
      <w:marTop w:val="0"/>
      <w:marBottom w:val="0"/>
      <w:divBdr>
        <w:top w:val="none" w:sz="0" w:space="0" w:color="auto"/>
        <w:left w:val="none" w:sz="0" w:space="0" w:color="auto"/>
        <w:bottom w:val="none" w:sz="0" w:space="0" w:color="auto"/>
        <w:right w:val="none" w:sz="0" w:space="0" w:color="auto"/>
      </w:divBdr>
    </w:div>
    <w:div w:id="274866190">
      <w:bodyDiv w:val="1"/>
      <w:marLeft w:val="0"/>
      <w:marRight w:val="0"/>
      <w:marTop w:val="0"/>
      <w:marBottom w:val="0"/>
      <w:divBdr>
        <w:top w:val="none" w:sz="0" w:space="0" w:color="auto"/>
        <w:left w:val="none" w:sz="0" w:space="0" w:color="auto"/>
        <w:bottom w:val="none" w:sz="0" w:space="0" w:color="auto"/>
        <w:right w:val="none" w:sz="0" w:space="0" w:color="auto"/>
      </w:divBdr>
    </w:div>
    <w:div w:id="341713300">
      <w:bodyDiv w:val="1"/>
      <w:marLeft w:val="0"/>
      <w:marRight w:val="0"/>
      <w:marTop w:val="0"/>
      <w:marBottom w:val="0"/>
      <w:divBdr>
        <w:top w:val="none" w:sz="0" w:space="0" w:color="auto"/>
        <w:left w:val="none" w:sz="0" w:space="0" w:color="auto"/>
        <w:bottom w:val="none" w:sz="0" w:space="0" w:color="auto"/>
        <w:right w:val="none" w:sz="0" w:space="0" w:color="auto"/>
      </w:divBdr>
    </w:div>
    <w:div w:id="513039671">
      <w:bodyDiv w:val="1"/>
      <w:marLeft w:val="0"/>
      <w:marRight w:val="0"/>
      <w:marTop w:val="0"/>
      <w:marBottom w:val="0"/>
      <w:divBdr>
        <w:top w:val="none" w:sz="0" w:space="0" w:color="auto"/>
        <w:left w:val="none" w:sz="0" w:space="0" w:color="auto"/>
        <w:bottom w:val="none" w:sz="0" w:space="0" w:color="auto"/>
        <w:right w:val="none" w:sz="0" w:space="0" w:color="auto"/>
      </w:divBdr>
      <w:divsChild>
        <w:div w:id="1163395820">
          <w:marLeft w:val="0"/>
          <w:marRight w:val="0"/>
          <w:marTop w:val="60"/>
          <w:marBottom w:val="60"/>
          <w:divBdr>
            <w:top w:val="none" w:sz="0" w:space="0" w:color="auto"/>
            <w:left w:val="none" w:sz="0" w:space="0" w:color="auto"/>
            <w:bottom w:val="none" w:sz="0" w:space="0" w:color="auto"/>
            <w:right w:val="none" w:sz="0" w:space="0" w:color="auto"/>
          </w:divBdr>
        </w:div>
      </w:divsChild>
    </w:div>
    <w:div w:id="605386849">
      <w:bodyDiv w:val="1"/>
      <w:marLeft w:val="0"/>
      <w:marRight w:val="0"/>
      <w:marTop w:val="0"/>
      <w:marBottom w:val="0"/>
      <w:divBdr>
        <w:top w:val="none" w:sz="0" w:space="0" w:color="auto"/>
        <w:left w:val="none" w:sz="0" w:space="0" w:color="auto"/>
        <w:bottom w:val="none" w:sz="0" w:space="0" w:color="auto"/>
        <w:right w:val="none" w:sz="0" w:space="0" w:color="auto"/>
      </w:divBdr>
    </w:div>
    <w:div w:id="807434731">
      <w:bodyDiv w:val="1"/>
      <w:marLeft w:val="0"/>
      <w:marRight w:val="0"/>
      <w:marTop w:val="0"/>
      <w:marBottom w:val="0"/>
      <w:divBdr>
        <w:top w:val="none" w:sz="0" w:space="0" w:color="auto"/>
        <w:left w:val="none" w:sz="0" w:space="0" w:color="auto"/>
        <w:bottom w:val="none" w:sz="0" w:space="0" w:color="auto"/>
        <w:right w:val="none" w:sz="0" w:space="0" w:color="auto"/>
      </w:divBdr>
    </w:div>
    <w:div w:id="199047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Funci%C3%B3n_SoftMax" TargetMode="External"/><Relationship Id="rId18" Type="http://schemas.openxmlformats.org/officeDocument/2006/relationships/hyperlink" Target="https://www.tensorflow.org/recommenders?hl=es-419" TargetMode="External"/><Relationship Id="rId26" Type="http://schemas.openxmlformats.org/officeDocument/2006/relationships/hyperlink" Target="https://es.wikipedia.org/wiki/Acr%C3%B3nimo" TargetMode="External"/><Relationship Id="rId39" Type="http://schemas.openxmlformats.org/officeDocument/2006/relationships/image" Target="media/image9.png"/><Relationship Id="rId21" Type="http://schemas.openxmlformats.org/officeDocument/2006/relationships/hyperlink" Target="https://www.youtube.com/playlist?list=PLQY2H8rRoyvy2MiyUBz5RWZr5MPFkV3qz" TargetMode="External"/><Relationship Id="rId34" Type="http://schemas.openxmlformats.org/officeDocument/2006/relationships/hyperlink" Target="https://es.wikipedia.org/wiki/GRASP" TargetMode="External"/><Relationship Id="rId42" Type="http://schemas.openxmlformats.org/officeDocument/2006/relationships/image" Target="media/image12.png"/><Relationship Id="rId7" Type="http://schemas.openxmlformats.org/officeDocument/2006/relationships/hyperlink" Target="https://static.googleusercontent.com/media/research.google.com/es/ir/pubs/archive/45530.pdf"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s.wikipedia.org/wiki/GRA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es.wikipedia.org/wiki/Patr%C3%B3n_de_dise%C3%B1o" TargetMode="External"/><Relationship Id="rId32" Type="http://schemas.openxmlformats.org/officeDocument/2006/relationships/hyperlink" Target="https://es.wikipedia.org/wiki/Objetos_(programaci%C3%B3n_orientada_a_objetos)" TargetMode="External"/><Relationship Id="rId37" Type="http://schemas.openxmlformats.org/officeDocument/2006/relationships/hyperlink" Target="https://es.wikipedia.org/wiki/GRASP" TargetMode="Externa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K_vecinos_m%C3%A1s_pr%C3%B3ximos" TargetMode="External"/><Relationship Id="rId23" Type="http://schemas.openxmlformats.org/officeDocument/2006/relationships/hyperlink" Target="https://es.wikipedia.org/wiki/Desarrollo_de_software" TargetMode="External"/><Relationship Id="rId28" Type="http://schemas.openxmlformats.org/officeDocument/2006/relationships/hyperlink" Target="https://es.wikipedia.org/wiki/GRASP" TargetMode="External"/><Relationship Id="rId36" Type="http://schemas.openxmlformats.org/officeDocument/2006/relationships/hyperlink" Target="https://es.wikipedia.org/wiki/Reutilizaci%C3%B3n_de_c%C3%B3digo" TargetMode="External"/><Relationship Id="rId10" Type="http://schemas.openxmlformats.org/officeDocument/2006/relationships/image" Target="media/image2.png"/><Relationship Id="rId19" Type="http://schemas.openxmlformats.org/officeDocument/2006/relationships/hyperlink" Target="https://developers.google.com/machine-learning/recommendation?hl=es-419" TargetMode="External"/><Relationship Id="rId31" Type="http://schemas.openxmlformats.org/officeDocument/2006/relationships/hyperlink" Target="https://es.wikipedia.org/wiki/Instancia_(programaci%C3%B3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nsorflow.org/recommenders/examples/quickstart?hl=es-419" TargetMode="External"/><Relationship Id="rId14" Type="http://schemas.openxmlformats.org/officeDocument/2006/relationships/image" Target="media/image4.png"/><Relationship Id="rId22" Type="http://schemas.openxmlformats.org/officeDocument/2006/relationships/hyperlink" Target="https://static.googleusercontent.com/media/research.google.com/es//pubs/archive/45530.pdf" TargetMode="External"/><Relationship Id="rId27" Type="http://schemas.openxmlformats.org/officeDocument/2006/relationships/hyperlink" Target="https://es.wikipedia.org/wiki/Patr%C3%B3n_de_dise%C3%B1o" TargetMode="External"/><Relationship Id="rId30" Type="http://schemas.openxmlformats.org/officeDocument/2006/relationships/image" Target="media/image7.png"/><Relationship Id="rId35" Type="http://schemas.openxmlformats.org/officeDocument/2006/relationships/hyperlink" Target="https://es.wikipedia.org/wiki/Clase_(inform%C3%A1tica)" TargetMode="External"/><Relationship Id="rId43" Type="http://schemas.openxmlformats.org/officeDocument/2006/relationships/hyperlink" Target="https://www.ecured.cu/Patrones_Gof" TargetMode="External"/><Relationship Id="rId8" Type="http://schemas.openxmlformats.org/officeDocument/2006/relationships/hyperlink" Target="https://developers.google.com/machine-learning/recommendation?hl=es-419" TargetMode="External"/><Relationship Id="rId3" Type="http://schemas.openxmlformats.org/officeDocument/2006/relationships/styles" Target="styles.xml"/><Relationship Id="rId12" Type="http://schemas.openxmlformats.org/officeDocument/2006/relationships/hyperlink" Target="https://cloud.google.com/blog/products/ai-machine-learning/scaling-deep-retrieval-tensorflow-two-towers-architecture" TargetMode="External"/><Relationship Id="rId17" Type="http://schemas.openxmlformats.org/officeDocument/2006/relationships/image" Target="media/image6.png"/><Relationship Id="rId25" Type="http://schemas.openxmlformats.org/officeDocument/2006/relationships/hyperlink" Target="https://es.wikipedia.org/wiki/Dise%C3%B1o_orientado_a_objetos" TargetMode="External"/><Relationship Id="rId33" Type="http://schemas.openxmlformats.org/officeDocument/2006/relationships/hyperlink" Target="https://es.wikipedia.org/wiki/Clase_(inform%C3%A1tica)" TargetMode="External"/><Relationship Id="rId38" Type="http://schemas.openxmlformats.org/officeDocument/2006/relationships/image" Target="media/image8.png"/><Relationship Id="rId20" Type="http://schemas.openxmlformats.org/officeDocument/2006/relationships/hyperlink" Target="https://cloud.google.com/blog/products/ai-machine-learning/scaling-deep-retrieval-tensorflow-two-towers-architecture" TargetMode="External"/><Relationship Id="rId4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F20C9-98C0-40B0-A476-27757ECD6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17</Pages>
  <Words>2836</Words>
  <Characters>15603</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29</cp:revision>
  <dcterms:created xsi:type="dcterms:W3CDTF">2024-09-10T20:38:00Z</dcterms:created>
  <dcterms:modified xsi:type="dcterms:W3CDTF">2024-09-15T04:09:00Z</dcterms:modified>
</cp:coreProperties>
</file>