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6C7B1" w14:textId="77777777" w:rsidR="002F3F83" w:rsidRPr="009546BD" w:rsidRDefault="002F3F83" w:rsidP="002F3F83">
      <w:pPr>
        <w:jc w:val="center"/>
        <w:rPr>
          <w:rFonts w:ascii="Times New Roman" w:eastAsia="黑体" w:hAnsi="Times New Roman" w:cs="Times New Roman"/>
          <w:b/>
          <w:sz w:val="56"/>
        </w:rPr>
      </w:pPr>
    </w:p>
    <w:p w14:paraId="18D7CCA3" w14:textId="77777777" w:rsidR="002F3F83" w:rsidRPr="009546BD" w:rsidRDefault="002F3F83" w:rsidP="002F3F83">
      <w:pPr>
        <w:jc w:val="center"/>
        <w:rPr>
          <w:rFonts w:ascii="Times New Roman" w:eastAsia="黑体" w:hAnsi="Times New Roman" w:cs="Times New Roman"/>
          <w:b/>
          <w:sz w:val="56"/>
        </w:rPr>
      </w:pPr>
    </w:p>
    <w:p w14:paraId="29D23BF1" w14:textId="77777777" w:rsidR="002F3F83" w:rsidRPr="009546BD" w:rsidRDefault="002F3F83" w:rsidP="002F3F83">
      <w:pPr>
        <w:jc w:val="center"/>
        <w:rPr>
          <w:rFonts w:ascii="Times New Roman" w:eastAsia="黑体" w:hAnsi="Times New Roman" w:cs="Times New Roman"/>
          <w:b/>
          <w:sz w:val="56"/>
        </w:rPr>
      </w:pPr>
    </w:p>
    <w:p w14:paraId="01526545" w14:textId="77777777" w:rsidR="002F3F83" w:rsidRPr="009546BD" w:rsidRDefault="002F3F83" w:rsidP="002F3F83">
      <w:pPr>
        <w:jc w:val="center"/>
        <w:rPr>
          <w:rFonts w:ascii="Times New Roman" w:eastAsia="黑体" w:hAnsi="Times New Roman" w:cs="Times New Roman"/>
          <w:b/>
          <w:sz w:val="56"/>
        </w:rPr>
      </w:pPr>
    </w:p>
    <w:p w14:paraId="5103BDF0" w14:textId="77777777" w:rsidR="002F3F83" w:rsidRPr="009546BD" w:rsidRDefault="002F3F83" w:rsidP="002F3F83">
      <w:pPr>
        <w:jc w:val="center"/>
        <w:rPr>
          <w:rFonts w:ascii="Times New Roman" w:eastAsia="黑体" w:hAnsi="Times New Roman" w:cs="Times New Roman"/>
          <w:b/>
          <w:sz w:val="56"/>
        </w:rPr>
      </w:pPr>
    </w:p>
    <w:p w14:paraId="179A9109" w14:textId="77777777" w:rsidR="002F3F83" w:rsidRPr="009546BD" w:rsidRDefault="002F3F83" w:rsidP="002F3F83">
      <w:pPr>
        <w:spacing w:after="240"/>
        <w:jc w:val="center"/>
        <w:rPr>
          <w:rFonts w:ascii="Times New Roman" w:eastAsia="黑体" w:hAnsi="Times New Roman" w:cs="Times New Roman"/>
          <w:b/>
          <w:sz w:val="72"/>
        </w:rPr>
      </w:pPr>
      <w:r w:rsidRPr="009546BD">
        <w:rPr>
          <w:rFonts w:ascii="Times New Roman" w:eastAsia="黑体" w:hAnsi="Times New Roman" w:cs="Times New Roman"/>
          <w:b/>
          <w:sz w:val="72"/>
        </w:rPr>
        <w:t>测评能</w:t>
      </w:r>
      <w:r w:rsidR="00107D1A">
        <w:rPr>
          <w:rFonts w:ascii="Times New Roman" w:eastAsia="黑体" w:hAnsi="Times New Roman" w:cs="Times New Roman" w:hint="eastAsia"/>
          <w:b/>
          <w:sz w:val="72"/>
        </w:rPr>
        <w:t>脚</w:t>
      </w:r>
      <w:r w:rsidR="00107D1A">
        <w:rPr>
          <w:rFonts w:ascii="Times New Roman" w:eastAsia="黑体" w:hAnsi="Times New Roman" w:cs="Times New Roman" w:hint="eastAsia"/>
          <w:b/>
          <w:sz w:val="72"/>
        </w:rPr>
        <w:t>2</w:t>
      </w:r>
    </w:p>
    <w:p w14:paraId="1FBAB3FA" w14:textId="77777777" w:rsidR="002F3F83" w:rsidRPr="009546BD" w:rsidRDefault="002F3F83" w:rsidP="002F3F83">
      <w:pPr>
        <w:spacing w:after="240"/>
        <w:jc w:val="center"/>
        <w:rPr>
          <w:rFonts w:ascii="Times New Roman" w:eastAsia="黑体" w:hAnsi="Times New Roman" w:cs="Times New Roman"/>
          <w:b/>
          <w:sz w:val="72"/>
        </w:rPr>
      </w:pPr>
      <w:r w:rsidRPr="009546BD">
        <w:rPr>
          <w:rFonts w:ascii="Times New Roman" w:eastAsia="黑体" w:hAnsi="Times New Roman" w:cs="Times New Roman"/>
          <w:b/>
          <w:sz w:val="72"/>
        </w:rPr>
        <w:t>用户手册</w:t>
      </w:r>
    </w:p>
    <w:p w14:paraId="58975004"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br w:type="page"/>
      </w:r>
    </w:p>
    <w:p w14:paraId="3FE58D42" w14:textId="77777777" w:rsidR="00CA76A0" w:rsidRDefault="00D9231A" w:rsidP="00CA76A0">
      <w:pPr>
        <w:pStyle w:val="1"/>
      </w:pPr>
      <w:r>
        <w:rPr>
          <w:rFonts w:hint="eastAsia"/>
        </w:rPr>
        <w:lastRenderedPageBreak/>
        <w:t>使用须知</w:t>
      </w:r>
    </w:p>
    <w:p w14:paraId="6468F4B7" w14:textId="77777777" w:rsidR="00D9231A" w:rsidRDefault="00D9231A" w:rsidP="00213FCC">
      <w:pPr>
        <w:pStyle w:val="afffff1"/>
        <w:numPr>
          <w:ilvl w:val="0"/>
          <w:numId w:val="20"/>
        </w:numPr>
      </w:pPr>
      <w:r>
        <w:rPr>
          <w:rFonts w:hint="eastAsia"/>
        </w:rPr>
        <w:t>适用报告：测评能手导出的</w:t>
      </w:r>
      <w:r>
        <w:t>2.0</w:t>
      </w:r>
      <w:r>
        <w:rPr>
          <w:rFonts w:hint="eastAsia"/>
        </w:rPr>
        <w:t>等保报告、</w:t>
      </w:r>
      <w:r>
        <w:rPr>
          <w:rFonts w:hint="eastAsia"/>
        </w:rPr>
        <w:t>2</w:t>
      </w:r>
      <w:r>
        <w:t>.0</w:t>
      </w:r>
      <w:r>
        <w:rPr>
          <w:rFonts w:hint="eastAsia"/>
        </w:rPr>
        <w:t>等保方案、</w:t>
      </w:r>
      <w:r>
        <w:rPr>
          <w:rFonts w:hint="eastAsia"/>
        </w:rPr>
        <w:t>2</w:t>
      </w:r>
      <w:r>
        <w:t>.0</w:t>
      </w:r>
      <w:r>
        <w:rPr>
          <w:rFonts w:hint="eastAsia"/>
        </w:rPr>
        <w:t>PRO</w:t>
      </w:r>
      <w:r>
        <w:rPr>
          <w:rFonts w:hint="eastAsia"/>
        </w:rPr>
        <w:t>报告</w:t>
      </w:r>
    </w:p>
    <w:p w14:paraId="29810538" w14:textId="77777777" w:rsidR="00CA76A0" w:rsidRDefault="00CA76A0" w:rsidP="00213FCC">
      <w:pPr>
        <w:pStyle w:val="afffff1"/>
        <w:widowControl w:val="0"/>
        <w:numPr>
          <w:ilvl w:val="0"/>
          <w:numId w:val="19"/>
        </w:numPr>
        <w:spacing w:after="0" w:line="360" w:lineRule="auto"/>
        <w:contextualSpacing w:val="0"/>
        <w:jc w:val="both"/>
        <w:rPr>
          <w:rFonts w:ascii="Times New Roman" w:hAnsi="Times New Roman"/>
        </w:rPr>
      </w:pPr>
      <w:r w:rsidRPr="009546BD">
        <w:rPr>
          <w:rFonts w:ascii="Times New Roman" w:hAnsi="Times New Roman"/>
        </w:rPr>
        <w:t>未设置任何异常处理</w:t>
      </w:r>
      <w:r>
        <w:rPr>
          <w:rFonts w:ascii="Times New Roman" w:hAnsi="Times New Roman" w:hint="eastAsia"/>
        </w:rPr>
        <w:t>及告警</w:t>
      </w:r>
      <w:r w:rsidRPr="009546BD">
        <w:rPr>
          <w:rFonts w:ascii="Times New Roman" w:hAnsi="Times New Roman"/>
        </w:rPr>
        <w:t>，按错没有后悔药</w:t>
      </w:r>
    </w:p>
    <w:p w14:paraId="55B20F08" w14:textId="77777777" w:rsidR="00CA76A0" w:rsidRPr="009546BD" w:rsidRDefault="00CA76A0" w:rsidP="00213FCC">
      <w:pPr>
        <w:pStyle w:val="afffff1"/>
        <w:widowControl w:val="0"/>
        <w:numPr>
          <w:ilvl w:val="0"/>
          <w:numId w:val="19"/>
        </w:numPr>
        <w:spacing w:after="0" w:line="360" w:lineRule="auto"/>
        <w:contextualSpacing w:val="0"/>
        <w:jc w:val="both"/>
        <w:rPr>
          <w:rFonts w:ascii="Times New Roman" w:hAnsi="Times New Roman"/>
        </w:rPr>
      </w:pPr>
      <w:r>
        <w:rPr>
          <w:rFonts w:ascii="Times New Roman" w:hAnsi="Times New Roman" w:hint="eastAsia"/>
        </w:rPr>
        <w:t>尽量在导出报告后第一时间使用，</w:t>
      </w:r>
      <w:r w:rsidRPr="009546BD">
        <w:rPr>
          <w:rFonts w:ascii="Times New Roman" w:hAnsi="Times New Roman"/>
        </w:rPr>
        <w:t>尽量不要重复使用</w:t>
      </w:r>
    </w:p>
    <w:p w14:paraId="2AF79002" w14:textId="77777777" w:rsidR="00CA76A0" w:rsidRPr="009546BD" w:rsidRDefault="00C4191D" w:rsidP="00213FCC">
      <w:pPr>
        <w:pStyle w:val="afffff1"/>
        <w:widowControl w:val="0"/>
        <w:numPr>
          <w:ilvl w:val="0"/>
          <w:numId w:val="19"/>
        </w:numPr>
        <w:spacing w:after="0" w:line="360" w:lineRule="auto"/>
        <w:contextualSpacing w:val="0"/>
        <w:jc w:val="both"/>
        <w:rPr>
          <w:rFonts w:ascii="Times New Roman" w:hAnsi="Times New Roman"/>
        </w:rPr>
      </w:pPr>
      <w:r>
        <w:rPr>
          <w:rFonts w:ascii="Times New Roman" w:hAnsi="Times New Roman" w:hint="eastAsia"/>
        </w:rPr>
        <w:t>测试版本，</w:t>
      </w:r>
      <w:r w:rsidR="00CA76A0" w:rsidRPr="009546BD">
        <w:rPr>
          <w:rFonts w:ascii="Times New Roman" w:hAnsi="Times New Roman"/>
        </w:rPr>
        <w:t>不负责售后，出</w:t>
      </w:r>
      <w:r w:rsidR="00CA76A0" w:rsidRPr="009546BD">
        <w:rPr>
          <w:rFonts w:ascii="Times New Roman" w:hAnsi="Times New Roman"/>
        </w:rPr>
        <w:t>bug</w:t>
      </w:r>
      <w:r w:rsidR="00CA76A0" w:rsidRPr="009546BD">
        <w:rPr>
          <w:rFonts w:ascii="Times New Roman" w:hAnsi="Times New Roman"/>
        </w:rPr>
        <w:t>请自行改代码及参数（右键</w:t>
      </w:r>
      <w:r w:rsidR="00CA76A0" w:rsidRPr="009546BD">
        <w:rPr>
          <w:rFonts w:ascii="Times New Roman" w:hAnsi="Times New Roman"/>
        </w:rPr>
        <w:t>dotm</w:t>
      </w:r>
      <w:r w:rsidR="00CA76A0" w:rsidRPr="009546BD">
        <w:rPr>
          <w:rFonts w:ascii="Times New Roman" w:hAnsi="Times New Roman"/>
        </w:rPr>
        <w:t>，选择</w:t>
      </w:r>
      <w:r w:rsidR="00CA76A0" w:rsidRPr="009546BD">
        <w:rPr>
          <w:rFonts w:ascii="Times New Roman" w:hAnsi="Times New Roman"/>
          <w:b/>
          <w:bCs/>
        </w:rPr>
        <w:t>打开</w:t>
      </w:r>
      <w:r w:rsidR="00CA76A0" w:rsidRPr="009546BD">
        <w:rPr>
          <w:rFonts w:ascii="Times New Roman" w:hAnsi="Times New Roman"/>
        </w:rPr>
        <w:t>，按</w:t>
      </w:r>
      <w:r w:rsidR="00CA76A0" w:rsidRPr="009546BD">
        <w:rPr>
          <w:rFonts w:ascii="Times New Roman" w:hAnsi="Times New Roman"/>
        </w:rPr>
        <w:t>Alt+F11</w:t>
      </w:r>
      <w:r w:rsidR="00CA76A0" w:rsidRPr="009546BD">
        <w:rPr>
          <w:rFonts w:ascii="Times New Roman" w:hAnsi="Times New Roman"/>
        </w:rPr>
        <w:t>可看到源码）</w:t>
      </w:r>
    </w:p>
    <w:p w14:paraId="765C57FE"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安装</w:t>
      </w:r>
    </w:p>
    <w:p w14:paraId="4FA89F1D" w14:textId="77777777" w:rsidR="002F3F83" w:rsidRPr="009546BD" w:rsidRDefault="002F3F83" w:rsidP="002F3F83">
      <w:pPr>
        <w:pStyle w:val="21"/>
        <w:keepNext/>
        <w:keepLines/>
        <w:widowControl w:val="0"/>
        <w:spacing w:before="260" w:after="260" w:line="416" w:lineRule="auto"/>
        <w:ind w:left="576"/>
        <w:jc w:val="both"/>
      </w:pPr>
      <w:r w:rsidRPr="009546BD">
        <w:t>复制文件</w:t>
      </w:r>
    </w:p>
    <w:p w14:paraId="12ECEE7C"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将文件</w:t>
      </w:r>
      <w:r w:rsidRPr="009546BD">
        <w:rPr>
          <w:rFonts w:ascii="Times New Roman" w:hAnsi="Times New Roman" w:cs="Times New Roman"/>
        </w:rPr>
        <w:t>“</w:t>
      </w:r>
      <w:r w:rsidRPr="009546BD">
        <w:rPr>
          <w:rFonts w:ascii="Times New Roman" w:hAnsi="Times New Roman" w:cs="Times New Roman"/>
        </w:rPr>
        <w:t>测评能</w:t>
      </w:r>
      <w:r w:rsidR="00C4191D">
        <w:rPr>
          <w:rFonts w:ascii="Times New Roman" w:hAnsi="Times New Roman" w:cs="Times New Roman" w:hint="eastAsia"/>
        </w:rPr>
        <w:t>脚</w:t>
      </w:r>
      <w:r w:rsidR="00C4191D">
        <w:rPr>
          <w:rFonts w:ascii="Times New Roman" w:hAnsi="Times New Roman" w:cs="Times New Roman" w:hint="eastAsia"/>
        </w:rPr>
        <w:t>2</w:t>
      </w:r>
      <w:r w:rsidRPr="009546BD">
        <w:rPr>
          <w:rFonts w:ascii="Times New Roman" w:hAnsi="Times New Roman" w:cs="Times New Roman"/>
        </w:rPr>
        <w:t>.dotm”</w:t>
      </w:r>
      <w:r w:rsidRPr="009546BD">
        <w:rPr>
          <w:rFonts w:ascii="Times New Roman" w:hAnsi="Times New Roman" w:cs="Times New Roman"/>
        </w:rPr>
        <w:t>复制到以下目录，</w:t>
      </w:r>
      <w:r w:rsidRPr="009546BD">
        <w:rPr>
          <w:rFonts w:ascii="Times New Roman" w:hAnsi="Times New Roman" w:cs="Times New Roman"/>
          <w:b/>
        </w:rPr>
        <w:t>并重启</w:t>
      </w:r>
      <w:r w:rsidRPr="009546BD">
        <w:rPr>
          <w:rFonts w:ascii="Times New Roman" w:hAnsi="Times New Roman" w:cs="Times New Roman"/>
          <w:b/>
        </w:rPr>
        <w:t>Word</w:t>
      </w:r>
      <w:r w:rsidRPr="009546BD">
        <w:rPr>
          <w:rFonts w:ascii="Times New Roman" w:hAnsi="Times New Roman" w:cs="Times New Roman"/>
          <w:b/>
        </w:rPr>
        <w:t>。</w:t>
      </w:r>
    </w:p>
    <w:p w14:paraId="2685C172"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C:\Users\[</w:t>
      </w:r>
      <w:r w:rsidRPr="009546BD">
        <w:rPr>
          <w:rFonts w:ascii="Times New Roman" w:hAnsi="Times New Roman" w:cs="Times New Roman"/>
        </w:rPr>
        <w:t>当前用户</w:t>
      </w:r>
      <w:r w:rsidRPr="009546BD">
        <w:rPr>
          <w:rFonts w:ascii="Times New Roman" w:hAnsi="Times New Roman" w:cs="Times New Roman"/>
        </w:rPr>
        <w:t>]\AppData\Roaming\Microsoft\Word\STARTUP\</w:t>
      </w:r>
    </w:p>
    <w:p w14:paraId="745B074E" w14:textId="77777777" w:rsidR="002F3F83" w:rsidRPr="009546BD" w:rsidRDefault="002F3F83" w:rsidP="002F3F83">
      <w:pPr>
        <w:rPr>
          <w:rFonts w:ascii="Times New Roman" w:hAnsi="Times New Roman" w:cs="Times New Roman"/>
        </w:rPr>
      </w:pPr>
    </w:p>
    <w:p w14:paraId="633433D2" w14:textId="77777777" w:rsidR="002F3F83" w:rsidRPr="009546BD" w:rsidRDefault="002F3F83" w:rsidP="002F3F83">
      <w:pPr>
        <w:rPr>
          <w:rFonts w:ascii="Times New Roman" w:hAnsi="Times New Roman" w:cs="Times New Roman"/>
        </w:rPr>
      </w:pPr>
      <w:r w:rsidRPr="009546BD">
        <w:rPr>
          <w:rFonts w:ascii="Times New Roman" w:hAnsi="Times New Roman" w:cs="Times New Roman"/>
          <w:b/>
        </w:rPr>
        <w:t>注</w:t>
      </w:r>
      <w:r w:rsidRPr="009546BD">
        <w:rPr>
          <w:rFonts w:ascii="Times New Roman" w:hAnsi="Times New Roman" w:cs="Times New Roman"/>
          <w:b/>
        </w:rPr>
        <w:t>1</w:t>
      </w:r>
      <w:r w:rsidRPr="009546BD">
        <w:rPr>
          <w:rFonts w:ascii="Times New Roman" w:hAnsi="Times New Roman" w:cs="Times New Roman"/>
          <w:b/>
        </w:rPr>
        <w:t>：</w:t>
      </w:r>
      <w:r w:rsidRPr="009546BD">
        <w:rPr>
          <w:rFonts w:ascii="Times New Roman" w:hAnsi="Times New Roman" w:cs="Times New Roman"/>
        </w:rPr>
        <w:t>AppData</w:t>
      </w:r>
      <w:r w:rsidRPr="009546BD">
        <w:rPr>
          <w:rFonts w:ascii="Times New Roman" w:hAnsi="Times New Roman" w:cs="Times New Roman"/>
        </w:rPr>
        <w:t>为隐藏目录，进入</w:t>
      </w:r>
      <w:r w:rsidRPr="009546BD">
        <w:rPr>
          <w:rFonts w:ascii="Times New Roman" w:hAnsi="Times New Roman" w:cs="Times New Roman"/>
        </w:rPr>
        <w:t>C:\Users\[</w:t>
      </w:r>
      <w:r w:rsidRPr="009546BD">
        <w:rPr>
          <w:rFonts w:ascii="Times New Roman" w:hAnsi="Times New Roman" w:cs="Times New Roman"/>
        </w:rPr>
        <w:t>当前用户</w:t>
      </w:r>
      <w:r w:rsidRPr="009546BD">
        <w:rPr>
          <w:rFonts w:ascii="Times New Roman" w:hAnsi="Times New Roman" w:cs="Times New Roman"/>
        </w:rPr>
        <w:t>]</w:t>
      </w:r>
      <w:r w:rsidRPr="009546BD">
        <w:rPr>
          <w:rFonts w:ascii="Times New Roman" w:hAnsi="Times New Roman" w:cs="Times New Roman"/>
        </w:rPr>
        <w:t>文件夹之后，直接复制</w:t>
      </w:r>
      <w:r w:rsidRPr="009546BD">
        <w:rPr>
          <w:rFonts w:ascii="Times New Roman" w:hAnsi="Times New Roman" w:cs="Times New Roman"/>
        </w:rPr>
        <w:t>\AppData\Roaming\Microsoft\Word\STARTUP\</w:t>
      </w:r>
      <w:r w:rsidRPr="009546BD">
        <w:rPr>
          <w:rFonts w:ascii="Times New Roman" w:hAnsi="Times New Roman" w:cs="Times New Roman"/>
        </w:rPr>
        <w:t>到地址栏即可访问。</w:t>
      </w:r>
    </w:p>
    <w:p w14:paraId="64B4DC20" w14:textId="77777777" w:rsidR="002F3F83" w:rsidRPr="009546BD" w:rsidRDefault="00D9231A" w:rsidP="002F3F83">
      <w:pPr>
        <w:jc w:val="center"/>
        <w:rPr>
          <w:rFonts w:ascii="Times New Roman" w:hAnsi="Times New Roman" w:cs="Times New Roman"/>
        </w:rPr>
      </w:pPr>
      <w:r>
        <w:rPr>
          <w:noProof/>
        </w:rPr>
        <w:drawing>
          <wp:inline distT="0" distB="0" distL="0" distR="0" wp14:anchorId="70FB1B0D" wp14:editId="6C49A96C">
            <wp:extent cx="5274310" cy="35394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39490"/>
                    </a:xfrm>
                    <a:prstGeom prst="rect">
                      <a:avLst/>
                    </a:prstGeom>
                  </pic:spPr>
                </pic:pic>
              </a:graphicData>
            </a:graphic>
          </wp:inline>
        </w:drawing>
      </w:r>
    </w:p>
    <w:p w14:paraId="096D937E" w14:textId="77777777" w:rsidR="002F3F83" w:rsidRPr="009546BD" w:rsidRDefault="002F3F83" w:rsidP="002F3F83">
      <w:pPr>
        <w:rPr>
          <w:rFonts w:ascii="Times New Roman" w:hAnsi="Times New Roman" w:cs="Times New Roman"/>
        </w:rPr>
      </w:pPr>
    </w:p>
    <w:p w14:paraId="4BBFF069" w14:textId="77777777" w:rsidR="002F3F83" w:rsidRPr="009546BD" w:rsidRDefault="002F3F83" w:rsidP="002F3F83">
      <w:pPr>
        <w:widowControl/>
        <w:jc w:val="left"/>
        <w:rPr>
          <w:rFonts w:ascii="Times New Roman" w:hAnsi="Times New Roman" w:cs="Times New Roman"/>
          <w:b/>
        </w:rPr>
      </w:pPr>
      <w:r w:rsidRPr="009546BD">
        <w:rPr>
          <w:rFonts w:ascii="Times New Roman" w:hAnsi="Times New Roman" w:cs="Times New Roman"/>
          <w:b/>
        </w:rPr>
        <w:br w:type="page"/>
      </w:r>
    </w:p>
    <w:p w14:paraId="1D76C95C" w14:textId="77777777" w:rsidR="002F3F83" w:rsidRPr="009546BD" w:rsidRDefault="002F3F83" w:rsidP="002F3F83">
      <w:pPr>
        <w:rPr>
          <w:rFonts w:ascii="Times New Roman" w:hAnsi="Times New Roman" w:cs="Times New Roman"/>
        </w:rPr>
      </w:pPr>
      <w:r w:rsidRPr="009546BD">
        <w:rPr>
          <w:rFonts w:ascii="Times New Roman" w:hAnsi="Times New Roman" w:cs="Times New Roman"/>
          <w:b/>
        </w:rPr>
        <w:lastRenderedPageBreak/>
        <w:t>注</w:t>
      </w:r>
      <w:r w:rsidRPr="009546BD">
        <w:rPr>
          <w:rFonts w:ascii="Times New Roman" w:hAnsi="Times New Roman" w:cs="Times New Roman"/>
          <w:b/>
        </w:rPr>
        <w:t>2</w:t>
      </w:r>
      <w:r w:rsidRPr="009546BD">
        <w:rPr>
          <w:rFonts w:ascii="Times New Roman" w:hAnsi="Times New Roman" w:cs="Times New Roman"/>
          <w:b/>
        </w:rPr>
        <w:t>：</w:t>
      </w:r>
      <w:r w:rsidRPr="009546BD">
        <w:rPr>
          <w:rFonts w:ascii="Times New Roman" w:hAnsi="Times New Roman" w:cs="Times New Roman"/>
        </w:rPr>
        <w:t>若无法找到</w:t>
      </w:r>
      <w:r w:rsidRPr="009546BD">
        <w:rPr>
          <w:rFonts w:ascii="Times New Roman" w:hAnsi="Times New Roman" w:cs="Times New Roman"/>
        </w:rPr>
        <w:t>STARTUP</w:t>
      </w:r>
      <w:r w:rsidRPr="009546BD">
        <w:rPr>
          <w:rFonts w:ascii="Times New Roman" w:hAnsi="Times New Roman" w:cs="Times New Roman"/>
        </w:rPr>
        <w:t>文件夹，则打开</w:t>
      </w:r>
      <w:r w:rsidRPr="009546BD">
        <w:rPr>
          <w:rFonts w:ascii="Times New Roman" w:hAnsi="Times New Roman" w:cs="Times New Roman"/>
        </w:rPr>
        <w:t>“</w:t>
      </w:r>
      <w:r w:rsidRPr="009546BD">
        <w:rPr>
          <w:rFonts w:ascii="Times New Roman" w:hAnsi="Times New Roman" w:cs="Times New Roman"/>
        </w:rPr>
        <w:t>选项</w:t>
      </w:r>
      <w:r w:rsidRPr="009546BD">
        <w:rPr>
          <w:rFonts w:ascii="Times New Roman" w:hAnsi="Times New Roman" w:cs="Times New Roman"/>
        </w:rPr>
        <w:t>-</w:t>
      </w:r>
      <w:r w:rsidRPr="009546BD">
        <w:rPr>
          <w:rFonts w:ascii="Times New Roman" w:hAnsi="Times New Roman" w:cs="Times New Roman"/>
        </w:rPr>
        <w:t>高级</w:t>
      </w:r>
      <w:r w:rsidRPr="009546BD">
        <w:rPr>
          <w:rFonts w:ascii="Times New Roman" w:hAnsi="Times New Roman" w:cs="Times New Roman"/>
        </w:rPr>
        <w:t>”</w:t>
      </w:r>
      <w:r w:rsidRPr="009546BD">
        <w:rPr>
          <w:rFonts w:ascii="Times New Roman" w:hAnsi="Times New Roman" w:cs="Times New Roman"/>
        </w:rPr>
        <w:t>，打开</w:t>
      </w:r>
      <w:r w:rsidRPr="009546BD">
        <w:rPr>
          <w:rFonts w:ascii="Times New Roman" w:hAnsi="Times New Roman" w:cs="Times New Roman"/>
        </w:rPr>
        <w:t>“</w:t>
      </w:r>
      <w:r w:rsidRPr="009546BD">
        <w:rPr>
          <w:rFonts w:ascii="Times New Roman" w:hAnsi="Times New Roman" w:cs="Times New Roman"/>
        </w:rPr>
        <w:t>常规</w:t>
      </w:r>
      <w:r w:rsidRPr="009546BD">
        <w:rPr>
          <w:rFonts w:ascii="Times New Roman" w:hAnsi="Times New Roman" w:cs="Times New Roman"/>
        </w:rPr>
        <w:t>”</w:t>
      </w:r>
      <w:r w:rsidRPr="009546BD">
        <w:rPr>
          <w:rFonts w:ascii="Times New Roman" w:hAnsi="Times New Roman" w:cs="Times New Roman"/>
        </w:rPr>
        <w:t>下的</w:t>
      </w:r>
      <w:r w:rsidRPr="009546BD">
        <w:rPr>
          <w:rFonts w:ascii="Times New Roman" w:hAnsi="Times New Roman" w:cs="Times New Roman"/>
        </w:rPr>
        <w:t>“</w:t>
      </w:r>
      <w:r w:rsidRPr="009546BD">
        <w:rPr>
          <w:rFonts w:ascii="Times New Roman" w:hAnsi="Times New Roman" w:cs="Times New Roman"/>
        </w:rPr>
        <w:t>文件位置</w:t>
      </w:r>
      <w:r w:rsidRPr="009546BD">
        <w:rPr>
          <w:rFonts w:ascii="Times New Roman" w:hAnsi="Times New Roman" w:cs="Times New Roman"/>
        </w:rPr>
        <w:t>”</w:t>
      </w:r>
      <w:r w:rsidRPr="009546BD">
        <w:rPr>
          <w:rFonts w:ascii="Times New Roman" w:hAnsi="Times New Roman" w:cs="Times New Roman"/>
        </w:rPr>
        <w:t>功能，其中</w:t>
      </w:r>
      <w:r w:rsidRPr="009546BD">
        <w:rPr>
          <w:rFonts w:ascii="Times New Roman" w:hAnsi="Times New Roman" w:cs="Times New Roman"/>
        </w:rPr>
        <w:t>“</w:t>
      </w:r>
      <w:r w:rsidRPr="009546BD">
        <w:rPr>
          <w:rFonts w:ascii="Times New Roman" w:hAnsi="Times New Roman" w:cs="Times New Roman"/>
        </w:rPr>
        <w:t>启动</w:t>
      </w:r>
      <w:r w:rsidRPr="009546BD">
        <w:rPr>
          <w:rFonts w:ascii="Times New Roman" w:hAnsi="Times New Roman" w:cs="Times New Roman"/>
        </w:rPr>
        <w:t>”</w:t>
      </w:r>
      <w:r w:rsidRPr="009546BD">
        <w:rPr>
          <w:rFonts w:ascii="Times New Roman" w:hAnsi="Times New Roman" w:cs="Times New Roman"/>
        </w:rPr>
        <w:t>的内容即为所需的文件夹。</w:t>
      </w:r>
    </w:p>
    <w:p w14:paraId="71178065"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60F57D0F" wp14:editId="44CB86C9">
            <wp:extent cx="5274310" cy="2637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37155"/>
                    </a:xfrm>
                    <a:prstGeom prst="rect">
                      <a:avLst/>
                    </a:prstGeom>
                  </pic:spPr>
                </pic:pic>
              </a:graphicData>
            </a:graphic>
          </wp:inline>
        </w:drawing>
      </w:r>
    </w:p>
    <w:p w14:paraId="2DA5A8D1" w14:textId="77777777" w:rsidR="002F3F83" w:rsidRPr="009546BD" w:rsidRDefault="002F3F83" w:rsidP="002F3F83">
      <w:pPr>
        <w:rPr>
          <w:rFonts w:ascii="Times New Roman" w:hAnsi="Times New Roman" w:cs="Times New Roman"/>
        </w:rPr>
      </w:pPr>
    </w:p>
    <w:p w14:paraId="474A12CC"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使用</w:t>
      </w:r>
    </w:p>
    <w:p w14:paraId="7FBFF0C6" w14:textId="77777777" w:rsidR="002F3F83" w:rsidRPr="009546BD" w:rsidRDefault="002F3F83" w:rsidP="002F3F83">
      <w:pPr>
        <w:pStyle w:val="21"/>
        <w:keepNext/>
        <w:keepLines/>
        <w:widowControl w:val="0"/>
        <w:spacing w:before="260" w:after="260" w:line="416" w:lineRule="auto"/>
        <w:ind w:left="576"/>
        <w:jc w:val="both"/>
      </w:pPr>
      <w:r w:rsidRPr="009546BD">
        <w:t>快捷键调用</w:t>
      </w:r>
    </w:p>
    <w:p w14:paraId="0184E5E0"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按</w:t>
      </w:r>
      <w:r w:rsidRPr="009546BD">
        <w:rPr>
          <w:rFonts w:ascii="Times New Roman" w:hAnsi="Times New Roman" w:cs="Times New Roman"/>
        </w:rPr>
        <w:t>Alt+F8</w:t>
      </w:r>
      <w:r w:rsidRPr="009546BD">
        <w:rPr>
          <w:rFonts w:ascii="Times New Roman" w:hAnsi="Times New Roman" w:cs="Times New Roman"/>
        </w:rPr>
        <w:t>，打开</w:t>
      </w:r>
      <w:r w:rsidRPr="009546BD">
        <w:rPr>
          <w:rFonts w:ascii="Times New Roman" w:hAnsi="Times New Roman" w:cs="Times New Roman"/>
        </w:rPr>
        <w:t>“</w:t>
      </w:r>
      <w:r w:rsidRPr="009546BD">
        <w:rPr>
          <w:rFonts w:ascii="Times New Roman" w:hAnsi="Times New Roman" w:cs="Times New Roman"/>
        </w:rPr>
        <w:t>宏</w:t>
      </w:r>
      <w:r w:rsidRPr="009546BD">
        <w:rPr>
          <w:rFonts w:ascii="Times New Roman" w:hAnsi="Times New Roman" w:cs="Times New Roman"/>
        </w:rPr>
        <w:t>”</w:t>
      </w:r>
      <w:r w:rsidRPr="009546BD">
        <w:rPr>
          <w:rFonts w:ascii="Times New Roman" w:hAnsi="Times New Roman" w:cs="Times New Roman"/>
        </w:rPr>
        <w:t>菜单</w:t>
      </w:r>
      <w:r w:rsidR="00D9231A">
        <w:rPr>
          <w:rFonts w:ascii="Times New Roman" w:hAnsi="Times New Roman" w:cs="Times New Roman" w:hint="eastAsia"/>
        </w:rPr>
        <w:t>，根据需要运行列表中的宏</w:t>
      </w:r>
      <w:r w:rsidR="00740AAE">
        <w:rPr>
          <w:rFonts w:ascii="Times New Roman" w:hAnsi="Times New Roman" w:cs="Times New Roman" w:hint="eastAsia"/>
        </w:rPr>
        <w:t>，具体宏功能详见第三章</w:t>
      </w:r>
    </w:p>
    <w:p w14:paraId="62738549" w14:textId="77777777" w:rsidR="002F3F83" w:rsidRPr="009546BD" w:rsidRDefault="00D9231A" w:rsidP="00685B8D">
      <w:pPr>
        <w:jc w:val="center"/>
        <w:rPr>
          <w:rFonts w:ascii="Times New Roman" w:hAnsi="Times New Roman" w:cs="Times New Roman"/>
        </w:rPr>
      </w:pPr>
      <w:r>
        <w:rPr>
          <w:noProof/>
        </w:rPr>
        <w:drawing>
          <wp:inline distT="0" distB="0" distL="0" distR="0" wp14:anchorId="4EFE9ACB" wp14:editId="18854C6B">
            <wp:extent cx="4045527" cy="3619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1945" cy="3625578"/>
                    </a:xfrm>
                    <a:prstGeom prst="rect">
                      <a:avLst/>
                    </a:prstGeom>
                  </pic:spPr>
                </pic:pic>
              </a:graphicData>
            </a:graphic>
          </wp:inline>
        </w:drawing>
      </w:r>
    </w:p>
    <w:p w14:paraId="04CD233B" w14:textId="77777777" w:rsidR="002F3F83" w:rsidRPr="009546BD" w:rsidRDefault="002F3F83" w:rsidP="002F3F83">
      <w:pPr>
        <w:rPr>
          <w:rFonts w:ascii="Times New Roman" w:hAnsi="Times New Roman" w:cs="Times New Roman"/>
        </w:rPr>
      </w:pPr>
    </w:p>
    <w:p w14:paraId="4CCD47FA" w14:textId="77777777" w:rsidR="002F3F83" w:rsidRPr="009546BD" w:rsidRDefault="002F3F83" w:rsidP="002F3F83">
      <w:pPr>
        <w:pStyle w:val="21"/>
        <w:keepNext/>
        <w:keepLines/>
        <w:widowControl w:val="0"/>
        <w:spacing w:before="260" w:after="260" w:line="416" w:lineRule="auto"/>
        <w:ind w:left="576"/>
        <w:jc w:val="both"/>
      </w:pPr>
      <w:r w:rsidRPr="009546BD">
        <w:t>按钮调用</w:t>
      </w:r>
    </w:p>
    <w:p w14:paraId="7A4F2ED6"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4CD16336" wp14:editId="17D7ED41">
            <wp:extent cx="5274310" cy="5029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2920"/>
                    </a:xfrm>
                    <a:prstGeom prst="rect">
                      <a:avLst/>
                    </a:prstGeom>
                  </pic:spPr>
                </pic:pic>
              </a:graphicData>
            </a:graphic>
          </wp:inline>
        </w:drawing>
      </w:r>
    </w:p>
    <w:p w14:paraId="4AC4D2F5" w14:textId="77777777" w:rsidR="002F3F83" w:rsidRPr="009546BD" w:rsidRDefault="002F3F83" w:rsidP="002F3F83">
      <w:pPr>
        <w:ind w:firstLine="420"/>
        <w:rPr>
          <w:rFonts w:ascii="Times New Roman" w:hAnsi="Times New Roman" w:cs="Times New Roman"/>
        </w:rPr>
      </w:pPr>
      <w:r w:rsidRPr="009546BD">
        <w:rPr>
          <w:rFonts w:ascii="Times New Roman" w:hAnsi="Times New Roman" w:cs="Times New Roman"/>
        </w:rPr>
        <w:t>在菜单栏任意空白处右键，打开</w:t>
      </w:r>
      <w:r w:rsidRPr="009546BD">
        <w:rPr>
          <w:rFonts w:ascii="Times New Roman" w:hAnsi="Times New Roman" w:cs="Times New Roman"/>
        </w:rPr>
        <w:t>“</w:t>
      </w:r>
      <w:r w:rsidRPr="009546BD">
        <w:rPr>
          <w:rFonts w:ascii="Times New Roman" w:hAnsi="Times New Roman" w:cs="Times New Roman"/>
        </w:rPr>
        <w:t>自定义功能区</w:t>
      </w:r>
      <w:r w:rsidRPr="009546BD">
        <w:rPr>
          <w:rFonts w:ascii="Times New Roman" w:hAnsi="Times New Roman" w:cs="Times New Roman"/>
        </w:rPr>
        <w:t>”</w:t>
      </w:r>
      <w:r w:rsidRPr="009546BD">
        <w:rPr>
          <w:rFonts w:ascii="Times New Roman" w:hAnsi="Times New Roman" w:cs="Times New Roman"/>
        </w:rPr>
        <w:t>。</w:t>
      </w:r>
    </w:p>
    <w:p w14:paraId="7BDDEDB9" w14:textId="77777777" w:rsidR="002F3F83" w:rsidRPr="009546BD" w:rsidRDefault="002F3F83" w:rsidP="002F3F83">
      <w:pPr>
        <w:jc w:val="center"/>
        <w:rPr>
          <w:rFonts w:ascii="Times New Roman" w:hAnsi="Times New Roman" w:cs="Times New Roman"/>
        </w:rPr>
      </w:pPr>
    </w:p>
    <w:p w14:paraId="0BF5C18E"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noProof/>
        </w:rPr>
        <w:lastRenderedPageBreak/>
        <w:drawing>
          <wp:inline distT="0" distB="0" distL="0" distR="0" wp14:anchorId="51B599E6" wp14:editId="3EDDEABD">
            <wp:extent cx="4836319" cy="3897121"/>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26" cy="3900833"/>
                    </a:xfrm>
                    <a:prstGeom prst="rect">
                      <a:avLst/>
                    </a:prstGeom>
                  </pic:spPr>
                </pic:pic>
              </a:graphicData>
            </a:graphic>
          </wp:inline>
        </w:drawing>
      </w:r>
    </w:p>
    <w:p w14:paraId="6E0F1510"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rPr>
        <w:t>勾选</w:t>
      </w:r>
      <w:r w:rsidRPr="009546BD">
        <w:rPr>
          <w:rFonts w:ascii="Times New Roman" w:hAnsi="Times New Roman" w:cs="Times New Roman"/>
        </w:rPr>
        <w:t>“</w:t>
      </w:r>
      <w:r w:rsidRPr="009546BD">
        <w:rPr>
          <w:rFonts w:ascii="Times New Roman" w:hAnsi="Times New Roman" w:cs="Times New Roman"/>
        </w:rPr>
        <w:t>开发工具</w:t>
      </w:r>
      <w:r w:rsidRPr="009546BD">
        <w:rPr>
          <w:rFonts w:ascii="Times New Roman" w:hAnsi="Times New Roman" w:cs="Times New Roman"/>
        </w:rPr>
        <w:t>”</w:t>
      </w:r>
    </w:p>
    <w:p w14:paraId="53A7F4A8"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noProof/>
        </w:rPr>
        <w:drawing>
          <wp:inline distT="0" distB="0" distL="0" distR="0" wp14:anchorId="62833ADC" wp14:editId="5F7600D5">
            <wp:extent cx="3105150" cy="16954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1695450"/>
                    </a:xfrm>
                    <a:prstGeom prst="rect">
                      <a:avLst/>
                    </a:prstGeom>
                  </pic:spPr>
                </pic:pic>
              </a:graphicData>
            </a:graphic>
          </wp:inline>
        </w:drawing>
      </w:r>
    </w:p>
    <w:p w14:paraId="6D61B5F5" w14:textId="77777777" w:rsidR="002F3F83" w:rsidRPr="009546BD" w:rsidRDefault="002F3F83" w:rsidP="002F3F83">
      <w:pPr>
        <w:jc w:val="center"/>
        <w:rPr>
          <w:rFonts w:ascii="Times New Roman" w:hAnsi="Times New Roman" w:cs="Times New Roman"/>
        </w:rPr>
      </w:pPr>
      <w:r w:rsidRPr="009546BD">
        <w:rPr>
          <w:rFonts w:ascii="Times New Roman" w:hAnsi="Times New Roman" w:cs="Times New Roman"/>
        </w:rPr>
        <w:t>点击</w:t>
      </w:r>
      <w:r w:rsidRPr="009546BD">
        <w:rPr>
          <w:rFonts w:ascii="Times New Roman" w:hAnsi="Times New Roman" w:cs="Times New Roman"/>
        </w:rPr>
        <w:t>“</w:t>
      </w:r>
      <w:r w:rsidRPr="009546BD">
        <w:rPr>
          <w:rFonts w:ascii="Times New Roman" w:hAnsi="Times New Roman" w:cs="Times New Roman"/>
        </w:rPr>
        <w:t>宏</w:t>
      </w:r>
      <w:r w:rsidRPr="009546BD">
        <w:rPr>
          <w:rFonts w:ascii="Times New Roman" w:hAnsi="Times New Roman" w:cs="Times New Roman"/>
        </w:rPr>
        <w:t>”</w:t>
      </w:r>
      <w:r w:rsidR="00D9231A">
        <w:rPr>
          <w:rFonts w:ascii="Times New Roman" w:hAnsi="Times New Roman" w:cs="Times New Roman" w:hint="eastAsia"/>
        </w:rPr>
        <w:t>，可打开同样的界面，也可右键把该按钮“添加到快速访问工具栏”</w:t>
      </w:r>
    </w:p>
    <w:p w14:paraId="588E6B8B" w14:textId="77777777" w:rsidR="002F3F83" w:rsidRPr="009546BD" w:rsidRDefault="002F3F83" w:rsidP="002F3F83">
      <w:pPr>
        <w:pStyle w:val="1"/>
        <w:keepNext/>
        <w:keepLines/>
        <w:widowControl w:val="0"/>
        <w:spacing w:before="340" w:after="330" w:line="578" w:lineRule="auto"/>
        <w:contextualSpacing w:val="0"/>
        <w:jc w:val="both"/>
      </w:pPr>
      <w:r w:rsidRPr="009546BD">
        <w:lastRenderedPageBreak/>
        <w:t>功能详情</w:t>
      </w:r>
    </w:p>
    <w:p w14:paraId="6AC090EE" w14:textId="77777777" w:rsidR="002F3F83" w:rsidRPr="009546BD" w:rsidRDefault="002F3F83" w:rsidP="002F3F83">
      <w:pPr>
        <w:pStyle w:val="21"/>
        <w:keepNext/>
        <w:keepLines/>
        <w:widowControl w:val="0"/>
        <w:spacing w:before="260" w:after="260" w:line="416" w:lineRule="auto"/>
        <w:ind w:left="576"/>
        <w:jc w:val="both"/>
      </w:pPr>
      <w:r w:rsidRPr="009546BD">
        <w:t>通用</w:t>
      </w:r>
    </w:p>
    <w:p w14:paraId="7884E7B4" w14:textId="77777777" w:rsidR="002F3F83" w:rsidRPr="009546BD" w:rsidRDefault="002F3F83" w:rsidP="002F3F83">
      <w:pPr>
        <w:pStyle w:val="31"/>
        <w:keepNext/>
        <w:keepLines/>
        <w:widowControl w:val="0"/>
        <w:spacing w:before="260" w:after="260" w:line="416" w:lineRule="auto"/>
        <w:jc w:val="both"/>
      </w:pPr>
      <w:r w:rsidRPr="009546BD">
        <w:t>图表重新编号</w:t>
      </w:r>
      <w:r w:rsidRPr="009546BD">
        <w:t>(</w:t>
      </w:r>
      <w:r w:rsidR="003D4974" w:rsidRPr="003D4974">
        <w:t>FieldUpdate</w:t>
      </w:r>
      <w:r w:rsidR="003D4974">
        <w:t>.Main</w:t>
      </w:r>
      <w:r w:rsidRPr="009546BD">
        <w:t>)</w:t>
      </w:r>
    </w:p>
    <w:p w14:paraId="1DB9DE27" w14:textId="77777777" w:rsidR="002F3F83" w:rsidRDefault="002F3F83" w:rsidP="002F3F83">
      <w:pPr>
        <w:rPr>
          <w:rFonts w:ascii="Times New Roman" w:hAnsi="Times New Roman" w:cs="Times New Roman"/>
        </w:rPr>
      </w:pPr>
      <w:r w:rsidRPr="009546BD">
        <w:rPr>
          <w:rFonts w:ascii="Times New Roman" w:hAnsi="Times New Roman" w:cs="Times New Roman"/>
        </w:rPr>
        <w:t>根据预定义的域情况，将正文及附件的所有图表重新编号。</w:t>
      </w:r>
    </w:p>
    <w:p w14:paraId="7E8C3816" w14:textId="77777777"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1</w:t>
      </w:r>
      <w:r>
        <w:rPr>
          <w:rFonts w:ascii="Times New Roman" w:hAnsi="Times New Roman" w:cs="Times New Roman" w:hint="eastAsia"/>
        </w:rPr>
        <w:t>：</w:t>
      </w:r>
      <w:r w:rsidRPr="00685B8D">
        <w:rPr>
          <w:rFonts w:ascii="Times New Roman" w:hAnsi="Times New Roman" w:cs="Times New Roman" w:hint="eastAsia"/>
          <w:b/>
          <w:bCs/>
        </w:rPr>
        <w:t>不！要！手！改！</w:t>
      </w:r>
      <w:r>
        <w:rPr>
          <w:rFonts w:ascii="Times New Roman" w:hAnsi="Times New Roman" w:cs="Times New Roman" w:hint="eastAsia"/>
        </w:rPr>
        <w:t>报告里的编号</w:t>
      </w:r>
    </w:p>
    <w:p w14:paraId="64508D7D" w14:textId="77777777"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2</w:t>
      </w:r>
      <w:r>
        <w:rPr>
          <w:rFonts w:ascii="Times New Roman" w:hAnsi="Times New Roman" w:cs="Times New Roman" w:hint="eastAsia"/>
        </w:rPr>
        <w:t>：如果要加图或者表，请复制已有的题注，“更新域”后会自动连续编号</w:t>
      </w:r>
    </w:p>
    <w:p w14:paraId="0150EB07" w14:textId="77777777" w:rsidR="00685B8D" w:rsidRDefault="00685B8D"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rPr>
        <w:t>3</w:t>
      </w:r>
      <w:r>
        <w:rPr>
          <w:rFonts w:ascii="Times New Roman" w:hAnsi="Times New Roman" w:cs="Times New Roman" w:hint="eastAsia"/>
        </w:rPr>
        <w:t>：全选，按</w:t>
      </w:r>
      <w:r>
        <w:rPr>
          <w:rFonts w:ascii="Times New Roman" w:hAnsi="Times New Roman" w:cs="Times New Roman" w:hint="eastAsia"/>
        </w:rPr>
        <w:t>F</w:t>
      </w:r>
      <w:r>
        <w:rPr>
          <w:rFonts w:ascii="Times New Roman" w:hAnsi="Times New Roman" w:cs="Times New Roman"/>
        </w:rPr>
        <w:t>9</w:t>
      </w:r>
      <w:r>
        <w:rPr>
          <w:rFonts w:ascii="Times New Roman" w:hAnsi="Times New Roman" w:cs="Times New Roman" w:hint="eastAsia"/>
        </w:rPr>
        <w:t>，起到同样作用</w:t>
      </w:r>
    </w:p>
    <w:p w14:paraId="18550D43" w14:textId="77777777" w:rsidR="00D87336" w:rsidRDefault="00D87336" w:rsidP="002F3F83">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4</w:t>
      </w:r>
      <w:r>
        <w:rPr>
          <w:rFonts w:ascii="Times New Roman" w:hAnsi="Times New Roman" w:cs="Times New Roman" w:hint="eastAsia"/>
        </w:rPr>
        <w:t>：宏无法自动刷新目录和索引（垃圾微软没提供</w:t>
      </w:r>
      <w:r>
        <w:rPr>
          <w:rFonts w:ascii="Times New Roman" w:hAnsi="Times New Roman" w:cs="Times New Roman" w:hint="eastAsia"/>
        </w:rPr>
        <w:t>API</w:t>
      </w:r>
      <w:r>
        <w:rPr>
          <w:rFonts w:ascii="Times New Roman" w:hAnsi="Times New Roman" w:cs="Times New Roman" w:hint="eastAsia"/>
        </w:rPr>
        <w:t>），请手刷</w:t>
      </w:r>
    </w:p>
    <w:p w14:paraId="11EA9325" w14:textId="77777777" w:rsidR="003D45F5" w:rsidRPr="009546BD" w:rsidRDefault="003D45F5" w:rsidP="003D45F5">
      <w:pPr>
        <w:pStyle w:val="31"/>
        <w:keepNext/>
        <w:keepLines/>
        <w:widowControl w:val="0"/>
        <w:spacing w:before="260" w:after="260" w:line="416" w:lineRule="auto"/>
        <w:jc w:val="both"/>
      </w:pPr>
      <w:r>
        <w:rPr>
          <w:rFonts w:hint="eastAsia"/>
        </w:rPr>
        <w:t>处理空表</w:t>
      </w:r>
      <w:r w:rsidRPr="009546BD">
        <w:t>(DeleteTable.</w:t>
      </w:r>
      <w:r>
        <w:t>Manual</w:t>
      </w:r>
      <w:r w:rsidR="00043C2A">
        <w:t>Main</w:t>
      </w:r>
      <w:r w:rsidRPr="009546BD">
        <w:t>)</w:t>
      </w:r>
    </w:p>
    <w:p w14:paraId="6F1B9C36" w14:textId="77777777" w:rsidR="003D45F5" w:rsidRDefault="003D45F5" w:rsidP="002F3F83">
      <w:pPr>
        <w:rPr>
          <w:rFonts w:ascii="Times New Roman" w:hAnsi="Times New Roman" w:cs="Times New Roman"/>
        </w:rPr>
      </w:pPr>
      <w:r>
        <w:rPr>
          <w:rFonts w:ascii="Times New Roman" w:hAnsi="Times New Roman" w:cs="Times New Roman" w:hint="eastAsia"/>
        </w:rPr>
        <w:t>处理</w:t>
      </w:r>
      <w:r w:rsidRPr="003D45F5">
        <w:rPr>
          <w:rFonts w:ascii="Times New Roman" w:hAnsi="Times New Roman" w:cs="Times New Roman" w:hint="eastAsia"/>
          <w:b/>
          <w:bCs/>
        </w:rPr>
        <w:t>光标选择范围内</w:t>
      </w:r>
      <w:r>
        <w:rPr>
          <w:rFonts w:ascii="Times New Roman" w:hAnsi="Times New Roman" w:cs="Times New Roman" w:hint="eastAsia"/>
        </w:rPr>
        <w:t>的所有表格，</w:t>
      </w:r>
      <w:r w:rsidRPr="009546BD">
        <w:rPr>
          <w:rFonts w:ascii="Times New Roman" w:hAnsi="Times New Roman" w:cs="Times New Roman"/>
        </w:rPr>
        <w:t>在空表下方加入</w:t>
      </w:r>
      <w:r w:rsidRPr="009546BD">
        <w:rPr>
          <w:rFonts w:ascii="Times New Roman" w:hAnsi="Times New Roman" w:cs="Times New Roman"/>
        </w:rPr>
        <w:t>“</w:t>
      </w:r>
      <w:r w:rsidRPr="009546BD">
        <w:rPr>
          <w:rFonts w:ascii="Times New Roman" w:hAnsi="Times New Roman" w:cs="Times New Roman"/>
        </w:rPr>
        <w:t>本报告不涉及</w:t>
      </w:r>
      <w:r w:rsidRPr="009546BD">
        <w:rPr>
          <w:rFonts w:ascii="Times New Roman" w:hAnsi="Times New Roman" w:cs="Times New Roman"/>
        </w:rPr>
        <w:t>”</w:t>
      </w:r>
    </w:p>
    <w:p w14:paraId="1144BACB" w14:textId="77777777" w:rsidR="003D45F5" w:rsidRPr="003D45F5" w:rsidRDefault="003D45F5" w:rsidP="002F3F83">
      <w:pPr>
        <w:rPr>
          <w:rFonts w:ascii="Times New Roman" w:hAnsi="Times New Roman" w:cs="Times New Roman"/>
        </w:rPr>
      </w:pPr>
      <w:r>
        <w:rPr>
          <w:noProof/>
        </w:rPr>
        <w:drawing>
          <wp:inline distT="0" distB="0" distL="0" distR="0" wp14:anchorId="4D0ACF55" wp14:editId="32C0D58F">
            <wp:extent cx="2542884" cy="200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7815" cy="2015827"/>
                    </a:xfrm>
                    <a:prstGeom prst="rect">
                      <a:avLst/>
                    </a:prstGeom>
                  </pic:spPr>
                </pic:pic>
              </a:graphicData>
            </a:graphic>
          </wp:inline>
        </w:drawing>
      </w:r>
      <w:r w:rsidRPr="003D45F5">
        <w:rPr>
          <w:noProof/>
        </w:rPr>
        <w:t xml:space="preserve"> </w:t>
      </w:r>
      <w:r>
        <w:rPr>
          <w:noProof/>
        </w:rPr>
        <w:drawing>
          <wp:inline distT="0" distB="0" distL="0" distR="0" wp14:anchorId="2ACD9515" wp14:editId="2BDD2112">
            <wp:extent cx="2582342" cy="20193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506" cy="2031939"/>
                    </a:xfrm>
                    <a:prstGeom prst="rect">
                      <a:avLst/>
                    </a:prstGeom>
                  </pic:spPr>
                </pic:pic>
              </a:graphicData>
            </a:graphic>
          </wp:inline>
        </w:drawing>
      </w:r>
    </w:p>
    <w:p w14:paraId="14BEC0A9" w14:textId="77777777" w:rsidR="002F3F83" w:rsidRPr="009546BD" w:rsidRDefault="002F3F83" w:rsidP="002F3F83">
      <w:pPr>
        <w:pStyle w:val="21"/>
        <w:keepNext/>
        <w:keepLines/>
        <w:widowControl w:val="0"/>
        <w:spacing w:before="260" w:after="260" w:line="416" w:lineRule="auto"/>
        <w:ind w:left="576"/>
        <w:jc w:val="both"/>
      </w:pPr>
      <w:r w:rsidRPr="009546BD">
        <w:t>等保</w:t>
      </w:r>
    </w:p>
    <w:p w14:paraId="74F1CEBC" w14:textId="77777777" w:rsidR="002F3F83" w:rsidRPr="009546BD" w:rsidRDefault="002F3F83" w:rsidP="002F3F83">
      <w:pPr>
        <w:pStyle w:val="31"/>
        <w:keepNext/>
        <w:keepLines/>
        <w:widowControl w:val="0"/>
        <w:spacing w:before="260" w:after="260" w:line="416" w:lineRule="auto"/>
        <w:jc w:val="both"/>
      </w:pPr>
      <w:r w:rsidRPr="009546BD">
        <w:t>处理空表</w:t>
      </w:r>
      <w:r w:rsidRPr="009546BD">
        <w:t>(DeleteTable.DB</w:t>
      </w:r>
      <w:r w:rsidR="00043C2A">
        <w:t>Main</w:t>
      </w:r>
      <w:r w:rsidRPr="009546BD">
        <w:t>)</w:t>
      </w:r>
      <w:r w:rsidR="00AE41FE">
        <w:rPr>
          <w:rFonts w:hint="eastAsia"/>
        </w:rPr>
        <w:t>【因改版暂时废弃】</w:t>
      </w:r>
    </w:p>
    <w:p w14:paraId="7B94FD1A"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“2.3.2</w:t>
      </w:r>
      <w:r w:rsidRPr="009546BD">
        <w:rPr>
          <w:rFonts w:ascii="Times New Roman" w:hAnsi="Times New Roman" w:cs="Times New Roman"/>
        </w:rPr>
        <w:t>测评对象选择结果</w:t>
      </w:r>
      <w:r w:rsidRPr="009546BD">
        <w:rPr>
          <w:rFonts w:ascii="Times New Roman" w:hAnsi="Times New Roman" w:cs="Times New Roman"/>
        </w:rPr>
        <w:t>”</w:t>
      </w:r>
      <w:r w:rsidRPr="009546BD">
        <w:rPr>
          <w:rFonts w:ascii="Times New Roman" w:hAnsi="Times New Roman" w:cs="Times New Roman"/>
        </w:rPr>
        <w:t>及</w:t>
      </w:r>
      <w:r w:rsidRPr="009546BD">
        <w:rPr>
          <w:rFonts w:ascii="Times New Roman" w:hAnsi="Times New Roman" w:cs="Times New Roman"/>
        </w:rPr>
        <w:t>“</w:t>
      </w:r>
      <w:r w:rsidRPr="009546BD">
        <w:rPr>
          <w:rFonts w:ascii="Times New Roman" w:hAnsi="Times New Roman" w:cs="Times New Roman"/>
        </w:rPr>
        <w:t>附录</w:t>
      </w:r>
      <w:r w:rsidRPr="009546BD">
        <w:rPr>
          <w:rFonts w:ascii="Times New Roman" w:hAnsi="Times New Roman" w:cs="Times New Roman"/>
        </w:rPr>
        <w:t>A</w:t>
      </w:r>
      <w:r w:rsidRPr="009546BD">
        <w:rPr>
          <w:rFonts w:ascii="Times New Roman" w:hAnsi="Times New Roman" w:cs="Times New Roman"/>
        </w:rPr>
        <w:t>被测对象资产</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Pr="009546BD">
        <w:rPr>
          <w:rFonts w:ascii="Times New Roman" w:hAnsi="Times New Roman" w:cs="Times New Roman"/>
        </w:rPr>
        <w:t>空表</w:t>
      </w:r>
      <w:r w:rsidR="00283498">
        <w:rPr>
          <w:rFonts w:ascii="Times New Roman" w:hAnsi="Times New Roman" w:cs="Times New Roman" w:hint="eastAsia"/>
        </w:rPr>
        <w:t>，并在</w:t>
      </w:r>
      <w:r w:rsidRPr="009546BD">
        <w:rPr>
          <w:rFonts w:ascii="Times New Roman" w:hAnsi="Times New Roman" w:cs="Times New Roman"/>
        </w:rPr>
        <w:t>下方加入</w:t>
      </w:r>
      <w:r w:rsidRPr="009546BD">
        <w:rPr>
          <w:rFonts w:ascii="Times New Roman" w:hAnsi="Times New Roman" w:cs="Times New Roman"/>
        </w:rPr>
        <w:t>“</w:t>
      </w:r>
      <w:r w:rsidRPr="009546BD">
        <w:rPr>
          <w:rFonts w:ascii="Times New Roman" w:hAnsi="Times New Roman" w:cs="Times New Roman"/>
        </w:rPr>
        <w:t>本报告不涉及</w:t>
      </w:r>
      <w:r w:rsidRPr="009546BD">
        <w:rPr>
          <w:rFonts w:ascii="Times New Roman" w:hAnsi="Times New Roman" w:cs="Times New Roman"/>
        </w:rPr>
        <w:t>”</w:t>
      </w:r>
    </w:p>
    <w:p w14:paraId="1DBEC390"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5D4A6C3B" wp14:editId="0B26F239">
            <wp:extent cx="5274310" cy="1988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88820"/>
                    </a:xfrm>
                    <a:prstGeom prst="rect">
                      <a:avLst/>
                    </a:prstGeom>
                  </pic:spPr>
                </pic:pic>
              </a:graphicData>
            </a:graphic>
          </wp:inline>
        </w:drawing>
      </w:r>
    </w:p>
    <w:p w14:paraId="3A611B31" w14:textId="77777777" w:rsidR="002F3F83" w:rsidRPr="009546BD" w:rsidRDefault="002F3F83" w:rsidP="002F3F83">
      <w:pPr>
        <w:pStyle w:val="31"/>
        <w:keepNext/>
        <w:keepLines/>
        <w:widowControl w:val="0"/>
        <w:spacing w:before="260" w:after="260" w:line="416" w:lineRule="auto"/>
        <w:jc w:val="both"/>
      </w:pPr>
      <w:r w:rsidRPr="009546BD">
        <w:t>修改测评记录标题样式</w:t>
      </w:r>
      <w:r w:rsidRPr="009546BD">
        <w:t>(TitleStyle.DB</w:t>
      </w:r>
      <w:r w:rsidR="00043C2A">
        <w:t>Main</w:t>
      </w:r>
      <w:r w:rsidRPr="009546BD">
        <w:t>)</w:t>
      </w:r>
      <w:r w:rsidR="00AE41FE" w:rsidRPr="00AE41FE">
        <w:rPr>
          <w:rFonts w:hint="eastAsia"/>
        </w:rPr>
        <w:t xml:space="preserve"> </w:t>
      </w:r>
      <w:r w:rsidR="00AE41FE">
        <w:rPr>
          <w:rFonts w:hint="eastAsia"/>
        </w:rPr>
        <w:t>【已废弃】</w:t>
      </w:r>
    </w:p>
    <w:p w14:paraId="3A5D0343"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将附录</w:t>
      </w:r>
      <w:r w:rsidRPr="009546BD">
        <w:rPr>
          <w:rFonts w:ascii="Times New Roman" w:hAnsi="Times New Roman" w:cs="Times New Roman"/>
        </w:rPr>
        <w:t>D</w:t>
      </w:r>
      <w:r w:rsidRPr="009546BD">
        <w:rPr>
          <w:rFonts w:ascii="Times New Roman" w:hAnsi="Times New Roman" w:cs="Times New Roman"/>
        </w:rPr>
        <w:t>的标题样式从</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2”</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3”</w:t>
      </w:r>
      <w:r w:rsidRPr="009546BD">
        <w:rPr>
          <w:rFonts w:ascii="Times New Roman" w:hAnsi="Times New Roman" w:cs="Times New Roman"/>
        </w:rPr>
        <w:t>改为</w:t>
      </w:r>
      <w:r w:rsidRPr="009546BD">
        <w:rPr>
          <w:rFonts w:ascii="Times New Roman" w:hAnsi="Times New Roman" w:cs="Times New Roman"/>
        </w:rPr>
        <w:t>“</w:t>
      </w:r>
      <w:r w:rsidRPr="009546BD">
        <w:rPr>
          <w:rFonts w:ascii="Times New Roman" w:hAnsi="Times New Roman" w:cs="Times New Roman"/>
        </w:rPr>
        <w:t>附录二级标题</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附录三级标题</w:t>
      </w:r>
      <w:r w:rsidRPr="009546BD">
        <w:rPr>
          <w:rFonts w:ascii="Times New Roman" w:hAnsi="Times New Roman" w:cs="Times New Roman"/>
        </w:rPr>
        <w:t>”</w:t>
      </w:r>
      <w:r w:rsidRPr="009546BD">
        <w:rPr>
          <w:rFonts w:ascii="Times New Roman" w:hAnsi="Times New Roman" w:cs="Times New Roman"/>
        </w:rPr>
        <w:t>并加入自动连续编号</w:t>
      </w:r>
    </w:p>
    <w:p w14:paraId="1D5300BA"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70271F90" wp14:editId="27F2D39F">
            <wp:extent cx="5274310" cy="22720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144F9BD1" w14:textId="77777777" w:rsidR="002F3F83"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29AD3B6D" wp14:editId="75CD9511">
            <wp:extent cx="5274310" cy="34112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1220"/>
                    </a:xfrm>
                    <a:prstGeom prst="rect">
                      <a:avLst/>
                    </a:prstGeom>
                  </pic:spPr>
                </pic:pic>
              </a:graphicData>
            </a:graphic>
          </wp:inline>
        </w:drawing>
      </w:r>
    </w:p>
    <w:p w14:paraId="4D1955E6" w14:textId="77777777" w:rsidR="004201E4" w:rsidRPr="009546BD" w:rsidRDefault="004201E4" w:rsidP="004201E4">
      <w:pPr>
        <w:pStyle w:val="31"/>
        <w:keepNext/>
        <w:keepLines/>
        <w:widowControl w:val="0"/>
        <w:spacing w:before="260" w:after="260" w:line="416" w:lineRule="auto"/>
        <w:jc w:val="both"/>
      </w:pPr>
      <w:r w:rsidRPr="009546BD">
        <w:t>修改</w:t>
      </w:r>
      <w:r>
        <w:rPr>
          <w:rFonts w:hint="eastAsia"/>
        </w:rPr>
        <w:t>附录</w:t>
      </w:r>
      <w:r>
        <w:rPr>
          <w:rFonts w:hint="eastAsia"/>
        </w:rPr>
        <w:t>C</w:t>
      </w:r>
      <w:r w:rsidRPr="009546BD">
        <w:t>样式</w:t>
      </w:r>
      <w:r w:rsidRPr="009546BD">
        <w:t>(</w:t>
      </w:r>
      <w:r>
        <w:t>Attachment</w:t>
      </w:r>
      <w:r w:rsidRPr="009546BD">
        <w:t>.</w:t>
      </w:r>
      <w:r>
        <w:t>DBMain</w:t>
      </w:r>
      <w:r w:rsidRPr="009546BD">
        <w:t>)</w:t>
      </w:r>
      <w:r w:rsidRPr="00AE41FE">
        <w:rPr>
          <w:rFonts w:hint="eastAsia"/>
        </w:rPr>
        <w:t xml:space="preserve"> </w:t>
      </w:r>
    </w:p>
    <w:p w14:paraId="60014280" w14:textId="77777777" w:rsidR="004201E4" w:rsidRDefault="004201E4" w:rsidP="004201E4">
      <w:pPr>
        <w:rPr>
          <w:rFonts w:ascii="Times New Roman" w:hAnsi="Times New Roman" w:cs="Times New Roman"/>
        </w:rPr>
      </w:pPr>
      <w:r>
        <w:rPr>
          <w:rFonts w:ascii="Times New Roman" w:hAnsi="Times New Roman" w:cs="Times New Roman" w:hint="eastAsia"/>
        </w:rPr>
        <w:t>将测评能手导出的验证测试报告修改为等保模板的格式</w:t>
      </w:r>
    </w:p>
    <w:p w14:paraId="2B61228F" w14:textId="77777777" w:rsidR="004201E4" w:rsidRDefault="004201E4" w:rsidP="004201E4">
      <w:pPr>
        <w:rPr>
          <w:rFonts w:ascii="Times New Roman" w:hAnsi="Times New Roman" w:cs="Times New Roman"/>
        </w:rPr>
      </w:pPr>
      <w:r w:rsidRPr="00043C2A">
        <w:rPr>
          <w:rFonts w:ascii="Times New Roman" w:hAnsi="Times New Roman" w:cs="Times New Roman" w:hint="eastAsia"/>
          <w:b/>
          <w:bCs/>
        </w:rPr>
        <w:t>注</w:t>
      </w:r>
      <w:r w:rsidRPr="00043C2A">
        <w:rPr>
          <w:rFonts w:ascii="Times New Roman" w:hAnsi="Times New Roman" w:cs="Times New Roman" w:hint="eastAsia"/>
          <w:b/>
          <w:bCs/>
        </w:rPr>
        <w:t>1</w:t>
      </w:r>
      <w:r w:rsidRPr="00043C2A">
        <w:rPr>
          <w:rFonts w:ascii="Times New Roman" w:hAnsi="Times New Roman" w:cs="Times New Roman" w:hint="eastAsia"/>
          <w:b/>
          <w:bCs/>
        </w:rPr>
        <w:t>：</w:t>
      </w:r>
      <w:r>
        <w:rPr>
          <w:rFonts w:ascii="Times New Roman" w:hAnsi="Times New Roman" w:cs="Times New Roman" w:hint="eastAsia"/>
        </w:rPr>
        <w:t>必须使用原生报告，不能有任何修改。脚本修改时不会写入原始文件，而是新建一份新的文档。</w:t>
      </w:r>
    </w:p>
    <w:p w14:paraId="48779DAB" w14:textId="77777777" w:rsidR="004201E4" w:rsidRDefault="004201E4" w:rsidP="004201E4">
      <w:pPr>
        <w:rPr>
          <w:rFonts w:ascii="Times New Roman" w:hAnsi="Times New Roman" w:cs="Times New Roman"/>
        </w:rPr>
      </w:pPr>
      <w:r w:rsidRPr="00043C2A">
        <w:rPr>
          <w:rFonts w:ascii="Times New Roman" w:hAnsi="Times New Roman" w:cs="Times New Roman" w:hint="eastAsia"/>
          <w:b/>
          <w:bCs/>
        </w:rPr>
        <w:t>注</w:t>
      </w:r>
      <w:r>
        <w:rPr>
          <w:rFonts w:ascii="Times New Roman" w:hAnsi="Times New Roman" w:cs="Times New Roman"/>
          <w:b/>
          <w:bCs/>
        </w:rPr>
        <w:t>2</w:t>
      </w:r>
      <w:r w:rsidRPr="00043C2A">
        <w:rPr>
          <w:rFonts w:ascii="Times New Roman" w:hAnsi="Times New Roman" w:cs="Times New Roman" w:hint="eastAsia"/>
          <w:b/>
          <w:bCs/>
        </w:rPr>
        <w:t>：</w:t>
      </w:r>
      <w:r w:rsidRPr="00043C2A">
        <w:rPr>
          <w:rFonts w:ascii="Times New Roman" w:hAnsi="Times New Roman" w:cs="Times New Roman" w:hint="eastAsia"/>
        </w:rPr>
        <w:t>技术上无法</w:t>
      </w:r>
      <w:r>
        <w:rPr>
          <w:rFonts w:ascii="Times New Roman" w:hAnsi="Times New Roman" w:cs="Times New Roman" w:hint="eastAsia"/>
        </w:rPr>
        <w:t>追溯整改前的资产。</w:t>
      </w:r>
      <w:r w:rsidRPr="00043C2A">
        <w:rPr>
          <w:rFonts w:ascii="Times New Roman" w:hAnsi="Times New Roman" w:cs="Times New Roman" w:hint="eastAsia"/>
        </w:rPr>
        <w:t>当</w:t>
      </w:r>
      <w:r>
        <w:rPr>
          <w:rFonts w:ascii="Times New Roman" w:hAnsi="Times New Roman" w:cs="Times New Roman" w:hint="eastAsia"/>
        </w:rPr>
        <w:t>某个资产整改了漏洞后，将无法显示在“漏洞详情</w:t>
      </w:r>
      <w:r>
        <w:rPr>
          <w:rFonts w:ascii="Times New Roman" w:hAnsi="Times New Roman" w:cs="Times New Roman" w:hint="eastAsia"/>
        </w:rPr>
        <w:t>-</w:t>
      </w:r>
      <w:r w:rsidRPr="00043C2A">
        <w:rPr>
          <w:rFonts w:ascii="Times New Roman" w:hAnsi="Times New Roman" w:cs="Times New Roman"/>
        </w:rPr>
        <w:t>涉及信息资产</w:t>
      </w:r>
      <w:r>
        <w:rPr>
          <w:rFonts w:ascii="Times New Roman" w:hAnsi="Times New Roman" w:cs="Times New Roman" w:hint="eastAsia"/>
        </w:rPr>
        <w:t>”模块中，请手动添加。同理，部分整改的情况将显示为“未整改”。</w:t>
      </w:r>
    </w:p>
    <w:p w14:paraId="2FE87B2B" w14:textId="77777777" w:rsidR="004201E4" w:rsidRPr="009546BD" w:rsidRDefault="004201E4" w:rsidP="002F3F83">
      <w:pPr>
        <w:rPr>
          <w:rFonts w:ascii="Times New Roman" w:hAnsi="Times New Roman" w:cs="Times New Roman"/>
        </w:rPr>
      </w:pPr>
    </w:p>
    <w:p w14:paraId="04C9F67E" w14:textId="77777777" w:rsidR="002F3F83" w:rsidRPr="009546BD" w:rsidRDefault="002F3F83" w:rsidP="002F3F83">
      <w:pPr>
        <w:pStyle w:val="21"/>
        <w:keepNext/>
        <w:keepLines/>
        <w:widowControl w:val="0"/>
        <w:spacing w:before="260" w:after="260" w:line="416" w:lineRule="auto"/>
        <w:ind w:left="576"/>
        <w:jc w:val="both"/>
      </w:pPr>
      <w:r w:rsidRPr="009546BD">
        <w:t>PRO</w:t>
      </w:r>
    </w:p>
    <w:p w14:paraId="5301F964" w14:textId="77777777" w:rsidR="002F3F83" w:rsidRPr="009546BD" w:rsidRDefault="002F3F83" w:rsidP="002F3F83">
      <w:pPr>
        <w:pStyle w:val="31"/>
        <w:keepNext/>
        <w:keepLines/>
        <w:widowControl w:val="0"/>
        <w:spacing w:before="260" w:after="260" w:line="416" w:lineRule="auto"/>
        <w:jc w:val="both"/>
      </w:pPr>
      <w:r w:rsidRPr="009546BD">
        <w:t>处理空表</w:t>
      </w:r>
      <w:r w:rsidRPr="009546BD">
        <w:t>(DeleteTable.PRO</w:t>
      </w:r>
      <w:r w:rsidR="00043C2A">
        <w:t>Main</w:t>
      </w:r>
      <w:r w:rsidRPr="009546BD">
        <w:t>)</w:t>
      </w:r>
    </w:p>
    <w:p w14:paraId="0DC96552"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“2.3.2</w:t>
      </w:r>
      <w:r w:rsidRPr="009546BD">
        <w:rPr>
          <w:rFonts w:ascii="Times New Roman" w:hAnsi="Times New Roman" w:cs="Times New Roman"/>
        </w:rPr>
        <w:t>测评对象选择结果</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 xml:space="preserve">“4 </w:t>
      </w:r>
      <w:r w:rsidRPr="009546BD">
        <w:rPr>
          <w:rFonts w:ascii="Times New Roman" w:hAnsi="Times New Roman" w:cs="Times New Roman"/>
        </w:rPr>
        <w:t>单项测评汇总</w:t>
      </w:r>
      <w:r w:rsidRPr="009546BD">
        <w:rPr>
          <w:rFonts w:ascii="Times New Roman" w:hAnsi="Times New Roman" w:cs="Times New Roman"/>
        </w:rPr>
        <w:t>”</w:t>
      </w:r>
      <w:r w:rsidRPr="009546BD">
        <w:rPr>
          <w:rFonts w:ascii="Times New Roman" w:hAnsi="Times New Roman" w:cs="Times New Roman"/>
        </w:rPr>
        <w:t>及</w:t>
      </w:r>
      <w:r w:rsidRPr="009546BD">
        <w:rPr>
          <w:rFonts w:ascii="Times New Roman" w:hAnsi="Times New Roman" w:cs="Times New Roman"/>
        </w:rPr>
        <w:t>“</w:t>
      </w:r>
      <w:r w:rsidRPr="009546BD">
        <w:rPr>
          <w:rFonts w:ascii="Times New Roman" w:hAnsi="Times New Roman" w:cs="Times New Roman"/>
        </w:rPr>
        <w:t>附录</w:t>
      </w:r>
      <w:r w:rsidRPr="009546BD">
        <w:rPr>
          <w:rFonts w:ascii="Times New Roman" w:hAnsi="Times New Roman" w:cs="Times New Roman"/>
        </w:rPr>
        <w:t>A</w:t>
      </w:r>
      <w:r w:rsidRPr="009546BD">
        <w:rPr>
          <w:rFonts w:ascii="Times New Roman" w:hAnsi="Times New Roman" w:cs="Times New Roman"/>
        </w:rPr>
        <w:t>被测对象资产</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00283498" w:rsidRPr="009546BD">
        <w:rPr>
          <w:rFonts w:ascii="Times New Roman" w:hAnsi="Times New Roman" w:cs="Times New Roman"/>
        </w:rPr>
        <w:t>空表</w:t>
      </w:r>
      <w:r w:rsidR="00283498">
        <w:rPr>
          <w:rFonts w:ascii="Times New Roman" w:hAnsi="Times New Roman" w:cs="Times New Roman" w:hint="eastAsia"/>
        </w:rPr>
        <w:t>，并</w:t>
      </w:r>
      <w:r w:rsidRPr="009546BD">
        <w:rPr>
          <w:rFonts w:ascii="Times New Roman" w:hAnsi="Times New Roman" w:cs="Times New Roman"/>
        </w:rPr>
        <w:t>删除</w:t>
      </w:r>
    </w:p>
    <w:p w14:paraId="0240B52A"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6ADCB086" wp14:editId="2F6CEE8E">
            <wp:extent cx="5274310" cy="24428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2845"/>
                    </a:xfrm>
                    <a:prstGeom prst="rect">
                      <a:avLst/>
                    </a:prstGeom>
                  </pic:spPr>
                </pic:pic>
              </a:graphicData>
            </a:graphic>
          </wp:inline>
        </w:drawing>
      </w:r>
    </w:p>
    <w:p w14:paraId="0772AC7B"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01088A64" wp14:editId="3FB1D8C6">
            <wp:extent cx="5274310" cy="15227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22730"/>
                    </a:xfrm>
                    <a:prstGeom prst="rect">
                      <a:avLst/>
                    </a:prstGeom>
                  </pic:spPr>
                </pic:pic>
              </a:graphicData>
            </a:graphic>
          </wp:inline>
        </w:drawing>
      </w:r>
    </w:p>
    <w:p w14:paraId="554FA235"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24D5F17C" wp14:editId="3E9DE0EA">
            <wp:extent cx="5274310" cy="13100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005"/>
                    </a:xfrm>
                    <a:prstGeom prst="rect">
                      <a:avLst/>
                    </a:prstGeom>
                  </pic:spPr>
                </pic:pic>
              </a:graphicData>
            </a:graphic>
          </wp:inline>
        </w:drawing>
      </w:r>
    </w:p>
    <w:p w14:paraId="6B0EAC93" w14:textId="77777777" w:rsidR="002F3F83" w:rsidRPr="009546BD" w:rsidRDefault="002F3F83" w:rsidP="002F3F83">
      <w:pPr>
        <w:rPr>
          <w:rFonts w:ascii="Times New Roman" w:hAnsi="Times New Roman" w:cs="Times New Roman"/>
        </w:rPr>
      </w:pPr>
    </w:p>
    <w:p w14:paraId="2CFF7273" w14:textId="77777777" w:rsidR="002F3F83" w:rsidRPr="009546BD" w:rsidRDefault="002F3F83" w:rsidP="002F3F83">
      <w:pPr>
        <w:pStyle w:val="31"/>
        <w:keepNext/>
        <w:keepLines/>
        <w:widowControl w:val="0"/>
        <w:spacing w:before="260" w:after="260" w:line="416" w:lineRule="auto"/>
        <w:jc w:val="both"/>
      </w:pPr>
      <w:r w:rsidRPr="009546BD">
        <w:t>修改测评记录标题样式</w:t>
      </w:r>
      <w:r w:rsidRPr="009546BD">
        <w:t>(TitleStyle.PRO</w:t>
      </w:r>
      <w:r w:rsidR="00043C2A">
        <w:t>Main</w:t>
      </w:r>
      <w:r w:rsidRPr="009546BD">
        <w:t>)</w:t>
      </w:r>
      <w:r w:rsidR="00AE41FE" w:rsidRPr="00AE41FE">
        <w:rPr>
          <w:rFonts w:hint="eastAsia"/>
        </w:rPr>
        <w:t xml:space="preserve"> </w:t>
      </w:r>
      <w:r w:rsidR="00AE41FE">
        <w:rPr>
          <w:rFonts w:hint="eastAsia"/>
        </w:rPr>
        <w:t>【已废弃】</w:t>
      </w:r>
    </w:p>
    <w:p w14:paraId="5ED660BF" w14:textId="77777777" w:rsidR="002F3F83" w:rsidRPr="009546BD" w:rsidRDefault="002F3F83" w:rsidP="002F3F83">
      <w:pPr>
        <w:rPr>
          <w:rFonts w:ascii="Times New Roman" w:hAnsi="Times New Roman" w:cs="Times New Roman"/>
        </w:rPr>
      </w:pPr>
      <w:r w:rsidRPr="009546BD">
        <w:rPr>
          <w:rFonts w:ascii="Times New Roman" w:hAnsi="Times New Roman" w:cs="Times New Roman"/>
        </w:rPr>
        <w:t>将附录</w:t>
      </w:r>
      <w:r w:rsidRPr="009546BD">
        <w:rPr>
          <w:rFonts w:ascii="Times New Roman" w:hAnsi="Times New Roman" w:cs="Times New Roman"/>
        </w:rPr>
        <w:t>B</w:t>
      </w:r>
      <w:r w:rsidRPr="009546BD">
        <w:rPr>
          <w:rFonts w:ascii="Times New Roman" w:hAnsi="Times New Roman" w:cs="Times New Roman"/>
        </w:rPr>
        <w:t>的标题样式从</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2”</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标题</w:t>
      </w:r>
      <w:r w:rsidRPr="009546BD">
        <w:rPr>
          <w:rFonts w:ascii="Times New Roman" w:hAnsi="Times New Roman" w:cs="Times New Roman"/>
        </w:rPr>
        <w:t xml:space="preserve"> 3”</w:t>
      </w:r>
      <w:r w:rsidRPr="009546BD">
        <w:rPr>
          <w:rFonts w:ascii="Times New Roman" w:hAnsi="Times New Roman" w:cs="Times New Roman"/>
        </w:rPr>
        <w:t>改为</w:t>
      </w:r>
      <w:r w:rsidRPr="009546BD">
        <w:rPr>
          <w:rFonts w:ascii="Times New Roman" w:hAnsi="Times New Roman" w:cs="Times New Roman"/>
        </w:rPr>
        <w:t>“</w:t>
      </w:r>
      <w:r w:rsidRPr="009546BD">
        <w:rPr>
          <w:rFonts w:ascii="Times New Roman" w:hAnsi="Times New Roman" w:cs="Times New Roman"/>
        </w:rPr>
        <w:t>附录二级标题</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w:t>
      </w:r>
      <w:r w:rsidRPr="009546BD">
        <w:rPr>
          <w:rFonts w:ascii="Times New Roman" w:hAnsi="Times New Roman" w:cs="Times New Roman"/>
        </w:rPr>
        <w:t>附录三级标题</w:t>
      </w:r>
      <w:r w:rsidRPr="009546BD">
        <w:rPr>
          <w:rFonts w:ascii="Times New Roman" w:hAnsi="Times New Roman" w:cs="Times New Roman"/>
        </w:rPr>
        <w:t>”</w:t>
      </w:r>
      <w:r w:rsidRPr="009546BD">
        <w:rPr>
          <w:rFonts w:ascii="Times New Roman" w:hAnsi="Times New Roman" w:cs="Times New Roman"/>
        </w:rPr>
        <w:t>并加入自动连续编号</w:t>
      </w:r>
    </w:p>
    <w:p w14:paraId="614A575A"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lastRenderedPageBreak/>
        <w:drawing>
          <wp:inline distT="0" distB="0" distL="0" distR="0" wp14:anchorId="49CA33B2" wp14:editId="6D2E0077">
            <wp:extent cx="5274310" cy="22720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2030"/>
                    </a:xfrm>
                    <a:prstGeom prst="rect">
                      <a:avLst/>
                    </a:prstGeom>
                  </pic:spPr>
                </pic:pic>
              </a:graphicData>
            </a:graphic>
          </wp:inline>
        </w:drawing>
      </w:r>
    </w:p>
    <w:p w14:paraId="7C05FAF9" w14:textId="77777777" w:rsidR="002F3F83" w:rsidRPr="009546BD" w:rsidRDefault="002F3F83" w:rsidP="002F3F83">
      <w:pPr>
        <w:rPr>
          <w:rFonts w:ascii="Times New Roman" w:hAnsi="Times New Roman" w:cs="Times New Roman"/>
        </w:rPr>
      </w:pPr>
      <w:r w:rsidRPr="009546BD">
        <w:rPr>
          <w:rFonts w:ascii="Times New Roman" w:hAnsi="Times New Roman" w:cs="Times New Roman"/>
          <w:noProof/>
        </w:rPr>
        <w:drawing>
          <wp:inline distT="0" distB="0" distL="0" distR="0" wp14:anchorId="18D4B60A" wp14:editId="33586B2F">
            <wp:extent cx="5274310" cy="34112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1220"/>
                    </a:xfrm>
                    <a:prstGeom prst="rect">
                      <a:avLst/>
                    </a:prstGeom>
                  </pic:spPr>
                </pic:pic>
              </a:graphicData>
            </a:graphic>
          </wp:inline>
        </w:drawing>
      </w:r>
    </w:p>
    <w:p w14:paraId="0C7A1626" w14:textId="77777777" w:rsidR="002F3F83" w:rsidRDefault="002F3F83" w:rsidP="002F3F83">
      <w:pPr>
        <w:rPr>
          <w:rFonts w:ascii="Times New Roman" w:hAnsi="Times New Roman" w:cs="Times New Roman"/>
        </w:rPr>
      </w:pPr>
    </w:p>
    <w:p w14:paraId="42B074AA" w14:textId="77777777" w:rsidR="00043C2A" w:rsidRPr="009546BD" w:rsidRDefault="00043C2A" w:rsidP="00043C2A">
      <w:pPr>
        <w:pStyle w:val="31"/>
        <w:keepNext/>
        <w:keepLines/>
        <w:widowControl w:val="0"/>
        <w:spacing w:before="260" w:after="260" w:line="416" w:lineRule="auto"/>
        <w:jc w:val="both"/>
      </w:pPr>
      <w:r w:rsidRPr="009546BD">
        <w:t>修改</w:t>
      </w:r>
      <w:r>
        <w:rPr>
          <w:rFonts w:hint="eastAsia"/>
        </w:rPr>
        <w:t>附录</w:t>
      </w:r>
      <w:r>
        <w:rPr>
          <w:rFonts w:hint="eastAsia"/>
        </w:rPr>
        <w:t>C</w:t>
      </w:r>
      <w:r w:rsidRPr="009546BD">
        <w:t>样式</w:t>
      </w:r>
      <w:r w:rsidRPr="009546BD">
        <w:t>(</w:t>
      </w:r>
      <w:r>
        <w:t>Attachment</w:t>
      </w:r>
      <w:r w:rsidRPr="009546BD">
        <w:t>.</w:t>
      </w:r>
      <w:r w:rsidR="004201E4">
        <w:t>PRO</w:t>
      </w:r>
      <w:r>
        <w:t>Main</w:t>
      </w:r>
      <w:r w:rsidRPr="009546BD">
        <w:t>)</w:t>
      </w:r>
      <w:r w:rsidR="00AE41FE" w:rsidRPr="00AE41FE">
        <w:rPr>
          <w:rFonts w:hint="eastAsia"/>
        </w:rPr>
        <w:t xml:space="preserve"> </w:t>
      </w:r>
    </w:p>
    <w:p w14:paraId="067874D4" w14:textId="77777777" w:rsidR="00043C2A" w:rsidRDefault="00043C2A" w:rsidP="002F3F83">
      <w:pPr>
        <w:rPr>
          <w:rFonts w:ascii="Times New Roman" w:hAnsi="Times New Roman" w:cs="Times New Roman"/>
        </w:rPr>
      </w:pPr>
      <w:r>
        <w:rPr>
          <w:rFonts w:ascii="Times New Roman" w:hAnsi="Times New Roman" w:cs="Times New Roman" w:hint="eastAsia"/>
        </w:rPr>
        <w:t>将测评能手导出的验证测试报告修改为</w:t>
      </w:r>
      <w:r>
        <w:rPr>
          <w:rFonts w:ascii="Times New Roman" w:hAnsi="Times New Roman" w:cs="Times New Roman" w:hint="eastAsia"/>
        </w:rPr>
        <w:t>PRO</w:t>
      </w:r>
      <w:r>
        <w:rPr>
          <w:rFonts w:ascii="Times New Roman" w:hAnsi="Times New Roman" w:cs="Times New Roman" w:hint="eastAsia"/>
        </w:rPr>
        <w:t>模板的格式</w:t>
      </w:r>
    </w:p>
    <w:p w14:paraId="56269F0A" w14:textId="77777777" w:rsidR="00043C2A" w:rsidRDefault="00043C2A" w:rsidP="002F3F83">
      <w:pPr>
        <w:rPr>
          <w:rFonts w:ascii="Times New Roman" w:hAnsi="Times New Roman" w:cs="Times New Roman"/>
        </w:rPr>
      </w:pPr>
      <w:r w:rsidRPr="00043C2A">
        <w:rPr>
          <w:rFonts w:ascii="Times New Roman" w:hAnsi="Times New Roman" w:cs="Times New Roman" w:hint="eastAsia"/>
          <w:b/>
          <w:bCs/>
        </w:rPr>
        <w:t>注</w:t>
      </w:r>
      <w:r w:rsidRPr="00043C2A">
        <w:rPr>
          <w:rFonts w:ascii="Times New Roman" w:hAnsi="Times New Roman" w:cs="Times New Roman" w:hint="eastAsia"/>
          <w:b/>
          <w:bCs/>
        </w:rPr>
        <w:t>1</w:t>
      </w:r>
      <w:r w:rsidRPr="00043C2A">
        <w:rPr>
          <w:rFonts w:ascii="Times New Roman" w:hAnsi="Times New Roman" w:cs="Times New Roman" w:hint="eastAsia"/>
          <w:b/>
          <w:bCs/>
        </w:rPr>
        <w:t>：</w:t>
      </w:r>
      <w:r>
        <w:rPr>
          <w:rFonts w:ascii="Times New Roman" w:hAnsi="Times New Roman" w:cs="Times New Roman" w:hint="eastAsia"/>
        </w:rPr>
        <w:t>必须使用原生报告，不能有任何修改</w:t>
      </w:r>
      <w:r w:rsidR="00B26C34">
        <w:rPr>
          <w:rFonts w:ascii="Times New Roman" w:hAnsi="Times New Roman" w:cs="Times New Roman" w:hint="eastAsia"/>
        </w:rPr>
        <w:t>。脚本修改时不会写入原始文件，而是新建一份新的文档。</w:t>
      </w:r>
    </w:p>
    <w:p w14:paraId="22B01B0D" w14:textId="77777777" w:rsidR="00043C2A" w:rsidRDefault="00043C2A" w:rsidP="002F3F83">
      <w:pPr>
        <w:rPr>
          <w:rFonts w:ascii="Times New Roman" w:hAnsi="Times New Roman" w:cs="Times New Roman"/>
        </w:rPr>
      </w:pPr>
      <w:r w:rsidRPr="00043C2A">
        <w:rPr>
          <w:rFonts w:ascii="Times New Roman" w:hAnsi="Times New Roman" w:cs="Times New Roman" w:hint="eastAsia"/>
          <w:b/>
          <w:bCs/>
        </w:rPr>
        <w:t>注</w:t>
      </w:r>
      <w:r>
        <w:rPr>
          <w:rFonts w:ascii="Times New Roman" w:hAnsi="Times New Roman" w:cs="Times New Roman"/>
          <w:b/>
          <w:bCs/>
        </w:rPr>
        <w:t>2</w:t>
      </w:r>
      <w:r w:rsidRPr="00043C2A">
        <w:rPr>
          <w:rFonts w:ascii="Times New Roman" w:hAnsi="Times New Roman" w:cs="Times New Roman" w:hint="eastAsia"/>
          <w:b/>
          <w:bCs/>
        </w:rPr>
        <w:t>：</w:t>
      </w:r>
      <w:r w:rsidRPr="00043C2A">
        <w:rPr>
          <w:rFonts w:ascii="Times New Roman" w:hAnsi="Times New Roman" w:cs="Times New Roman" w:hint="eastAsia"/>
        </w:rPr>
        <w:t>技术上无法</w:t>
      </w:r>
      <w:r>
        <w:rPr>
          <w:rFonts w:ascii="Times New Roman" w:hAnsi="Times New Roman" w:cs="Times New Roman" w:hint="eastAsia"/>
        </w:rPr>
        <w:t>追溯整改前的资产。</w:t>
      </w:r>
      <w:r w:rsidRPr="00043C2A">
        <w:rPr>
          <w:rFonts w:ascii="Times New Roman" w:hAnsi="Times New Roman" w:cs="Times New Roman" w:hint="eastAsia"/>
        </w:rPr>
        <w:t>当</w:t>
      </w:r>
      <w:r>
        <w:rPr>
          <w:rFonts w:ascii="Times New Roman" w:hAnsi="Times New Roman" w:cs="Times New Roman" w:hint="eastAsia"/>
        </w:rPr>
        <w:t>某个资产整改了漏洞后，将无法显示在“</w:t>
      </w:r>
      <w:r w:rsidR="00B26C34">
        <w:rPr>
          <w:rFonts w:ascii="Times New Roman" w:hAnsi="Times New Roman" w:cs="Times New Roman" w:hint="eastAsia"/>
        </w:rPr>
        <w:t>漏洞详情</w:t>
      </w:r>
      <w:r w:rsidR="00B26C34">
        <w:rPr>
          <w:rFonts w:ascii="Times New Roman" w:hAnsi="Times New Roman" w:cs="Times New Roman" w:hint="eastAsia"/>
        </w:rPr>
        <w:t>-</w:t>
      </w:r>
      <w:r w:rsidRPr="00043C2A">
        <w:rPr>
          <w:rFonts w:ascii="Times New Roman" w:hAnsi="Times New Roman" w:cs="Times New Roman"/>
        </w:rPr>
        <w:t>涉及信息资产</w:t>
      </w:r>
      <w:r>
        <w:rPr>
          <w:rFonts w:ascii="Times New Roman" w:hAnsi="Times New Roman" w:cs="Times New Roman" w:hint="eastAsia"/>
        </w:rPr>
        <w:t>”模块中，请手动添加。</w:t>
      </w:r>
      <w:r w:rsidR="00B26C34">
        <w:rPr>
          <w:rFonts w:ascii="Times New Roman" w:hAnsi="Times New Roman" w:cs="Times New Roman" w:hint="eastAsia"/>
        </w:rPr>
        <w:t>同理，部分整改的情况将显示为“未整改”。</w:t>
      </w:r>
    </w:p>
    <w:p w14:paraId="590A8216" w14:textId="77777777" w:rsidR="00043C2A" w:rsidRPr="00043C2A" w:rsidRDefault="00043C2A" w:rsidP="002F3F83">
      <w:pPr>
        <w:rPr>
          <w:rFonts w:ascii="Times New Roman" w:hAnsi="Times New Roman" w:cs="Times New Roman"/>
          <w:b/>
          <w:bCs/>
        </w:rPr>
      </w:pPr>
      <w:r>
        <w:rPr>
          <w:noProof/>
        </w:rPr>
        <w:lastRenderedPageBreak/>
        <w:drawing>
          <wp:inline distT="0" distB="0" distL="0" distR="0" wp14:anchorId="6214C3D6" wp14:editId="51A9D9CF">
            <wp:extent cx="5274310" cy="28822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2265"/>
                    </a:xfrm>
                    <a:prstGeom prst="rect">
                      <a:avLst/>
                    </a:prstGeom>
                  </pic:spPr>
                </pic:pic>
              </a:graphicData>
            </a:graphic>
          </wp:inline>
        </w:drawing>
      </w:r>
    </w:p>
    <w:p w14:paraId="032D60F6" w14:textId="77777777" w:rsidR="00925DFC" w:rsidRPr="009546BD" w:rsidRDefault="00925DFC" w:rsidP="00925DFC">
      <w:pPr>
        <w:pStyle w:val="21"/>
        <w:keepNext/>
        <w:keepLines/>
        <w:widowControl w:val="0"/>
        <w:spacing w:before="260" w:after="260" w:line="416" w:lineRule="auto"/>
        <w:ind w:left="576"/>
        <w:jc w:val="both"/>
      </w:pPr>
      <w:r>
        <w:rPr>
          <w:rFonts w:hint="eastAsia"/>
        </w:rPr>
        <w:t>等保方案</w:t>
      </w:r>
    </w:p>
    <w:p w14:paraId="7EED5E1B" w14:textId="77777777" w:rsidR="00925DFC" w:rsidRPr="009546BD" w:rsidRDefault="00925DFC" w:rsidP="00925DFC">
      <w:pPr>
        <w:pStyle w:val="31"/>
        <w:keepNext/>
        <w:keepLines/>
        <w:widowControl w:val="0"/>
        <w:spacing w:before="260" w:after="260" w:line="416" w:lineRule="auto"/>
        <w:jc w:val="both"/>
      </w:pPr>
      <w:r w:rsidRPr="009546BD">
        <w:t>处理空表</w:t>
      </w:r>
      <w:r w:rsidRPr="009546BD">
        <w:t>(DeleteTable.</w:t>
      </w:r>
      <w:r>
        <w:t>Plan</w:t>
      </w:r>
      <w:r w:rsidR="00043C2A">
        <w:t>Main</w:t>
      </w:r>
      <w:r w:rsidRPr="009546BD">
        <w:t>)</w:t>
      </w:r>
    </w:p>
    <w:p w14:paraId="73404079" w14:textId="77777777" w:rsidR="00925DFC" w:rsidRPr="009546BD" w:rsidRDefault="00925DFC" w:rsidP="00925DFC">
      <w:pPr>
        <w:rPr>
          <w:rFonts w:ascii="Times New Roman" w:hAnsi="Times New Roman" w:cs="Times New Roman"/>
        </w:rPr>
      </w:pPr>
      <w:r w:rsidRPr="009546BD">
        <w:rPr>
          <w:rFonts w:ascii="Times New Roman" w:hAnsi="Times New Roman" w:cs="Times New Roman"/>
        </w:rPr>
        <w:t>在</w:t>
      </w:r>
      <w:r w:rsidRPr="009546BD">
        <w:rPr>
          <w:rFonts w:ascii="Times New Roman" w:hAnsi="Times New Roman" w:cs="Times New Roman"/>
        </w:rPr>
        <w:t>“</w:t>
      </w:r>
      <w:r>
        <w:rPr>
          <w:rFonts w:ascii="Times New Roman" w:hAnsi="Times New Roman" w:cs="Times New Roman" w:hint="eastAsia"/>
        </w:rPr>
        <w:t>2</w:t>
      </w:r>
      <w:r>
        <w:rPr>
          <w:rFonts w:ascii="Times New Roman" w:hAnsi="Times New Roman" w:cs="Times New Roman"/>
        </w:rPr>
        <w:t xml:space="preserve">.4 </w:t>
      </w:r>
      <w:r>
        <w:rPr>
          <w:rFonts w:ascii="Times New Roman" w:hAnsi="Times New Roman" w:cs="Times New Roman" w:hint="eastAsia"/>
        </w:rPr>
        <w:t>系统构成</w:t>
      </w:r>
      <w:r w:rsidRPr="009546BD">
        <w:rPr>
          <w:rFonts w:ascii="Times New Roman" w:hAnsi="Times New Roman" w:cs="Times New Roman"/>
        </w:rPr>
        <w:t>”</w:t>
      </w:r>
      <w:r>
        <w:rPr>
          <w:rFonts w:ascii="Times New Roman" w:hAnsi="Times New Roman" w:cs="Times New Roman" w:hint="eastAsia"/>
        </w:rPr>
        <w:t>、</w:t>
      </w:r>
      <w:r w:rsidRPr="009546BD">
        <w:rPr>
          <w:rFonts w:ascii="Times New Roman" w:hAnsi="Times New Roman" w:cs="Times New Roman"/>
        </w:rPr>
        <w:t>“</w:t>
      </w:r>
      <w:r>
        <w:rPr>
          <w:rFonts w:ascii="Times New Roman" w:hAnsi="Times New Roman" w:cs="Times New Roman"/>
        </w:rPr>
        <w:t>3.1</w:t>
      </w:r>
      <w:r w:rsidRPr="009546BD">
        <w:rPr>
          <w:rFonts w:ascii="Times New Roman" w:hAnsi="Times New Roman" w:cs="Times New Roman"/>
        </w:rPr>
        <w:t>.2</w:t>
      </w:r>
      <w:r w:rsidRPr="009546BD">
        <w:rPr>
          <w:rFonts w:ascii="Times New Roman" w:hAnsi="Times New Roman" w:cs="Times New Roman"/>
        </w:rPr>
        <w:t>测评对象选择结果</w:t>
      </w:r>
      <w:r w:rsidRPr="009546BD">
        <w:rPr>
          <w:rFonts w:ascii="Times New Roman" w:hAnsi="Times New Roman" w:cs="Times New Roman"/>
        </w:rPr>
        <w:t>”</w:t>
      </w:r>
      <w:r>
        <w:rPr>
          <w:rFonts w:ascii="Times New Roman" w:hAnsi="Times New Roman" w:cs="Times New Roman" w:hint="eastAsia"/>
        </w:rPr>
        <w:t>及</w:t>
      </w:r>
      <w:r w:rsidRPr="009546BD">
        <w:rPr>
          <w:rFonts w:ascii="Times New Roman" w:hAnsi="Times New Roman" w:cs="Times New Roman"/>
        </w:rPr>
        <w:t>“</w:t>
      </w:r>
      <w:r>
        <w:rPr>
          <w:rFonts w:ascii="Times New Roman" w:hAnsi="Times New Roman" w:cs="Times New Roman"/>
        </w:rPr>
        <w:t xml:space="preserve">6.2 </w:t>
      </w:r>
      <w:r>
        <w:rPr>
          <w:rFonts w:ascii="Times New Roman" w:hAnsi="Times New Roman" w:cs="Times New Roman" w:hint="eastAsia"/>
        </w:rPr>
        <w:t>扩展安全要求</w:t>
      </w:r>
      <w:r w:rsidRPr="009546BD">
        <w:rPr>
          <w:rFonts w:ascii="Times New Roman" w:hAnsi="Times New Roman" w:cs="Times New Roman"/>
        </w:rPr>
        <w:t>”</w:t>
      </w:r>
      <w:r w:rsidRPr="009546BD">
        <w:rPr>
          <w:rFonts w:ascii="Times New Roman" w:hAnsi="Times New Roman" w:cs="Times New Roman"/>
        </w:rPr>
        <w:t>中，</w:t>
      </w:r>
      <w:r w:rsidR="00283498">
        <w:rPr>
          <w:rFonts w:ascii="Times New Roman" w:hAnsi="Times New Roman" w:cs="Times New Roman" w:hint="eastAsia"/>
        </w:rPr>
        <w:t>自动侦测所有</w:t>
      </w:r>
      <w:r w:rsidR="00283498" w:rsidRPr="009546BD">
        <w:rPr>
          <w:rFonts w:ascii="Times New Roman" w:hAnsi="Times New Roman" w:cs="Times New Roman"/>
        </w:rPr>
        <w:t>空表</w:t>
      </w:r>
      <w:r w:rsidR="00283498">
        <w:rPr>
          <w:rFonts w:ascii="Times New Roman" w:hAnsi="Times New Roman" w:cs="Times New Roman" w:hint="eastAsia"/>
        </w:rPr>
        <w:t>，并在</w:t>
      </w:r>
      <w:r w:rsidRPr="009546BD">
        <w:rPr>
          <w:rFonts w:ascii="Times New Roman" w:hAnsi="Times New Roman" w:cs="Times New Roman"/>
        </w:rPr>
        <w:t>下方加入</w:t>
      </w:r>
      <w:r w:rsidRPr="009546BD">
        <w:rPr>
          <w:rFonts w:ascii="Times New Roman" w:hAnsi="Times New Roman" w:cs="Times New Roman"/>
        </w:rPr>
        <w:t>“</w:t>
      </w:r>
      <w:r w:rsidRPr="009546BD">
        <w:rPr>
          <w:rFonts w:ascii="Times New Roman" w:hAnsi="Times New Roman" w:cs="Times New Roman"/>
        </w:rPr>
        <w:t>本</w:t>
      </w:r>
      <w:r w:rsidR="007F5380">
        <w:rPr>
          <w:rFonts w:ascii="Times New Roman" w:hAnsi="Times New Roman" w:cs="Times New Roman" w:hint="eastAsia"/>
        </w:rPr>
        <w:t>方案</w:t>
      </w:r>
      <w:r w:rsidRPr="009546BD">
        <w:rPr>
          <w:rFonts w:ascii="Times New Roman" w:hAnsi="Times New Roman" w:cs="Times New Roman"/>
        </w:rPr>
        <w:t>不涉及</w:t>
      </w:r>
      <w:r w:rsidRPr="009546BD">
        <w:rPr>
          <w:rFonts w:ascii="Times New Roman" w:hAnsi="Times New Roman" w:cs="Times New Roman"/>
        </w:rPr>
        <w:t>”</w:t>
      </w:r>
    </w:p>
    <w:p w14:paraId="02F64CE2" w14:textId="77777777" w:rsidR="00925DFC" w:rsidRPr="009546BD" w:rsidRDefault="00925DFC" w:rsidP="00925DFC">
      <w:pPr>
        <w:rPr>
          <w:rFonts w:ascii="Times New Roman" w:hAnsi="Times New Roman" w:cs="Times New Roman"/>
        </w:rPr>
      </w:pPr>
      <w:r>
        <w:rPr>
          <w:noProof/>
        </w:rPr>
        <w:drawing>
          <wp:inline distT="0" distB="0" distL="0" distR="0" wp14:anchorId="7C15B7B5" wp14:editId="68358EF7">
            <wp:extent cx="5274310" cy="27025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2560"/>
                    </a:xfrm>
                    <a:prstGeom prst="rect">
                      <a:avLst/>
                    </a:prstGeom>
                  </pic:spPr>
                </pic:pic>
              </a:graphicData>
            </a:graphic>
          </wp:inline>
        </w:drawing>
      </w:r>
    </w:p>
    <w:p w14:paraId="3DF0355F" w14:textId="77777777" w:rsidR="00925DFC" w:rsidRDefault="00925DFC" w:rsidP="00925DFC">
      <w:pPr>
        <w:rPr>
          <w:rFonts w:ascii="Times New Roman" w:hAnsi="Times New Roman" w:cs="Times New Roman"/>
        </w:rPr>
      </w:pPr>
      <w:r>
        <w:rPr>
          <w:noProof/>
        </w:rPr>
        <w:lastRenderedPageBreak/>
        <w:drawing>
          <wp:inline distT="0" distB="0" distL="0" distR="0" wp14:anchorId="69BA8F71" wp14:editId="351DC99A">
            <wp:extent cx="5274310" cy="2331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1720"/>
                    </a:xfrm>
                    <a:prstGeom prst="rect">
                      <a:avLst/>
                    </a:prstGeom>
                  </pic:spPr>
                </pic:pic>
              </a:graphicData>
            </a:graphic>
          </wp:inline>
        </w:drawing>
      </w:r>
    </w:p>
    <w:p w14:paraId="433C4AFD" w14:textId="77777777" w:rsidR="00925DFC" w:rsidRPr="009546BD" w:rsidRDefault="00925DFC" w:rsidP="00925DFC">
      <w:pPr>
        <w:rPr>
          <w:rFonts w:ascii="Times New Roman" w:hAnsi="Times New Roman" w:cs="Times New Roman"/>
        </w:rPr>
      </w:pPr>
      <w:r>
        <w:rPr>
          <w:noProof/>
        </w:rPr>
        <w:drawing>
          <wp:inline distT="0" distB="0" distL="0" distR="0" wp14:anchorId="52CBF3D5" wp14:editId="755618E1">
            <wp:extent cx="5274310" cy="2807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7335"/>
                    </a:xfrm>
                    <a:prstGeom prst="rect">
                      <a:avLst/>
                    </a:prstGeom>
                  </pic:spPr>
                </pic:pic>
              </a:graphicData>
            </a:graphic>
          </wp:inline>
        </w:drawing>
      </w:r>
    </w:p>
    <w:p w14:paraId="7B15B5B5" w14:textId="77777777" w:rsidR="00925DFC" w:rsidRPr="009546BD" w:rsidRDefault="00925DFC" w:rsidP="00925DFC">
      <w:pPr>
        <w:rPr>
          <w:rFonts w:ascii="Times New Roman" w:hAnsi="Times New Roman" w:cs="Times New Roman"/>
        </w:rPr>
      </w:pPr>
    </w:p>
    <w:p w14:paraId="0AE8CCE1" w14:textId="77777777" w:rsidR="00F041CC" w:rsidRDefault="00F041CC" w:rsidP="00F041CC">
      <w:pPr>
        <w:pStyle w:val="1"/>
        <w:keepNext/>
        <w:keepLines/>
        <w:widowControl w:val="0"/>
        <w:spacing w:before="340" w:after="330" w:line="578" w:lineRule="auto"/>
        <w:contextualSpacing w:val="0"/>
        <w:jc w:val="both"/>
      </w:pPr>
      <w:r>
        <w:rPr>
          <w:rFonts w:hint="eastAsia"/>
        </w:rPr>
        <w:lastRenderedPageBreak/>
        <w:t>PRO</w:t>
      </w:r>
      <w:r>
        <w:t xml:space="preserve"> </w:t>
      </w:r>
      <w:r>
        <w:rPr>
          <w:rFonts w:hint="eastAsia"/>
        </w:rPr>
        <w:t>Known</w:t>
      </w:r>
      <w:r>
        <w:t xml:space="preserve"> </w:t>
      </w:r>
      <w:r>
        <w:rPr>
          <w:rFonts w:hint="eastAsia"/>
        </w:rPr>
        <w:t>Issues</w:t>
      </w:r>
    </w:p>
    <w:p w14:paraId="20088B6A" w14:textId="77777777" w:rsidR="002D0585" w:rsidRDefault="002D0585" w:rsidP="00E04B16">
      <w:pPr>
        <w:spacing w:line="360" w:lineRule="auto"/>
        <w:rPr>
          <w:rFonts w:ascii="Times New Roman" w:hAnsi="Times New Roman"/>
        </w:rPr>
      </w:pPr>
    </w:p>
    <w:p w14:paraId="02D9136A" w14:textId="77777777" w:rsidR="002D0585" w:rsidRDefault="002D0585" w:rsidP="00E04B16">
      <w:pPr>
        <w:spacing w:line="360" w:lineRule="auto"/>
        <w:rPr>
          <w:rFonts w:ascii="Times New Roman" w:hAnsi="Times New Roman"/>
        </w:rPr>
        <w:sectPr w:rsidR="002D0585" w:rsidSect="007F30C3">
          <w:pgSz w:w="11906" w:h="16838"/>
          <w:pgMar w:top="1440" w:right="1800" w:bottom="1440" w:left="1800" w:header="851" w:footer="992" w:gutter="0"/>
          <w:pgNumType w:start="1"/>
          <w:cols w:space="425"/>
          <w:docGrid w:type="lines" w:linePitch="312"/>
        </w:sectPr>
      </w:pPr>
    </w:p>
    <w:p w14:paraId="5CCA7BEF" w14:textId="77777777" w:rsidR="0030477F" w:rsidRPr="00195BFD" w:rsidRDefault="0030477F" w:rsidP="008552DF">
      <w:pPr>
        <w:pStyle w:val="a7"/>
      </w:pPr>
      <w:bookmarkStart w:id="0" w:name="_Hlk43375091"/>
      <w:bookmarkStart w:id="1" w:name="_Hlk43378721"/>
      <w:r w:rsidRPr="00195BFD">
        <w:lastRenderedPageBreak/>
        <w:t>漏洞扫描与渗透测试记录</w:t>
      </w:r>
    </w:p>
    <w:p w14:paraId="5F016308" w14:textId="77777777" w:rsidR="001568ED" w:rsidRPr="00604804" w:rsidRDefault="001568ED" w:rsidP="001568ED">
      <w:pPr>
        <w:pStyle w:val="aff4"/>
        <w:ind w:firstLineChars="0" w:firstLine="0"/>
        <w:jc w:val="both"/>
        <w:rPr>
          <w:rFonts w:ascii="Times New Roman" w:eastAsia="华文仿宋" w:hAnsi="Times New Roman"/>
          <w:b/>
          <w:bCs/>
          <w:szCs w:val="24"/>
        </w:rPr>
      </w:pPr>
      <w:r w:rsidRPr="00604804">
        <w:rPr>
          <w:rFonts w:ascii="Times New Roman" w:eastAsia="华文仿宋" w:hAnsi="Times New Roman"/>
          <w:b/>
          <w:bCs/>
          <w:szCs w:val="24"/>
        </w:rPr>
        <w:t>测试说明</w:t>
      </w:r>
    </w:p>
    <w:p w14:paraId="53410744"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测试分析所发现的</w:t>
      </w:r>
      <w:bookmarkStart w:id="2" w:name="C1层面"/>
      <w:r>
        <w:rPr>
          <w:rFonts w:ascii="Times New Roman" w:eastAsia="华文仿宋" w:hAnsi="Times New Roman" w:hint="eastAsia"/>
          <w:szCs w:val="24"/>
        </w:rPr>
        <w:t>【占位符：</w:t>
      </w:r>
      <w:r>
        <w:rPr>
          <w:rFonts w:ascii="Times New Roman" w:eastAsia="华文仿宋" w:hAnsi="Times New Roman" w:hint="eastAsia"/>
          <w:szCs w:val="24"/>
        </w:rPr>
        <w:t>C1</w:t>
      </w:r>
      <w:r>
        <w:rPr>
          <w:rFonts w:ascii="Times New Roman" w:eastAsia="华文仿宋" w:hAnsi="Times New Roman" w:hint="eastAsia"/>
          <w:szCs w:val="24"/>
        </w:rPr>
        <w:t>层面】</w:t>
      </w:r>
      <w:bookmarkEnd w:id="2"/>
      <w:r w:rsidRPr="00195BFD">
        <w:rPr>
          <w:rFonts w:ascii="Times New Roman" w:eastAsia="华文仿宋" w:hAnsi="Times New Roman"/>
          <w:szCs w:val="24"/>
        </w:rPr>
        <w:t>漏洞和弱点，是基于已公开发布的有关应用、系统的漏洞和弱点，由测试工具得出的结论，不能代表系统实际存在的全部问题。另一方面，系统的漏洞和弱点将随着系统策略的调整、软件升级和配置的改变等而发生变化，因此本次测试的结果仅作为本次系统安全测评的必要验证，供管理人员配置系统时参考。请管理员根据实际情况处理。</w:t>
      </w:r>
    </w:p>
    <w:p w14:paraId="00C0A1FC"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Web</w:t>
      </w:r>
      <w:r w:rsidRPr="00195BFD">
        <w:rPr>
          <w:rFonts w:ascii="Times New Roman" w:eastAsia="华文仿宋" w:hAnsi="Times New Roman"/>
          <w:szCs w:val="24"/>
        </w:rPr>
        <w:t>应用扫描工具是以抽样方式对目标</w:t>
      </w:r>
      <w:r w:rsidRPr="00195BFD">
        <w:rPr>
          <w:rFonts w:ascii="Times New Roman" w:eastAsia="华文仿宋" w:hAnsi="Times New Roman"/>
          <w:szCs w:val="24"/>
        </w:rPr>
        <w:t>Web</w:t>
      </w:r>
      <w:r w:rsidRPr="00195BFD">
        <w:rPr>
          <w:rFonts w:ascii="Times New Roman" w:eastAsia="华文仿宋" w:hAnsi="Times New Roman"/>
          <w:szCs w:val="24"/>
        </w:rPr>
        <w:t>系统进行安全扫描，经测试发现的问题并不能完全代表目标存在的所有安全漏洞。建议管理员根据已发现的安全漏洞举一反三，结合漏洞的攻击原理分析目标所有页面，确保类似安全漏洞不在目标</w:t>
      </w:r>
      <w:r w:rsidRPr="006C5481">
        <w:rPr>
          <w:rFonts w:ascii="Times New Roman" w:eastAsia="华文仿宋" w:hAnsi="Times New Roman"/>
          <w:szCs w:val="24"/>
        </w:rPr>
        <w:t>Web</w:t>
      </w:r>
      <w:r w:rsidRPr="00195BFD">
        <w:rPr>
          <w:rFonts w:ascii="Times New Roman" w:eastAsia="华文仿宋" w:hAnsi="Times New Roman"/>
          <w:szCs w:val="24"/>
        </w:rPr>
        <w:t>系统中出现。</w:t>
      </w:r>
    </w:p>
    <w:p w14:paraId="7912F1B2" w14:textId="77777777" w:rsidR="0030477F" w:rsidRPr="00195BFD" w:rsidRDefault="0030477F" w:rsidP="00213FCC">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基于影响严重程度的安全漏洞分级定义。严重级别的安全漏洞：安全漏洞一旦被攻击者成功利用，可对目标对象造成严重影响或后果的漏洞，给予用户方</w:t>
      </w:r>
      <w:r>
        <w:rPr>
          <w:rFonts w:ascii="Times New Roman" w:eastAsia="华文仿宋" w:hAnsi="Times New Roman" w:hint="eastAsia"/>
          <w:szCs w:val="24"/>
        </w:rPr>
        <w:t>经济或声誉</w:t>
      </w:r>
      <w:r w:rsidRPr="00195BFD">
        <w:rPr>
          <w:rFonts w:ascii="Times New Roman" w:eastAsia="华文仿宋" w:hAnsi="Times New Roman"/>
          <w:szCs w:val="24"/>
        </w:rPr>
        <w:t>造成严重损失。一般级别的安全漏洞：安全漏洞一旦被攻击者成功利用，可对目标对象造成一定影响或后果的漏洞，给予用户方</w:t>
      </w:r>
      <w:r>
        <w:rPr>
          <w:rFonts w:ascii="Times New Roman" w:eastAsia="华文仿宋" w:hAnsi="Times New Roman" w:hint="eastAsia"/>
          <w:szCs w:val="24"/>
        </w:rPr>
        <w:t>经济或声誉</w:t>
      </w:r>
      <w:r w:rsidRPr="00195BFD">
        <w:rPr>
          <w:rFonts w:ascii="Times New Roman" w:eastAsia="华文仿宋" w:hAnsi="Times New Roman"/>
          <w:szCs w:val="24"/>
        </w:rPr>
        <w:t>造成一定损失。</w:t>
      </w:r>
    </w:p>
    <w:p w14:paraId="66CF3FDC" w14:textId="77777777" w:rsidR="0030477F" w:rsidRPr="00195BFD" w:rsidRDefault="0030477F" w:rsidP="000D2AFB">
      <w:pPr>
        <w:pStyle w:val="a8"/>
      </w:pPr>
      <w:bookmarkStart w:id="3" w:name="_Toc33985431"/>
      <w:bookmarkStart w:id="4" w:name="_Toc35863980"/>
      <w:bookmarkStart w:id="5" w:name="_Toc35864550"/>
      <w:bookmarkStart w:id="6" w:name="_Toc35864963"/>
      <w:bookmarkStart w:id="7" w:name="_Toc33985434"/>
      <w:bookmarkStart w:id="8" w:name="_Toc36051551"/>
      <w:bookmarkEnd w:id="3"/>
      <w:bookmarkEnd w:id="4"/>
      <w:bookmarkEnd w:id="5"/>
      <w:bookmarkEnd w:id="6"/>
      <w:r w:rsidRPr="00195BFD">
        <w:lastRenderedPageBreak/>
        <w:t>漏洞</w:t>
      </w:r>
      <w:bookmarkEnd w:id="7"/>
      <w:r w:rsidRPr="00195BFD">
        <w:t>详情</w:t>
      </w:r>
      <w:bookmarkEnd w:id="8"/>
    </w:p>
    <w:p w14:paraId="37D1CC97" w14:textId="77777777" w:rsidR="0030477F" w:rsidRPr="00215162" w:rsidRDefault="0030477F" w:rsidP="00005A09">
      <w:pPr>
        <w:pStyle w:val="afff6"/>
        <w:spacing w:line="360" w:lineRule="auto"/>
        <w:jc w:val="both"/>
        <w:rPr>
          <w:rFonts w:ascii="Times New Roman" w:eastAsia="华文仿宋" w:hAnsi="Times New Roman"/>
          <w:sz w:val="21"/>
          <w:szCs w:val="21"/>
        </w:rPr>
      </w:pPr>
    </w:p>
    <w:p w14:paraId="06A28564" w14:textId="77777777" w:rsidR="0030477F" w:rsidRPr="00195BFD" w:rsidRDefault="0030477F" w:rsidP="000D2AFB">
      <w:pPr>
        <w:pStyle w:val="a8"/>
      </w:pPr>
      <w:bookmarkStart w:id="9" w:name="C3_Start"/>
      <w:bookmarkEnd w:id="9"/>
      <w:r>
        <w:rPr>
          <w:rFonts w:hint="eastAsia"/>
        </w:rPr>
        <w:lastRenderedPageBreak/>
        <w:t>漏洞相关测评项</w:t>
      </w:r>
    </w:p>
    <w:p w14:paraId="23E3FA36" w14:textId="77777777" w:rsidR="0030477F" w:rsidRPr="002918D4" w:rsidRDefault="0030477F" w:rsidP="0030477F">
      <w:pPr>
        <w:pStyle w:val="affffff3"/>
        <w:rPr>
          <w:rFonts w:cs="Times New Roman"/>
        </w:rPr>
      </w:pPr>
      <w:bookmarkStart w:id="10" w:name="_Toc37440610"/>
      <w:r w:rsidRPr="00195BFD">
        <w:t>表</w:t>
      </w:r>
      <w:r w:rsidR="00005A09">
        <w:rPr>
          <w:rFonts w:hint="eastAsia"/>
        </w:rPr>
        <w:t xml:space="preserve"> </w:t>
      </w:r>
      <w:r>
        <w:rPr>
          <w:rFonts w:hint="eastAsia"/>
        </w:rPr>
        <w:t>C</w:t>
      </w:r>
      <w:r w:rsidRPr="00195BFD">
        <w:t>-</w:t>
      </w:r>
      <w:bookmarkEnd w:id="10"/>
      <w:r w:rsidR="001D715A">
        <w:t>1</w:t>
      </w:r>
      <w:r w:rsidR="00005A09">
        <w:t xml:space="preserve"> </w:t>
      </w:r>
      <w:r>
        <w:rPr>
          <w:rFonts w:hint="eastAsia"/>
        </w:rPr>
        <w:t>测评项与相关漏洞</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559"/>
        <w:gridCol w:w="4536"/>
        <w:gridCol w:w="2551"/>
      </w:tblGrid>
      <w:tr w:rsidR="0030477F" w:rsidRPr="002918D4" w14:paraId="6D2B65D6" w14:textId="77777777" w:rsidTr="00954475">
        <w:trPr>
          <w:trHeight w:val="454"/>
          <w:jc w:val="center"/>
        </w:trPr>
        <w:tc>
          <w:tcPr>
            <w:tcW w:w="1271" w:type="dxa"/>
            <w:shd w:val="clear" w:color="auto" w:fill="A6A6A6"/>
            <w:vAlign w:val="center"/>
          </w:tcPr>
          <w:p w14:paraId="7C02BBE3"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序号</w:t>
            </w:r>
          </w:p>
        </w:tc>
        <w:tc>
          <w:tcPr>
            <w:tcW w:w="1559" w:type="dxa"/>
            <w:shd w:val="clear" w:color="auto" w:fill="A6A6A6"/>
            <w:vAlign w:val="center"/>
          </w:tcPr>
          <w:p w14:paraId="0FEEDE3E"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安全类</w:t>
            </w:r>
          </w:p>
        </w:tc>
        <w:tc>
          <w:tcPr>
            <w:tcW w:w="4536" w:type="dxa"/>
            <w:shd w:val="clear" w:color="auto" w:fill="A6A6A6"/>
            <w:vAlign w:val="center"/>
          </w:tcPr>
          <w:p w14:paraId="59D09DDB" w14:textId="77777777" w:rsidR="0030477F"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测评项</w:t>
            </w:r>
          </w:p>
        </w:tc>
        <w:tc>
          <w:tcPr>
            <w:tcW w:w="2551" w:type="dxa"/>
            <w:shd w:val="clear" w:color="auto" w:fill="A6A6A6"/>
            <w:vAlign w:val="center"/>
          </w:tcPr>
          <w:p w14:paraId="3344B047" w14:textId="77777777" w:rsidR="0030477F" w:rsidRPr="002918D4" w:rsidRDefault="0030477F" w:rsidP="00954475">
            <w:pPr>
              <w:pStyle w:val="aff4"/>
              <w:adjustRightInd w:val="0"/>
              <w:snapToGrid w:val="0"/>
              <w:spacing w:after="0" w:line="240" w:lineRule="auto"/>
              <w:ind w:firstLineChars="0" w:firstLine="0"/>
              <w:jc w:val="center"/>
              <w:rPr>
                <w:rFonts w:ascii="Times New Roman" w:eastAsia="华文仿宋" w:hAnsi="Times New Roman"/>
                <w:b/>
                <w:sz w:val="21"/>
                <w:szCs w:val="21"/>
              </w:rPr>
            </w:pPr>
            <w:r>
              <w:rPr>
                <w:rFonts w:ascii="Times New Roman" w:eastAsia="华文仿宋" w:hAnsi="Times New Roman" w:hint="eastAsia"/>
                <w:b/>
                <w:sz w:val="21"/>
                <w:szCs w:val="21"/>
              </w:rPr>
              <w:t>相关漏洞</w:t>
            </w:r>
          </w:p>
        </w:tc>
      </w:tr>
      <w:tr w:rsidR="0030477F" w:rsidRPr="002918D4" w14:paraId="163CDE1F" w14:textId="77777777" w:rsidTr="00954475">
        <w:trPr>
          <w:jc w:val="center"/>
        </w:trPr>
        <w:tc>
          <w:tcPr>
            <w:tcW w:w="1271" w:type="dxa"/>
            <w:vAlign w:val="center"/>
          </w:tcPr>
          <w:p w14:paraId="34EEBEF9"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1</w:t>
            </w:r>
          </w:p>
        </w:tc>
        <w:tc>
          <w:tcPr>
            <w:tcW w:w="1559" w:type="dxa"/>
            <w:vMerge w:val="restart"/>
            <w:vAlign w:val="center"/>
          </w:tcPr>
          <w:p w14:paraId="46213697"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安全计算环境</w:t>
            </w:r>
          </w:p>
        </w:tc>
        <w:tc>
          <w:tcPr>
            <w:tcW w:w="4536" w:type="dxa"/>
            <w:vAlign w:val="center"/>
          </w:tcPr>
          <w:p w14:paraId="03381A6C" w14:textId="77777777" w:rsidR="0030477F" w:rsidRPr="00137B25" w:rsidRDefault="0030477F" w:rsidP="00954475">
            <w:pPr>
              <w:widowControl/>
              <w:tabs>
                <w:tab w:val="left" w:pos="180"/>
              </w:tabs>
              <w:spacing w:line="276" w:lineRule="auto"/>
              <w:jc w:val="left"/>
              <w:rPr>
                <w:rFonts w:ascii="Times New Roman" w:eastAsia="华文仿宋" w:hAnsi="Times New Roman" w:cs="Times New Roman"/>
              </w:rPr>
            </w:pPr>
            <w:r w:rsidRPr="00137B25">
              <w:rPr>
                <w:rFonts w:ascii="Times New Roman" w:eastAsia="华文仿宋" w:hAnsi="Times New Roman" w:cs="Times New Roman"/>
              </w:rPr>
              <w:t>入侵防范：应提供数据有效性检验功能，保证通过人机接口输入或通过通信接口输入的内容符合系统设定要求。</w:t>
            </w:r>
          </w:p>
        </w:tc>
        <w:tc>
          <w:tcPr>
            <w:tcW w:w="2551" w:type="dxa"/>
            <w:vAlign w:val="center"/>
          </w:tcPr>
          <w:p w14:paraId="1A5A535D" w14:textId="77777777" w:rsidR="0030477F" w:rsidRPr="00A90800" w:rsidRDefault="0030477F" w:rsidP="00954475">
            <w:pPr>
              <w:widowControl/>
              <w:tabs>
                <w:tab w:val="left" w:pos="180"/>
              </w:tabs>
              <w:spacing w:line="276" w:lineRule="auto"/>
              <w:jc w:val="left"/>
              <w:rPr>
                <w:rFonts w:ascii="Times New Roman" w:eastAsia="华文仿宋" w:hAnsi="Times New Roman" w:cs="Times New Roman"/>
              </w:rPr>
            </w:pPr>
          </w:p>
        </w:tc>
      </w:tr>
      <w:tr w:rsidR="0030477F" w:rsidRPr="002918D4" w14:paraId="7973F184" w14:textId="77777777" w:rsidTr="00954475">
        <w:trPr>
          <w:jc w:val="center"/>
        </w:trPr>
        <w:tc>
          <w:tcPr>
            <w:tcW w:w="1271" w:type="dxa"/>
            <w:vAlign w:val="center"/>
          </w:tcPr>
          <w:p w14:paraId="382212BE"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r w:rsidRPr="00137B25">
              <w:rPr>
                <w:rFonts w:ascii="Times New Roman" w:eastAsia="华文仿宋" w:hAnsi="Times New Roman" w:cs="Times New Roman"/>
              </w:rPr>
              <w:t>2</w:t>
            </w:r>
          </w:p>
        </w:tc>
        <w:tc>
          <w:tcPr>
            <w:tcW w:w="1559" w:type="dxa"/>
            <w:vMerge/>
            <w:vAlign w:val="center"/>
          </w:tcPr>
          <w:p w14:paraId="0E35E7CE" w14:textId="77777777" w:rsidR="0030477F" w:rsidRPr="00137B25" w:rsidRDefault="0030477F" w:rsidP="00954475">
            <w:pPr>
              <w:widowControl/>
              <w:tabs>
                <w:tab w:val="left" w:pos="180"/>
              </w:tabs>
              <w:spacing w:line="276" w:lineRule="auto"/>
              <w:jc w:val="center"/>
              <w:rPr>
                <w:rFonts w:ascii="Times New Roman" w:eastAsia="华文仿宋" w:hAnsi="Times New Roman" w:cs="Times New Roman"/>
              </w:rPr>
            </w:pPr>
          </w:p>
        </w:tc>
        <w:tc>
          <w:tcPr>
            <w:tcW w:w="4536" w:type="dxa"/>
            <w:vAlign w:val="center"/>
          </w:tcPr>
          <w:p w14:paraId="450A8913" w14:textId="77777777" w:rsidR="0030477F" w:rsidRPr="00137B25" w:rsidRDefault="0030477F" w:rsidP="00954475">
            <w:pPr>
              <w:widowControl/>
              <w:tabs>
                <w:tab w:val="left" w:pos="180"/>
              </w:tabs>
              <w:spacing w:line="276" w:lineRule="auto"/>
              <w:jc w:val="left"/>
              <w:rPr>
                <w:rFonts w:ascii="Times New Roman" w:eastAsia="华文仿宋" w:hAnsi="Times New Roman" w:cs="Times New Roman"/>
              </w:rPr>
            </w:pPr>
            <w:r w:rsidRPr="00137B25">
              <w:rPr>
                <w:rFonts w:ascii="Times New Roman" w:eastAsia="华文仿宋" w:hAnsi="Times New Roman" w:cs="Times New Roman"/>
              </w:rPr>
              <w:t>入侵防范：应能发现可能存在的已知漏洞，并在经过充分测试评估后，及时修补漏洞。</w:t>
            </w:r>
          </w:p>
        </w:tc>
        <w:tc>
          <w:tcPr>
            <w:tcW w:w="2551" w:type="dxa"/>
            <w:vAlign w:val="center"/>
          </w:tcPr>
          <w:p w14:paraId="4039836E" w14:textId="77777777" w:rsidR="00412E7C" w:rsidRPr="00A90800" w:rsidRDefault="00412E7C" w:rsidP="00412E7C">
            <w:pPr>
              <w:rPr>
                <w:rFonts w:ascii="Times New Roman" w:eastAsia="华文仿宋" w:hAnsi="Times New Roman" w:cs="Times New Roman"/>
              </w:rPr>
            </w:pPr>
          </w:p>
        </w:tc>
      </w:tr>
    </w:tbl>
    <w:p w14:paraId="70055DFF" w14:textId="77777777" w:rsidR="0030477F" w:rsidRDefault="00C56433" w:rsidP="000D2AFB">
      <w:pPr>
        <w:pStyle w:val="a8"/>
      </w:pPr>
      <w:r>
        <w:rPr>
          <w:rFonts w:hint="eastAsia"/>
        </w:rPr>
        <w:lastRenderedPageBreak/>
        <w:t>【需删除】报告正文使用的内容</w:t>
      </w:r>
    </w:p>
    <w:p w14:paraId="18F3E205" w14:textId="77777777" w:rsidR="00C56433" w:rsidRPr="00C56433" w:rsidRDefault="00C56433" w:rsidP="00C56433">
      <w:pPr>
        <w:jc w:val="center"/>
      </w:pPr>
      <w:r>
        <w:rPr>
          <w:rFonts w:hint="eastAsia"/>
        </w:rPr>
        <w:t>（尚未整改的安全漏洞数量统计表）</w:t>
      </w:r>
    </w:p>
    <w:p w14:paraId="5F32A053" w14:textId="77777777" w:rsidR="0030477F" w:rsidRDefault="00A139B0" w:rsidP="00A139B0">
      <w:pPr>
        <w:spacing w:line="360" w:lineRule="auto"/>
        <w:jc w:val="center"/>
        <w:rPr>
          <w:rFonts w:ascii="Times New Roman" w:hAnsi="Times New Roman"/>
        </w:rPr>
      </w:pPr>
      <w:bookmarkStart w:id="11" w:name="C4漏洞表"/>
      <w:r>
        <w:rPr>
          <w:rFonts w:ascii="Times New Roman" w:hAnsi="Times New Roman"/>
        </w:rPr>
        <w:t>【占位符：</w:t>
      </w:r>
      <w:r>
        <w:rPr>
          <w:rFonts w:ascii="Times New Roman" w:hAnsi="Times New Roman"/>
        </w:rPr>
        <w:t>C4</w:t>
      </w:r>
      <w:r>
        <w:rPr>
          <w:rFonts w:ascii="Times New Roman" w:hAnsi="Times New Roman"/>
        </w:rPr>
        <w:t>漏洞表】</w:t>
      </w:r>
      <w:bookmarkEnd w:id="11"/>
    </w:p>
    <w:p w14:paraId="343D6712" w14:textId="77777777" w:rsidR="00C56433" w:rsidRDefault="00C56433" w:rsidP="00E04B16">
      <w:pPr>
        <w:spacing w:line="360" w:lineRule="auto"/>
        <w:rPr>
          <w:rFonts w:ascii="Times New Roman" w:hAnsi="Times New Roman"/>
        </w:rPr>
      </w:pPr>
    </w:p>
    <w:p w14:paraId="32A7EBFD" w14:textId="77777777" w:rsidR="002636F0" w:rsidRDefault="00C56433" w:rsidP="00E04B16">
      <w:pPr>
        <w:spacing w:line="360" w:lineRule="auto"/>
        <w:rPr>
          <w:rFonts w:ascii="Times New Roman" w:hAnsi="Times New Roman"/>
        </w:rPr>
      </w:pPr>
      <w:r w:rsidRPr="00C56433">
        <w:rPr>
          <w:rFonts w:ascii="Times New Roman" w:hAnsi="Times New Roman" w:hint="eastAsia"/>
        </w:rPr>
        <w:t>通过测试发现</w:t>
      </w:r>
      <w:r w:rsidRPr="00C56433">
        <w:rPr>
          <w:rFonts w:ascii="Times New Roman" w:hAnsi="Times New Roman" w:hint="eastAsia"/>
        </w:rPr>
        <w:t>XXX</w:t>
      </w:r>
      <w:r w:rsidRPr="00C56433">
        <w:rPr>
          <w:rFonts w:ascii="Times New Roman" w:hAnsi="Times New Roman" w:hint="eastAsia"/>
        </w:rPr>
        <w:t>公司的</w:t>
      </w:r>
      <w:r w:rsidRPr="00C56433">
        <w:rPr>
          <w:rFonts w:ascii="Times New Roman" w:hAnsi="Times New Roman" w:hint="eastAsia"/>
        </w:rPr>
        <w:t>XXX</w:t>
      </w:r>
      <w:r w:rsidRPr="00C56433">
        <w:rPr>
          <w:rFonts w:ascii="Times New Roman" w:hAnsi="Times New Roman" w:hint="eastAsia"/>
        </w:rPr>
        <w:t>平台目前仍存在以下漏洞：</w:t>
      </w:r>
      <w:bookmarkStart w:id="12" w:name="C4漏洞名称"/>
      <w:r>
        <w:rPr>
          <w:rFonts w:ascii="Times New Roman" w:hAnsi="Times New Roman" w:hint="eastAsia"/>
        </w:rPr>
        <w:t>【占位符：</w:t>
      </w:r>
      <w:r>
        <w:rPr>
          <w:rFonts w:ascii="Times New Roman" w:hAnsi="Times New Roman" w:hint="eastAsia"/>
        </w:rPr>
        <w:t>C</w:t>
      </w:r>
      <w:r>
        <w:rPr>
          <w:rFonts w:ascii="Times New Roman" w:hAnsi="Times New Roman"/>
        </w:rPr>
        <w:t>4</w:t>
      </w:r>
      <w:r>
        <w:rPr>
          <w:rFonts w:ascii="Times New Roman" w:hAnsi="Times New Roman" w:hint="eastAsia"/>
        </w:rPr>
        <w:t>漏洞名称】</w:t>
      </w:r>
      <w:bookmarkEnd w:id="12"/>
      <w:r w:rsidRPr="00C56433">
        <w:rPr>
          <w:rFonts w:ascii="Times New Roman" w:hAnsi="Times New Roman" w:hint="eastAsia"/>
        </w:rPr>
        <w:t>。</w:t>
      </w:r>
      <w:bookmarkEnd w:id="0"/>
    </w:p>
    <w:p w14:paraId="6F152991" w14:textId="77777777" w:rsidR="002636F0" w:rsidRDefault="002636F0" w:rsidP="00E04B16">
      <w:pPr>
        <w:spacing w:line="360" w:lineRule="auto"/>
        <w:rPr>
          <w:rFonts w:ascii="Times New Roman" w:hAnsi="Times New Roman"/>
        </w:rPr>
        <w:sectPr w:rsidR="002636F0" w:rsidSect="00412E7C">
          <w:headerReference w:type="default" r:id="rId26"/>
          <w:footerReference w:type="default" r:id="rId27"/>
          <w:pgSz w:w="11906" w:h="16838"/>
          <w:pgMar w:top="1440" w:right="1800" w:bottom="1440" w:left="1800" w:header="851" w:footer="992" w:gutter="0"/>
          <w:pgNumType w:start="1"/>
          <w:cols w:space="425"/>
          <w:docGrid w:type="lines" w:linePitch="312"/>
        </w:sectPr>
      </w:pPr>
    </w:p>
    <w:p w14:paraId="19E885A8" w14:textId="77777777" w:rsidR="002636F0" w:rsidRPr="00195BFD" w:rsidRDefault="00954475" w:rsidP="00511C1A">
      <w:pPr>
        <w:pStyle w:val="a9"/>
      </w:pPr>
      <w:bookmarkStart w:id="14" w:name="C2层面"/>
      <w:bookmarkStart w:id="15" w:name="_Hlk43380604"/>
      <w:bookmarkEnd w:id="1"/>
      <w:r>
        <w:rPr>
          <w:rFonts w:hint="eastAsia"/>
        </w:rPr>
        <w:lastRenderedPageBreak/>
        <w:t>【占位符：</w:t>
      </w:r>
      <w:r>
        <w:rPr>
          <w:rFonts w:hint="eastAsia"/>
        </w:rPr>
        <w:t>C</w:t>
      </w:r>
      <w:r>
        <w:t>2</w:t>
      </w:r>
      <w:r>
        <w:rPr>
          <w:rFonts w:hint="eastAsia"/>
        </w:rPr>
        <w:t>层面】</w:t>
      </w:r>
      <w:bookmarkEnd w:id="14"/>
    </w:p>
    <w:p w14:paraId="085C39C1" w14:textId="77777777" w:rsidR="002636F0" w:rsidRPr="0030477F" w:rsidRDefault="002636F0" w:rsidP="002D2E08">
      <w:pPr>
        <w:pStyle w:val="aa"/>
      </w:pPr>
      <w:bookmarkStart w:id="16" w:name="_Toc33985436"/>
      <w:bookmarkStart w:id="17" w:name="C2漏洞名称"/>
      <w:bookmarkStart w:id="18" w:name="_Hlk79064128"/>
      <w:bookmarkStart w:id="19" w:name="_Hlk43381771"/>
      <w:bookmarkEnd w:id="15"/>
      <w:bookmarkEnd w:id="16"/>
      <w:r w:rsidRPr="0030477F">
        <w:t>【</w:t>
      </w:r>
      <w:r w:rsidRPr="0030477F">
        <w:rPr>
          <w:rFonts w:hint="eastAsia"/>
        </w:rPr>
        <w:t>占位符：</w:t>
      </w:r>
      <w:r>
        <w:rPr>
          <w:rFonts w:hint="eastAsia"/>
        </w:rPr>
        <w:t>C</w:t>
      </w:r>
      <w:r>
        <w:t>2</w:t>
      </w:r>
      <w:r>
        <w:rPr>
          <w:rFonts w:hint="eastAsia"/>
        </w:rPr>
        <w:t>漏洞</w:t>
      </w:r>
      <w:r w:rsidRPr="00211970">
        <w:t>名称】</w:t>
      </w:r>
      <w:bookmarkEnd w:id="17"/>
      <w:r w:rsidR="00211970" w:rsidRPr="00211970">
        <w:t>（</w:t>
      </w:r>
      <w:bookmarkStart w:id="20" w:name="C2漏洞风险"/>
      <w:r w:rsidRPr="00211970">
        <w:t>【占位符：</w:t>
      </w:r>
      <w:r w:rsidRPr="00211970">
        <w:t>C2</w:t>
      </w:r>
      <w:r w:rsidRPr="00211970">
        <w:t>漏洞风险】</w:t>
      </w:r>
      <w:bookmarkEnd w:id="20"/>
      <w:r w:rsidR="00211970" w:rsidRPr="00211970">
        <w:t>）</w:t>
      </w:r>
      <w:bookmarkStart w:id="21" w:name="C2是否整改"/>
      <w:r w:rsidR="005F1312">
        <w:rPr>
          <w:rFonts w:hint="eastAsia"/>
        </w:rPr>
        <w:t>（已整改）</w:t>
      </w:r>
      <w:bookmarkEnd w:id="21"/>
    </w:p>
    <w:p w14:paraId="55204BAC"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漏洞描述</w:t>
      </w:r>
    </w:p>
    <w:p w14:paraId="5303E5EB" w14:textId="77777777" w:rsidR="002636F0" w:rsidRDefault="002636F0" w:rsidP="007E3803">
      <w:pPr>
        <w:pStyle w:val="aff4"/>
        <w:spacing w:after="0"/>
        <w:ind w:firstLine="420"/>
        <w:jc w:val="both"/>
        <w:rPr>
          <w:rFonts w:ascii="Times New Roman" w:eastAsia="华文仿宋" w:hAnsi="Times New Roman"/>
          <w:sz w:val="21"/>
          <w:szCs w:val="21"/>
        </w:rPr>
      </w:pPr>
      <w:bookmarkStart w:id="22" w:name="C2漏洞描述"/>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描述</w:t>
      </w:r>
      <w:r w:rsidRPr="00005A09">
        <w:rPr>
          <w:rFonts w:ascii="Times New Roman" w:eastAsia="华文仿宋" w:hAnsi="Times New Roman" w:hint="eastAsia"/>
          <w:sz w:val="21"/>
          <w:szCs w:val="21"/>
        </w:rPr>
        <w:t>】</w:t>
      </w:r>
      <w:bookmarkEnd w:id="22"/>
    </w:p>
    <w:p w14:paraId="57983971" w14:textId="77777777" w:rsidR="002636F0" w:rsidRPr="00005A09" w:rsidRDefault="002636F0" w:rsidP="002636F0">
      <w:pPr>
        <w:pStyle w:val="afff6"/>
        <w:spacing w:after="0" w:line="240" w:lineRule="auto"/>
        <w:jc w:val="center"/>
        <w:rPr>
          <w:rFonts w:ascii="Times New Roman" w:eastAsia="华文仿宋" w:hAnsi="Times New Roman"/>
          <w:sz w:val="21"/>
          <w:szCs w:val="21"/>
        </w:rPr>
      </w:pPr>
      <w:bookmarkStart w:id="23" w:name="C2图"/>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Pr>
          <w:rFonts w:ascii="Times New Roman" w:eastAsia="华文仿宋" w:hAnsi="Times New Roman" w:hint="eastAsia"/>
          <w:sz w:val="21"/>
          <w:szCs w:val="21"/>
        </w:rPr>
        <w:t>图</w:t>
      </w:r>
      <w:r w:rsidRPr="00005A09">
        <w:rPr>
          <w:rFonts w:ascii="Times New Roman" w:eastAsia="华文仿宋" w:hAnsi="Times New Roman" w:hint="eastAsia"/>
          <w:sz w:val="21"/>
          <w:szCs w:val="21"/>
        </w:rPr>
        <w:t>】</w:t>
      </w:r>
      <w:bookmarkEnd w:id="23"/>
    </w:p>
    <w:p w14:paraId="05E0926D" w14:textId="77777777" w:rsidR="002636F0" w:rsidRPr="00005A09" w:rsidRDefault="002636F0" w:rsidP="002636F0">
      <w:pPr>
        <w:pStyle w:val="affffff4"/>
      </w:pPr>
      <w:r w:rsidRPr="003730F2">
        <w:t>图</w:t>
      </w:r>
      <w:r w:rsidRPr="00005A09">
        <w:rPr>
          <w:rFonts w:hint="eastAsia"/>
        </w:rPr>
        <w:t xml:space="preserve"> </w:t>
      </w:r>
      <w:r>
        <w:rPr>
          <w:rFonts w:hint="eastAsia"/>
        </w:rPr>
        <w:t>C</w:t>
      </w:r>
      <w:r w:rsidRPr="003730F2">
        <w:t>-</w:t>
      </w:r>
      <w:r w:rsidRPr="00005A09">
        <w:fldChar w:fldCharType="begin"/>
      </w:r>
      <w:r w:rsidRPr="003730F2">
        <w:instrText xml:space="preserve"> SEQ </w:instrText>
      </w:r>
      <w:r w:rsidRPr="003730F2">
        <w:instrText>图</w:instrText>
      </w:r>
      <w:r w:rsidRPr="003730F2">
        <w:instrText xml:space="preserve"> \s</w:instrText>
      </w:r>
      <w:r>
        <w:instrText xml:space="preserve"> </w:instrText>
      </w:r>
      <w:r>
        <w:rPr>
          <w:rFonts w:hint="eastAsia"/>
        </w:rPr>
        <w:instrText>1</w:instrText>
      </w:r>
      <w:r w:rsidRPr="003730F2">
        <w:instrText xml:space="preserve"> \* MERGEFORMAT </w:instrText>
      </w:r>
      <w:r w:rsidRPr="00005A09">
        <w:fldChar w:fldCharType="separate"/>
      </w:r>
      <w:r w:rsidR="00C30EAA">
        <w:rPr>
          <w:noProof/>
        </w:rPr>
        <w:t>1</w:t>
      </w:r>
      <w:r w:rsidRPr="00005A09">
        <w:fldChar w:fldCharType="end"/>
      </w:r>
      <w:r w:rsidRPr="00005A09">
        <w:t xml:space="preserve"> </w:t>
      </w:r>
      <w:bookmarkStart w:id="24" w:name="C2漏洞名称2"/>
      <w:r w:rsidRPr="00005A09">
        <w:rPr>
          <w:rFonts w:hint="eastAsia"/>
        </w:rPr>
        <w:t>【占位符：</w:t>
      </w:r>
      <w:r w:rsidRPr="00005A09">
        <w:rPr>
          <w:rFonts w:hint="eastAsia"/>
        </w:rPr>
        <w:t>C2</w:t>
      </w:r>
      <w:r w:rsidRPr="00005A09">
        <w:rPr>
          <w:rFonts w:hint="eastAsia"/>
        </w:rPr>
        <w:t>漏洞名称】</w:t>
      </w:r>
      <w:bookmarkEnd w:id="24"/>
    </w:p>
    <w:p w14:paraId="135E0211"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涉及信息资产</w:t>
      </w:r>
      <w:r w:rsidRPr="00FC7996">
        <w:rPr>
          <w:rFonts w:ascii="Times New Roman" w:eastAsia="华文仿宋" w:hAnsi="Times New Roman"/>
          <w:b/>
          <w:sz w:val="21"/>
          <w:szCs w:val="20"/>
        </w:rPr>
        <w:t xml:space="preserve"> </w:t>
      </w:r>
    </w:p>
    <w:p w14:paraId="18820EEF" w14:textId="77777777" w:rsidR="002636F0" w:rsidRPr="00195BFD" w:rsidRDefault="002636F0" w:rsidP="007E3803">
      <w:pPr>
        <w:pStyle w:val="aff4"/>
        <w:spacing w:after="0"/>
        <w:ind w:firstLine="420"/>
        <w:jc w:val="both"/>
        <w:rPr>
          <w:rFonts w:ascii="Times New Roman" w:eastAsia="华文仿宋" w:hAnsi="Times New Roman"/>
          <w:sz w:val="21"/>
          <w:szCs w:val="21"/>
        </w:rPr>
      </w:pPr>
      <w:bookmarkStart w:id="25" w:name="C2漏洞资产"/>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资产</w:t>
      </w:r>
      <w:r w:rsidRPr="00005A09">
        <w:rPr>
          <w:rFonts w:ascii="Times New Roman" w:eastAsia="华文仿宋" w:hAnsi="Times New Roman" w:hint="eastAsia"/>
          <w:sz w:val="21"/>
          <w:szCs w:val="21"/>
        </w:rPr>
        <w:t>】</w:t>
      </w:r>
      <w:bookmarkEnd w:id="25"/>
    </w:p>
    <w:p w14:paraId="5083A89C"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修复建议</w:t>
      </w:r>
    </w:p>
    <w:p w14:paraId="65E854F1" w14:textId="77777777" w:rsidR="002636F0" w:rsidRPr="00195BFD" w:rsidRDefault="002636F0" w:rsidP="007E3803">
      <w:pPr>
        <w:pStyle w:val="aff4"/>
        <w:spacing w:after="0"/>
        <w:ind w:firstLine="420"/>
        <w:jc w:val="both"/>
        <w:rPr>
          <w:rFonts w:ascii="Times New Roman" w:eastAsia="华文仿宋" w:hAnsi="Times New Roman"/>
          <w:sz w:val="21"/>
          <w:szCs w:val="21"/>
        </w:rPr>
      </w:pPr>
      <w:bookmarkStart w:id="26" w:name="C2漏洞建议"/>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建议</w:t>
      </w:r>
      <w:r w:rsidRPr="00005A09">
        <w:rPr>
          <w:rFonts w:ascii="Times New Roman" w:eastAsia="华文仿宋" w:hAnsi="Times New Roman" w:hint="eastAsia"/>
          <w:sz w:val="21"/>
          <w:szCs w:val="21"/>
        </w:rPr>
        <w:t>】</w:t>
      </w:r>
      <w:bookmarkEnd w:id="26"/>
    </w:p>
    <w:p w14:paraId="1D0F8D73" w14:textId="77777777" w:rsidR="002636F0" w:rsidRPr="00FC7996" w:rsidRDefault="002636F0" w:rsidP="00FC7996">
      <w:pPr>
        <w:pStyle w:val="aff4"/>
        <w:numPr>
          <w:ilvl w:val="0"/>
          <w:numId w:val="22"/>
        </w:numPr>
        <w:spacing w:after="0"/>
        <w:ind w:firstLineChars="0"/>
        <w:rPr>
          <w:rFonts w:ascii="Times New Roman" w:eastAsia="华文仿宋" w:hAnsi="Times New Roman"/>
          <w:b/>
          <w:sz w:val="21"/>
          <w:szCs w:val="20"/>
        </w:rPr>
      </w:pPr>
      <w:r w:rsidRPr="00FC7996">
        <w:rPr>
          <w:rFonts w:ascii="Times New Roman" w:eastAsia="华文仿宋" w:hAnsi="Times New Roman"/>
          <w:b/>
          <w:sz w:val="21"/>
          <w:szCs w:val="20"/>
        </w:rPr>
        <w:t>整改情况</w:t>
      </w:r>
    </w:p>
    <w:p w14:paraId="78B23DD4" w14:textId="77777777" w:rsidR="002636F0" w:rsidRDefault="002636F0" w:rsidP="007E3803">
      <w:pPr>
        <w:pStyle w:val="aff4"/>
        <w:spacing w:after="0"/>
        <w:ind w:firstLine="420"/>
        <w:jc w:val="both"/>
        <w:rPr>
          <w:rFonts w:ascii="Times New Roman" w:eastAsia="华文仿宋" w:hAnsi="Times New Roman"/>
          <w:sz w:val="21"/>
          <w:szCs w:val="21"/>
        </w:rPr>
      </w:pPr>
      <w:bookmarkStart w:id="27" w:name="C2漏洞整改"/>
      <w:r w:rsidRPr="00005A09">
        <w:rPr>
          <w:rFonts w:ascii="Times New Roman" w:eastAsia="华文仿宋" w:hAnsi="Times New Roman" w:hint="eastAsia"/>
          <w:sz w:val="21"/>
          <w:szCs w:val="21"/>
        </w:rPr>
        <w:t>【占位符：</w:t>
      </w:r>
      <w:r w:rsidRPr="00005A09">
        <w:rPr>
          <w:rFonts w:ascii="Times New Roman" w:eastAsia="华文仿宋" w:hAnsi="Times New Roman" w:hint="eastAsia"/>
          <w:sz w:val="21"/>
          <w:szCs w:val="21"/>
        </w:rPr>
        <w:t>C2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整改</w:t>
      </w:r>
      <w:r w:rsidRPr="00005A09">
        <w:rPr>
          <w:rFonts w:ascii="Times New Roman" w:eastAsia="华文仿宋" w:hAnsi="Times New Roman" w:hint="eastAsia"/>
          <w:sz w:val="21"/>
          <w:szCs w:val="21"/>
        </w:rPr>
        <w:t>】</w:t>
      </w:r>
      <w:bookmarkEnd w:id="27"/>
    </w:p>
    <w:bookmarkEnd w:id="18"/>
    <w:p w14:paraId="68FAF20A" w14:textId="77777777" w:rsidR="008552DF" w:rsidRDefault="008552DF" w:rsidP="008552DF">
      <w:pPr>
        <w:spacing w:line="360" w:lineRule="auto"/>
        <w:rPr>
          <w:rFonts w:ascii="Times New Roman" w:hAnsi="Times New Roman"/>
        </w:rPr>
      </w:pPr>
    </w:p>
    <w:p w14:paraId="7E244591" w14:textId="77777777" w:rsidR="008552DF" w:rsidRDefault="008552DF" w:rsidP="008552DF">
      <w:pPr>
        <w:spacing w:line="360" w:lineRule="auto"/>
        <w:rPr>
          <w:rFonts w:ascii="Times New Roman" w:hAnsi="Times New Roman"/>
        </w:rPr>
        <w:sectPr w:rsidR="008552DF" w:rsidSect="00412E7C">
          <w:headerReference w:type="default" r:id="rId28"/>
          <w:footerReference w:type="default" r:id="rId29"/>
          <w:pgSz w:w="11906" w:h="16838"/>
          <w:pgMar w:top="1440" w:right="1800" w:bottom="1440" w:left="1800" w:header="851" w:footer="992" w:gutter="0"/>
          <w:pgNumType w:start="1"/>
          <w:cols w:space="425"/>
          <w:docGrid w:type="lines" w:linePitch="312"/>
        </w:sectPr>
      </w:pPr>
    </w:p>
    <w:bookmarkEnd w:id="19"/>
    <w:p w14:paraId="508DC702" w14:textId="77777777" w:rsidR="008552DF" w:rsidRDefault="008552DF" w:rsidP="008552DF">
      <w:pPr>
        <w:pStyle w:val="a7"/>
        <w:numPr>
          <w:ilvl w:val="0"/>
          <w:numId w:val="24"/>
        </w:numPr>
      </w:pPr>
      <w:r w:rsidRPr="00195BFD">
        <w:lastRenderedPageBreak/>
        <w:t>漏洞扫描</w:t>
      </w:r>
      <w:r w:rsidR="00F84E44">
        <w:rPr>
          <w:rFonts w:hint="eastAsia"/>
        </w:rPr>
        <w:t>结果</w:t>
      </w:r>
      <w:r w:rsidRPr="00195BFD">
        <w:t>记录</w:t>
      </w:r>
    </w:p>
    <w:p w14:paraId="6A1870F7" w14:textId="77777777" w:rsidR="008552DF" w:rsidRPr="00604804" w:rsidRDefault="008552DF" w:rsidP="008552DF">
      <w:pPr>
        <w:pStyle w:val="aff4"/>
        <w:ind w:firstLineChars="0" w:firstLine="0"/>
        <w:jc w:val="both"/>
        <w:rPr>
          <w:rFonts w:ascii="Times New Roman" w:eastAsia="华文仿宋" w:hAnsi="Times New Roman"/>
          <w:b/>
          <w:bCs/>
          <w:szCs w:val="24"/>
        </w:rPr>
      </w:pPr>
      <w:r w:rsidRPr="00604804">
        <w:rPr>
          <w:rFonts w:ascii="Times New Roman" w:eastAsia="华文仿宋" w:hAnsi="Times New Roman"/>
          <w:b/>
          <w:bCs/>
          <w:szCs w:val="24"/>
        </w:rPr>
        <w:t>测试说明</w:t>
      </w:r>
    </w:p>
    <w:p w14:paraId="46B29A62" w14:textId="77777777" w:rsidR="008552DF" w:rsidRPr="00195BFD" w:rsidRDefault="008552DF" w:rsidP="008552DF">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测试分析所发现的</w:t>
      </w:r>
      <w:bookmarkStart w:id="28" w:name="E1层面"/>
      <w:r>
        <w:rPr>
          <w:rFonts w:ascii="Times New Roman" w:eastAsia="华文仿宋" w:hAnsi="Times New Roman" w:hint="eastAsia"/>
          <w:szCs w:val="24"/>
        </w:rPr>
        <w:t>【占位符：</w:t>
      </w:r>
      <w:r w:rsidR="001F46E6">
        <w:rPr>
          <w:rFonts w:ascii="Times New Roman" w:eastAsia="华文仿宋" w:hAnsi="Times New Roman"/>
          <w:szCs w:val="24"/>
        </w:rPr>
        <w:t>E</w:t>
      </w:r>
      <w:r>
        <w:rPr>
          <w:rFonts w:ascii="Times New Roman" w:eastAsia="华文仿宋" w:hAnsi="Times New Roman" w:hint="eastAsia"/>
          <w:szCs w:val="24"/>
        </w:rPr>
        <w:t>1</w:t>
      </w:r>
      <w:r>
        <w:rPr>
          <w:rFonts w:ascii="Times New Roman" w:eastAsia="华文仿宋" w:hAnsi="Times New Roman" w:hint="eastAsia"/>
          <w:szCs w:val="24"/>
        </w:rPr>
        <w:t>层面】</w:t>
      </w:r>
      <w:bookmarkEnd w:id="28"/>
      <w:r w:rsidRPr="00195BFD">
        <w:rPr>
          <w:rFonts w:ascii="Times New Roman" w:eastAsia="华文仿宋" w:hAnsi="Times New Roman"/>
          <w:szCs w:val="24"/>
        </w:rPr>
        <w:t>漏洞和弱点，是基于已公开发布的有关应用、系统的漏洞和弱点，由测试工具得出的结论，不能代表系统实际存在的全部问题。另一方面，系统的漏洞和弱点将随着系统策略的调整、软件升级和配置的改变等而发生变化，因此本次测试的结果仅作为本次系统安全测评的必要验证，供管理人员配置系统时参考。请管理员根据实际情况处理。</w:t>
      </w:r>
    </w:p>
    <w:p w14:paraId="4CD97599" w14:textId="77777777" w:rsidR="008552DF" w:rsidRPr="00195BFD" w:rsidRDefault="008552DF" w:rsidP="008552DF">
      <w:pPr>
        <w:pStyle w:val="aff4"/>
        <w:numPr>
          <w:ilvl w:val="0"/>
          <w:numId w:val="18"/>
        </w:numPr>
        <w:ind w:firstLineChars="0"/>
        <w:jc w:val="both"/>
        <w:rPr>
          <w:rFonts w:ascii="Times New Roman" w:eastAsia="华文仿宋" w:hAnsi="Times New Roman"/>
          <w:szCs w:val="24"/>
        </w:rPr>
      </w:pPr>
      <w:r w:rsidRPr="00195BFD">
        <w:rPr>
          <w:rFonts w:ascii="Times New Roman" w:eastAsia="华文仿宋" w:hAnsi="Times New Roman"/>
          <w:szCs w:val="24"/>
        </w:rPr>
        <w:t>Web</w:t>
      </w:r>
      <w:r w:rsidRPr="00195BFD">
        <w:rPr>
          <w:rFonts w:ascii="Times New Roman" w:eastAsia="华文仿宋" w:hAnsi="Times New Roman"/>
          <w:szCs w:val="24"/>
        </w:rPr>
        <w:t>应用扫描工具是以抽样方式对目标</w:t>
      </w:r>
      <w:r w:rsidRPr="00195BFD">
        <w:rPr>
          <w:rFonts w:ascii="Times New Roman" w:eastAsia="华文仿宋" w:hAnsi="Times New Roman"/>
          <w:szCs w:val="24"/>
        </w:rPr>
        <w:t>Web</w:t>
      </w:r>
      <w:r w:rsidRPr="00195BFD">
        <w:rPr>
          <w:rFonts w:ascii="Times New Roman" w:eastAsia="华文仿宋" w:hAnsi="Times New Roman"/>
          <w:szCs w:val="24"/>
        </w:rPr>
        <w:t>系统进行安全扫描，经测试发现的问题并不能完全代表目标存在的所有安全漏洞。建议管理员根据已发现的安全漏洞举一反三，结合漏洞的攻击原理分析目标所有页面，确保类似安全漏洞不在目标</w:t>
      </w:r>
      <w:r w:rsidRPr="006C5481">
        <w:rPr>
          <w:rFonts w:ascii="Times New Roman" w:eastAsia="华文仿宋" w:hAnsi="Times New Roman"/>
          <w:szCs w:val="24"/>
        </w:rPr>
        <w:t>Web</w:t>
      </w:r>
      <w:r w:rsidRPr="00195BFD">
        <w:rPr>
          <w:rFonts w:ascii="Times New Roman" w:eastAsia="华文仿宋" w:hAnsi="Times New Roman"/>
          <w:szCs w:val="24"/>
        </w:rPr>
        <w:t>系统中出现。</w:t>
      </w:r>
    </w:p>
    <w:p w14:paraId="4D8139CF" w14:textId="77777777" w:rsidR="008552DF" w:rsidRPr="00195BFD" w:rsidRDefault="008552DF" w:rsidP="000D2AFB">
      <w:pPr>
        <w:pStyle w:val="a8"/>
      </w:pPr>
      <w:r w:rsidRPr="00195BFD">
        <w:lastRenderedPageBreak/>
        <w:t>漏洞</w:t>
      </w:r>
      <w:r w:rsidR="005F7879">
        <w:rPr>
          <w:rFonts w:hint="eastAsia"/>
        </w:rPr>
        <w:t>汇总</w:t>
      </w:r>
    </w:p>
    <w:p w14:paraId="7193A21F" w14:textId="77777777" w:rsidR="008552DF" w:rsidRDefault="008552DF" w:rsidP="008552DF">
      <w:pPr>
        <w:pStyle w:val="aff4"/>
        <w:ind w:firstLine="480"/>
        <w:rPr>
          <w:rFonts w:ascii="Times New Roman" w:eastAsia="华文仿宋" w:hAnsi="Times New Roman"/>
          <w:szCs w:val="24"/>
        </w:rPr>
      </w:pPr>
      <w:r w:rsidRPr="00604804">
        <w:rPr>
          <w:rFonts w:ascii="Times New Roman" w:eastAsia="华文仿宋" w:hAnsi="Times New Roman"/>
          <w:szCs w:val="24"/>
        </w:rPr>
        <w:t>采用风险分析的方法分析系统安全测评结果中存在的安全问题可能被威胁利用的可能性和后果，综合判定给出信息系统面临的风险。漏洞情况汇总见表</w:t>
      </w:r>
      <w:r>
        <w:rPr>
          <w:rFonts w:ascii="Times New Roman" w:eastAsia="华文仿宋" w:hAnsi="Times New Roman" w:hint="eastAsia"/>
          <w:szCs w:val="24"/>
        </w:rPr>
        <w:t>E</w:t>
      </w:r>
      <w:r w:rsidRPr="00604804">
        <w:rPr>
          <w:rFonts w:ascii="Times New Roman" w:eastAsia="华文仿宋" w:hAnsi="Times New Roman"/>
          <w:szCs w:val="24"/>
        </w:rPr>
        <w:t>-1</w:t>
      </w:r>
      <w:r w:rsidR="00102155">
        <w:rPr>
          <w:rFonts w:ascii="Times New Roman" w:eastAsia="华文仿宋" w:hAnsi="Times New Roman" w:hint="eastAsia"/>
          <w:szCs w:val="24"/>
        </w:rPr>
        <w:t>、</w:t>
      </w:r>
      <w:r w:rsidR="00102155">
        <w:rPr>
          <w:rFonts w:ascii="Times New Roman" w:eastAsia="华文仿宋" w:hAnsi="Times New Roman" w:hint="eastAsia"/>
          <w:szCs w:val="24"/>
        </w:rPr>
        <w:t>E-2</w:t>
      </w:r>
      <w:r w:rsidR="00102155">
        <w:rPr>
          <w:rFonts w:ascii="Times New Roman" w:eastAsia="华文仿宋" w:hAnsi="Times New Roman" w:hint="eastAsia"/>
          <w:szCs w:val="24"/>
        </w:rPr>
        <w:t>、</w:t>
      </w:r>
      <w:r w:rsidR="00102155">
        <w:rPr>
          <w:rFonts w:ascii="Times New Roman" w:eastAsia="华文仿宋" w:hAnsi="Times New Roman" w:hint="eastAsia"/>
          <w:szCs w:val="24"/>
        </w:rPr>
        <w:t>E-3</w:t>
      </w:r>
      <w:r w:rsidRPr="00604804">
        <w:rPr>
          <w:rFonts w:ascii="Times New Roman" w:eastAsia="华文仿宋" w:hAnsi="Times New Roman"/>
          <w:szCs w:val="24"/>
        </w:rPr>
        <w:t>：</w:t>
      </w:r>
    </w:p>
    <w:p w14:paraId="47BF7CFE" w14:textId="77777777" w:rsidR="002E4DBE" w:rsidRDefault="002E4DBE" w:rsidP="002E4DBE">
      <w:pPr>
        <w:pStyle w:val="aff4"/>
        <w:ind w:firstLineChars="0" w:firstLine="0"/>
        <w:rPr>
          <w:rFonts w:ascii="Times New Roman" w:eastAsia="华文仿宋" w:hAnsi="Times New Roman"/>
          <w:szCs w:val="24"/>
        </w:rPr>
      </w:pPr>
    </w:p>
    <w:p w14:paraId="182AEE53" w14:textId="77777777" w:rsidR="000E3D5D" w:rsidRPr="000E3D5D" w:rsidRDefault="000E3D5D" w:rsidP="002E4DBE">
      <w:pPr>
        <w:pStyle w:val="aff4"/>
        <w:ind w:firstLineChars="0" w:firstLine="0"/>
        <w:rPr>
          <w:rFonts w:ascii="Times New Roman" w:eastAsia="华文仿宋" w:hAnsi="Times New Roman"/>
          <w:szCs w:val="24"/>
        </w:rPr>
      </w:pPr>
    </w:p>
    <w:p w14:paraId="420595A8" w14:textId="77777777" w:rsidR="005F7879" w:rsidRPr="00195BFD" w:rsidRDefault="005F7879" w:rsidP="000D2AFB">
      <w:pPr>
        <w:pStyle w:val="a8"/>
      </w:pPr>
      <w:bookmarkStart w:id="29" w:name="E2_Start"/>
      <w:bookmarkEnd w:id="29"/>
      <w:r w:rsidRPr="00195BFD">
        <w:lastRenderedPageBreak/>
        <w:t>漏洞详情</w:t>
      </w:r>
    </w:p>
    <w:p w14:paraId="6B4B2E03" w14:textId="77777777" w:rsidR="005F7879" w:rsidRPr="008552DF" w:rsidRDefault="005F7879" w:rsidP="005F7879">
      <w:pPr>
        <w:pStyle w:val="aff4"/>
        <w:ind w:firstLineChars="0" w:firstLine="0"/>
        <w:rPr>
          <w:rFonts w:ascii="Times New Roman" w:hAnsi="Times New Roman"/>
          <w:szCs w:val="24"/>
        </w:rPr>
      </w:pPr>
    </w:p>
    <w:p w14:paraId="3E311D14" w14:textId="77777777" w:rsidR="008552DF" w:rsidRDefault="008552DF" w:rsidP="000D2AFB">
      <w:pPr>
        <w:pStyle w:val="a8"/>
      </w:pPr>
      <w:bookmarkStart w:id="30" w:name="E3_Start"/>
      <w:bookmarkEnd w:id="30"/>
      <w:r>
        <w:rPr>
          <w:rFonts w:hint="eastAsia"/>
        </w:rPr>
        <w:lastRenderedPageBreak/>
        <w:t>【需删除】报告正文使用的内容</w:t>
      </w:r>
    </w:p>
    <w:p w14:paraId="7D3568FF" w14:textId="77777777" w:rsidR="008552DF" w:rsidRPr="00C56433" w:rsidRDefault="008552DF" w:rsidP="008552DF">
      <w:pPr>
        <w:jc w:val="center"/>
      </w:pPr>
      <w:r>
        <w:rPr>
          <w:rFonts w:hint="eastAsia"/>
        </w:rPr>
        <w:t>（</w:t>
      </w:r>
      <w:r w:rsidR="005F7879" w:rsidRPr="005F7879">
        <w:rPr>
          <w:rFonts w:hint="eastAsia"/>
        </w:rPr>
        <w:t>接入点漏洞扫描结果统计表</w:t>
      </w:r>
      <w:r>
        <w:rPr>
          <w:rFonts w:hint="eastAsia"/>
        </w:rPr>
        <w:t>）</w:t>
      </w:r>
    </w:p>
    <w:p w14:paraId="0509EB96" w14:textId="77777777" w:rsidR="008552DF" w:rsidRDefault="008552DF" w:rsidP="008552DF">
      <w:pPr>
        <w:spacing w:line="360" w:lineRule="auto"/>
        <w:jc w:val="center"/>
        <w:rPr>
          <w:rFonts w:ascii="Times New Roman" w:hAnsi="Times New Roman"/>
        </w:rPr>
      </w:pPr>
      <w:bookmarkStart w:id="31" w:name="E3漏洞表"/>
      <w:r>
        <w:rPr>
          <w:rFonts w:ascii="Times New Roman" w:hAnsi="Times New Roman"/>
        </w:rPr>
        <w:t>【占位符：</w:t>
      </w:r>
      <w:r w:rsidR="001F46E6">
        <w:rPr>
          <w:rFonts w:ascii="Times New Roman" w:hAnsi="Times New Roman"/>
        </w:rPr>
        <w:t>E3</w:t>
      </w:r>
      <w:r>
        <w:rPr>
          <w:rFonts w:ascii="Times New Roman" w:hAnsi="Times New Roman"/>
        </w:rPr>
        <w:t>漏洞表】</w:t>
      </w:r>
      <w:bookmarkEnd w:id="31"/>
    </w:p>
    <w:p w14:paraId="689F9129" w14:textId="77777777" w:rsidR="008552DF" w:rsidRDefault="008552DF" w:rsidP="008552DF">
      <w:pPr>
        <w:spacing w:line="360" w:lineRule="auto"/>
        <w:rPr>
          <w:rFonts w:ascii="Times New Roman" w:hAnsi="Times New Roman"/>
        </w:rPr>
      </w:pPr>
    </w:p>
    <w:p w14:paraId="4C90D086" w14:textId="77777777" w:rsidR="008552DF" w:rsidRDefault="008552DF" w:rsidP="008552DF">
      <w:pPr>
        <w:spacing w:line="360" w:lineRule="auto"/>
        <w:rPr>
          <w:rFonts w:ascii="Times New Roman" w:hAnsi="Times New Roman"/>
        </w:rPr>
      </w:pPr>
      <w:r w:rsidRPr="00C56433">
        <w:rPr>
          <w:rFonts w:ascii="Times New Roman" w:hAnsi="Times New Roman" w:hint="eastAsia"/>
        </w:rPr>
        <w:t>通过测试发现</w:t>
      </w:r>
      <w:r w:rsidRPr="00C56433">
        <w:rPr>
          <w:rFonts w:ascii="Times New Roman" w:hAnsi="Times New Roman" w:hint="eastAsia"/>
        </w:rPr>
        <w:t>XXX</w:t>
      </w:r>
      <w:r w:rsidRPr="00C56433">
        <w:rPr>
          <w:rFonts w:ascii="Times New Roman" w:hAnsi="Times New Roman" w:hint="eastAsia"/>
        </w:rPr>
        <w:t>公司的</w:t>
      </w:r>
      <w:r w:rsidRPr="00C56433">
        <w:rPr>
          <w:rFonts w:ascii="Times New Roman" w:hAnsi="Times New Roman" w:hint="eastAsia"/>
        </w:rPr>
        <w:t>XXX</w:t>
      </w:r>
      <w:r w:rsidRPr="00C56433">
        <w:rPr>
          <w:rFonts w:ascii="Times New Roman" w:hAnsi="Times New Roman" w:hint="eastAsia"/>
        </w:rPr>
        <w:t>平台目前仍存在以下漏洞：</w:t>
      </w:r>
      <w:bookmarkStart w:id="32" w:name="E3漏洞名称"/>
      <w:r>
        <w:rPr>
          <w:rFonts w:ascii="Times New Roman" w:hAnsi="Times New Roman" w:hint="eastAsia"/>
        </w:rPr>
        <w:t>【占位符：</w:t>
      </w:r>
      <w:r w:rsidR="001F46E6">
        <w:rPr>
          <w:rFonts w:ascii="Times New Roman" w:hAnsi="Times New Roman"/>
        </w:rPr>
        <w:t>E3</w:t>
      </w:r>
      <w:r>
        <w:rPr>
          <w:rFonts w:ascii="Times New Roman" w:hAnsi="Times New Roman" w:hint="eastAsia"/>
        </w:rPr>
        <w:t>漏洞名称】</w:t>
      </w:r>
      <w:bookmarkEnd w:id="32"/>
      <w:r w:rsidRPr="00C56433">
        <w:rPr>
          <w:rFonts w:ascii="Times New Roman" w:hAnsi="Times New Roman" w:hint="eastAsia"/>
        </w:rPr>
        <w:t>。</w:t>
      </w:r>
    </w:p>
    <w:p w14:paraId="6A9C7D78" w14:textId="77777777" w:rsidR="008552DF" w:rsidRDefault="008552DF" w:rsidP="008552DF">
      <w:pPr>
        <w:spacing w:line="360" w:lineRule="auto"/>
        <w:rPr>
          <w:rFonts w:ascii="Times New Roman" w:hAnsi="Times New Roman"/>
        </w:rPr>
      </w:pPr>
    </w:p>
    <w:p w14:paraId="108647CD" w14:textId="77777777" w:rsidR="008552DF" w:rsidRDefault="008552DF" w:rsidP="008552DF">
      <w:pPr>
        <w:spacing w:line="360" w:lineRule="auto"/>
        <w:rPr>
          <w:rFonts w:ascii="Times New Roman" w:hAnsi="Times New Roman"/>
        </w:rPr>
        <w:sectPr w:rsidR="008552DF" w:rsidSect="00412E7C">
          <w:headerReference w:type="default" r:id="rId30"/>
          <w:footerReference w:type="default" r:id="rId31"/>
          <w:pgSz w:w="11906" w:h="16838"/>
          <w:pgMar w:top="1440" w:right="1800" w:bottom="1440" w:left="1800" w:header="851" w:footer="992" w:gutter="0"/>
          <w:pgNumType w:start="1"/>
          <w:cols w:space="425"/>
          <w:docGrid w:type="lines" w:linePitch="312"/>
        </w:sectPr>
      </w:pPr>
    </w:p>
    <w:p w14:paraId="0A7D49D5" w14:textId="77777777" w:rsidR="008552DF" w:rsidRPr="00195BFD" w:rsidRDefault="008552DF" w:rsidP="00511C1A">
      <w:pPr>
        <w:pStyle w:val="a9"/>
      </w:pPr>
      <w:bookmarkStart w:id="33" w:name="E2层面"/>
      <w:bookmarkStart w:id="34" w:name="_Hlk69483660"/>
      <w:r>
        <w:rPr>
          <w:rFonts w:hint="eastAsia"/>
        </w:rPr>
        <w:lastRenderedPageBreak/>
        <w:t>【占位符：</w:t>
      </w:r>
      <w:r w:rsidR="001F46E6">
        <w:t>E</w:t>
      </w:r>
      <w:r>
        <w:t>2</w:t>
      </w:r>
      <w:r>
        <w:rPr>
          <w:rFonts w:hint="eastAsia"/>
        </w:rPr>
        <w:t>层面】</w:t>
      </w:r>
      <w:bookmarkEnd w:id="33"/>
    </w:p>
    <w:p w14:paraId="0386395D" w14:textId="77777777" w:rsidR="008552DF" w:rsidRPr="0030477F" w:rsidRDefault="008552DF" w:rsidP="002D2E08">
      <w:pPr>
        <w:pStyle w:val="aa"/>
      </w:pPr>
      <w:bookmarkStart w:id="35" w:name="E2漏洞名称"/>
      <w:bookmarkStart w:id="36" w:name="_Hlk69483661"/>
      <w:bookmarkEnd w:id="34"/>
      <w:r w:rsidRPr="0030477F">
        <w:t>【</w:t>
      </w:r>
      <w:r w:rsidRPr="0030477F">
        <w:rPr>
          <w:rFonts w:hint="eastAsia"/>
        </w:rPr>
        <w:t>占位符：</w:t>
      </w:r>
      <w:r w:rsidR="001F46E6">
        <w:t>E</w:t>
      </w:r>
      <w:r>
        <w:t>2</w:t>
      </w:r>
      <w:r>
        <w:rPr>
          <w:rFonts w:hint="eastAsia"/>
        </w:rPr>
        <w:t>漏洞</w:t>
      </w:r>
      <w:r w:rsidRPr="00211970">
        <w:t>名称】</w:t>
      </w:r>
      <w:bookmarkEnd w:id="35"/>
      <w:r w:rsidRPr="00211970">
        <w:t>（</w:t>
      </w:r>
      <w:bookmarkStart w:id="37" w:name="E2漏洞风险"/>
      <w:r w:rsidRPr="00211970">
        <w:t>【占位符：</w:t>
      </w:r>
      <w:r w:rsidR="001F46E6">
        <w:t>E</w:t>
      </w:r>
      <w:r w:rsidRPr="00211970">
        <w:t>2</w:t>
      </w:r>
      <w:r w:rsidRPr="00211970">
        <w:t>漏洞风险】</w:t>
      </w:r>
      <w:bookmarkEnd w:id="37"/>
      <w:r w:rsidRPr="00211970">
        <w:t>）</w:t>
      </w:r>
      <w:r>
        <w:rPr>
          <w:rFonts w:hint="eastAsia"/>
        </w:rPr>
        <w:t>（已整改）</w:t>
      </w:r>
    </w:p>
    <w:p w14:paraId="4F53551D" w14:textId="77777777" w:rsidR="008552DF" w:rsidRPr="000235B1" w:rsidRDefault="008552DF" w:rsidP="000235B1">
      <w:pPr>
        <w:pStyle w:val="aff4"/>
        <w:numPr>
          <w:ilvl w:val="0"/>
          <w:numId w:val="22"/>
        </w:numPr>
        <w:spacing w:after="0"/>
        <w:ind w:firstLineChars="0"/>
        <w:rPr>
          <w:rFonts w:ascii="Times New Roman" w:eastAsia="华文仿宋" w:hAnsi="Times New Roman"/>
          <w:b/>
          <w:sz w:val="21"/>
          <w:szCs w:val="20"/>
        </w:rPr>
      </w:pPr>
      <w:r w:rsidRPr="000235B1">
        <w:rPr>
          <w:rFonts w:ascii="Times New Roman" w:eastAsia="华文仿宋" w:hAnsi="Times New Roman"/>
          <w:b/>
          <w:sz w:val="21"/>
          <w:szCs w:val="20"/>
        </w:rPr>
        <w:t>漏洞描述</w:t>
      </w:r>
    </w:p>
    <w:p w14:paraId="4AF51971" w14:textId="77777777" w:rsidR="008552DF" w:rsidRDefault="008552DF" w:rsidP="007E3803">
      <w:pPr>
        <w:pStyle w:val="aff4"/>
        <w:spacing w:after="0"/>
        <w:ind w:firstLine="420"/>
        <w:jc w:val="both"/>
        <w:rPr>
          <w:rFonts w:ascii="Times New Roman" w:eastAsia="华文仿宋" w:hAnsi="Times New Roman"/>
          <w:sz w:val="21"/>
          <w:szCs w:val="21"/>
        </w:rPr>
      </w:pPr>
      <w:bookmarkStart w:id="38" w:name="E2漏洞描述"/>
      <w:r w:rsidRPr="00005A09">
        <w:rPr>
          <w:rFonts w:ascii="Times New Roman" w:eastAsia="华文仿宋" w:hAnsi="Times New Roman" w:hint="eastAsia"/>
          <w:sz w:val="21"/>
          <w:szCs w:val="21"/>
        </w:rPr>
        <w:t>【占位符：</w:t>
      </w:r>
      <w:r w:rsidR="001F46E6">
        <w:rPr>
          <w:rFonts w:ascii="Times New Roman" w:eastAsia="华文仿宋" w:hAnsi="Times New Roman" w:hint="eastAsia"/>
          <w:sz w:val="21"/>
          <w:szCs w:val="21"/>
        </w:rPr>
        <w:t>E</w:t>
      </w:r>
      <w:r w:rsidRPr="00005A09">
        <w:rPr>
          <w:rFonts w:ascii="Times New Roman" w:eastAsia="华文仿宋" w:hAnsi="Times New Roman" w:hint="eastAsia"/>
          <w:sz w:val="21"/>
          <w:szCs w:val="21"/>
        </w:rPr>
        <w:t>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描述</w:t>
      </w:r>
      <w:r w:rsidRPr="00005A09">
        <w:rPr>
          <w:rFonts w:ascii="Times New Roman" w:eastAsia="华文仿宋" w:hAnsi="Times New Roman" w:hint="eastAsia"/>
          <w:sz w:val="21"/>
          <w:szCs w:val="21"/>
        </w:rPr>
        <w:t>】</w:t>
      </w:r>
      <w:bookmarkEnd w:id="38"/>
    </w:p>
    <w:p w14:paraId="37DDF113" w14:textId="77777777" w:rsidR="008552DF" w:rsidRPr="00005A09" w:rsidRDefault="008552DF" w:rsidP="008552DF">
      <w:pPr>
        <w:pStyle w:val="afff6"/>
        <w:spacing w:after="0" w:line="240" w:lineRule="auto"/>
        <w:jc w:val="center"/>
        <w:rPr>
          <w:rFonts w:ascii="Times New Roman" w:eastAsia="华文仿宋" w:hAnsi="Times New Roman"/>
          <w:sz w:val="21"/>
          <w:szCs w:val="21"/>
        </w:rPr>
      </w:pPr>
      <w:bookmarkStart w:id="39" w:name="E2图"/>
      <w:r w:rsidRPr="00005A09">
        <w:rPr>
          <w:rFonts w:ascii="Times New Roman" w:eastAsia="华文仿宋" w:hAnsi="Times New Roman" w:hint="eastAsia"/>
          <w:sz w:val="21"/>
          <w:szCs w:val="21"/>
        </w:rPr>
        <w:t>【占位符：</w:t>
      </w:r>
      <w:r w:rsidR="001F46E6">
        <w:rPr>
          <w:rFonts w:ascii="Times New Roman" w:eastAsia="华文仿宋" w:hAnsi="Times New Roman"/>
          <w:sz w:val="21"/>
          <w:szCs w:val="21"/>
        </w:rPr>
        <w:t>E</w:t>
      </w:r>
      <w:r w:rsidRPr="00005A09">
        <w:rPr>
          <w:rFonts w:ascii="Times New Roman" w:eastAsia="华文仿宋" w:hAnsi="Times New Roman" w:hint="eastAsia"/>
          <w:sz w:val="21"/>
          <w:szCs w:val="21"/>
        </w:rPr>
        <w:t>2</w:t>
      </w:r>
      <w:r>
        <w:rPr>
          <w:rFonts w:ascii="Times New Roman" w:eastAsia="华文仿宋" w:hAnsi="Times New Roman" w:hint="eastAsia"/>
          <w:sz w:val="21"/>
          <w:szCs w:val="21"/>
        </w:rPr>
        <w:t>图</w:t>
      </w:r>
      <w:r w:rsidRPr="00005A09">
        <w:rPr>
          <w:rFonts w:ascii="Times New Roman" w:eastAsia="华文仿宋" w:hAnsi="Times New Roman" w:hint="eastAsia"/>
          <w:sz w:val="21"/>
          <w:szCs w:val="21"/>
        </w:rPr>
        <w:t>】</w:t>
      </w:r>
      <w:bookmarkEnd w:id="39"/>
    </w:p>
    <w:p w14:paraId="58762464" w14:textId="77777777" w:rsidR="008552DF" w:rsidRPr="00005A09" w:rsidRDefault="008552DF" w:rsidP="008552DF">
      <w:pPr>
        <w:pStyle w:val="affffff4"/>
      </w:pPr>
      <w:r w:rsidRPr="003730F2">
        <w:t>图</w:t>
      </w:r>
      <w:r w:rsidRPr="00005A09">
        <w:rPr>
          <w:rFonts w:hint="eastAsia"/>
        </w:rPr>
        <w:t xml:space="preserve"> </w:t>
      </w:r>
      <w:r w:rsidR="001F46E6">
        <w:t>E</w:t>
      </w:r>
      <w:r w:rsidRPr="003730F2">
        <w:t>-</w:t>
      </w:r>
      <w:r w:rsidRPr="00005A09">
        <w:fldChar w:fldCharType="begin"/>
      </w:r>
      <w:r w:rsidRPr="003730F2">
        <w:instrText xml:space="preserve"> SEQ </w:instrText>
      </w:r>
      <w:r w:rsidRPr="003730F2">
        <w:instrText>图</w:instrText>
      </w:r>
      <w:r w:rsidRPr="003730F2">
        <w:instrText xml:space="preserve"> \s</w:instrText>
      </w:r>
      <w:r>
        <w:instrText xml:space="preserve"> </w:instrText>
      </w:r>
      <w:r>
        <w:rPr>
          <w:rFonts w:hint="eastAsia"/>
        </w:rPr>
        <w:instrText>1</w:instrText>
      </w:r>
      <w:r w:rsidRPr="003730F2">
        <w:instrText xml:space="preserve"> \* MERGEFORMAT </w:instrText>
      </w:r>
      <w:r w:rsidRPr="00005A09">
        <w:fldChar w:fldCharType="separate"/>
      </w:r>
      <w:r w:rsidR="00C30EAA">
        <w:rPr>
          <w:noProof/>
        </w:rPr>
        <w:t>2</w:t>
      </w:r>
      <w:r w:rsidRPr="00005A09">
        <w:fldChar w:fldCharType="end"/>
      </w:r>
      <w:r w:rsidRPr="00005A09">
        <w:t xml:space="preserve"> </w:t>
      </w:r>
      <w:bookmarkStart w:id="40" w:name="E2漏洞名称2"/>
      <w:r w:rsidRPr="00005A09">
        <w:rPr>
          <w:rFonts w:hint="eastAsia"/>
        </w:rPr>
        <w:t>【占位符：</w:t>
      </w:r>
      <w:r w:rsidR="001F46E6">
        <w:t>E</w:t>
      </w:r>
      <w:r w:rsidRPr="00005A09">
        <w:rPr>
          <w:rFonts w:hint="eastAsia"/>
        </w:rPr>
        <w:t>2</w:t>
      </w:r>
      <w:r w:rsidRPr="00005A09">
        <w:rPr>
          <w:rFonts w:hint="eastAsia"/>
        </w:rPr>
        <w:t>漏洞名称】</w:t>
      </w:r>
      <w:bookmarkEnd w:id="40"/>
    </w:p>
    <w:p w14:paraId="475EFCE6" w14:textId="77777777" w:rsidR="008552DF" w:rsidRPr="000235B1" w:rsidRDefault="008552DF" w:rsidP="000235B1">
      <w:pPr>
        <w:pStyle w:val="aff4"/>
        <w:numPr>
          <w:ilvl w:val="0"/>
          <w:numId w:val="22"/>
        </w:numPr>
        <w:spacing w:after="0"/>
        <w:ind w:firstLineChars="0"/>
        <w:rPr>
          <w:rFonts w:ascii="Times New Roman" w:eastAsia="华文仿宋" w:hAnsi="Times New Roman"/>
          <w:b/>
          <w:sz w:val="21"/>
          <w:szCs w:val="20"/>
        </w:rPr>
      </w:pPr>
      <w:r w:rsidRPr="000235B1">
        <w:rPr>
          <w:rFonts w:ascii="Times New Roman" w:eastAsia="华文仿宋" w:hAnsi="Times New Roman"/>
          <w:b/>
          <w:sz w:val="21"/>
          <w:szCs w:val="20"/>
        </w:rPr>
        <w:t>修复建议</w:t>
      </w:r>
    </w:p>
    <w:p w14:paraId="2218E4F7" w14:textId="77777777" w:rsidR="008552DF" w:rsidRPr="00195BFD" w:rsidRDefault="008552DF" w:rsidP="007E3803">
      <w:pPr>
        <w:pStyle w:val="aff4"/>
        <w:spacing w:after="0"/>
        <w:ind w:firstLine="420"/>
        <w:jc w:val="both"/>
        <w:rPr>
          <w:rFonts w:ascii="Times New Roman" w:eastAsia="华文仿宋" w:hAnsi="Times New Roman"/>
          <w:sz w:val="21"/>
          <w:szCs w:val="21"/>
        </w:rPr>
      </w:pPr>
      <w:bookmarkStart w:id="41" w:name="E2漏洞整改"/>
      <w:r w:rsidRPr="00005A09">
        <w:rPr>
          <w:rFonts w:ascii="Times New Roman" w:eastAsia="华文仿宋" w:hAnsi="Times New Roman" w:hint="eastAsia"/>
          <w:sz w:val="21"/>
          <w:szCs w:val="21"/>
        </w:rPr>
        <w:t>【占位符：</w:t>
      </w:r>
      <w:r w:rsidR="001F46E6">
        <w:rPr>
          <w:rFonts w:ascii="Times New Roman" w:eastAsia="华文仿宋" w:hAnsi="Times New Roman"/>
          <w:sz w:val="21"/>
          <w:szCs w:val="21"/>
        </w:rPr>
        <w:t>E</w:t>
      </w:r>
      <w:r w:rsidRPr="00005A09">
        <w:rPr>
          <w:rFonts w:ascii="Times New Roman" w:eastAsia="华文仿宋" w:hAnsi="Times New Roman" w:hint="eastAsia"/>
          <w:sz w:val="21"/>
          <w:szCs w:val="21"/>
        </w:rPr>
        <w:t>2</w:t>
      </w:r>
      <w:r w:rsidRPr="00005A09">
        <w:rPr>
          <w:rFonts w:ascii="Times New Roman" w:eastAsia="华文仿宋" w:hAnsi="Times New Roman" w:hint="eastAsia"/>
          <w:sz w:val="21"/>
          <w:szCs w:val="21"/>
        </w:rPr>
        <w:t>漏洞</w:t>
      </w:r>
      <w:r>
        <w:rPr>
          <w:rFonts w:ascii="Times New Roman" w:eastAsia="华文仿宋" w:hAnsi="Times New Roman" w:hint="eastAsia"/>
          <w:sz w:val="21"/>
          <w:szCs w:val="21"/>
        </w:rPr>
        <w:t>建议</w:t>
      </w:r>
      <w:r w:rsidRPr="00005A09">
        <w:rPr>
          <w:rFonts w:ascii="Times New Roman" w:eastAsia="华文仿宋" w:hAnsi="Times New Roman" w:hint="eastAsia"/>
          <w:sz w:val="21"/>
          <w:szCs w:val="21"/>
        </w:rPr>
        <w:t>】</w:t>
      </w:r>
      <w:bookmarkEnd w:id="41"/>
    </w:p>
    <w:p w14:paraId="3014904D" w14:textId="77777777" w:rsidR="002636F0" w:rsidRDefault="002636F0" w:rsidP="00E04B16">
      <w:pPr>
        <w:spacing w:line="360" w:lineRule="auto"/>
        <w:rPr>
          <w:rFonts w:ascii="Times New Roman" w:hAnsi="Times New Roman"/>
        </w:rPr>
      </w:pPr>
    </w:p>
    <w:bookmarkEnd w:id="36"/>
    <w:p w14:paraId="1FF0B922" w14:textId="77777777" w:rsidR="00DA73B6" w:rsidRPr="008552DF" w:rsidRDefault="00DA73B6" w:rsidP="00E04B16">
      <w:pPr>
        <w:spacing w:line="360" w:lineRule="auto"/>
        <w:rPr>
          <w:rFonts w:ascii="Times New Roman" w:hAnsi="Times New Roman"/>
        </w:rPr>
      </w:pPr>
    </w:p>
    <w:sectPr w:rsidR="00DA73B6" w:rsidRPr="008552DF" w:rsidSect="00412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E74FC" w14:textId="77777777" w:rsidR="003334D2" w:rsidRDefault="003334D2">
      <w:r>
        <w:separator/>
      </w:r>
    </w:p>
  </w:endnote>
  <w:endnote w:type="continuationSeparator" w:id="0">
    <w:p w14:paraId="3736D437" w14:textId="77777777" w:rsidR="003334D2" w:rsidRDefault="00333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A743" w14:textId="278FA9BB" w:rsidR="00036EAB" w:rsidRPr="008D1571" w:rsidRDefault="008D1571" w:rsidP="00954475">
    <w:pPr>
      <w:pStyle w:val="af4"/>
      <w:pBdr>
        <w:top w:val="single" w:sz="4" w:space="2" w:color="auto"/>
      </w:pBdr>
      <w:tabs>
        <w:tab w:val="clear" w:pos="8306"/>
        <w:tab w:val="right" w:pos="8640"/>
      </w:tabs>
      <w:rPr>
        <w:rFonts w:ascii="Times New Roman" w:eastAsia="华文仿宋" w:hAnsi="Times New Roman"/>
        <w:b/>
        <w:bCs/>
      </w:rPr>
    </w:pPr>
    <w:r w:rsidRPr="008D1571">
      <w:rPr>
        <w:rFonts w:ascii="Times New Roman" w:eastAsia="华文仿宋" w:hAnsi="Times New Roman"/>
        <w:b/>
        <w:bCs/>
        <w:szCs w:val="21"/>
      </w:rPr>
      <w:t>漏洞扫描与渗透测试记录</w:t>
    </w:r>
    <w:r>
      <w:rPr>
        <w:rFonts w:ascii="Times New Roman" w:eastAsia="华文仿宋" w:hAnsi="Times New Roman"/>
        <w:b/>
        <w:bCs/>
        <w:szCs w:val="21"/>
      </w:rPr>
      <w:ptab w:relativeTo="margin" w:alignment="center" w:leader="none"/>
    </w:r>
    <w:r w:rsidR="00036EAB" w:rsidRPr="008D1571">
      <w:rPr>
        <w:rFonts w:ascii="Times New Roman" w:eastAsia="华文仿宋" w:hAnsi="Times New Roman"/>
        <w:b/>
        <w:bCs/>
        <w:szCs w:val="21"/>
      </w:rPr>
      <w:t>第</w:t>
    </w:r>
    <w:r w:rsidR="00036EAB" w:rsidRPr="008D1571">
      <w:rPr>
        <w:rFonts w:ascii="Times New Roman" w:eastAsia="华文仿宋" w:hAnsi="Times New Roman"/>
        <w:b/>
        <w:bCs/>
        <w:szCs w:val="21"/>
      </w:rPr>
      <w:fldChar w:fldCharType="begin"/>
    </w:r>
    <w:r w:rsidR="00036EAB" w:rsidRPr="008D1571">
      <w:rPr>
        <w:rFonts w:ascii="Times New Roman" w:eastAsia="华文仿宋" w:hAnsi="Times New Roman"/>
        <w:b/>
        <w:bCs/>
        <w:szCs w:val="21"/>
      </w:rPr>
      <w:instrText xml:space="preserve"> PAGE  \* Arabic  \* MERGEFORMAT </w:instrText>
    </w:r>
    <w:r w:rsidR="00036EAB" w:rsidRPr="008D1571">
      <w:rPr>
        <w:rFonts w:ascii="Times New Roman" w:eastAsia="华文仿宋" w:hAnsi="Times New Roman"/>
        <w:b/>
        <w:bCs/>
        <w:szCs w:val="21"/>
      </w:rPr>
      <w:fldChar w:fldCharType="separate"/>
    </w:r>
    <w:r w:rsidR="00036EAB" w:rsidRPr="008D1571">
      <w:rPr>
        <w:rFonts w:ascii="Times New Roman" w:eastAsia="华文仿宋" w:hAnsi="Times New Roman"/>
        <w:b/>
        <w:bCs/>
        <w:szCs w:val="21"/>
      </w:rPr>
      <w:t>1</w:t>
    </w:r>
    <w:r w:rsidR="00036EAB" w:rsidRPr="008D1571">
      <w:rPr>
        <w:rFonts w:ascii="Times New Roman" w:eastAsia="华文仿宋" w:hAnsi="Times New Roman"/>
        <w:b/>
        <w:bCs/>
        <w:szCs w:val="21"/>
      </w:rPr>
      <w:fldChar w:fldCharType="end"/>
    </w:r>
    <w:r w:rsidR="00036EAB" w:rsidRPr="008D1571">
      <w:rPr>
        <w:rFonts w:ascii="Times New Roman" w:eastAsia="华文仿宋" w:hAnsi="Times New Roman"/>
        <w:b/>
        <w:bCs/>
        <w:szCs w:val="21"/>
      </w:rPr>
      <w:t>页</w:t>
    </w:r>
    <w:r>
      <w:rPr>
        <w:rFonts w:ascii="Times New Roman" w:eastAsia="华文仿宋" w:hAnsi="Times New Roman"/>
        <w:b/>
        <w:bCs/>
        <w:szCs w:val="21"/>
      </w:rPr>
      <w:t xml:space="preserve"> </w:t>
    </w:r>
    <w:r w:rsidR="00036EAB" w:rsidRPr="008D1571">
      <w:rPr>
        <w:rFonts w:ascii="Times New Roman" w:eastAsia="华文仿宋" w:hAnsi="Times New Roman"/>
        <w:b/>
        <w:bCs/>
        <w:szCs w:val="21"/>
      </w:rPr>
      <w:t>共</w:t>
    </w:r>
    <w:r w:rsidR="00036EAB" w:rsidRPr="008D1571">
      <w:rPr>
        <w:rFonts w:ascii="Times New Roman" w:eastAsia="华文仿宋" w:hAnsi="Times New Roman"/>
        <w:b/>
        <w:bCs/>
        <w:szCs w:val="21"/>
      </w:rPr>
      <w:fldChar w:fldCharType="begin"/>
    </w:r>
    <w:r w:rsidR="00036EAB" w:rsidRPr="008D1571">
      <w:rPr>
        <w:rFonts w:ascii="Times New Roman" w:eastAsia="华文仿宋" w:hAnsi="Times New Roman"/>
        <w:b/>
        <w:bCs/>
        <w:szCs w:val="21"/>
      </w:rPr>
      <w:instrText xml:space="preserve"> SECTIONPAGES   \* MERGEFORMAT </w:instrText>
    </w:r>
    <w:r w:rsidR="00036EAB" w:rsidRPr="008D1571">
      <w:rPr>
        <w:rFonts w:ascii="Times New Roman" w:eastAsia="华文仿宋" w:hAnsi="Times New Roman"/>
        <w:b/>
        <w:bCs/>
        <w:szCs w:val="21"/>
      </w:rPr>
      <w:fldChar w:fldCharType="separate"/>
    </w:r>
    <w:r w:rsidR="00C30EAA">
      <w:rPr>
        <w:rFonts w:ascii="Times New Roman" w:eastAsia="华文仿宋" w:hAnsi="Times New Roman"/>
        <w:b/>
        <w:bCs/>
        <w:noProof/>
        <w:szCs w:val="21"/>
      </w:rPr>
      <w:t>4</w:t>
    </w:r>
    <w:r w:rsidR="00036EAB" w:rsidRPr="008D1571">
      <w:rPr>
        <w:rFonts w:ascii="Times New Roman" w:eastAsia="华文仿宋" w:hAnsi="Times New Roman"/>
        <w:b/>
        <w:bCs/>
        <w:szCs w:val="21"/>
      </w:rPr>
      <w:fldChar w:fldCharType="end"/>
    </w:r>
    <w:r w:rsidR="00036EAB" w:rsidRPr="008D1571">
      <w:rPr>
        <w:rFonts w:ascii="Times New Roman" w:eastAsia="华文仿宋" w:hAnsi="Times New Roman"/>
        <w:b/>
        <w:bCs/>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1FDEA" w14:textId="0ED970D1" w:rsidR="00036EAB" w:rsidRPr="00FE2CD8" w:rsidRDefault="00036EAB" w:rsidP="00954475">
    <w:pPr>
      <w:pStyle w:val="af4"/>
      <w:pBdr>
        <w:top w:val="single" w:sz="4" w:space="2" w:color="auto"/>
      </w:pBdr>
      <w:tabs>
        <w:tab w:val="clear" w:pos="8306"/>
        <w:tab w:val="right" w:pos="8640"/>
      </w:tabs>
      <w:rPr>
        <w:rFonts w:ascii="Times New Roman" w:hAnsi="Times New Roman"/>
      </w:rPr>
    </w:pPr>
    <w:r w:rsidRPr="00FE2CD8">
      <w:rPr>
        <w:rFonts w:ascii="Times New Roman" w:hAnsi="Times New Roman" w:hint="eastAsia"/>
        <w:szCs w:val="21"/>
      </w:rPr>
      <w:t>信息化项目安全测评报告</w:t>
    </w:r>
    <w:r>
      <w:rPr>
        <w:rFonts w:ascii="Times New Roman" w:hAnsi="Times New Roman" w:hint="eastAsia"/>
        <w:szCs w:val="21"/>
      </w:rPr>
      <w:t>附件</w:t>
    </w:r>
    <w:r w:rsidRPr="00FE2CD8">
      <w:rPr>
        <w:rFonts w:ascii="Times New Roman" w:hAnsi="Times New Roman"/>
        <w:szCs w:val="21"/>
      </w:rPr>
      <w:ptab w:relativeTo="margin" w:alignment="right" w:leader="none"/>
    </w:r>
    <w:r w:rsidRPr="00FE2CD8">
      <w:rPr>
        <w:rFonts w:ascii="Times New Roman" w:hAnsi="Times New Roman"/>
        <w:szCs w:val="21"/>
      </w:rPr>
      <w:t>第</w:t>
    </w:r>
    <w:r w:rsidRPr="00FE2CD8">
      <w:rPr>
        <w:rFonts w:ascii="Times New Roman" w:hAnsi="Times New Roman"/>
        <w:szCs w:val="21"/>
      </w:rPr>
      <w:fldChar w:fldCharType="begin"/>
    </w:r>
    <w:r w:rsidRPr="00FE2CD8">
      <w:rPr>
        <w:rFonts w:ascii="Times New Roman" w:hAnsi="Times New Roman"/>
        <w:szCs w:val="21"/>
      </w:rPr>
      <w:instrText xml:space="preserve"> PAGE  \* Arabic  \* MERGEFORMAT </w:instrText>
    </w:r>
    <w:r w:rsidRPr="00FE2CD8">
      <w:rPr>
        <w:rFonts w:ascii="Times New Roman" w:hAnsi="Times New Roman"/>
        <w:szCs w:val="21"/>
      </w:rPr>
      <w:fldChar w:fldCharType="separate"/>
    </w:r>
    <w:r w:rsidRPr="00FE2CD8">
      <w:rPr>
        <w:rFonts w:ascii="Times New Roman" w:hAnsi="Times New Roman"/>
        <w:szCs w:val="21"/>
      </w:rPr>
      <w:t>1</w:t>
    </w:r>
    <w:r w:rsidRPr="00FE2CD8">
      <w:rPr>
        <w:rFonts w:ascii="Times New Roman" w:hAnsi="Times New Roman"/>
        <w:szCs w:val="21"/>
      </w:rPr>
      <w:fldChar w:fldCharType="end"/>
    </w:r>
    <w:r w:rsidRPr="00FE2CD8">
      <w:rPr>
        <w:rFonts w:ascii="Times New Roman" w:hAnsi="Times New Roman"/>
        <w:szCs w:val="21"/>
      </w:rPr>
      <w:t>页</w:t>
    </w:r>
    <w:r w:rsidRPr="00FE2CD8">
      <w:rPr>
        <w:rFonts w:ascii="Times New Roman" w:hAnsi="Times New Roman"/>
        <w:szCs w:val="21"/>
      </w:rPr>
      <w:t>/</w:t>
    </w:r>
    <w:r w:rsidRPr="00FE2CD8">
      <w:rPr>
        <w:rFonts w:ascii="Times New Roman" w:hAnsi="Times New Roman"/>
        <w:szCs w:val="21"/>
      </w:rPr>
      <w:t>共</w:t>
    </w:r>
    <w:r w:rsidRPr="00FE2CD8">
      <w:rPr>
        <w:rFonts w:ascii="Times New Roman" w:hAnsi="Times New Roman"/>
        <w:szCs w:val="21"/>
      </w:rPr>
      <w:fldChar w:fldCharType="begin"/>
    </w:r>
    <w:r w:rsidRPr="00FE2CD8">
      <w:rPr>
        <w:rFonts w:ascii="Times New Roman" w:hAnsi="Times New Roman"/>
        <w:szCs w:val="21"/>
      </w:rPr>
      <w:instrText xml:space="preserve"> SECTIONPAGES   \* MERGEFORMAT </w:instrText>
    </w:r>
    <w:r w:rsidRPr="00FE2CD8">
      <w:rPr>
        <w:rFonts w:ascii="Times New Roman" w:hAnsi="Times New Roman"/>
        <w:szCs w:val="21"/>
      </w:rPr>
      <w:fldChar w:fldCharType="separate"/>
    </w:r>
    <w:r w:rsidR="00C30EAA">
      <w:rPr>
        <w:rFonts w:ascii="Times New Roman" w:hAnsi="Times New Roman"/>
        <w:noProof/>
        <w:szCs w:val="21"/>
      </w:rPr>
      <w:t>1</w:t>
    </w:r>
    <w:r w:rsidRPr="00FE2CD8">
      <w:rPr>
        <w:rFonts w:ascii="Times New Roman" w:hAnsi="Times New Roman"/>
        <w:szCs w:val="21"/>
      </w:rPr>
      <w:fldChar w:fldCharType="end"/>
    </w:r>
    <w:r w:rsidRPr="00FE2CD8">
      <w:rPr>
        <w:rFonts w:ascii="Times New Roman" w:hAnsi="Times New Roman"/>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C4804" w14:textId="77777777" w:rsidR="00036EAB" w:rsidRPr="00963A4A" w:rsidRDefault="00036EAB" w:rsidP="00963A4A">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77273" w14:textId="77777777" w:rsidR="003334D2" w:rsidRDefault="003334D2">
      <w:r>
        <w:separator/>
      </w:r>
    </w:p>
  </w:footnote>
  <w:footnote w:type="continuationSeparator" w:id="0">
    <w:p w14:paraId="0EDA597B" w14:textId="77777777" w:rsidR="003334D2" w:rsidRDefault="003334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37436" w14:textId="77777777" w:rsidR="00036EAB" w:rsidRPr="004A66DC" w:rsidRDefault="00036EAB" w:rsidP="00954475">
    <w:pPr>
      <w:pStyle w:val="af2"/>
      <w:jc w:val="right"/>
      <w:rPr>
        <w:rFonts w:ascii="Times New Roman" w:eastAsia="华文仿宋" w:hAnsi="Times New Roman"/>
        <w:b/>
        <w:bCs/>
      </w:rPr>
    </w:pPr>
    <w:r w:rsidRPr="004A66DC">
      <w:rPr>
        <w:rFonts w:ascii="Times New Roman" w:eastAsia="华文仿宋" w:hAnsi="Times New Roman"/>
        <w:b/>
        <w:bCs/>
      </w:rPr>
      <w:t>项目编号：</w:t>
    </w:r>
    <w:bookmarkStart w:id="13" w:name="C0项目编号2"/>
    <w:r w:rsidRPr="004A66DC">
      <w:rPr>
        <w:rFonts w:ascii="Times New Roman" w:eastAsia="华文仿宋" w:hAnsi="Times New Roman"/>
        <w:b/>
        <w:bCs/>
      </w:rPr>
      <w:t>SHTEC20XXPROXXX</w:t>
    </w:r>
    <w:bookmarkEnd w:id="13"/>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E4E1C" w14:textId="77777777" w:rsidR="00036EAB" w:rsidRPr="00B765BB" w:rsidRDefault="00036EAB" w:rsidP="00954475">
    <w:pPr>
      <w:pStyle w:val="af2"/>
      <w:jc w:val="right"/>
      <w:rPr>
        <w:rFonts w:ascii="Times New Roman" w:hAnsi="Times New Roman"/>
      </w:rPr>
    </w:pPr>
    <w:r w:rsidRPr="00B765BB">
      <w:rPr>
        <w:rFonts w:ascii="Times New Roman" w:hAnsi="Times New Roman"/>
      </w:rPr>
      <w:t>项目编号：</w:t>
    </w:r>
    <w:r w:rsidRPr="00B765BB">
      <w:rPr>
        <w:rFonts w:ascii="Times New Roman" w:hAnsi="Times New Roman"/>
      </w:rPr>
      <w:t>SHTEC20XXPROXXX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5112A" w14:textId="77777777" w:rsidR="00036EAB" w:rsidRPr="00B765BB" w:rsidRDefault="00036EAB" w:rsidP="00954475">
    <w:pPr>
      <w:pStyle w:val="af2"/>
      <w:jc w:val="right"/>
      <w:rPr>
        <w:rFonts w:ascii="Times New Roman" w:hAnsi="Times New Roman"/>
      </w:rPr>
    </w:pPr>
    <w:r w:rsidRPr="00B765BB">
      <w:rPr>
        <w:rFonts w:ascii="Times New Roman" w:hAnsi="Times New Roman"/>
      </w:rPr>
      <w:t>项目编号：</w:t>
    </w:r>
    <w:r w:rsidRPr="00B765BB">
      <w:rPr>
        <w:rFonts w:ascii="Times New Roman" w:hAnsi="Times New Roman"/>
      </w:rPr>
      <w:t>SHTEC20XXPROXXX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46AF7A"/>
    <w:lvl w:ilvl="0">
      <w:start w:val="1"/>
      <w:numFmt w:val="decimal"/>
      <w:pStyle w:val="5"/>
      <w:lvlText w:val="%1."/>
      <w:lvlJc w:val="left"/>
      <w:pPr>
        <w:tabs>
          <w:tab w:val="num" w:pos="2324"/>
        </w:tabs>
        <w:ind w:leftChars="800" w:left="2324" w:hangingChars="200" w:hanging="360"/>
      </w:pPr>
    </w:lvl>
  </w:abstractNum>
  <w:abstractNum w:abstractNumId="1" w15:restartNumberingAfterBreak="0">
    <w:nsid w:val="FFFFFF7D"/>
    <w:multiLevelType w:val="singleLevel"/>
    <w:tmpl w:val="3238F40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24C34F4"/>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B38610A"/>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5DBC597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638AC"/>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0B8CCA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B1CE84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44E1FE0"/>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E5A0DD2A"/>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40A15CD"/>
    <w:multiLevelType w:val="multilevel"/>
    <w:tmpl w:val="EF3C51FC"/>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29415189"/>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12" w15:restartNumberingAfterBreak="0">
    <w:nsid w:val="33ED46E2"/>
    <w:multiLevelType w:val="multilevel"/>
    <w:tmpl w:val="04090023"/>
    <w:styleLink w:val="a6"/>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35E53F62"/>
    <w:multiLevelType w:val="hybridMultilevel"/>
    <w:tmpl w:val="C57CCB88"/>
    <w:lvl w:ilvl="0" w:tplc="410032A0">
      <w:start w:val="1"/>
      <w:numFmt w:val="decimal"/>
      <w:pStyle w:val="4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2A2A2C"/>
    <w:multiLevelType w:val="multilevel"/>
    <w:tmpl w:val="6D1667B8"/>
    <w:lvl w:ilvl="0">
      <w:start w:val="3"/>
      <w:numFmt w:val="upperLetter"/>
      <w:pStyle w:val="a7"/>
      <w:suff w:val="space"/>
      <w:lvlText w:val="附录%1"/>
      <w:lvlJc w:val="left"/>
      <w:pPr>
        <w:ind w:left="425" w:hanging="425"/>
      </w:pPr>
      <w:rPr>
        <w:rFonts w:ascii="Times New Roman" w:eastAsia="黑体" w:hAnsi="Times New Roman" w:hint="default"/>
        <w:b/>
        <w:i w:val="0"/>
        <w:sz w:val="32"/>
      </w:rPr>
    </w:lvl>
    <w:lvl w:ilvl="1">
      <w:start w:val="1"/>
      <w:numFmt w:val="decimal"/>
      <w:pStyle w:val="a8"/>
      <w:suff w:val="space"/>
      <w:lvlText w:val="%1.%2"/>
      <w:lvlJc w:val="left"/>
      <w:pPr>
        <w:ind w:left="425" w:hanging="425"/>
      </w:pPr>
      <w:rPr>
        <w:rFonts w:ascii="Times New Roman" w:eastAsia="黑体" w:hAnsi="Times New Roman" w:hint="default"/>
        <w:b/>
        <w:i w:val="0"/>
        <w:sz w:val="30"/>
        <w:szCs w:val="30"/>
      </w:rPr>
    </w:lvl>
    <w:lvl w:ilvl="2">
      <w:start w:val="1"/>
      <w:numFmt w:val="decimal"/>
      <w:pStyle w:val="a9"/>
      <w:suff w:val="space"/>
      <w:lvlText w:val="%1.%2.%3"/>
      <w:lvlJc w:val="left"/>
      <w:pPr>
        <w:ind w:left="425" w:hanging="425"/>
      </w:pPr>
      <w:rPr>
        <w:rFonts w:ascii="Times New Roman" w:eastAsia="黑体" w:hAnsi="Times New Roman" w:hint="default"/>
        <w:b/>
        <w:i w:val="0"/>
        <w:sz w:val="30"/>
        <w:szCs w:val="30"/>
      </w:rPr>
    </w:lvl>
    <w:lvl w:ilvl="3">
      <w:start w:val="1"/>
      <w:numFmt w:val="decimal"/>
      <w:pStyle w:val="aa"/>
      <w:suff w:val="space"/>
      <w:lvlText w:val="%1.%2.%3.%4"/>
      <w:lvlJc w:val="left"/>
      <w:pPr>
        <w:ind w:left="425" w:hanging="425"/>
      </w:pPr>
      <w:rPr>
        <w:rFonts w:ascii="Times New Roman" w:eastAsia="黑体" w:hAnsi="Times New Roman" w:hint="default"/>
        <w:b/>
        <w:i w:val="0"/>
        <w:sz w:val="28"/>
        <w:szCs w:val="28"/>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48D67862"/>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4A0D12CF"/>
    <w:multiLevelType w:val="hybridMultilevel"/>
    <w:tmpl w:val="69BE0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F01BBB"/>
    <w:multiLevelType w:val="hybridMultilevel"/>
    <w:tmpl w:val="0F2A360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847281"/>
    <w:multiLevelType w:val="singleLevel"/>
    <w:tmpl w:val="57847281"/>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EB919C8"/>
    <w:multiLevelType w:val="multilevel"/>
    <w:tmpl w:val="44CC92EA"/>
    <w:styleLink w:val="ab"/>
    <w:lvl w:ilvl="0">
      <w:start w:val="1"/>
      <w:numFmt w:val="upperLetter"/>
      <w:suff w:val="space"/>
      <w:lvlText w:val="附录%1"/>
      <w:lvlJc w:val="left"/>
      <w:pPr>
        <w:ind w:left="425" w:hanging="425"/>
      </w:pPr>
      <w:rPr>
        <w:rFonts w:ascii="Times New Roman" w:eastAsia="黑体" w:hAnsi="Times New Roman" w:hint="default"/>
        <w:b/>
        <w:i w:val="0"/>
        <w:sz w:val="32"/>
      </w:rPr>
    </w:lvl>
    <w:lvl w:ilvl="1">
      <w:start w:val="1"/>
      <w:numFmt w:val="decimal"/>
      <w:suff w:val="space"/>
      <w:lvlText w:val="%1.%2"/>
      <w:lvlJc w:val="left"/>
      <w:pPr>
        <w:ind w:left="425" w:hanging="425"/>
      </w:pPr>
      <w:rPr>
        <w:rFonts w:ascii="Times New Roman" w:eastAsia="黑体" w:hAnsi="Times New Roman" w:hint="default"/>
        <w:b/>
        <w:i w:val="0"/>
        <w:sz w:val="28"/>
      </w:rPr>
    </w:lvl>
    <w:lvl w:ilvl="2">
      <w:start w:val="1"/>
      <w:numFmt w:val="decimal"/>
      <w:suff w:val="space"/>
      <w:lvlText w:val="%1.%2.%3"/>
      <w:lvlJc w:val="left"/>
      <w:pPr>
        <w:ind w:left="425" w:hanging="425"/>
      </w:pPr>
      <w:rPr>
        <w:rFonts w:ascii="Times New Roman" w:eastAsia="黑体" w:hAnsi="Times New Roman" w:hint="default"/>
        <w:b/>
        <w:i w:val="0"/>
        <w:sz w:val="28"/>
      </w:rPr>
    </w:lvl>
    <w:lvl w:ilvl="3">
      <w:start w:val="1"/>
      <w:numFmt w:val="decimal"/>
      <w:suff w:val="space"/>
      <w:lvlText w:val="%1.%2.%3.%4"/>
      <w:lvlJc w:val="left"/>
      <w:pPr>
        <w:ind w:left="425" w:hanging="425"/>
      </w:pPr>
      <w:rPr>
        <w:rFonts w:ascii="Times New Roman" w:eastAsia="黑体" w:hAnsi="Times New Roman" w:hint="default"/>
        <w:b/>
        <w:i w:val="0"/>
        <w:sz w:val="28"/>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0" w15:restartNumberingAfterBreak="0">
    <w:nsid w:val="66B33919"/>
    <w:multiLevelType w:val="multilevel"/>
    <w:tmpl w:val="FF343C4E"/>
    <w:styleLink w:val="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73E161B1"/>
    <w:multiLevelType w:val="multilevel"/>
    <w:tmpl w:val="73E161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75AC1EBB"/>
    <w:multiLevelType w:val="multilevel"/>
    <w:tmpl w:val="09CAFC48"/>
    <w:lvl w:ilvl="0">
      <w:numFmt w:val="decimal"/>
      <w:pStyle w:val="1"/>
      <w:lvlText w:val="%1"/>
      <w:lvlJc w:val="left"/>
      <w:pPr>
        <w:ind w:left="432" w:hanging="432"/>
      </w:pPr>
      <w:rPr>
        <w:rFonts w:hint="eastAsia"/>
      </w:rPr>
    </w:lvl>
    <w:lvl w:ilvl="1">
      <w:start w:val="1"/>
      <w:numFmt w:val="decimal"/>
      <w:pStyle w:val="21"/>
      <w:lvlText w:val="%1.%2"/>
      <w:lvlJc w:val="left"/>
      <w:pPr>
        <w:ind w:left="2844" w:hanging="576"/>
      </w:pPr>
      <w:rPr>
        <w:rFonts w:hint="eastAsia"/>
      </w:rPr>
    </w:lvl>
    <w:lvl w:ilvl="2">
      <w:start w:val="1"/>
      <w:numFmt w:val="decimal"/>
      <w:pStyle w:val="31"/>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1"/>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5"/>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2"/>
  </w:num>
  <w:num w:numId="14">
    <w:abstractNumId w:val="10"/>
  </w:num>
  <w:num w:numId="15">
    <w:abstractNumId w:val="20"/>
  </w:num>
  <w:num w:numId="16">
    <w:abstractNumId w:val="22"/>
  </w:num>
  <w:num w:numId="17">
    <w:abstractNumId w:val="13"/>
  </w:num>
  <w:num w:numId="18">
    <w:abstractNumId w:val="18"/>
  </w:num>
  <w:num w:numId="19">
    <w:abstractNumId w:val="16"/>
  </w:num>
  <w:num w:numId="20">
    <w:abstractNumId w:val="17"/>
  </w:num>
  <w:num w:numId="21">
    <w:abstractNumId w:val="19"/>
  </w:num>
  <w:num w:numId="22">
    <w:abstractNumId w:val="21"/>
  </w:num>
  <w:num w:numId="23">
    <w:abstractNumId w:val="14"/>
  </w:num>
  <w:num w:numId="24">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EAA"/>
    <w:rsid w:val="00001A99"/>
    <w:rsid w:val="00003860"/>
    <w:rsid w:val="00003C3B"/>
    <w:rsid w:val="00004074"/>
    <w:rsid w:val="00004B10"/>
    <w:rsid w:val="00005A09"/>
    <w:rsid w:val="00005CFD"/>
    <w:rsid w:val="00005D53"/>
    <w:rsid w:val="00006AC1"/>
    <w:rsid w:val="000072B2"/>
    <w:rsid w:val="0000739A"/>
    <w:rsid w:val="00010094"/>
    <w:rsid w:val="00011E90"/>
    <w:rsid w:val="00012179"/>
    <w:rsid w:val="00012604"/>
    <w:rsid w:val="00012673"/>
    <w:rsid w:val="00013D5D"/>
    <w:rsid w:val="00015FA6"/>
    <w:rsid w:val="000166A9"/>
    <w:rsid w:val="0001734B"/>
    <w:rsid w:val="00017AA7"/>
    <w:rsid w:val="000200AB"/>
    <w:rsid w:val="000204E5"/>
    <w:rsid w:val="00023385"/>
    <w:rsid w:val="000235B1"/>
    <w:rsid w:val="00023A44"/>
    <w:rsid w:val="00024253"/>
    <w:rsid w:val="00024701"/>
    <w:rsid w:val="00024B79"/>
    <w:rsid w:val="0002528F"/>
    <w:rsid w:val="00026570"/>
    <w:rsid w:val="000268D3"/>
    <w:rsid w:val="00026B4D"/>
    <w:rsid w:val="00026EA6"/>
    <w:rsid w:val="000307B1"/>
    <w:rsid w:val="00030AB3"/>
    <w:rsid w:val="00030CBB"/>
    <w:rsid w:val="000316A9"/>
    <w:rsid w:val="000319D5"/>
    <w:rsid w:val="00035440"/>
    <w:rsid w:val="00035CBF"/>
    <w:rsid w:val="00036653"/>
    <w:rsid w:val="00036EAB"/>
    <w:rsid w:val="00037327"/>
    <w:rsid w:val="00037968"/>
    <w:rsid w:val="00042698"/>
    <w:rsid w:val="0004293E"/>
    <w:rsid w:val="00042BBC"/>
    <w:rsid w:val="00042EA9"/>
    <w:rsid w:val="00043AE4"/>
    <w:rsid w:val="00043C2A"/>
    <w:rsid w:val="000445B1"/>
    <w:rsid w:val="00045290"/>
    <w:rsid w:val="00050FF7"/>
    <w:rsid w:val="000513EC"/>
    <w:rsid w:val="0005283E"/>
    <w:rsid w:val="000528B5"/>
    <w:rsid w:val="0005466D"/>
    <w:rsid w:val="00054A68"/>
    <w:rsid w:val="0005540E"/>
    <w:rsid w:val="0005678F"/>
    <w:rsid w:val="000572F5"/>
    <w:rsid w:val="00057EAD"/>
    <w:rsid w:val="000602C7"/>
    <w:rsid w:val="000616B7"/>
    <w:rsid w:val="00061D64"/>
    <w:rsid w:val="000627A0"/>
    <w:rsid w:val="0006357B"/>
    <w:rsid w:val="00063C20"/>
    <w:rsid w:val="00064032"/>
    <w:rsid w:val="00064DAE"/>
    <w:rsid w:val="00065353"/>
    <w:rsid w:val="00067075"/>
    <w:rsid w:val="000702E5"/>
    <w:rsid w:val="00070FA0"/>
    <w:rsid w:val="0007173A"/>
    <w:rsid w:val="000729DD"/>
    <w:rsid w:val="00072BD7"/>
    <w:rsid w:val="00072DAC"/>
    <w:rsid w:val="00073042"/>
    <w:rsid w:val="000734A9"/>
    <w:rsid w:val="00073732"/>
    <w:rsid w:val="00074447"/>
    <w:rsid w:val="000746F5"/>
    <w:rsid w:val="000748C6"/>
    <w:rsid w:val="00074DB7"/>
    <w:rsid w:val="00075B82"/>
    <w:rsid w:val="000769A8"/>
    <w:rsid w:val="00076A61"/>
    <w:rsid w:val="00077808"/>
    <w:rsid w:val="00080C5A"/>
    <w:rsid w:val="00081672"/>
    <w:rsid w:val="00082879"/>
    <w:rsid w:val="0008375D"/>
    <w:rsid w:val="000846CE"/>
    <w:rsid w:val="00084700"/>
    <w:rsid w:val="000851A7"/>
    <w:rsid w:val="00085934"/>
    <w:rsid w:val="00085AAE"/>
    <w:rsid w:val="0008617A"/>
    <w:rsid w:val="000869C9"/>
    <w:rsid w:val="00090337"/>
    <w:rsid w:val="0009055C"/>
    <w:rsid w:val="00090678"/>
    <w:rsid w:val="00090E72"/>
    <w:rsid w:val="00092819"/>
    <w:rsid w:val="00092B42"/>
    <w:rsid w:val="00093A48"/>
    <w:rsid w:val="00093F4C"/>
    <w:rsid w:val="0009444C"/>
    <w:rsid w:val="000951B2"/>
    <w:rsid w:val="000958D5"/>
    <w:rsid w:val="00095DB9"/>
    <w:rsid w:val="00096D96"/>
    <w:rsid w:val="000974AC"/>
    <w:rsid w:val="00097A83"/>
    <w:rsid w:val="00097CFE"/>
    <w:rsid w:val="000A1025"/>
    <w:rsid w:val="000A12BC"/>
    <w:rsid w:val="000A1CA9"/>
    <w:rsid w:val="000A3E9A"/>
    <w:rsid w:val="000A433C"/>
    <w:rsid w:val="000A462A"/>
    <w:rsid w:val="000A58EA"/>
    <w:rsid w:val="000A6BE6"/>
    <w:rsid w:val="000A71DB"/>
    <w:rsid w:val="000A78AC"/>
    <w:rsid w:val="000B0183"/>
    <w:rsid w:val="000B1103"/>
    <w:rsid w:val="000B2107"/>
    <w:rsid w:val="000B27ED"/>
    <w:rsid w:val="000B3065"/>
    <w:rsid w:val="000B4635"/>
    <w:rsid w:val="000B4E4D"/>
    <w:rsid w:val="000C0276"/>
    <w:rsid w:val="000C0AA7"/>
    <w:rsid w:val="000C0AE2"/>
    <w:rsid w:val="000C1145"/>
    <w:rsid w:val="000C1174"/>
    <w:rsid w:val="000C1212"/>
    <w:rsid w:val="000C199C"/>
    <w:rsid w:val="000C1AAE"/>
    <w:rsid w:val="000C1F67"/>
    <w:rsid w:val="000C2879"/>
    <w:rsid w:val="000C2E24"/>
    <w:rsid w:val="000C5E95"/>
    <w:rsid w:val="000C601A"/>
    <w:rsid w:val="000C69AE"/>
    <w:rsid w:val="000C6CFF"/>
    <w:rsid w:val="000C7257"/>
    <w:rsid w:val="000D2AFB"/>
    <w:rsid w:val="000D4A67"/>
    <w:rsid w:val="000D4F45"/>
    <w:rsid w:val="000D5DB3"/>
    <w:rsid w:val="000D5E6E"/>
    <w:rsid w:val="000D6D18"/>
    <w:rsid w:val="000D78D3"/>
    <w:rsid w:val="000E07DF"/>
    <w:rsid w:val="000E0B91"/>
    <w:rsid w:val="000E1398"/>
    <w:rsid w:val="000E301B"/>
    <w:rsid w:val="000E3859"/>
    <w:rsid w:val="000E39BE"/>
    <w:rsid w:val="000E3D5D"/>
    <w:rsid w:val="000F0DAA"/>
    <w:rsid w:val="000F1320"/>
    <w:rsid w:val="000F170B"/>
    <w:rsid w:val="000F188A"/>
    <w:rsid w:val="000F217B"/>
    <w:rsid w:val="000F2694"/>
    <w:rsid w:val="000F2BFE"/>
    <w:rsid w:val="000F32DC"/>
    <w:rsid w:val="000F3454"/>
    <w:rsid w:val="000F348F"/>
    <w:rsid w:val="000F3D88"/>
    <w:rsid w:val="000F4EC2"/>
    <w:rsid w:val="000F57FB"/>
    <w:rsid w:val="000F597E"/>
    <w:rsid w:val="000F6125"/>
    <w:rsid w:val="000F653B"/>
    <w:rsid w:val="000F705B"/>
    <w:rsid w:val="000F71C8"/>
    <w:rsid w:val="0010008D"/>
    <w:rsid w:val="0010124E"/>
    <w:rsid w:val="001016DA"/>
    <w:rsid w:val="00101A3F"/>
    <w:rsid w:val="00101C25"/>
    <w:rsid w:val="00101F31"/>
    <w:rsid w:val="001020B4"/>
    <w:rsid w:val="00102155"/>
    <w:rsid w:val="00103971"/>
    <w:rsid w:val="00103E0F"/>
    <w:rsid w:val="00105152"/>
    <w:rsid w:val="0010518D"/>
    <w:rsid w:val="00105392"/>
    <w:rsid w:val="00106E0E"/>
    <w:rsid w:val="00107897"/>
    <w:rsid w:val="001078E0"/>
    <w:rsid w:val="00107D1A"/>
    <w:rsid w:val="00110023"/>
    <w:rsid w:val="0011009C"/>
    <w:rsid w:val="00110AEA"/>
    <w:rsid w:val="0011397C"/>
    <w:rsid w:val="001148B7"/>
    <w:rsid w:val="001149F9"/>
    <w:rsid w:val="001155A0"/>
    <w:rsid w:val="00115BD3"/>
    <w:rsid w:val="00115DB9"/>
    <w:rsid w:val="00120749"/>
    <w:rsid w:val="00121263"/>
    <w:rsid w:val="00121FC1"/>
    <w:rsid w:val="00122F00"/>
    <w:rsid w:val="0012342B"/>
    <w:rsid w:val="00126214"/>
    <w:rsid w:val="00126B4C"/>
    <w:rsid w:val="0012723E"/>
    <w:rsid w:val="00127BD9"/>
    <w:rsid w:val="0013091C"/>
    <w:rsid w:val="00130EF4"/>
    <w:rsid w:val="00131AEE"/>
    <w:rsid w:val="00132A63"/>
    <w:rsid w:val="0013304D"/>
    <w:rsid w:val="00133DA6"/>
    <w:rsid w:val="00135DE8"/>
    <w:rsid w:val="00135E16"/>
    <w:rsid w:val="0013645A"/>
    <w:rsid w:val="00136DC3"/>
    <w:rsid w:val="00137607"/>
    <w:rsid w:val="001379DD"/>
    <w:rsid w:val="0014051F"/>
    <w:rsid w:val="00141BB5"/>
    <w:rsid w:val="00141C5A"/>
    <w:rsid w:val="00142120"/>
    <w:rsid w:val="001430DA"/>
    <w:rsid w:val="0014365C"/>
    <w:rsid w:val="001469FA"/>
    <w:rsid w:val="001475B9"/>
    <w:rsid w:val="00150310"/>
    <w:rsid w:val="00150BD5"/>
    <w:rsid w:val="00151B71"/>
    <w:rsid w:val="001558B8"/>
    <w:rsid w:val="001568ED"/>
    <w:rsid w:val="001569C2"/>
    <w:rsid w:val="00156DFF"/>
    <w:rsid w:val="00157834"/>
    <w:rsid w:val="00160601"/>
    <w:rsid w:val="00162DC8"/>
    <w:rsid w:val="0016377A"/>
    <w:rsid w:val="00167495"/>
    <w:rsid w:val="00170177"/>
    <w:rsid w:val="00170562"/>
    <w:rsid w:val="0017086A"/>
    <w:rsid w:val="00171E5B"/>
    <w:rsid w:val="0017386D"/>
    <w:rsid w:val="00173AA4"/>
    <w:rsid w:val="001751D9"/>
    <w:rsid w:val="00176342"/>
    <w:rsid w:val="0017646A"/>
    <w:rsid w:val="00176AFC"/>
    <w:rsid w:val="0017739D"/>
    <w:rsid w:val="0018183F"/>
    <w:rsid w:val="00181A73"/>
    <w:rsid w:val="00183057"/>
    <w:rsid w:val="0018498C"/>
    <w:rsid w:val="00184BB3"/>
    <w:rsid w:val="00184F1A"/>
    <w:rsid w:val="00185F83"/>
    <w:rsid w:val="00186138"/>
    <w:rsid w:val="00186879"/>
    <w:rsid w:val="00186D20"/>
    <w:rsid w:val="00187DAC"/>
    <w:rsid w:val="001909A1"/>
    <w:rsid w:val="00190EEF"/>
    <w:rsid w:val="00195492"/>
    <w:rsid w:val="001967E7"/>
    <w:rsid w:val="00197B8A"/>
    <w:rsid w:val="001A2B37"/>
    <w:rsid w:val="001A2F5B"/>
    <w:rsid w:val="001A30F9"/>
    <w:rsid w:val="001A3719"/>
    <w:rsid w:val="001A47AA"/>
    <w:rsid w:val="001A52F0"/>
    <w:rsid w:val="001A53F8"/>
    <w:rsid w:val="001A59EB"/>
    <w:rsid w:val="001A769E"/>
    <w:rsid w:val="001A7B23"/>
    <w:rsid w:val="001A7DC5"/>
    <w:rsid w:val="001A7E03"/>
    <w:rsid w:val="001B01A4"/>
    <w:rsid w:val="001B441A"/>
    <w:rsid w:val="001B5147"/>
    <w:rsid w:val="001B55A7"/>
    <w:rsid w:val="001B5D29"/>
    <w:rsid w:val="001B653A"/>
    <w:rsid w:val="001B6B76"/>
    <w:rsid w:val="001B6B94"/>
    <w:rsid w:val="001C0344"/>
    <w:rsid w:val="001C0D4F"/>
    <w:rsid w:val="001C38DF"/>
    <w:rsid w:val="001C76F4"/>
    <w:rsid w:val="001D03F7"/>
    <w:rsid w:val="001D251E"/>
    <w:rsid w:val="001D3FC9"/>
    <w:rsid w:val="001D6B2A"/>
    <w:rsid w:val="001D6D20"/>
    <w:rsid w:val="001D715A"/>
    <w:rsid w:val="001D7C24"/>
    <w:rsid w:val="001D7CBD"/>
    <w:rsid w:val="001E073C"/>
    <w:rsid w:val="001E16F6"/>
    <w:rsid w:val="001E1850"/>
    <w:rsid w:val="001E3DEA"/>
    <w:rsid w:val="001E4587"/>
    <w:rsid w:val="001E4F81"/>
    <w:rsid w:val="001E7787"/>
    <w:rsid w:val="001F0E14"/>
    <w:rsid w:val="001F11DC"/>
    <w:rsid w:val="001F14E4"/>
    <w:rsid w:val="001F3281"/>
    <w:rsid w:val="001F3887"/>
    <w:rsid w:val="001F42BD"/>
    <w:rsid w:val="001F46E6"/>
    <w:rsid w:val="001F7309"/>
    <w:rsid w:val="002014FB"/>
    <w:rsid w:val="00202490"/>
    <w:rsid w:val="002030E4"/>
    <w:rsid w:val="00203EB7"/>
    <w:rsid w:val="00204151"/>
    <w:rsid w:val="002045A4"/>
    <w:rsid w:val="00204EC7"/>
    <w:rsid w:val="0020719C"/>
    <w:rsid w:val="00211970"/>
    <w:rsid w:val="00212BBD"/>
    <w:rsid w:val="00213369"/>
    <w:rsid w:val="00213AC4"/>
    <w:rsid w:val="00213FCC"/>
    <w:rsid w:val="00214991"/>
    <w:rsid w:val="00215A2F"/>
    <w:rsid w:val="002162F5"/>
    <w:rsid w:val="002179FB"/>
    <w:rsid w:val="0022005B"/>
    <w:rsid w:val="002223B8"/>
    <w:rsid w:val="00222DD9"/>
    <w:rsid w:val="00223709"/>
    <w:rsid w:val="00223B5E"/>
    <w:rsid w:val="002242DA"/>
    <w:rsid w:val="00224B01"/>
    <w:rsid w:val="00225115"/>
    <w:rsid w:val="0022661E"/>
    <w:rsid w:val="00226B57"/>
    <w:rsid w:val="00230484"/>
    <w:rsid w:val="00230AE4"/>
    <w:rsid w:val="0023104B"/>
    <w:rsid w:val="00231447"/>
    <w:rsid w:val="00231C4F"/>
    <w:rsid w:val="0023217F"/>
    <w:rsid w:val="00232632"/>
    <w:rsid w:val="00233854"/>
    <w:rsid w:val="00233FE7"/>
    <w:rsid w:val="0023680A"/>
    <w:rsid w:val="002374F4"/>
    <w:rsid w:val="002378BB"/>
    <w:rsid w:val="00240184"/>
    <w:rsid w:val="00240375"/>
    <w:rsid w:val="0024086A"/>
    <w:rsid w:val="00240A09"/>
    <w:rsid w:val="00241421"/>
    <w:rsid w:val="0024503B"/>
    <w:rsid w:val="00245506"/>
    <w:rsid w:val="00245F24"/>
    <w:rsid w:val="002469E4"/>
    <w:rsid w:val="00247F81"/>
    <w:rsid w:val="002504C3"/>
    <w:rsid w:val="00250541"/>
    <w:rsid w:val="0025082C"/>
    <w:rsid w:val="00250D0C"/>
    <w:rsid w:val="00251139"/>
    <w:rsid w:val="0025157E"/>
    <w:rsid w:val="002518A2"/>
    <w:rsid w:val="00253761"/>
    <w:rsid w:val="00253917"/>
    <w:rsid w:val="00253BB8"/>
    <w:rsid w:val="00254FE3"/>
    <w:rsid w:val="0025524B"/>
    <w:rsid w:val="00255377"/>
    <w:rsid w:val="00255D05"/>
    <w:rsid w:val="00256FB5"/>
    <w:rsid w:val="00257774"/>
    <w:rsid w:val="002578FF"/>
    <w:rsid w:val="002610AC"/>
    <w:rsid w:val="002629F9"/>
    <w:rsid w:val="00262DDE"/>
    <w:rsid w:val="002630E5"/>
    <w:rsid w:val="00263647"/>
    <w:rsid w:val="002636F0"/>
    <w:rsid w:val="00263ECC"/>
    <w:rsid w:val="002642CB"/>
    <w:rsid w:val="002655D7"/>
    <w:rsid w:val="00270881"/>
    <w:rsid w:val="00270C67"/>
    <w:rsid w:val="00270EB9"/>
    <w:rsid w:val="00270F02"/>
    <w:rsid w:val="00271E83"/>
    <w:rsid w:val="002737D6"/>
    <w:rsid w:val="00273855"/>
    <w:rsid w:val="00273E85"/>
    <w:rsid w:val="00274582"/>
    <w:rsid w:val="00275D52"/>
    <w:rsid w:val="0027642D"/>
    <w:rsid w:val="0027684A"/>
    <w:rsid w:val="00277D0C"/>
    <w:rsid w:val="002803DC"/>
    <w:rsid w:val="00280AC8"/>
    <w:rsid w:val="00283498"/>
    <w:rsid w:val="00284A51"/>
    <w:rsid w:val="00285F4B"/>
    <w:rsid w:val="002861B4"/>
    <w:rsid w:val="00286C35"/>
    <w:rsid w:val="002875FD"/>
    <w:rsid w:val="00290726"/>
    <w:rsid w:val="00290F53"/>
    <w:rsid w:val="00291249"/>
    <w:rsid w:val="00291B6D"/>
    <w:rsid w:val="00291FF8"/>
    <w:rsid w:val="00292C0C"/>
    <w:rsid w:val="00292C2C"/>
    <w:rsid w:val="00292ED4"/>
    <w:rsid w:val="00293645"/>
    <w:rsid w:val="002949EC"/>
    <w:rsid w:val="00294E25"/>
    <w:rsid w:val="00295732"/>
    <w:rsid w:val="00295CF3"/>
    <w:rsid w:val="002969E9"/>
    <w:rsid w:val="00297D80"/>
    <w:rsid w:val="002A3232"/>
    <w:rsid w:val="002A4550"/>
    <w:rsid w:val="002A5CA7"/>
    <w:rsid w:val="002A7A02"/>
    <w:rsid w:val="002B1228"/>
    <w:rsid w:val="002B1402"/>
    <w:rsid w:val="002B2427"/>
    <w:rsid w:val="002B2674"/>
    <w:rsid w:val="002B2BB2"/>
    <w:rsid w:val="002C0457"/>
    <w:rsid w:val="002C1446"/>
    <w:rsid w:val="002C17A3"/>
    <w:rsid w:val="002C18CF"/>
    <w:rsid w:val="002C2C47"/>
    <w:rsid w:val="002C3B72"/>
    <w:rsid w:val="002C4952"/>
    <w:rsid w:val="002C5310"/>
    <w:rsid w:val="002C5475"/>
    <w:rsid w:val="002C55AA"/>
    <w:rsid w:val="002C726B"/>
    <w:rsid w:val="002D014A"/>
    <w:rsid w:val="002D0585"/>
    <w:rsid w:val="002D0F38"/>
    <w:rsid w:val="002D1621"/>
    <w:rsid w:val="002D2320"/>
    <w:rsid w:val="002D2E08"/>
    <w:rsid w:val="002D4D83"/>
    <w:rsid w:val="002D6444"/>
    <w:rsid w:val="002D6771"/>
    <w:rsid w:val="002D6D88"/>
    <w:rsid w:val="002D7065"/>
    <w:rsid w:val="002D7570"/>
    <w:rsid w:val="002D7AE9"/>
    <w:rsid w:val="002E1078"/>
    <w:rsid w:val="002E1BA2"/>
    <w:rsid w:val="002E1D1D"/>
    <w:rsid w:val="002E20AF"/>
    <w:rsid w:val="002E3C09"/>
    <w:rsid w:val="002E3D58"/>
    <w:rsid w:val="002E4228"/>
    <w:rsid w:val="002E48DA"/>
    <w:rsid w:val="002E4CCD"/>
    <w:rsid w:val="002E4DBE"/>
    <w:rsid w:val="002F148F"/>
    <w:rsid w:val="002F2920"/>
    <w:rsid w:val="002F320A"/>
    <w:rsid w:val="002F3914"/>
    <w:rsid w:val="002F3C32"/>
    <w:rsid w:val="002F3F83"/>
    <w:rsid w:val="002F426C"/>
    <w:rsid w:val="002F5D53"/>
    <w:rsid w:val="002F646C"/>
    <w:rsid w:val="002F674D"/>
    <w:rsid w:val="002F701D"/>
    <w:rsid w:val="002F7993"/>
    <w:rsid w:val="002F79B6"/>
    <w:rsid w:val="002F7BA9"/>
    <w:rsid w:val="003010CE"/>
    <w:rsid w:val="003028FA"/>
    <w:rsid w:val="00302CE0"/>
    <w:rsid w:val="00302DA6"/>
    <w:rsid w:val="003032E7"/>
    <w:rsid w:val="0030357A"/>
    <w:rsid w:val="0030477F"/>
    <w:rsid w:val="003047C1"/>
    <w:rsid w:val="003049CE"/>
    <w:rsid w:val="00305572"/>
    <w:rsid w:val="00306479"/>
    <w:rsid w:val="0030652E"/>
    <w:rsid w:val="00307350"/>
    <w:rsid w:val="0031048D"/>
    <w:rsid w:val="003105F6"/>
    <w:rsid w:val="00310AC5"/>
    <w:rsid w:val="00310AEA"/>
    <w:rsid w:val="00312B5E"/>
    <w:rsid w:val="0031376F"/>
    <w:rsid w:val="003138D3"/>
    <w:rsid w:val="00313B83"/>
    <w:rsid w:val="00313F62"/>
    <w:rsid w:val="0031456D"/>
    <w:rsid w:val="0031639D"/>
    <w:rsid w:val="00317369"/>
    <w:rsid w:val="00320141"/>
    <w:rsid w:val="00320A97"/>
    <w:rsid w:val="003236AE"/>
    <w:rsid w:val="003238DF"/>
    <w:rsid w:val="00323FFA"/>
    <w:rsid w:val="00325063"/>
    <w:rsid w:val="003250C5"/>
    <w:rsid w:val="00326AB0"/>
    <w:rsid w:val="00326D3E"/>
    <w:rsid w:val="00327403"/>
    <w:rsid w:val="003334D2"/>
    <w:rsid w:val="00333F97"/>
    <w:rsid w:val="0033419D"/>
    <w:rsid w:val="00334440"/>
    <w:rsid w:val="00334E38"/>
    <w:rsid w:val="0033528C"/>
    <w:rsid w:val="00335753"/>
    <w:rsid w:val="00335991"/>
    <w:rsid w:val="00336D30"/>
    <w:rsid w:val="00336D48"/>
    <w:rsid w:val="00341CB7"/>
    <w:rsid w:val="00341E1A"/>
    <w:rsid w:val="003425B5"/>
    <w:rsid w:val="00342622"/>
    <w:rsid w:val="0034271D"/>
    <w:rsid w:val="003430B3"/>
    <w:rsid w:val="0034425B"/>
    <w:rsid w:val="00344E33"/>
    <w:rsid w:val="00345230"/>
    <w:rsid w:val="003458B4"/>
    <w:rsid w:val="00345AC7"/>
    <w:rsid w:val="00346575"/>
    <w:rsid w:val="003465AD"/>
    <w:rsid w:val="0035059E"/>
    <w:rsid w:val="00350CD8"/>
    <w:rsid w:val="00351A2C"/>
    <w:rsid w:val="00352D8D"/>
    <w:rsid w:val="00353443"/>
    <w:rsid w:val="00353C21"/>
    <w:rsid w:val="00353E2E"/>
    <w:rsid w:val="0035555F"/>
    <w:rsid w:val="003559AD"/>
    <w:rsid w:val="00356411"/>
    <w:rsid w:val="00356647"/>
    <w:rsid w:val="0035706F"/>
    <w:rsid w:val="00357F59"/>
    <w:rsid w:val="00363A88"/>
    <w:rsid w:val="003654F8"/>
    <w:rsid w:val="0036581C"/>
    <w:rsid w:val="003661F1"/>
    <w:rsid w:val="00366AB6"/>
    <w:rsid w:val="00367114"/>
    <w:rsid w:val="00367615"/>
    <w:rsid w:val="00367CAE"/>
    <w:rsid w:val="00370AE9"/>
    <w:rsid w:val="003712E9"/>
    <w:rsid w:val="003717C4"/>
    <w:rsid w:val="00372B82"/>
    <w:rsid w:val="00373E90"/>
    <w:rsid w:val="00373F3B"/>
    <w:rsid w:val="003745C6"/>
    <w:rsid w:val="003746DF"/>
    <w:rsid w:val="00375E4D"/>
    <w:rsid w:val="00376A05"/>
    <w:rsid w:val="003802C0"/>
    <w:rsid w:val="00380670"/>
    <w:rsid w:val="0038291B"/>
    <w:rsid w:val="00383183"/>
    <w:rsid w:val="00386FFC"/>
    <w:rsid w:val="00387C2F"/>
    <w:rsid w:val="0039002C"/>
    <w:rsid w:val="00390AAE"/>
    <w:rsid w:val="0039161A"/>
    <w:rsid w:val="00391F68"/>
    <w:rsid w:val="00392E7E"/>
    <w:rsid w:val="003937F6"/>
    <w:rsid w:val="00394277"/>
    <w:rsid w:val="00394918"/>
    <w:rsid w:val="003959E1"/>
    <w:rsid w:val="00396465"/>
    <w:rsid w:val="00396DD5"/>
    <w:rsid w:val="00397A90"/>
    <w:rsid w:val="00397D98"/>
    <w:rsid w:val="003A0193"/>
    <w:rsid w:val="003A024D"/>
    <w:rsid w:val="003A1464"/>
    <w:rsid w:val="003A3B65"/>
    <w:rsid w:val="003A47EC"/>
    <w:rsid w:val="003A4957"/>
    <w:rsid w:val="003A545A"/>
    <w:rsid w:val="003A57A8"/>
    <w:rsid w:val="003A5E6A"/>
    <w:rsid w:val="003A7581"/>
    <w:rsid w:val="003A7A60"/>
    <w:rsid w:val="003B040C"/>
    <w:rsid w:val="003B067B"/>
    <w:rsid w:val="003B16B0"/>
    <w:rsid w:val="003B386E"/>
    <w:rsid w:val="003B3CAE"/>
    <w:rsid w:val="003B40C6"/>
    <w:rsid w:val="003B4152"/>
    <w:rsid w:val="003B465F"/>
    <w:rsid w:val="003B4E16"/>
    <w:rsid w:val="003B5505"/>
    <w:rsid w:val="003B5EAC"/>
    <w:rsid w:val="003B6968"/>
    <w:rsid w:val="003B6996"/>
    <w:rsid w:val="003B70BD"/>
    <w:rsid w:val="003C0749"/>
    <w:rsid w:val="003C1A80"/>
    <w:rsid w:val="003C3240"/>
    <w:rsid w:val="003C43ED"/>
    <w:rsid w:val="003C56C1"/>
    <w:rsid w:val="003C593A"/>
    <w:rsid w:val="003C6838"/>
    <w:rsid w:val="003C6D6B"/>
    <w:rsid w:val="003C7997"/>
    <w:rsid w:val="003C7FDA"/>
    <w:rsid w:val="003D1DD2"/>
    <w:rsid w:val="003D21DE"/>
    <w:rsid w:val="003D45F5"/>
    <w:rsid w:val="003D4974"/>
    <w:rsid w:val="003D57A0"/>
    <w:rsid w:val="003D742B"/>
    <w:rsid w:val="003E0213"/>
    <w:rsid w:val="003E1402"/>
    <w:rsid w:val="003E1E5C"/>
    <w:rsid w:val="003E25C8"/>
    <w:rsid w:val="003E2901"/>
    <w:rsid w:val="003E29F2"/>
    <w:rsid w:val="003E2A22"/>
    <w:rsid w:val="003E3007"/>
    <w:rsid w:val="003E45BE"/>
    <w:rsid w:val="003E4CD5"/>
    <w:rsid w:val="003E52C0"/>
    <w:rsid w:val="003E57DC"/>
    <w:rsid w:val="003E66CE"/>
    <w:rsid w:val="003E726D"/>
    <w:rsid w:val="003E7535"/>
    <w:rsid w:val="003F00A6"/>
    <w:rsid w:val="003F07F4"/>
    <w:rsid w:val="003F2F92"/>
    <w:rsid w:val="003F4AD2"/>
    <w:rsid w:val="003F5AF2"/>
    <w:rsid w:val="003F6CDD"/>
    <w:rsid w:val="003F7976"/>
    <w:rsid w:val="00400C82"/>
    <w:rsid w:val="004013D8"/>
    <w:rsid w:val="00401CE6"/>
    <w:rsid w:val="00403080"/>
    <w:rsid w:val="00403187"/>
    <w:rsid w:val="004048EA"/>
    <w:rsid w:val="004073B7"/>
    <w:rsid w:val="0041099D"/>
    <w:rsid w:val="00411422"/>
    <w:rsid w:val="00411B9B"/>
    <w:rsid w:val="00411D43"/>
    <w:rsid w:val="00412006"/>
    <w:rsid w:val="00412478"/>
    <w:rsid w:val="00412E7C"/>
    <w:rsid w:val="00413232"/>
    <w:rsid w:val="00413545"/>
    <w:rsid w:val="0041431F"/>
    <w:rsid w:val="00414811"/>
    <w:rsid w:val="00414A81"/>
    <w:rsid w:val="00415318"/>
    <w:rsid w:val="00415ADD"/>
    <w:rsid w:val="004164D2"/>
    <w:rsid w:val="00416CA5"/>
    <w:rsid w:val="00417004"/>
    <w:rsid w:val="004201E4"/>
    <w:rsid w:val="004205E3"/>
    <w:rsid w:val="00420635"/>
    <w:rsid w:val="00421776"/>
    <w:rsid w:val="00422251"/>
    <w:rsid w:val="004224C4"/>
    <w:rsid w:val="00422D5A"/>
    <w:rsid w:val="00425103"/>
    <w:rsid w:val="00425916"/>
    <w:rsid w:val="00426486"/>
    <w:rsid w:val="00426DE5"/>
    <w:rsid w:val="00427114"/>
    <w:rsid w:val="004271E2"/>
    <w:rsid w:val="00427AC0"/>
    <w:rsid w:val="00430AB0"/>
    <w:rsid w:val="00430BDB"/>
    <w:rsid w:val="004317C2"/>
    <w:rsid w:val="00432A61"/>
    <w:rsid w:val="00434664"/>
    <w:rsid w:val="004347BA"/>
    <w:rsid w:val="00434FEE"/>
    <w:rsid w:val="004352F1"/>
    <w:rsid w:val="00435BC0"/>
    <w:rsid w:val="00435E8E"/>
    <w:rsid w:val="00436CB9"/>
    <w:rsid w:val="00441BD1"/>
    <w:rsid w:val="0044231F"/>
    <w:rsid w:val="004429DC"/>
    <w:rsid w:val="00443FF0"/>
    <w:rsid w:val="00445141"/>
    <w:rsid w:val="00445882"/>
    <w:rsid w:val="004472E7"/>
    <w:rsid w:val="00447955"/>
    <w:rsid w:val="0045071F"/>
    <w:rsid w:val="00450E57"/>
    <w:rsid w:val="00451902"/>
    <w:rsid w:val="00451C87"/>
    <w:rsid w:val="00452670"/>
    <w:rsid w:val="00452D45"/>
    <w:rsid w:val="00453422"/>
    <w:rsid w:val="0045422C"/>
    <w:rsid w:val="0045467B"/>
    <w:rsid w:val="00454F37"/>
    <w:rsid w:val="00455F13"/>
    <w:rsid w:val="00456924"/>
    <w:rsid w:val="00457AC8"/>
    <w:rsid w:val="00457B55"/>
    <w:rsid w:val="00457D17"/>
    <w:rsid w:val="00460E3E"/>
    <w:rsid w:val="00460F61"/>
    <w:rsid w:val="004621ED"/>
    <w:rsid w:val="0046268A"/>
    <w:rsid w:val="00462CF5"/>
    <w:rsid w:val="00462F8B"/>
    <w:rsid w:val="00463870"/>
    <w:rsid w:val="004652F6"/>
    <w:rsid w:val="004673D0"/>
    <w:rsid w:val="004724A5"/>
    <w:rsid w:val="00476141"/>
    <w:rsid w:val="00476738"/>
    <w:rsid w:val="004778EA"/>
    <w:rsid w:val="004816A4"/>
    <w:rsid w:val="00481E6A"/>
    <w:rsid w:val="00481F9F"/>
    <w:rsid w:val="004820D3"/>
    <w:rsid w:val="00484D96"/>
    <w:rsid w:val="00485629"/>
    <w:rsid w:val="00486DA5"/>
    <w:rsid w:val="0048748E"/>
    <w:rsid w:val="00487BFA"/>
    <w:rsid w:val="00490F7C"/>
    <w:rsid w:val="00491586"/>
    <w:rsid w:val="00491B8B"/>
    <w:rsid w:val="00493550"/>
    <w:rsid w:val="00494822"/>
    <w:rsid w:val="00495F0A"/>
    <w:rsid w:val="0049696E"/>
    <w:rsid w:val="0049784B"/>
    <w:rsid w:val="004A049A"/>
    <w:rsid w:val="004A06DE"/>
    <w:rsid w:val="004A1046"/>
    <w:rsid w:val="004A11B7"/>
    <w:rsid w:val="004A294F"/>
    <w:rsid w:val="004A411B"/>
    <w:rsid w:val="004A4350"/>
    <w:rsid w:val="004A4B73"/>
    <w:rsid w:val="004A4CA3"/>
    <w:rsid w:val="004A534E"/>
    <w:rsid w:val="004A54B6"/>
    <w:rsid w:val="004A5C62"/>
    <w:rsid w:val="004A5F80"/>
    <w:rsid w:val="004A66DC"/>
    <w:rsid w:val="004B0739"/>
    <w:rsid w:val="004B11EA"/>
    <w:rsid w:val="004B1492"/>
    <w:rsid w:val="004B2113"/>
    <w:rsid w:val="004B276A"/>
    <w:rsid w:val="004B3706"/>
    <w:rsid w:val="004B5634"/>
    <w:rsid w:val="004B6271"/>
    <w:rsid w:val="004B6A65"/>
    <w:rsid w:val="004C05D7"/>
    <w:rsid w:val="004C0C6D"/>
    <w:rsid w:val="004C156A"/>
    <w:rsid w:val="004C23BD"/>
    <w:rsid w:val="004C297E"/>
    <w:rsid w:val="004C2EC2"/>
    <w:rsid w:val="004C3716"/>
    <w:rsid w:val="004C4924"/>
    <w:rsid w:val="004C49C0"/>
    <w:rsid w:val="004C5D4A"/>
    <w:rsid w:val="004D1203"/>
    <w:rsid w:val="004D140C"/>
    <w:rsid w:val="004D2BFE"/>
    <w:rsid w:val="004D3191"/>
    <w:rsid w:val="004D3D7B"/>
    <w:rsid w:val="004D42DB"/>
    <w:rsid w:val="004D42DD"/>
    <w:rsid w:val="004D4F46"/>
    <w:rsid w:val="004D51F6"/>
    <w:rsid w:val="004D5344"/>
    <w:rsid w:val="004D583E"/>
    <w:rsid w:val="004D591B"/>
    <w:rsid w:val="004D62ED"/>
    <w:rsid w:val="004D68D3"/>
    <w:rsid w:val="004D7B64"/>
    <w:rsid w:val="004D7B6B"/>
    <w:rsid w:val="004E0002"/>
    <w:rsid w:val="004E0B10"/>
    <w:rsid w:val="004E0FE1"/>
    <w:rsid w:val="004E21F1"/>
    <w:rsid w:val="004E28F2"/>
    <w:rsid w:val="004E2AE0"/>
    <w:rsid w:val="004E3DFA"/>
    <w:rsid w:val="004E47B5"/>
    <w:rsid w:val="004E4FAF"/>
    <w:rsid w:val="004F0638"/>
    <w:rsid w:val="004F08AE"/>
    <w:rsid w:val="004F16E5"/>
    <w:rsid w:val="004F3FF4"/>
    <w:rsid w:val="004F4EBC"/>
    <w:rsid w:val="004F795B"/>
    <w:rsid w:val="005002B4"/>
    <w:rsid w:val="005031B6"/>
    <w:rsid w:val="005033CC"/>
    <w:rsid w:val="00504F30"/>
    <w:rsid w:val="0050654D"/>
    <w:rsid w:val="0051012A"/>
    <w:rsid w:val="005102A5"/>
    <w:rsid w:val="005119FA"/>
    <w:rsid w:val="00511C1A"/>
    <w:rsid w:val="00512446"/>
    <w:rsid w:val="00512B26"/>
    <w:rsid w:val="005149EB"/>
    <w:rsid w:val="00515402"/>
    <w:rsid w:val="00515EDD"/>
    <w:rsid w:val="00516144"/>
    <w:rsid w:val="005173E5"/>
    <w:rsid w:val="005177F7"/>
    <w:rsid w:val="00517BE8"/>
    <w:rsid w:val="005215E2"/>
    <w:rsid w:val="0052542B"/>
    <w:rsid w:val="00525847"/>
    <w:rsid w:val="00527483"/>
    <w:rsid w:val="00527888"/>
    <w:rsid w:val="0053109A"/>
    <w:rsid w:val="00531E6B"/>
    <w:rsid w:val="005324EB"/>
    <w:rsid w:val="005326E4"/>
    <w:rsid w:val="005337A3"/>
    <w:rsid w:val="00533850"/>
    <w:rsid w:val="00534621"/>
    <w:rsid w:val="00534685"/>
    <w:rsid w:val="00534E8D"/>
    <w:rsid w:val="005407D6"/>
    <w:rsid w:val="00540A10"/>
    <w:rsid w:val="00540D5D"/>
    <w:rsid w:val="00540EEC"/>
    <w:rsid w:val="00541C48"/>
    <w:rsid w:val="0054243B"/>
    <w:rsid w:val="00543A41"/>
    <w:rsid w:val="005452F5"/>
    <w:rsid w:val="005454D4"/>
    <w:rsid w:val="00545757"/>
    <w:rsid w:val="005460B8"/>
    <w:rsid w:val="00547CBD"/>
    <w:rsid w:val="0055060B"/>
    <w:rsid w:val="00553091"/>
    <w:rsid w:val="00553309"/>
    <w:rsid w:val="005542EF"/>
    <w:rsid w:val="0055540C"/>
    <w:rsid w:val="0055567A"/>
    <w:rsid w:val="005558BA"/>
    <w:rsid w:val="00557F76"/>
    <w:rsid w:val="00557FD2"/>
    <w:rsid w:val="005604B5"/>
    <w:rsid w:val="005617F8"/>
    <w:rsid w:val="00561C14"/>
    <w:rsid w:val="005625D0"/>
    <w:rsid w:val="00562A1D"/>
    <w:rsid w:val="0056313C"/>
    <w:rsid w:val="0056354D"/>
    <w:rsid w:val="005639B4"/>
    <w:rsid w:val="00563BD1"/>
    <w:rsid w:val="0056491F"/>
    <w:rsid w:val="00564E46"/>
    <w:rsid w:val="005661A8"/>
    <w:rsid w:val="00566889"/>
    <w:rsid w:val="005719EE"/>
    <w:rsid w:val="00571B2C"/>
    <w:rsid w:val="00572394"/>
    <w:rsid w:val="005730FF"/>
    <w:rsid w:val="005742FB"/>
    <w:rsid w:val="00574325"/>
    <w:rsid w:val="00574C8A"/>
    <w:rsid w:val="005753BA"/>
    <w:rsid w:val="0057545C"/>
    <w:rsid w:val="00575F1A"/>
    <w:rsid w:val="00577160"/>
    <w:rsid w:val="005801AD"/>
    <w:rsid w:val="00581DFE"/>
    <w:rsid w:val="00582235"/>
    <w:rsid w:val="005832FD"/>
    <w:rsid w:val="0058363E"/>
    <w:rsid w:val="00584064"/>
    <w:rsid w:val="00584E39"/>
    <w:rsid w:val="0058570B"/>
    <w:rsid w:val="005873C4"/>
    <w:rsid w:val="005877C7"/>
    <w:rsid w:val="00590923"/>
    <w:rsid w:val="00591063"/>
    <w:rsid w:val="0059175D"/>
    <w:rsid w:val="00593145"/>
    <w:rsid w:val="00593F7D"/>
    <w:rsid w:val="00594938"/>
    <w:rsid w:val="00594C96"/>
    <w:rsid w:val="00595863"/>
    <w:rsid w:val="005958A2"/>
    <w:rsid w:val="00595993"/>
    <w:rsid w:val="005959A8"/>
    <w:rsid w:val="0059627F"/>
    <w:rsid w:val="00596B56"/>
    <w:rsid w:val="00596E25"/>
    <w:rsid w:val="00596E70"/>
    <w:rsid w:val="00597279"/>
    <w:rsid w:val="00597B58"/>
    <w:rsid w:val="00597BBA"/>
    <w:rsid w:val="005A006D"/>
    <w:rsid w:val="005A16B0"/>
    <w:rsid w:val="005A1A2D"/>
    <w:rsid w:val="005A1BAC"/>
    <w:rsid w:val="005A2401"/>
    <w:rsid w:val="005A42F6"/>
    <w:rsid w:val="005A4965"/>
    <w:rsid w:val="005A533F"/>
    <w:rsid w:val="005B0019"/>
    <w:rsid w:val="005B04EC"/>
    <w:rsid w:val="005B1564"/>
    <w:rsid w:val="005B1895"/>
    <w:rsid w:val="005B2120"/>
    <w:rsid w:val="005B260C"/>
    <w:rsid w:val="005B2D2C"/>
    <w:rsid w:val="005B43E2"/>
    <w:rsid w:val="005B5C5F"/>
    <w:rsid w:val="005B668F"/>
    <w:rsid w:val="005B70FA"/>
    <w:rsid w:val="005C0664"/>
    <w:rsid w:val="005C1CC6"/>
    <w:rsid w:val="005C3FDB"/>
    <w:rsid w:val="005C4914"/>
    <w:rsid w:val="005C51F2"/>
    <w:rsid w:val="005C56CA"/>
    <w:rsid w:val="005C6C3E"/>
    <w:rsid w:val="005C7CB7"/>
    <w:rsid w:val="005C7D3C"/>
    <w:rsid w:val="005D344E"/>
    <w:rsid w:val="005D3EFB"/>
    <w:rsid w:val="005D4A5F"/>
    <w:rsid w:val="005D4D30"/>
    <w:rsid w:val="005D5B12"/>
    <w:rsid w:val="005D6733"/>
    <w:rsid w:val="005D7AC4"/>
    <w:rsid w:val="005E0B93"/>
    <w:rsid w:val="005E3099"/>
    <w:rsid w:val="005E43BD"/>
    <w:rsid w:val="005E61C6"/>
    <w:rsid w:val="005E68BF"/>
    <w:rsid w:val="005F0FEA"/>
    <w:rsid w:val="005F1312"/>
    <w:rsid w:val="005F1FF8"/>
    <w:rsid w:val="005F5F98"/>
    <w:rsid w:val="005F63B5"/>
    <w:rsid w:val="005F7879"/>
    <w:rsid w:val="005F7F2C"/>
    <w:rsid w:val="00602207"/>
    <w:rsid w:val="006026A9"/>
    <w:rsid w:val="006028CB"/>
    <w:rsid w:val="00602AC4"/>
    <w:rsid w:val="006033A8"/>
    <w:rsid w:val="00603621"/>
    <w:rsid w:val="00603CAF"/>
    <w:rsid w:val="006050C4"/>
    <w:rsid w:val="00606336"/>
    <w:rsid w:val="00606718"/>
    <w:rsid w:val="00610040"/>
    <w:rsid w:val="00610489"/>
    <w:rsid w:val="00611385"/>
    <w:rsid w:val="00612493"/>
    <w:rsid w:val="006126D1"/>
    <w:rsid w:val="00612948"/>
    <w:rsid w:val="00612ACC"/>
    <w:rsid w:val="00612E7A"/>
    <w:rsid w:val="00613121"/>
    <w:rsid w:val="006145A8"/>
    <w:rsid w:val="0061492F"/>
    <w:rsid w:val="0061502D"/>
    <w:rsid w:val="0061513D"/>
    <w:rsid w:val="00615BD2"/>
    <w:rsid w:val="00616A71"/>
    <w:rsid w:val="00616E22"/>
    <w:rsid w:val="006172FF"/>
    <w:rsid w:val="00620A8F"/>
    <w:rsid w:val="00622690"/>
    <w:rsid w:val="006227B5"/>
    <w:rsid w:val="00622C55"/>
    <w:rsid w:val="006230A4"/>
    <w:rsid w:val="00623A03"/>
    <w:rsid w:val="00624100"/>
    <w:rsid w:val="006241D9"/>
    <w:rsid w:val="006244A1"/>
    <w:rsid w:val="006250A3"/>
    <w:rsid w:val="006261EA"/>
    <w:rsid w:val="00626617"/>
    <w:rsid w:val="00626CF0"/>
    <w:rsid w:val="00631090"/>
    <w:rsid w:val="00631AB4"/>
    <w:rsid w:val="00632CCA"/>
    <w:rsid w:val="00633455"/>
    <w:rsid w:val="00635087"/>
    <w:rsid w:val="00635723"/>
    <w:rsid w:val="00635A53"/>
    <w:rsid w:val="00636FFC"/>
    <w:rsid w:val="00637AA3"/>
    <w:rsid w:val="00637C76"/>
    <w:rsid w:val="006430E4"/>
    <w:rsid w:val="0064385E"/>
    <w:rsid w:val="00643F0F"/>
    <w:rsid w:val="006444CD"/>
    <w:rsid w:val="006446DB"/>
    <w:rsid w:val="00644E86"/>
    <w:rsid w:val="00645C42"/>
    <w:rsid w:val="006469B6"/>
    <w:rsid w:val="00647547"/>
    <w:rsid w:val="00647761"/>
    <w:rsid w:val="006528F9"/>
    <w:rsid w:val="00652C91"/>
    <w:rsid w:val="00653BB4"/>
    <w:rsid w:val="00654B22"/>
    <w:rsid w:val="0065501E"/>
    <w:rsid w:val="00655549"/>
    <w:rsid w:val="0065576C"/>
    <w:rsid w:val="0065587C"/>
    <w:rsid w:val="00655C7F"/>
    <w:rsid w:val="006567A3"/>
    <w:rsid w:val="00656D8E"/>
    <w:rsid w:val="00660041"/>
    <w:rsid w:val="0066047B"/>
    <w:rsid w:val="006608C0"/>
    <w:rsid w:val="00660A0A"/>
    <w:rsid w:val="00660C86"/>
    <w:rsid w:val="006610A3"/>
    <w:rsid w:val="006612FF"/>
    <w:rsid w:val="00661329"/>
    <w:rsid w:val="00661587"/>
    <w:rsid w:val="00663154"/>
    <w:rsid w:val="0066453E"/>
    <w:rsid w:val="006660C7"/>
    <w:rsid w:val="00666744"/>
    <w:rsid w:val="00667376"/>
    <w:rsid w:val="00667650"/>
    <w:rsid w:val="0067006C"/>
    <w:rsid w:val="00672FBA"/>
    <w:rsid w:val="006738E1"/>
    <w:rsid w:val="00673AD0"/>
    <w:rsid w:val="00673F82"/>
    <w:rsid w:val="006746F8"/>
    <w:rsid w:val="006748E0"/>
    <w:rsid w:val="00674959"/>
    <w:rsid w:val="006749B4"/>
    <w:rsid w:val="0067559E"/>
    <w:rsid w:val="00675BEB"/>
    <w:rsid w:val="0067669A"/>
    <w:rsid w:val="00676D59"/>
    <w:rsid w:val="0067710C"/>
    <w:rsid w:val="00681A49"/>
    <w:rsid w:val="00681DB2"/>
    <w:rsid w:val="0068229C"/>
    <w:rsid w:val="00682F65"/>
    <w:rsid w:val="0068346A"/>
    <w:rsid w:val="00684163"/>
    <w:rsid w:val="00684419"/>
    <w:rsid w:val="00684CC1"/>
    <w:rsid w:val="006851B8"/>
    <w:rsid w:val="00685A6C"/>
    <w:rsid w:val="00685B8D"/>
    <w:rsid w:val="00687C14"/>
    <w:rsid w:val="00691E91"/>
    <w:rsid w:val="006931BD"/>
    <w:rsid w:val="00693478"/>
    <w:rsid w:val="00696795"/>
    <w:rsid w:val="00696A23"/>
    <w:rsid w:val="006A18BB"/>
    <w:rsid w:val="006A1F73"/>
    <w:rsid w:val="006A2EF4"/>
    <w:rsid w:val="006A4377"/>
    <w:rsid w:val="006A4FE1"/>
    <w:rsid w:val="006A592E"/>
    <w:rsid w:val="006A5C4E"/>
    <w:rsid w:val="006A6160"/>
    <w:rsid w:val="006A7441"/>
    <w:rsid w:val="006B03C4"/>
    <w:rsid w:val="006B0849"/>
    <w:rsid w:val="006B0A79"/>
    <w:rsid w:val="006B11E9"/>
    <w:rsid w:val="006B1B79"/>
    <w:rsid w:val="006B1CA0"/>
    <w:rsid w:val="006B2939"/>
    <w:rsid w:val="006B3389"/>
    <w:rsid w:val="006B4681"/>
    <w:rsid w:val="006B6882"/>
    <w:rsid w:val="006B6BB1"/>
    <w:rsid w:val="006B6C58"/>
    <w:rsid w:val="006B77EB"/>
    <w:rsid w:val="006B7CFA"/>
    <w:rsid w:val="006C0BE3"/>
    <w:rsid w:val="006C1693"/>
    <w:rsid w:val="006C2B2A"/>
    <w:rsid w:val="006C3359"/>
    <w:rsid w:val="006C3538"/>
    <w:rsid w:val="006C489B"/>
    <w:rsid w:val="006C5FBD"/>
    <w:rsid w:val="006C7207"/>
    <w:rsid w:val="006C78F8"/>
    <w:rsid w:val="006D20AD"/>
    <w:rsid w:val="006D2A0B"/>
    <w:rsid w:val="006D5AC4"/>
    <w:rsid w:val="006D6DDA"/>
    <w:rsid w:val="006D6E11"/>
    <w:rsid w:val="006E041B"/>
    <w:rsid w:val="006E16CD"/>
    <w:rsid w:val="006E2B86"/>
    <w:rsid w:val="006E31C8"/>
    <w:rsid w:val="006E4EC8"/>
    <w:rsid w:val="006E5281"/>
    <w:rsid w:val="006E5B83"/>
    <w:rsid w:val="006E612C"/>
    <w:rsid w:val="006E6CE8"/>
    <w:rsid w:val="006E7A29"/>
    <w:rsid w:val="006F0094"/>
    <w:rsid w:val="006F025A"/>
    <w:rsid w:val="006F397C"/>
    <w:rsid w:val="006F5BC7"/>
    <w:rsid w:val="006F693C"/>
    <w:rsid w:val="006F7E9D"/>
    <w:rsid w:val="00701734"/>
    <w:rsid w:val="00702111"/>
    <w:rsid w:val="007022D8"/>
    <w:rsid w:val="007029B6"/>
    <w:rsid w:val="00702BAE"/>
    <w:rsid w:val="00703154"/>
    <w:rsid w:val="00703C7A"/>
    <w:rsid w:val="00704C98"/>
    <w:rsid w:val="00705C25"/>
    <w:rsid w:val="00707A56"/>
    <w:rsid w:val="00707AB8"/>
    <w:rsid w:val="00707F4E"/>
    <w:rsid w:val="00710411"/>
    <w:rsid w:val="00710703"/>
    <w:rsid w:val="0071120D"/>
    <w:rsid w:val="00712307"/>
    <w:rsid w:val="007146A3"/>
    <w:rsid w:val="00714EA1"/>
    <w:rsid w:val="00714F41"/>
    <w:rsid w:val="00720635"/>
    <w:rsid w:val="00720B77"/>
    <w:rsid w:val="00720F9E"/>
    <w:rsid w:val="0072404A"/>
    <w:rsid w:val="00724A4B"/>
    <w:rsid w:val="00724A6A"/>
    <w:rsid w:val="00725C81"/>
    <w:rsid w:val="00727167"/>
    <w:rsid w:val="00727D21"/>
    <w:rsid w:val="00732981"/>
    <w:rsid w:val="00732BB1"/>
    <w:rsid w:val="00732ED0"/>
    <w:rsid w:val="0073401F"/>
    <w:rsid w:val="007343D5"/>
    <w:rsid w:val="007347B1"/>
    <w:rsid w:val="0073507E"/>
    <w:rsid w:val="0073594A"/>
    <w:rsid w:val="00736797"/>
    <w:rsid w:val="007377DA"/>
    <w:rsid w:val="00737E7C"/>
    <w:rsid w:val="00737F65"/>
    <w:rsid w:val="00740103"/>
    <w:rsid w:val="00740A6F"/>
    <w:rsid w:val="00740AAE"/>
    <w:rsid w:val="0074125D"/>
    <w:rsid w:val="00742342"/>
    <w:rsid w:val="00742841"/>
    <w:rsid w:val="00742E4C"/>
    <w:rsid w:val="0074383C"/>
    <w:rsid w:val="0074471E"/>
    <w:rsid w:val="00746AD7"/>
    <w:rsid w:val="00746EBF"/>
    <w:rsid w:val="0074786C"/>
    <w:rsid w:val="007508A2"/>
    <w:rsid w:val="00750C1B"/>
    <w:rsid w:val="00751C0F"/>
    <w:rsid w:val="00752291"/>
    <w:rsid w:val="00752BFB"/>
    <w:rsid w:val="00753AE8"/>
    <w:rsid w:val="00753C6C"/>
    <w:rsid w:val="00760436"/>
    <w:rsid w:val="007635BC"/>
    <w:rsid w:val="0076473D"/>
    <w:rsid w:val="00765B6B"/>
    <w:rsid w:val="007672AA"/>
    <w:rsid w:val="00770E38"/>
    <w:rsid w:val="00771880"/>
    <w:rsid w:val="00772524"/>
    <w:rsid w:val="007726E6"/>
    <w:rsid w:val="00772F6D"/>
    <w:rsid w:val="007759FE"/>
    <w:rsid w:val="0077661F"/>
    <w:rsid w:val="00777D68"/>
    <w:rsid w:val="0078037D"/>
    <w:rsid w:val="00780911"/>
    <w:rsid w:val="00780C8B"/>
    <w:rsid w:val="00781B02"/>
    <w:rsid w:val="00781E02"/>
    <w:rsid w:val="0078237A"/>
    <w:rsid w:val="00784015"/>
    <w:rsid w:val="00784C65"/>
    <w:rsid w:val="00787C10"/>
    <w:rsid w:val="007919D4"/>
    <w:rsid w:val="007951CC"/>
    <w:rsid w:val="0079579F"/>
    <w:rsid w:val="007974F1"/>
    <w:rsid w:val="007A03B6"/>
    <w:rsid w:val="007A0AE5"/>
    <w:rsid w:val="007A10EF"/>
    <w:rsid w:val="007A1827"/>
    <w:rsid w:val="007A1F25"/>
    <w:rsid w:val="007A2EB3"/>
    <w:rsid w:val="007A309D"/>
    <w:rsid w:val="007A35DD"/>
    <w:rsid w:val="007A3A68"/>
    <w:rsid w:val="007A6022"/>
    <w:rsid w:val="007A67E5"/>
    <w:rsid w:val="007A78FF"/>
    <w:rsid w:val="007B0D8C"/>
    <w:rsid w:val="007B1625"/>
    <w:rsid w:val="007B1BC1"/>
    <w:rsid w:val="007B25E9"/>
    <w:rsid w:val="007B2C74"/>
    <w:rsid w:val="007B770D"/>
    <w:rsid w:val="007C1461"/>
    <w:rsid w:val="007C241A"/>
    <w:rsid w:val="007C426F"/>
    <w:rsid w:val="007C6EC4"/>
    <w:rsid w:val="007C7834"/>
    <w:rsid w:val="007C7D19"/>
    <w:rsid w:val="007D12AF"/>
    <w:rsid w:val="007D2BFA"/>
    <w:rsid w:val="007D3187"/>
    <w:rsid w:val="007D344B"/>
    <w:rsid w:val="007D4664"/>
    <w:rsid w:val="007D4C5B"/>
    <w:rsid w:val="007D577D"/>
    <w:rsid w:val="007D58A5"/>
    <w:rsid w:val="007D5F30"/>
    <w:rsid w:val="007D6757"/>
    <w:rsid w:val="007D68EA"/>
    <w:rsid w:val="007D796A"/>
    <w:rsid w:val="007E06C2"/>
    <w:rsid w:val="007E114A"/>
    <w:rsid w:val="007E13A5"/>
    <w:rsid w:val="007E3803"/>
    <w:rsid w:val="007E4243"/>
    <w:rsid w:val="007E44C2"/>
    <w:rsid w:val="007E4EE1"/>
    <w:rsid w:val="007E5F5A"/>
    <w:rsid w:val="007E7210"/>
    <w:rsid w:val="007E74DF"/>
    <w:rsid w:val="007F0F0C"/>
    <w:rsid w:val="007F1952"/>
    <w:rsid w:val="007F2606"/>
    <w:rsid w:val="007F29AC"/>
    <w:rsid w:val="007F2E41"/>
    <w:rsid w:val="007F30C3"/>
    <w:rsid w:val="007F33A7"/>
    <w:rsid w:val="007F3CA0"/>
    <w:rsid w:val="007F3EB0"/>
    <w:rsid w:val="007F4A41"/>
    <w:rsid w:val="007F4D94"/>
    <w:rsid w:val="007F5380"/>
    <w:rsid w:val="007F53A5"/>
    <w:rsid w:val="007F6138"/>
    <w:rsid w:val="007F6846"/>
    <w:rsid w:val="007F7350"/>
    <w:rsid w:val="007F79F7"/>
    <w:rsid w:val="007F7ED4"/>
    <w:rsid w:val="00800F8C"/>
    <w:rsid w:val="00801990"/>
    <w:rsid w:val="008039EA"/>
    <w:rsid w:val="00803A82"/>
    <w:rsid w:val="008043B6"/>
    <w:rsid w:val="0080653C"/>
    <w:rsid w:val="00810132"/>
    <w:rsid w:val="0081097A"/>
    <w:rsid w:val="008118D9"/>
    <w:rsid w:val="00811EA8"/>
    <w:rsid w:val="008120E3"/>
    <w:rsid w:val="0081265E"/>
    <w:rsid w:val="00812E8F"/>
    <w:rsid w:val="008138EB"/>
    <w:rsid w:val="00814E29"/>
    <w:rsid w:val="00815A08"/>
    <w:rsid w:val="00816C61"/>
    <w:rsid w:val="00817559"/>
    <w:rsid w:val="00817E52"/>
    <w:rsid w:val="00820CB2"/>
    <w:rsid w:val="00820DB1"/>
    <w:rsid w:val="008214EB"/>
    <w:rsid w:val="008223E1"/>
    <w:rsid w:val="0082256D"/>
    <w:rsid w:val="00823B77"/>
    <w:rsid w:val="00824094"/>
    <w:rsid w:val="00825074"/>
    <w:rsid w:val="00831FEE"/>
    <w:rsid w:val="00833417"/>
    <w:rsid w:val="00834633"/>
    <w:rsid w:val="00834DA5"/>
    <w:rsid w:val="00835521"/>
    <w:rsid w:val="00835D96"/>
    <w:rsid w:val="00835D99"/>
    <w:rsid w:val="00836A3C"/>
    <w:rsid w:val="00836ED9"/>
    <w:rsid w:val="00836FCC"/>
    <w:rsid w:val="00837E57"/>
    <w:rsid w:val="00840632"/>
    <w:rsid w:val="00840970"/>
    <w:rsid w:val="00841783"/>
    <w:rsid w:val="008442AF"/>
    <w:rsid w:val="008442F9"/>
    <w:rsid w:val="00844580"/>
    <w:rsid w:val="00844AEE"/>
    <w:rsid w:val="00845CDE"/>
    <w:rsid w:val="00851A55"/>
    <w:rsid w:val="00852456"/>
    <w:rsid w:val="008540D0"/>
    <w:rsid w:val="00854CCF"/>
    <w:rsid w:val="00855164"/>
    <w:rsid w:val="008552DF"/>
    <w:rsid w:val="00855A50"/>
    <w:rsid w:val="008565F1"/>
    <w:rsid w:val="00856B3B"/>
    <w:rsid w:val="00857A50"/>
    <w:rsid w:val="00857F6A"/>
    <w:rsid w:val="00860028"/>
    <w:rsid w:val="008600F8"/>
    <w:rsid w:val="00861429"/>
    <w:rsid w:val="00862124"/>
    <w:rsid w:val="008634CB"/>
    <w:rsid w:val="00863659"/>
    <w:rsid w:val="008642CF"/>
    <w:rsid w:val="008669FD"/>
    <w:rsid w:val="00866A61"/>
    <w:rsid w:val="00866FFA"/>
    <w:rsid w:val="008670CF"/>
    <w:rsid w:val="00867B12"/>
    <w:rsid w:val="008711B0"/>
    <w:rsid w:val="008719C7"/>
    <w:rsid w:val="008733BF"/>
    <w:rsid w:val="00873573"/>
    <w:rsid w:val="00873E77"/>
    <w:rsid w:val="0087487C"/>
    <w:rsid w:val="00874B39"/>
    <w:rsid w:val="008762AC"/>
    <w:rsid w:val="0087644A"/>
    <w:rsid w:val="0087650F"/>
    <w:rsid w:val="00877F7C"/>
    <w:rsid w:val="00882ECA"/>
    <w:rsid w:val="0088315B"/>
    <w:rsid w:val="0088319C"/>
    <w:rsid w:val="00883F4B"/>
    <w:rsid w:val="0088441A"/>
    <w:rsid w:val="00884801"/>
    <w:rsid w:val="00884CC6"/>
    <w:rsid w:val="008855BC"/>
    <w:rsid w:val="00886975"/>
    <w:rsid w:val="00887FB9"/>
    <w:rsid w:val="00890742"/>
    <w:rsid w:val="0089114B"/>
    <w:rsid w:val="0089271B"/>
    <w:rsid w:val="008931FD"/>
    <w:rsid w:val="00893EF3"/>
    <w:rsid w:val="00894284"/>
    <w:rsid w:val="008944B1"/>
    <w:rsid w:val="00894C35"/>
    <w:rsid w:val="0089687E"/>
    <w:rsid w:val="00896B8C"/>
    <w:rsid w:val="008A0595"/>
    <w:rsid w:val="008A0B61"/>
    <w:rsid w:val="008A108B"/>
    <w:rsid w:val="008A168D"/>
    <w:rsid w:val="008A16B5"/>
    <w:rsid w:val="008A1FAB"/>
    <w:rsid w:val="008A3896"/>
    <w:rsid w:val="008A4430"/>
    <w:rsid w:val="008A450E"/>
    <w:rsid w:val="008A4E44"/>
    <w:rsid w:val="008A58BB"/>
    <w:rsid w:val="008A6669"/>
    <w:rsid w:val="008A6DB4"/>
    <w:rsid w:val="008A6DEB"/>
    <w:rsid w:val="008A6ECC"/>
    <w:rsid w:val="008A6F51"/>
    <w:rsid w:val="008B050B"/>
    <w:rsid w:val="008B1D86"/>
    <w:rsid w:val="008B21B5"/>
    <w:rsid w:val="008B25E2"/>
    <w:rsid w:val="008B29BF"/>
    <w:rsid w:val="008B4606"/>
    <w:rsid w:val="008B48E8"/>
    <w:rsid w:val="008B48F5"/>
    <w:rsid w:val="008B4A41"/>
    <w:rsid w:val="008B529E"/>
    <w:rsid w:val="008B5A34"/>
    <w:rsid w:val="008B5BEE"/>
    <w:rsid w:val="008B649A"/>
    <w:rsid w:val="008B6802"/>
    <w:rsid w:val="008C04C9"/>
    <w:rsid w:val="008C162B"/>
    <w:rsid w:val="008C28EC"/>
    <w:rsid w:val="008C2DBC"/>
    <w:rsid w:val="008C36B9"/>
    <w:rsid w:val="008C4A5B"/>
    <w:rsid w:val="008C523F"/>
    <w:rsid w:val="008C6EFC"/>
    <w:rsid w:val="008C723F"/>
    <w:rsid w:val="008C743A"/>
    <w:rsid w:val="008C7B3A"/>
    <w:rsid w:val="008C7CFB"/>
    <w:rsid w:val="008D053F"/>
    <w:rsid w:val="008D08F6"/>
    <w:rsid w:val="008D1571"/>
    <w:rsid w:val="008D191A"/>
    <w:rsid w:val="008D2EC6"/>
    <w:rsid w:val="008D2EEE"/>
    <w:rsid w:val="008D427E"/>
    <w:rsid w:val="008D4DFE"/>
    <w:rsid w:val="008D55C8"/>
    <w:rsid w:val="008D7321"/>
    <w:rsid w:val="008E134C"/>
    <w:rsid w:val="008E1FBA"/>
    <w:rsid w:val="008E31B2"/>
    <w:rsid w:val="008E3579"/>
    <w:rsid w:val="008E422E"/>
    <w:rsid w:val="008E465A"/>
    <w:rsid w:val="008E4B0F"/>
    <w:rsid w:val="008E4C6F"/>
    <w:rsid w:val="008E74B0"/>
    <w:rsid w:val="008E7971"/>
    <w:rsid w:val="008E79DD"/>
    <w:rsid w:val="008F0005"/>
    <w:rsid w:val="008F1BDE"/>
    <w:rsid w:val="008F21BF"/>
    <w:rsid w:val="008F2DA1"/>
    <w:rsid w:val="008F2E44"/>
    <w:rsid w:val="008F2F0A"/>
    <w:rsid w:val="008F2F96"/>
    <w:rsid w:val="008F3108"/>
    <w:rsid w:val="008F40F8"/>
    <w:rsid w:val="008F43DD"/>
    <w:rsid w:val="008F51B0"/>
    <w:rsid w:val="008F6436"/>
    <w:rsid w:val="008F673F"/>
    <w:rsid w:val="008F6C32"/>
    <w:rsid w:val="008F7B8E"/>
    <w:rsid w:val="008F7F87"/>
    <w:rsid w:val="00900FDF"/>
    <w:rsid w:val="0090202B"/>
    <w:rsid w:val="00903404"/>
    <w:rsid w:val="00904232"/>
    <w:rsid w:val="009044EC"/>
    <w:rsid w:val="009048DD"/>
    <w:rsid w:val="00905600"/>
    <w:rsid w:val="00905DDC"/>
    <w:rsid w:val="0090656F"/>
    <w:rsid w:val="00907411"/>
    <w:rsid w:val="009074D8"/>
    <w:rsid w:val="009078BC"/>
    <w:rsid w:val="009078EF"/>
    <w:rsid w:val="009079E0"/>
    <w:rsid w:val="00907ADA"/>
    <w:rsid w:val="009115C4"/>
    <w:rsid w:val="009119A8"/>
    <w:rsid w:val="009120E2"/>
    <w:rsid w:val="0091279E"/>
    <w:rsid w:val="009135A1"/>
    <w:rsid w:val="0091429A"/>
    <w:rsid w:val="00914890"/>
    <w:rsid w:val="00914D56"/>
    <w:rsid w:val="009154CF"/>
    <w:rsid w:val="00915978"/>
    <w:rsid w:val="00915EFD"/>
    <w:rsid w:val="00917059"/>
    <w:rsid w:val="00917DB3"/>
    <w:rsid w:val="00917EEA"/>
    <w:rsid w:val="00920029"/>
    <w:rsid w:val="00920222"/>
    <w:rsid w:val="009210AA"/>
    <w:rsid w:val="00921C73"/>
    <w:rsid w:val="00923526"/>
    <w:rsid w:val="009241EF"/>
    <w:rsid w:val="009243C4"/>
    <w:rsid w:val="009244B1"/>
    <w:rsid w:val="009245ED"/>
    <w:rsid w:val="009248DD"/>
    <w:rsid w:val="00925DFC"/>
    <w:rsid w:val="009261D2"/>
    <w:rsid w:val="009264EC"/>
    <w:rsid w:val="00927DEC"/>
    <w:rsid w:val="009301D5"/>
    <w:rsid w:val="009304F4"/>
    <w:rsid w:val="00933422"/>
    <w:rsid w:val="00934378"/>
    <w:rsid w:val="00934ACD"/>
    <w:rsid w:val="00936071"/>
    <w:rsid w:val="00936C27"/>
    <w:rsid w:val="00940503"/>
    <w:rsid w:val="00941979"/>
    <w:rsid w:val="0094269E"/>
    <w:rsid w:val="00944D15"/>
    <w:rsid w:val="0094674F"/>
    <w:rsid w:val="00946E6B"/>
    <w:rsid w:val="00947F54"/>
    <w:rsid w:val="00951738"/>
    <w:rsid w:val="00951841"/>
    <w:rsid w:val="00951EB8"/>
    <w:rsid w:val="00951F5B"/>
    <w:rsid w:val="00954475"/>
    <w:rsid w:val="009546BD"/>
    <w:rsid w:val="00954D85"/>
    <w:rsid w:val="00955D52"/>
    <w:rsid w:val="009571DE"/>
    <w:rsid w:val="00957EC4"/>
    <w:rsid w:val="00957F8F"/>
    <w:rsid w:val="00961B20"/>
    <w:rsid w:val="009622C8"/>
    <w:rsid w:val="00962780"/>
    <w:rsid w:val="009629A7"/>
    <w:rsid w:val="00963A4A"/>
    <w:rsid w:val="009641C9"/>
    <w:rsid w:val="00964B28"/>
    <w:rsid w:val="00964EEB"/>
    <w:rsid w:val="009656D4"/>
    <w:rsid w:val="009660F2"/>
    <w:rsid w:val="009673A8"/>
    <w:rsid w:val="00967476"/>
    <w:rsid w:val="00972691"/>
    <w:rsid w:val="00972E4E"/>
    <w:rsid w:val="00973470"/>
    <w:rsid w:val="00975E99"/>
    <w:rsid w:val="00976584"/>
    <w:rsid w:val="0097714E"/>
    <w:rsid w:val="00977824"/>
    <w:rsid w:val="00980992"/>
    <w:rsid w:val="00980C26"/>
    <w:rsid w:val="00980D84"/>
    <w:rsid w:val="009810E3"/>
    <w:rsid w:val="00981651"/>
    <w:rsid w:val="009819F1"/>
    <w:rsid w:val="00981C28"/>
    <w:rsid w:val="0098344A"/>
    <w:rsid w:val="00983A70"/>
    <w:rsid w:val="00987727"/>
    <w:rsid w:val="009932F1"/>
    <w:rsid w:val="00994332"/>
    <w:rsid w:val="009947F8"/>
    <w:rsid w:val="009952A8"/>
    <w:rsid w:val="009958C5"/>
    <w:rsid w:val="00996AD9"/>
    <w:rsid w:val="009973CC"/>
    <w:rsid w:val="009A144E"/>
    <w:rsid w:val="009A1DBF"/>
    <w:rsid w:val="009A6AF8"/>
    <w:rsid w:val="009A79DD"/>
    <w:rsid w:val="009B056D"/>
    <w:rsid w:val="009B0A43"/>
    <w:rsid w:val="009B242B"/>
    <w:rsid w:val="009B26AF"/>
    <w:rsid w:val="009B2945"/>
    <w:rsid w:val="009B63CF"/>
    <w:rsid w:val="009C0A6F"/>
    <w:rsid w:val="009C1F04"/>
    <w:rsid w:val="009C2D48"/>
    <w:rsid w:val="009C2FAB"/>
    <w:rsid w:val="009C3AD2"/>
    <w:rsid w:val="009C4294"/>
    <w:rsid w:val="009C5BBE"/>
    <w:rsid w:val="009C798D"/>
    <w:rsid w:val="009C7EDD"/>
    <w:rsid w:val="009D1103"/>
    <w:rsid w:val="009D115E"/>
    <w:rsid w:val="009D1C1E"/>
    <w:rsid w:val="009D25BF"/>
    <w:rsid w:val="009D3C87"/>
    <w:rsid w:val="009D5589"/>
    <w:rsid w:val="009D6F96"/>
    <w:rsid w:val="009D7EBC"/>
    <w:rsid w:val="009E2847"/>
    <w:rsid w:val="009E322D"/>
    <w:rsid w:val="009E3F55"/>
    <w:rsid w:val="009E412E"/>
    <w:rsid w:val="009E569A"/>
    <w:rsid w:val="009E63F2"/>
    <w:rsid w:val="009E63FA"/>
    <w:rsid w:val="009E68E6"/>
    <w:rsid w:val="009E7A15"/>
    <w:rsid w:val="009E7E5E"/>
    <w:rsid w:val="009E7E70"/>
    <w:rsid w:val="009F1549"/>
    <w:rsid w:val="009F1971"/>
    <w:rsid w:val="009F4402"/>
    <w:rsid w:val="009F5600"/>
    <w:rsid w:val="009F5ACC"/>
    <w:rsid w:val="009F5E24"/>
    <w:rsid w:val="009F643F"/>
    <w:rsid w:val="009F65B8"/>
    <w:rsid w:val="009F72FC"/>
    <w:rsid w:val="00A00445"/>
    <w:rsid w:val="00A01545"/>
    <w:rsid w:val="00A02842"/>
    <w:rsid w:val="00A02975"/>
    <w:rsid w:val="00A02B26"/>
    <w:rsid w:val="00A02F09"/>
    <w:rsid w:val="00A02FB6"/>
    <w:rsid w:val="00A03038"/>
    <w:rsid w:val="00A045DD"/>
    <w:rsid w:val="00A056FC"/>
    <w:rsid w:val="00A061DD"/>
    <w:rsid w:val="00A0650F"/>
    <w:rsid w:val="00A06D2E"/>
    <w:rsid w:val="00A11ABD"/>
    <w:rsid w:val="00A139B0"/>
    <w:rsid w:val="00A13F81"/>
    <w:rsid w:val="00A17359"/>
    <w:rsid w:val="00A206B2"/>
    <w:rsid w:val="00A21737"/>
    <w:rsid w:val="00A2237B"/>
    <w:rsid w:val="00A225C4"/>
    <w:rsid w:val="00A22908"/>
    <w:rsid w:val="00A22D2A"/>
    <w:rsid w:val="00A23ADC"/>
    <w:rsid w:val="00A23F89"/>
    <w:rsid w:val="00A25AE3"/>
    <w:rsid w:val="00A268F8"/>
    <w:rsid w:val="00A26CD1"/>
    <w:rsid w:val="00A275DB"/>
    <w:rsid w:val="00A32357"/>
    <w:rsid w:val="00A333EC"/>
    <w:rsid w:val="00A34A34"/>
    <w:rsid w:val="00A34B22"/>
    <w:rsid w:val="00A352CA"/>
    <w:rsid w:val="00A37393"/>
    <w:rsid w:val="00A37CCB"/>
    <w:rsid w:val="00A40065"/>
    <w:rsid w:val="00A40121"/>
    <w:rsid w:val="00A40799"/>
    <w:rsid w:val="00A41338"/>
    <w:rsid w:val="00A4218A"/>
    <w:rsid w:val="00A42CE9"/>
    <w:rsid w:val="00A43E6E"/>
    <w:rsid w:val="00A44004"/>
    <w:rsid w:val="00A4489D"/>
    <w:rsid w:val="00A44AD7"/>
    <w:rsid w:val="00A46081"/>
    <w:rsid w:val="00A51718"/>
    <w:rsid w:val="00A51A92"/>
    <w:rsid w:val="00A52B31"/>
    <w:rsid w:val="00A52D50"/>
    <w:rsid w:val="00A53175"/>
    <w:rsid w:val="00A53A3F"/>
    <w:rsid w:val="00A53D0A"/>
    <w:rsid w:val="00A540C9"/>
    <w:rsid w:val="00A5442A"/>
    <w:rsid w:val="00A55402"/>
    <w:rsid w:val="00A557DD"/>
    <w:rsid w:val="00A559B2"/>
    <w:rsid w:val="00A5659E"/>
    <w:rsid w:val="00A61218"/>
    <w:rsid w:val="00A6194A"/>
    <w:rsid w:val="00A61E1C"/>
    <w:rsid w:val="00A62BE9"/>
    <w:rsid w:val="00A634E3"/>
    <w:rsid w:val="00A634F4"/>
    <w:rsid w:val="00A660B9"/>
    <w:rsid w:val="00A6632F"/>
    <w:rsid w:val="00A66C30"/>
    <w:rsid w:val="00A66CB6"/>
    <w:rsid w:val="00A6741B"/>
    <w:rsid w:val="00A70230"/>
    <w:rsid w:val="00A727A3"/>
    <w:rsid w:val="00A72EA4"/>
    <w:rsid w:val="00A73435"/>
    <w:rsid w:val="00A73D9D"/>
    <w:rsid w:val="00A74FBB"/>
    <w:rsid w:val="00A80E5E"/>
    <w:rsid w:val="00A81681"/>
    <w:rsid w:val="00A818C2"/>
    <w:rsid w:val="00A81F13"/>
    <w:rsid w:val="00A825C3"/>
    <w:rsid w:val="00A82931"/>
    <w:rsid w:val="00A850FA"/>
    <w:rsid w:val="00A85393"/>
    <w:rsid w:val="00A868B5"/>
    <w:rsid w:val="00A8721B"/>
    <w:rsid w:val="00A90800"/>
    <w:rsid w:val="00A91F25"/>
    <w:rsid w:val="00A94596"/>
    <w:rsid w:val="00A94AB8"/>
    <w:rsid w:val="00A94EBA"/>
    <w:rsid w:val="00A95613"/>
    <w:rsid w:val="00A95702"/>
    <w:rsid w:val="00AA1290"/>
    <w:rsid w:val="00AA1B8B"/>
    <w:rsid w:val="00AA1EE8"/>
    <w:rsid w:val="00AA36BF"/>
    <w:rsid w:val="00AA37EE"/>
    <w:rsid w:val="00AA3E8A"/>
    <w:rsid w:val="00AA5160"/>
    <w:rsid w:val="00AA5E97"/>
    <w:rsid w:val="00AA5F02"/>
    <w:rsid w:val="00AA5F86"/>
    <w:rsid w:val="00AA74C6"/>
    <w:rsid w:val="00AA7C03"/>
    <w:rsid w:val="00AB109A"/>
    <w:rsid w:val="00AB1CE2"/>
    <w:rsid w:val="00AB21E1"/>
    <w:rsid w:val="00AB3799"/>
    <w:rsid w:val="00AB4A2E"/>
    <w:rsid w:val="00AB4F1C"/>
    <w:rsid w:val="00AB5A2A"/>
    <w:rsid w:val="00AB5D4D"/>
    <w:rsid w:val="00AB62D0"/>
    <w:rsid w:val="00AB6F94"/>
    <w:rsid w:val="00AB724C"/>
    <w:rsid w:val="00AB7E09"/>
    <w:rsid w:val="00AC0187"/>
    <w:rsid w:val="00AC0577"/>
    <w:rsid w:val="00AC20BD"/>
    <w:rsid w:val="00AC365A"/>
    <w:rsid w:val="00AC42E0"/>
    <w:rsid w:val="00AC465A"/>
    <w:rsid w:val="00AC4C75"/>
    <w:rsid w:val="00AC6320"/>
    <w:rsid w:val="00AC64E8"/>
    <w:rsid w:val="00AD16C3"/>
    <w:rsid w:val="00AD339A"/>
    <w:rsid w:val="00AD3748"/>
    <w:rsid w:val="00AD3BF2"/>
    <w:rsid w:val="00AD3FB1"/>
    <w:rsid w:val="00AD67EA"/>
    <w:rsid w:val="00AD6A54"/>
    <w:rsid w:val="00AD7B7E"/>
    <w:rsid w:val="00AE0265"/>
    <w:rsid w:val="00AE181F"/>
    <w:rsid w:val="00AE2826"/>
    <w:rsid w:val="00AE3035"/>
    <w:rsid w:val="00AE41FE"/>
    <w:rsid w:val="00AE4C32"/>
    <w:rsid w:val="00AE573F"/>
    <w:rsid w:val="00AE5D77"/>
    <w:rsid w:val="00AE67ED"/>
    <w:rsid w:val="00AF0BAF"/>
    <w:rsid w:val="00AF1A8D"/>
    <w:rsid w:val="00AF2584"/>
    <w:rsid w:val="00AF29BA"/>
    <w:rsid w:val="00AF59D4"/>
    <w:rsid w:val="00AF75F9"/>
    <w:rsid w:val="00B007EE"/>
    <w:rsid w:val="00B01AD4"/>
    <w:rsid w:val="00B02DB9"/>
    <w:rsid w:val="00B03E8D"/>
    <w:rsid w:val="00B04F9A"/>
    <w:rsid w:val="00B05741"/>
    <w:rsid w:val="00B06F70"/>
    <w:rsid w:val="00B06F79"/>
    <w:rsid w:val="00B108A0"/>
    <w:rsid w:val="00B10A94"/>
    <w:rsid w:val="00B11169"/>
    <w:rsid w:val="00B1166A"/>
    <w:rsid w:val="00B12918"/>
    <w:rsid w:val="00B12ABE"/>
    <w:rsid w:val="00B14511"/>
    <w:rsid w:val="00B15977"/>
    <w:rsid w:val="00B16774"/>
    <w:rsid w:val="00B17035"/>
    <w:rsid w:val="00B1752B"/>
    <w:rsid w:val="00B17B98"/>
    <w:rsid w:val="00B20949"/>
    <w:rsid w:val="00B209FE"/>
    <w:rsid w:val="00B20BD6"/>
    <w:rsid w:val="00B213C1"/>
    <w:rsid w:val="00B21B0A"/>
    <w:rsid w:val="00B221DC"/>
    <w:rsid w:val="00B22C7D"/>
    <w:rsid w:val="00B235CC"/>
    <w:rsid w:val="00B245CC"/>
    <w:rsid w:val="00B24B93"/>
    <w:rsid w:val="00B2580D"/>
    <w:rsid w:val="00B26C34"/>
    <w:rsid w:val="00B30513"/>
    <w:rsid w:val="00B30AE2"/>
    <w:rsid w:val="00B32370"/>
    <w:rsid w:val="00B3254B"/>
    <w:rsid w:val="00B33426"/>
    <w:rsid w:val="00B33512"/>
    <w:rsid w:val="00B34069"/>
    <w:rsid w:val="00B34A51"/>
    <w:rsid w:val="00B3624C"/>
    <w:rsid w:val="00B3751E"/>
    <w:rsid w:val="00B4081D"/>
    <w:rsid w:val="00B40EFC"/>
    <w:rsid w:val="00B4109B"/>
    <w:rsid w:val="00B4114A"/>
    <w:rsid w:val="00B427AA"/>
    <w:rsid w:val="00B43E76"/>
    <w:rsid w:val="00B44419"/>
    <w:rsid w:val="00B44CC1"/>
    <w:rsid w:val="00B454D9"/>
    <w:rsid w:val="00B46C39"/>
    <w:rsid w:val="00B47976"/>
    <w:rsid w:val="00B5022A"/>
    <w:rsid w:val="00B5027E"/>
    <w:rsid w:val="00B50468"/>
    <w:rsid w:val="00B50794"/>
    <w:rsid w:val="00B5112C"/>
    <w:rsid w:val="00B51191"/>
    <w:rsid w:val="00B5183A"/>
    <w:rsid w:val="00B524E2"/>
    <w:rsid w:val="00B5274B"/>
    <w:rsid w:val="00B52AEE"/>
    <w:rsid w:val="00B52BAD"/>
    <w:rsid w:val="00B53357"/>
    <w:rsid w:val="00B5438E"/>
    <w:rsid w:val="00B5483D"/>
    <w:rsid w:val="00B570D8"/>
    <w:rsid w:val="00B5741A"/>
    <w:rsid w:val="00B57E60"/>
    <w:rsid w:val="00B600E3"/>
    <w:rsid w:val="00B60DAB"/>
    <w:rsid w:val="00B61557"/>
    <w:rsid w:val="00B61AE2"/>
    <w:rsid w:val="00B62136"/>
    <w:rsid w:val="00B629FF"/>
    <w:rsid w:val="00B62B1C"/>
    <w:rsid w:val="00B6393E"/>
    <w:rsid w:val="00B65847"/>
    <w:rsid w:val="00B661F5"/>
    <w:rsid w:val="00B66945"/>
    <w:rsid w:val="00B71533"/>
    <w:rsid w:val="00B71546"/>
    <w:rsid w:val="00B715E8"/>
    <w:rsid w:val="00B72359"/>
    <w:rsid w:val="00B73903"/>
    <w:rsid w:val="00B7499A"/>
    <w:rsid w:val="00B74DBD"/>
    <w:rsid w:val="00B75061"/>
    <w:rsid w:val="00B7514B"/>
    <w:rsid w:val="00B761B0"/>
    <w:rsid w:val="00B76C62"/>
    <w:rsid w:val="00B77B85"/>
    <w:rsid w:val="00B77C6A"/>
    <w:rsid w:val="00B813FD"/>
    <w:rsid w:val="00B834A3"/>
    <w:rsid w:val="00B8432D"/>
    <w:rsid w:val="00B84CB6"/>
    <w:rsid w:val="00B868ED"/>
    <w:rsid w:val="00B86A06"/>
    <w:rsid w:val="00B9039F"/>
    <w:rsid w:val="00B92746"/>
    <w:rsid w:val="00B95A82"/>
    <w:rsid w:val="00B96572"/>
    <w:rsid w:val="00B9746E"/>
    <w:rsid w:val="00BA07A6"/>
    <w:rsid w:val="00BA09D2"/>
    <w:rsid w:val="00BA19EE"/>
    <w:rsid w:val="00BA2608"/>
    <w:rsid w:val="00BA2D92"/>
    <w:rsid w:val="00BA413A"/>
    <w:rsid w:val="00BA4B81"/>
    <w:rsid w:val="00BA5B0F"/>
    <w:rsid w:val="00BA5B5E"/>
    <w:rsid w:val="00BA6209"/>
    <w:rsid w:val="00BA73D7"/>
    <w:rsid w:val="00BB02CC"/>
    <w:rsid w:val="00BB0969"/>
    <w:rsid w:val="00BB150E"/>
    <w:rsid w:val="00BB3871"/>
    <w:rsid w:val="00BB3D41"/>
    <w:rsid w:val="00BB5399"/>
    <w:rsid w:val="00BB577F"/>
    <w:rsid w:val="00BB75D3"/>
    <w:rsid w:val="00BC148F"/>
    <w:rsid w:val="00BC1922"/>
    <w:rsid w:val="00BC30D9"/>
    <w:rsid w:val="00BC357D"/>
    <w:rsid w:val="00BC4974"/>
    <w:rsid w:val="00BC60DD"/>
    <w:rsid w:val="00BC777A"/>
    <w:rsid w:val="00BC7969"/>
    <w:rsid w:val="00BD0EBB"/>
    <w:rsid w:val="00BD1357"/>
    <w:rsid w:val="00BD165F"/>
    <w:rsid w:val="00BD2EF9"/>
    <w:rsid w:val="00BD3328"/>
    <w:rsid w:val="00BD4014"/>
    <w:rsid w:val="00BD4A7C"/>
    <w:rsid w:val="00BD60F1"/>
    <w:rsid w:val="00BD6232"/>
    <w:rsid w:val="00BD6BA4"/>
    <w:rsid w:val="00BD75BA"/>
    <w:rsid w:val="00BD7B98"/>
    <w:rsid w:val="00BE0226"/>
    <w:rsid w:val="00BE06E6"/>
    <w:rsid w:val="00BE2801"/>
    <w:rsid w:val="00BE2DE9"/>
    <w:rsid w:val="00BE3A9F"/>
    <w:rsid w:val="00BE3D37"/>
    <w:rsid w:val="00BE597F"/>
    <w:rsid w:val="00BE5E18"/>
    <w:rsid w:val="00BE6437"/>
    <w:rsid w:val="00BE6F65"/>
    <w:rsid w:val="00BF0C66"/>
    <w:rsid w:val="00BF2839"/>
    <w:rsid w:val="00BF3725"/>
    <w:rsid w:val="00BF53F4"/>
    <w:rsid w:val="00C0095A"/>
    <w:rsid w:val="00C00A8B"/>
    <w:rsid w:val="00C01285"/>
    <w:rsid w:val="00C02514"/>
    <w:rsid w:val="00C0287B"/>
    <w:rsid w:val="00C0362F"/>
    <w:rsid w:val="00C041BA"/>
    <w:rsid w:val="00C046B8"/>
    <w:rsid w:val="00C04E71"/>
    <w:rsid w:val="00C057C8"/>
    <w:rsid w:val="00C05A63"/>
    <w:rsid w:val="00C05E11"/>
    <w:rsid w:val="00C070DE"/>
    <w:rsid w:val="00C076E1"/>
    <w:rsid w:val="00C078B4"/>
    <w:rsid w:val="00C07E44"/>
    <w:rsid w:val="00C10A65"/>
    <w:rsid w:val="00C11550"/>
    <w:rsid w:val="00C11A71"/>
    <w:rsid w:val="00C1204C"/>
    <w:rsid w:val="00C12104"/>
    <w:rsid w:val="00C13AB7"/>
    <w:rsid w:val="00C15A3B"/>
    <w:rsid w:val="00C16AC5"/>
    <w:rsid w:val="00C16D78"/>
    <w:rsid w:val="00C20C25"/>
    <w:rsid w:val="00C20EB2"/>
    <w:rsid w:val="00C2128B"/>
    <w:rsid w:val="00C21D00"/>
    <w:rsid w:val="00C22EA7"/>
    <w:rsid w:val="00C22FF7"/>
    <w:rsid w:val="00C260BD"/>
    <w:rsid w:val="00C30683"/>
    <w:rsid w:val="00C30E0F"/>
    <w:rsid w:val="00C30EAA"/>
    <w:rsid w:val="00C30FAC"/>
    <w:rsid w:val="00C323D6"/>
    <w:rsid w:val="00C32503"/>
    <w:rsid w:val="00C34BDB"/>
    <w:rsid w:val="00C35087"/>
    <w:rsid w:val="00C37415"/>
    <w:rsid w:val="00C40F00"/>
    <w:rsid w:val="00C4191D"/>
    <w:rsid w:val="00C42A6A"/>
    <w:rsid w:val="00C4328E"/>
    <w:rsid w:val="00C43B94"/>
    <w:rsid w:val="00C43D85"/>
    <w:rsid w:val="00C444A4"/>
    <w:rsid w:val="00C44F4D"/>
    <w:rsid w:val="00C451EB"/>
    <w:rsid w:val="00C4536A"/>
    <w:rsid w:val="00C4587E"/>
    <w:rsid w:val="00C458C9"/>
    <w:rsid w:val="00C459E4"/>
    <w:rsid w:val="00C464AA"/>
    <w:rsid w:val="00C46624"/>
    <w:rsid w:val="00C473C0"/>
    <w:rsid w:val="00C477A6"/>
    <w:rsid w:val="00C50B49"/>
    <w:rsid w:val="00C51938"/>
    <w:rsid w:val="00C51D22"/>
    <w:rsid w:val="00C52B53"/>
    <w:rsid w:val="00C5345F"/>
    <w:rsid w:val="00C53C21"/>
    <w:rsid w:val="00C541C7"/>
    <w:rsid w:val="00C5524A"/>
    <w:rsid w:val="00C559A9"/>
    <w:rsid w:val="00C55CCB"/>
    <w:rsid w:val="00C56275"/>
    <w:rsid w:val="00C56433"/>
    <w:rsid w:val="00C56F11"/>
    <w:rsid w:val="00C5721E"/>
    <w:rsid w:val="00C600FC"/>
    <w:rsid w:val="00C6174D"/>
    <w:rsid w:val="00C61B6E"/>
    <w:rsid w:val="00C6318C"/>
    <w:rsid w:val="00C63EFE"/>
    <w:rsid w:val="00C642FB"/>
    <w:rsid w:val="00C64422"/>
    <w:rsid w:val="00C6474A"/>
    <w:rsid w:val="00C6492B"/>
    <w:rsid w:val="00C65DFF"/>
    <w:rsid w:val="00C669BE"/>
    <w:rsid w:val="00C66AE6"/>
    <w:rsid w:val="00C66D4A"/>
    <w:rsid w:val="00C66F78"/>
    <w:rsid w:val="00C70C12"/>
    <w:rsid w:val="00C71F6A"/>
    <w:rsid w:val="00C74BDE"/>
    <w:rsid w:val="00C74BE5"/>
    <w:rsid w:val="00C76F99"/>
    <w:rsid w:val="00C770AC"/>
    <w:rsid w:val="00C77791"/>
    <w:rsid w:val="00C8001D"/>
    <w:rsid w:val="00C80748"/>
    <w:rsid w:val="00C828D1"/>
    <w:rsid w:val="00C83326"/>
    <w:rsid w:val="00C861BB"/>
    <w:rsid w:val="00C87102"/>
    <w:rsid w:val="00C871BE"/>
    <w:rsid w:val="00C8738A"/>
    <w:rsid w:val="00C87DF2"/>
    <w:rsid w:val="00C9141F"/>
    <w:rsid w:val="00C91CE7"/>
    <w:rsid w:val="00C9319B"/>
    <w:rsid w:val="00C934D2"/>
    <w:rsid w:val="00C937C2"/>
    <w:rsid w:val="00C93FB5"/>
    <w:rsid w:val="00C94CB0"/>
    <w:rsid w:val="00C95BE2"/>
    <w:rsid w:val="00C95E94"/>
    <w:rsid w:val="00C97A21"/>
    <w:rsid w:val="00C97EFA"/>
    <w:rsid w:val="00CA0547"/>
    <w:rsid w:val="00CA2097"/>
    <w:rsid w:val="00CA2840"/>
    <w:rsid w:val="00CA4C10"/>
    <w:rsid w:val="00CA511A"/>
    <w:rsid w:val="00CA6083"/>
    <w:rsid w:val="00CA6A6A"/>
    <w:rsid w:val="00CA76A0"/>
    <w:rsid w:val="00CA7978"/>
    <w:rsid w:val="00CB0FF1"/>
    <w:rsid w:val="00CB21CB"/>
    <w:rsid w:val="00CB282D"/>
    <w:rsid w:val="00CB2FE8"/>
    <w:rsid w:val="00CB314A"/>
    <w:rsid w:val="00CB3E46"/>
    <w:rsid w:val="00CB4EF8"/>
    <w:rsid w:val="00CB4F19"/>
    <w:rsid w:val="00CB5510"/>
    <w:rsid w:val="00CB5F77"/>
    <w:rsid w:val="00CB6259"/>
    <w:rsid w:val="00CB6B5B"/>
    <w:rsid w:val="00CC1391"/>
    <w:rsid w:val="00CC231E"/>
    <w:rsid w:val="00CC2599"/>
    <w:rsid w:val="00CC2D32"/>
    <w:rsid w:val="00CC4817"/>
    <w:rsid w:val="00CC5812"/>
    <w:rsid w:val="00CC620F"/>
    <w:rsid w:val="00CC70D3"/>
    <w:rsid w:val="00CC71E8"/>
    <w:rsid w:val="00CC7557"/>
    <w:rsid w:val="00CC7603"/>
    <w:rsid w:val="00CC7816"/>
    <w:rsid w:val="00CC7A5B"/>
    <w:rsid w:val="00CC7F0B"/>
    <w:rsid w:val="00CD093D"/>
    <w:rsid w:val="00CD2190"/>
    <w:rsid w:val="00CD30E4"/>
    <w:rsid w:val="00CD3356"/>
    <w:rsid w:val="00CD5082"/>
    <w:rsid w:val="00CD541F"/>
    <w:rsid w:val="00CD6FE9"/>
    <w:rsid w:val="00CE037A"/>
    <w:rsid w:val="00CE0913"/>
    <w:rsid w:val="00CE2A41"/>
    <w:rsid w:val="00CE306E"/>
    <w:rsid w:val="00CE3222"/>
    <w:rsid w:val="00CE3C40"/>
    <w:rsid w:val="00CE4828"/>
    <w:rsid w:val="00CE4E39"/>
    <w:rsid w:val="00CE5980"/>
    <w:rsid w:val="00CE67C9"/>
    <w:rsid w:val="00CE7E42"/>
    <w:rsid w:val="00CF04C4"/>
    <w:rsid w:val="00CF1C5C"/>
    <w:rsid w:val="00CF1F59"/>
    <w:rsid w:val="00CF3F20"/>
    <w:rsid w:val="00CF40B3"/>
    <w:rsid w:val="00CF509D"/>
    <w:rsid w:val="00CF56D6"/>
    <w:rsid w:val="00CF65A7"/>
    <w:rsid w:val="00CF7217"/>
    <w:rsid w:val="00CF76EB"/>
    <w:rsid w:val="00D02578"/>
    <w:rsid w:val="00D027D6"/>
    <w:rsid w:val="00D04688"/>
    <w:rsid w:val="00D046DA"/>
    <w:rsid w:val="00D065EE"/>
    <w:rsid w:val="00D113AD"/>
    <w:rsid w:val="00D1195A"/>
    <w:rsid w:val="00D1236F"/>
    <w:rsid w:val="00D13305"/>
    <w:rsid w:val="00D144F6"/>
    <w:rsid w:val="00D148DF"/>
    <w:rsid w:val="00D15150"/>
    <w:rsid w:val="00D1542B"/>
    <w:rsid w:val="00D16010"/>
    <w:rsid w:val="00D166FD"/>
    <w:rsid w:val="00D16E50"/>
    <w:rsid w:val="00D2223C"/>
    <w:rsid w:val="00D22D3E"/>
    <w:rsid w:val="00D2380C"/>
    <w:rsid w:val="00D23BAD"/>
    <w:rsid w:val="00D25224"/>
    <w:rsid w:val="00D25A81"/>
    <w:rsid w:val="00D25C3A"/>
    <w:rsid w:val="00D25C89"/>
    <w:rsid w:val="00D25DEF"/>
    <w:rsid w:val="00D25E77"/>
    <w:rsid w:val="00D2712C"/>
    <w:rsid w:val="00D275F1"/>
    <w:rsid w:val="00D2770C"/>
    <w:rsid w:val="00D2783C"/>
    <w:rsid w:val="00D300F8"/>
    <w:rsid w:val="00D30473"/>
    <w:rsid w:val="00D31A9A"/>
    <w:rsid w:val="00D31A9D"/>
    <w:rsid w:val="00D31BD1"/>
    <w:rsid w:val="00D3280C"/>
    <w:rsid w:val="00D32A4C"/>
    <w:rsid w:val="00D33F12"/>
    <w:rsid w:val="00D3477D"/>
    <w:rsid w:val="00D34F2D"/>
    <w:rsid w:val="00D36B33"/>
    <w:rsid w:val="00D405F7"/>
    <w:rsid w:val="00D4099E"/>
    <w:rsid w:val="00D41072"/>
    <w:rsid w:val="00D427F0"/>
    <w:rsid w:val="00D44F59"/>
    <w:rsid w:val="00D452AE"/>
    <w:rsid w:val="00D4572B"/>
    <w:rsid w:val="00D457AF"/>
    <w:rsid w:val="00D46B5C"/>
    <w:rsid w:val="00D4741D"/>
    <w:rsid w:val="00D4761D"/>
    <w:rsid w:val="00D50073"/>
    <w:rsid w:val="00D506CC"/>
    <w:rsid w:val="00D51565"/>
    <w:rsid w:val="00D519F2"/>
    <w:rsid w:val="00D52334"/>
    <w:rsid w:val="00D530C5"/>
    <w:rsid w:val="00D55C40"/>
    <w:rsid w:val="00D560C5"/>
    <w:rsid w:val="00D560DF"/>
    <w:rsid w:val="00D5610D"/>
    <w:rsid w:val="00D61621"/>
    <w:rsid w:val="00D63D5B"/>
    <w:rsid w:val="00D6460B"/>
    <w:rsid w:val="00D647D5"/>
    <w:rsid w:val="00D650C2"/>
    <w:rsid w:val="00D65C9F"/>
    <w:rsid w:val="00D660F8"/>
    <w:rsid w:val="00D70B22"/>
    <w:rsid w:val="00D712B5"/>
    <w:rsid w:val="00D71861"/>
    <w:rsid w:val="00D71DC1"/>
    <w:rsid w:val="00D72D53"/>
    <w:rsid w:val="00D73A8D"/>
    <w:rsid w:val="00D7448E"/>
    <w:rsid w:val="00D74F7F"/>
    <w:rsid w:val="00D75A96"/>
    <w:rsid w:val="00D76528"/>
    <w:rsid w:val="00D8309B"/>
    <w:rsid w:val="00D83915"/>
    <w:rsid w:val="00D83CC8"/>
    <w:rsid w:val="00D84066"/>
    <w:rsid w:val="00D85139"/>
    <w:rsid w:val="00D852CA"/>
    <w:rsid w:val="00D85E18"/>
    <w:rsid w:val="00D86A05"/>
    <w:rsid w:val="00D87336"/>
    <w:rsid w:val="00D87CB5"/>
    <w:rsid w:val="00D9169B"/>
    <w:rsid w:val="00D91AC0"/>
    <w:rsid w:val="00D91D35"/>
    <w:rsid w:val="00D9231A"/>
    <w:rsid w:val="00D93886"/>
    <w:rsid w:val="00D93D02"/>
    <w:rsid w:val="00D96A2B"/>
    <w:rsid w:val="00D96AE3"/>
    <w:rsid w:val="00DA0D49"/>
    <w:rsid w:val="00DA126C"/>
    <w:rsid w:val="00DA1EBC"/>
    <w:rsid w:val="00DA2373"/>
    <w:rsid w:val="00DA2AAC"/>
    <w:rsid w:val="00DA2D3C"/>
    <w:rsid w:val="00DA4704"/>
    <w:rsid w:val="00DA53EA"/>
    <w:rsid w:val="00DA73B6"/>
    <w:rsid w:val="00DA74ED"/>
    <w:rsid w:val="00DB1B7D"/>
    <w:rsid w:val="00DB2CB5"/>
    <w:rsid w:val="00DB31B5"/>
    <w:rsid w:val="00DB4132"/>
    <w:rsid w:val="00DB42E9"/>
    <w:rsid w:val="00DB4B7D"/>
    <w:rsid w:val="00DB5C82"/>
    <w:rsid w:val="00DB7722"/>
    <w:rsid w:val="00DB7B20"/>
    <w:rsid w:val="00DB7DD7"/>
    <w:rsid w:val="00DC101F"/>
    <w:rsid w:val="00DC1DF7"/>
    <w:rsid w:val="00DC1FC1"/>
    <w:rsid w:val="00DC2902"/>
    <w:rsid w:val="00DC399E"/>
    <w:rsid w:val="00DC3F92"/>
    <w:rsid w:val="00DC417E"/>
    <w:rsid w:val="00DD14F6"/>
    <w:rsid w:val="00DD2F15"/>
    <w:rsid w:val="00DD3FBA"/>
    <w:rsid w:val="00DD4624"/>
    <w:rsid w:val="00DD5119"/>
    <w:rsid w:val="00DD6F39"/>
    <w:rsid w:val="00DE0ED0"/>
    <w:rsid w:val="00DE0F24"/>
    <w:rsid w:val="00DE111E"/>
    <w:rsid w:val="00DE12F0"/>
    <w:rsid w:val="00DE23A4"/>
    <w:rsid w:val="00DE2C48"/>
    <w:rsid w:val="00DE2D78"/>
    <w:rsid w:val="00DE33A8"/>
    <w:rsid w:val="00DE3435"/>
    <w:rsid w:val="00DE438E"/>
    <w:rsid w:val="00DE5B5A"/>
    <w:rsid w:val="00DE626B"/>
    <w:rsid w:val="00DF375B"/>
    <w:rsid w:val="00DF5D82"/>
    <w:rsid w:val="00DF67D7"/>
    <w:rsid w:val="00E007D6"/>
    <w:rsid w:val="00E02641"/>
    <w:rsid w:val="00E030AB"/>
    <w:rsid w:val="00E0405F"/>
    <w:rsid w:val="00E04B16"/>
    <w:rsid w:val="00E070EE"/>
    <w:rsid w:val="00E07AAB"/>
    <w:rsid w:val="00E07EC9"/>
    <w:rsid w:val="00E1101A"/>
    <w:rsid w:val="00E1124A"/>
    <w:rsid w:val="00E117F5"/>
    <w:rsid w:val="00E14A87"/>
    <w:rsid w:val="00E14C05"/>
    <w:rsid w:val="00E151A4"/>
    <w:rsid w:val="00E168AE"/>
    <w:rsid w:val="00E173B1"/>
    <w:rsid w:val="00E202D9"/>
    <w:rsid w:val="00E20AE5"/>
    <w:rsid w:val="00E23ADB"/>
    <w:rsid w:val="00E23E0D"/>
    <w:rsid w:val="00E2465C"/>
    <w:rsid w:val="00E25F4D"/>
    <w:rsid w:val="00E275CF"/>
    <w:rsid w:val="00E27A77"/>
    <w:rsid w:val="00E324E5"/>
    <w:rsid w:val="00E3300E"/>
    <w:rsid w:val="00E336CF"/>
    <w:rsid w:val="00E347F0"/>
    <w:rsid w:val="00E34CCF"/>
    <w:rsid w:val="00E3596F"/>
    <w:rsid w:val="00E35B80"/>
    <w:rsid w:val="00E362A1"/>
    <w:rsid w:val="00E365ED"/>
    <w:rsid w:val="00E36E16"/>
    <w:rsid w:val="00E37057"/>
    <w:rsid w:val="00E37F60"/>
    <w:rsid w:val="00E40562"/>
    <w:rsid w:val="00E40940"/>
    <w:rsid w:val="00E40B60"/>
    <w:rsid w:val="00E414DD"/>
    <w:rsid w:val="00E418F2"/>
    <w:rsid w:val="00E41DBE"/>
    <w:rsid w:val="00E43425"/>
    <w:rsid w:val="00E443B6"/>
    <w:rsid w:val="00E45C7B"/>
    <w:rsid w:val="00E45E76"/>
    <w:rsid w:val="00E45EB0"/>
    <w:rsid w:val="00E50332"/>
    <w:rsid w:val="00E51359"/>
    <w:rsid w:val="00E519E9"/>
    <w:rsid w:val="00E52424"/>
    <w:rsid w:val="00E5278D"/>
    <w:rsid w:val="00E52B8F"/>
    <w:rsid w:val="00E53B73"/>
    <w:rsid w:val="00E54D43"/>
    <w:rsid w:val="00E55124"/>
    <w:rsid w:val="00E559D3"/>
    <w:rsid w:val="00E5698A"/>
    <w:rsid w:val="00E6176C"/>
    <w:rsid w:val="00E6196D"/>
    <w:rsid w:val="00E63E38"/>
    <w:rsid w:val="00E641D1"/>
    <w:rsid w:val="00E64D69"/>
    <w:rsid w:val="00E64DA6"/>
    <w:rsid w:val="00E6589C"/>
    <w:rsid w:val="00E66659"/>
    <w:rsid w:val="00E667BA"/>
    <w:rsid w:val="00E667FB"/>
    <w:rsid w:val="00E67085"/>
    <w:rsid w:val="00E67441"/>
    <w:rsid w:val="00E67BEC"/>
    <w:rsid w:val="00E703CA"/>
    <w:rsid w:val="00E70436"/>
    <w:rsid w:val="00E708AF"/>
    <w:rsid w:val="00E7090D"/>
    <w:rsid w:val="00E70D39"/>
    <w:rsid w:val="00E7110C"/>
    <w:rsid w:val="00E721CB"/>
    <w:rsid w:val="00E7362C"/>
    <w:rsid w:val="00E73D57"/>
    <w:rsid w:val="00E75869"/>
    <w:rsid w:val="00E75EA5"/>
    <w:rsid w:val="00E77A6D"/>
    <w:rsid w:val="00E801B0"/>
    <w:rsid w:val="00E81B00"/>
    <w:rsid w:val="00E81DEC"/>
    <w:rsid w:val="00E81F4B"/>
    <w:rsid w:val="00E82063"/>
    <w:rsid w:val="00E82659"/>
    <w:rsid w:val="00E83FE0"/>
    <w:rsid w:val="00E84A68"/>
    <w:rsid w:val="00E8514B"/>
    <w:rsid w:val="00E87FE1"/>
    <w:rsid w:val="00E90623"/>
    <w:rsid w:val="00E909A0"/>
    <w:rsid w:val="00E92AD5"/>
    <w:rsid w:val="00E945A1"/>
    <w:rsid w:val="00E96076"/>
    <w:rsid w:val="00E970D1"/>
    <w:rsid w:val="00EA0E84"/>
    <w:rsid w:val="00EA10A4"/>
    <w:rsid w:val="00EA24C3"/>
    <w:rsid w:val="00EA287A"/>
    <w:rsid w:val="00EA465A"/>
    <w:rsid w:val="00EA572A"/>
    <w:rsid w:val="00EA5892"/>
    <w:rsid w:val="00EB052B"/>
    <w:rsid w:val="00EB2C4B"/>
    <w:rsid w:val="00EB5E8C"/>
    <w:rsid w:val="00EB710E"/>
    <w:rsid w:val="00EB7152"/>
    <w:rsid w:val="00EC0210"/>
    <w:rsid w:val="00EC10F8"/>
    <w:rsid w:val="00EC32AC"/>
    <w:rsid w:val="00EC4B30"/>
    <w:rsid w:val="00EC5110"/>
    <w:rsid w:val="00EC5278"/>
    <w:rsid w:val="00EC52EA"/>
    <w:rsid w:val="00EC55BA"/>
    <w:rsid w:val="00EC7E89"/>
    <w:rsid w:val="00ED0109"/>
    <w:rsid w:val="00ED07A0"/>
    <w:rsid w:val="00ED1484"/>
    <w:rsid w:val="00ED16FF"/>
    <w:rsid w:val="00ED1ECF"/>
    <w:rsid w:val="00ED2739"/>
    <w:rsid w:val="00ED3B27"/>
    <w:rsid w:val="00ED3FA3"/>
    <w:rsid w:val="00ED3FA4"/>
    <w:rsid w:val="00ED4731"/>
    <w:rsid w:val="00ED4A76"/>
    <w:rsid w:val="00ED6400"/>
    <w:rsid w:val="00ED7FA7"/>
    <w:rsid w:val="00EE0919"/>
    <w:rsid w:val="00EE1AA8"/>
    <w:rsid w:val="00EE1E34"/>
    <w:rsid w:val="00EE3B95"/>
    <w:rsid w:val="00EE6C56"/>
    <w:rsid w:val="00EF0315"/>
    <w:rsid w:val="00EF082C"/>
    <w:rsid w:val="00EF0B5C"/>
    <w:rsid w:val="00EF137E"/>
    <w:rsid w:val="00EF1BD2"/>
    <w:rsid w:val="00EF2504"/>
    <w:rsid w:val="00EF4FE0"/>
    <w:rsid w:val="00EF588C"/>
    <w:rsid w:val="00EF5B8C"/>
    <w:rsid w:val="00EF6D2A"/>
    <w:rsid w:val="00EF702A"/>
    <w:rsid w:val="00EF7EE0"/>
    <w:rsid w:val="00F02031"/>
    <w:rsid w:val="00F026C9"/>
    <w:rsid w:val="00F029AE"/>
    <w:rsid w:val="00F03EA3"/>
    <w:rsid w:val="00F041CC"/>
    <w:rsid w:val="00F047FD"/>
    <w:rsid w:val="00F04EBF"/>
    <w:rsid w:val="00F05030"/>
    <w:rsid w:val="00F06899"/>
    <w:rsid w:val="00F06F3D"/>
    <w:rsid w:val="00F07BD1"/>
    <w:rsid w:val="00F07F03"/>
    <w:rsid w:val="00F115DE"/>
    <w:rsid w:val="00F12872"/>
    <w:rsid w:val="00F12A52"/>
    <w:rsid w:val="00F13F7B"/>
    <w:rsid w:val="00F14780"/>
    <w:rsid w:val="00F1557E"/>
    <w:rsid w:val="00F17B4D"/>
    <w:rsid w:val="00F17FE5"/>
    <w:rsid w:val="00F2177F"/>
    <w:rsid w:val="00F23188"/>
    <w:rsid w:val="00F237D7"/>
    <w:rsid w:val="00F23F27"/>
    <w:rsid w:val="00F24E1F"/>
    <w:rsid w:val="00F2693B"/>
    <w:rsid w:val="00F27225"/>
    <w:rsid w:val="00F30ABD"/>
    <w:rsid w:val="00F30CC0"/>
    <w:rsid w:val="00F31AF6"/>
    <w:rsid w:val="00F31D28"/>
    <w:rsid w:val="00F3383E"/>
    <w:rsid w:val="00F33D89"/>
    <w:rsid w:val="00F34C16"/>
    <w:rsid w:val="00F3524B"/>
    <w:rsid w:val="00F356D9"/>
    <w:rsid w:val="00F36176"/>
    <w:rsid w:val="00F36505"/>
    <w:rsid w:val="00F40724"/>
    <w:rsid w:val="00F40935"/>
    <w:rsid w:val="00F446E0"/>
    <w:rsid w:val="00F449F3"/>
    <w:rsid w:val="00F44EB2"/>
    <w:rsid w:val="00F46142"/>
    <w:rsid w:val="00F4774F"/>
    <w:rsid w:val="00F47EAC"/>
    <w:rsid w:val="00F50AE7"/>
    <w:rsid w:val="00F51FDD"/>
    <w:rsid w:val="00F529BF"/>
    <w:rsid w:val="00F5322B"/>
    <w:rsid w:val="00F54AE0"/>
    <w:rsid w:val="00F55571"/>
    <w:rsid w:val="00F55FFD"/>
    <w:rsid w:val="00F56921"/>
    <w:rsid w:val="00F57191"/>
    <w:rsid w:val="00F571C3"/>
    <w:rsid w:val="00F57266"/>
    <w:rsid w:val="00F57354"/>
    <w:rsid w:val="00F57B20"/>
    <w:rsid w:val="00F6092E"/>
    <w:rsid w:val="00F613EE"/>
    <w:rsid w:val="00F61C2C"/>
    <w:rsid w:val="00F6288F"/>
    <w:rsid w:val="00F62A61"/>
    <w:rsid w:val="00F63B0E"/>
    <w:rsid w:val="00F63ECD"/>
    <w:rsid w:val="00F65090"/>
    <w:rsid w:val="00F65733"/>
    <w:rsid w:val="00F65BA7"/>
    <w:rsid w:val="00F66BD2"/>
    <w:rsid w:val="00F700F0"/>
    <w:rsid w:val="00F70257"/>
    <w:rsid w:val="00F705B3"/>
    <w:rsid w:val="00F70748"/>
    <w:rsid w:val="00F70DB6"/>
    <w:rsid w:val="00F71EA1"/>
    <w:rsid w:val="00F722D1"/>
    <w:rsid w:val="00F72370"/>
    <w:rsid w:val="00F72E49"/>
    <w:rsid w:val="00F73992"/>
    <w:rsid w:val="00F74F86"/>
    <w:rsid w:val="00F75AA1"/>
    <w:rsid w:val="00F76221"/>
    <w:rsid w:val="00F76BD8"/>
    <w:rsid w:val="00F77F49"/>
    <w:rsid w:val="00F77FBD"/>
    <w:rsid w:val="00F80022"/>
    <w:rsid w:val="00F81C17"/>
    <w:rsid w:val="00F81E87"/>
    <w:rsid w:val="00F83198"/>
    <w:rsid w:val="00F83821"/>
    <w:rsid w:val="00F84593"/>
    <w:rsid w:val="00F84E44"/>
    <w:rsid w:val="00F860EB"/>
    <w:rsid w:val="00F8662B"/>
    <w:rsid w:val="00F8684D"/>
    <w:rsid w:val="00F87EF1"/>
    <w:rsid w:val="00F905E3"/>
    <w:rsid w:val="00F928D1"/>
    <w:rsid w:val="00F92BEC"/>
    <w:rsid w:val="00F94280"/>
    <w:rsid w:val="00F94A57"/>
    <w:rsid w:val="00F956EB"/>
    <w:rsid w:val="00F965B0"/>
    <w:rsid w:val="00F9722D"/>
    <w:rsid w:val="00FA0A06"/>
    <w:rsid w:val="00FA0CDA"/>
    <w:rsid w:val="00FA0E5D"/>
    <w:rsid w:val="00FA29CB"/>
    <w:rsid w:val="00FA355D"/>
    <w:rsid w:val="00FA4772"/>
    <w:rsid w:val="00FA4922"/>
    <w:rsid w:val="00FA4A3B"/>
    <w:rsid w:val="00FA533C"/>
    <w:rsid w:val="00FA5BAB"/>
    <w:rsid w:val="00FA644E"/>
    <w:rsid w:val="00FB0A6B"/>
    <w:rsid w:val="00FB1076"/>
    <w:rsid w:val="00FB2162"/>
    <w:rsid w:val="00FB2F40"/>
    <w:rsid w:val="00FB3570"/>
    <w:rsid w:val="00FB39E9"/>
    <w:rsid w:val="00FB42C9"/>
    <w:rsid w:val="00FB5B7B"/>
    <w:rsid w:val="00FB72C8"/>
    <w:rsid w:val="00FB7366"/>
    <w:rsid w:val="00FB7A5F"/>
    <w:rsid w:val="00FB7CBD"/>
    <w:rsid w:val="00FC03A4"/>
    <w:rsid w:val="00FC0405"/>
    <w:rsid w:val="00FC0812"/>
    <w:rsid w:val="00FC0EB4"/>
    <w:rsid w:val="00FC1957"/>
    <w:rsid w:val="00FC2F3B"/>
    <w:rsid w:val="00FC3D60"/>
    <w:rsid w:val="00FC6A94"/>
    <w:rsid w:val="00FC7027"/>
    <w:rsid w:val="00FC745C"/>
    <w:rsid w:val="00FC7996"/>
    <w:rsid w:val="00FD016B"/>
    <w:rsid w:val="00FD0872"/>
    <w:rsid w:val="00FD1639"/>
    <w:rsid w:val="00FD1F6A"/>
    <w:rsid w:val="00FD2905"/>
    <w:rsid w:val="00FD361E"/>
    <w:rsid w:val="00FD3F06"/>
    <w:rsid w:val="00FD3F37"/>
    <w:rsid w:val="00FD4FF7"/>
    <w:rsid w:val="00FD5421"/>
    <w:rsid w:val="00FD7A1D"/>
    <w:rsid w:val="00FE07BC"/>
    <w:rsid w:val="00FE1277"/>
    <w:rsid w:val="00FE1DEF"/>
    <w:rsid w:val="00FE1EB4"/>
    <w:rsid w:val="00FE2378"/>
    <w:rsid w:val="00FE2B56"/>
    <w:rsid w:val="00FE2FD1"/>
    <w:rsid w:val="00FE304E"/>
    <w:rsid w:val="00FE4F22"/>
    <w:rsid w:val="00FE558D"/>
    <w:rsid w:val="00FE5F97"/>
    <w:rsid w:val="00FE60CB"/>
    <w:rsid w:val="00FE7B92"/>
    <w:rsid w:val="00FF079B"/>
    <w:rsid w:val="00FF1167"/>
    <w:rsid w:val="00FF1C33"/>
    <w:rsid w:val="00FF37F6"/>
    <w:rsid w:val="00FF4A6A"/>
    <w:rsid w:val="00FF5695"/>
    <w:rsid w:val="00FF5C6F"/>
    <w:rsid w:val="00FF70BA"/>
    <w:rsid w:val="00FF7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F698A2"/>
  <w15:docId w15:val="{697BA70A-437F-4EC6-A439-43A72B7D0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5" w:uiPriority="9"/>
    <w:lsdException w:name="heading 6"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c">
    <w:name w:val="Normal"/>
    <w:qFormat/>
    <w:rsid w:val="008552DF"/>
    <w:pPr>
      <w:widowControl w:val="0"/>
      <w:jc w:val="both"/>
    </w:pPr>
    <w:rPr>
      <w:rFonts w:ascii="Calibri" w:hAnsi="Calibri" w:cs="Calibri"/>
      <w:kern w:val="2"/>
      <w:sz w:val="21"/>
      <w:szCs w:val="21"/>
    </w:rPr>
  </w:style>
  <w:style w:type="paragraph" w:styleId="1">
    <w:name w:val="heading 1"/>
    <w:aliases w:val="H1,LN,h1,DocAccpt,Heading 0,Fab-1,PIM 1,Heading 01,Heading 02,H11,Heading 03,H12,Heading 04,Heading 011,H13,Heading 021,H111,Heading 031,H121,Heading 05,H14,Heading 06,H15,Heading 012,Heading 022,H112,Heading 032,H122,Heading 07,H16,Heading 013,1,l"/>
    <w:basedOn w:val="ac"/>
    <w:next w:val="ac"/>
    <w:link w:val="10"/>
    <w:uiPriority w:val="9"/>
    <w:qFormat/>
    <w:rsid w:val="00283498"/>
    <w:pPr>
      <w:pageBreakBefore/>
      <w:widowControl/>
      <w:numPr>
        <w:numId w:val="16"/>
      </w:numPr>
      <w:spacing w:before="480" w:line="276" w:lineRule="auto"/>
      <w:ind w:left="431" w:hanging="431"/>
      <w:contextualSpacing/>
      <w:jc w:val="left"/>
      <w:outlineLvl w:val="0"/>
    </w:pPr>
    <w:rPr>
      <w:rFonts w:ascii="Times New Roman" w:eastAsia="黑体" w:hAnsi="Times New Roman" w:cs="Times New Roman"/>
      <w:b/>
      <w:spacing w:val="5"/>
      <w:kern w:val="0"/>
      <w:sz w:val="32"/>
      <w:szCs w:val="32"/>
    </w:rPr>
  </w:style>
  <w:style w:type="paragraph" w:styleId="21">
    <w:name w:val="heading 2"/>
    <w:aliases w:val="LN2,H2,Heading 2 Hidden,Heading 2 CCBS,2nd level,h2,2,Header 2,l2,Fab-2,PIM2,heading 2,Titre3,HD2,sect 1.2,Heading 2 Hidden1,Heading 2 CCBS1,Heading 2 Hidden2,Heading 2 CCBS2,H21,Heading 2 Hidden3,Heading 2 CCBS3,H22,Heading 2 Hidden4,_,第一章 标题 2,IS"/>
    <w:basedOn w:val="ac"/>
    <w:next w:val="ac"/>
    <w:link w:val="22"/>
    <w:uiPriority w:val="9"/>
    <w:qFormat/>
    <w:rsid w:val="00BF53F4"/>
    <w:pPr>
      <w:widowControl/>
      <w:numPr>
        <w:ilvl w:val="1"/>
        <w:numId w:val="16"/>
      </w:numPr>
      <w:spacing w:before="200" w:line="271" w:lineRule="auto"/>
      <w:jc w:val="left"/>
      <w:outlineLvl w:val="1"/>
    </w:pPr>
    <w:rPr>
      <w:rFonts w:ascii="Times New Roman" w:eastAsia="黑体" w:hAnsi="Times New Roman" w:cs="Times New Roman"/>
      <w:b/>
      <w:smallCaps/>
      <w:kern w:val="0"/>
      <w:sz w:val="30"/>
      <w:szCs w:val="30"/>
    </w:rPr>
  </w:style>
  <w:style w:type="paragraph" w:styleId="31">
    <w:name w:val="heading 3"/>
    <w:aliases w:val="cb,H3,BOD 0,Heading 3 - old,l3,CT,Level 3 Head,h3,3rd level,Fab-3,level_3,PIM 3,sect1.2.3,Heading 3,3,sect1.2.31,sect1.2.32,sect1.2.311,sect1.2.33,sect1.2.312,(A-3),1.1.1标题 3,Bold Head,bh,heading 3,标题 4.1.1,Gliederung3,H31,H32,H33,H34,H35,H36,H37,小"/>
    <w:basedOn w:val="ac"/>
    <w:next w:val="ac"/>
    <w:link w:val="32"/>
    <w:qFormat/>
    <w:rsid w:val="00F041CC"/>
    <w:pPr>
      <w:widowControl/>
      <w:numPr>
        <w:ilvl w:val="2"/>
        <w:numId w:val="16"/>
      </w:numPr>
      <w:spacing w:before="200" w:line="271" w:lineRule="auto"/>
      <w:jc w:val="left"/>
      <w:outlineLvl w:val="2"/>
    </w:pPr>
    <w:rPr>
      <w:rFonts w:ascii="Times New Roman" w:eastAsia="黑体" w:hAnsi="Times New Roman" w:cs="Times New Roman"/>
      <w:b/>
      <w:iCs/>
      <w:spacing w:val="5"/>
      <w:kern w:val="0"/>
      <w:sz w:val="28"/>
      <w:szCs w:val="28"/>
    </w:rPr>
  </w:style>
  <w:style w:type="paragraph" w:styleId="41">
    <w:name w:val="heading 4"/>
    <w:aliases w:val="H4,Fab-4,T5,PIM 4,h4,Ref Heading 1,rh1,Heading sql,sect 1.2.3.4,1.1.1.1标题 4,1.1.1.1 标题 4,H41,H42,H43,H44,H45,H46,H47,H48,H49,H410,H411,H421,H431,H441,H451,H461,H471,H481,H491,H4101,H412,H422,H432,H442,H452,H462,H472,H482,H492,H4102,H4111,H4211,4,rh"/>
    <w:basedOn w:val="ac"/>
    <w:next w:val="ac"/>
    <w:link w:val="42"/>
    <w:rsid w:val="00D52334"/>
    <w:pPr>
      <w:widowControl/>
      <w:numPr>
        <w:numId w:val="17"/>
      </w:numPr>
      <w:spacing w:line="271" w:lineRule="auto"/>
      <w:jc w:val="left"/>
      <w:outlineLvl w:val="3"/>
    </w:pPr>
    <w:rPr>
      <w:rFonts w:ascii="Cambria" w:hAnsi="Cambria" w:cs="Times New Roman"/>
      <w:b/>
      <w:bCs/>
      <w:spacing w:val="5"/>
      <w:kern w:val="0"/>
      <w:sz w:val="24"/>
      <w:szCs w:val="24"/>
    </w:rPr>
  </w:style>
  <w:style w:type="paragraph" w:styleId="51">
    <w:name w:val="heading 5"/>
    <w:aliases w:val="H5,PIM 5,1.1.1.1.1标题 5,标ghfhg题 5,ggg,h5,Block Label,5,l4,Second Subheading,dash,ds,dd,dash1,ds1,dd1,dash2,ds2,dd2,dash3,ds3,dd3,dash4,ds4,dd4,dash5,ds5,dd5,dash6,ds6,dd6,dash7,ds7,dd7,dash8,ds8,dd8,dash9,ds9,dd9,dash10,ds10,dd10,dash11,ds11,dd11,第四"/>
    <w:basedOn w:val="ac"/>
    <w:next w:val="ac"/>
    <w:link w:val="52"/>
    <w:uiPriority w:val="9"/>
    <w:rsid w:val="00D52334"/>
    <w:pPr>
      <w:widowControl/>
      <w:numPr>
        <w:ilvl w:val="4"/>
        <w:numId w:val="16"/>
      </w:numPr>
      <w:spacing w:line="271" w:lineRule="auto"/>
      <w:jc w:val="left"/>
      <w:outlineLvl w:val="4"/>
    </w:pPr>
    <w:rPr>
      <w:rFonts w:ascii="Cambria" w:hAnsi="Cambria" w:cs="Times New Roman"/>
      <w:i/>
      <w:iCs/>
      <w:kern w:val="0"/>
      <w:sz w:val="24"/>
      <w:szCs w:val="24"/>
    </w:rPr>
  </w:style>
  <w:style w:type="paragraph" w:styleId="6">
    <w:name w:val="heading 6"/>
    <w:aliases w:val="H6,PIM 6,BOD 4,1.1.1.1.1.1标题 6,第五层条"/>
    <w:basedOn w:val="ac"/>
    <w:next w:val="ac"/>
    <w:link w:val="60"/>
    <w:uiPriority w:val="9"/>
    <w:rsid w:val="00D52334"/>
    <w:pPr>
      <w:widowControl/>
      <w:numPr>
        <w:ilvl w:val="5"/>
        <w:numId w:val="16"/>
      </w:numPr>
      <w:shd w:val="clear" w:color="auto" w:fill="FFFFFF"/>
      <w:spacing w:line="271" w:lineRule="auto"/>
      <w:jc w:val="left"/>
      <w:outlineLvl w:val="5"/>
    </w:pPr>
    <w:rPr>
      <w:rFonts w:ascii="Cambria" w:hAnsi="Cambria" w:cs="Times New Roman"/>
      <w:b/>
      <w:bCs/>
      <w:color w:val="595959"/>
      <w:spacing w:val="5"/>
      <w:kern w:val="0"/>
      <w:sz w:val="22"/>
      <w:szCs w:val="22"/>
    </w:rPr>
  </w:style>
  <w:style w:type="paragraph" w:styleId="7">
    <w:name w:val="heading 7"/>
    <w:aliases w:val="PIM 7,1.1.1.1.1.1.1标题 7"/>
    <w:basedOn w:val="ac"/>
    <w:next w:val="ac"/>
    <w:link w:val="70"/>
    <w:rsid w:val="00D52334"/>
    <w:pPr>
      <w:widowControl/>
      <w:numPr>
        <w:ilvl w:val="6"/>
        <w:numId w:val="16"/>
      </w:numPr>
      <w:spacing w:line="276" w:lineRule="auto"/>
      <w:jc w:val="left"/>
      <w:outlineLvl w:val="6"/>
    </w:pPr>
    <w:rPr>
      <w:rFonts w:ascii="Cambria" w:hAnsi="Cambria" w:cs="Times New Roman"/>
      <w:b/>
      <w:bCs/>
      <w:i/>
      <w:iCs/>
      <w:color w:val="5A5A5A"/>
      <w:kern w:val="0"/>
      <w:sz w:val="20"/>
      <w:szCs w:val="20"/>
    </w:rPr>
  </w:style>
  <w:style w:type="paragraph" w:styleId="80">
    <w:name w:val="heading 8"/>
    <w:aliases w:val="注意框体"/>
    <w:basedOn w:val="ac"/>
    <w:next w:val="ac"/>
    <w:link w:val="81"/>
    <w:rsid w:val="00D52334"/>
    <w:pPr>
      <w:widowControl/>
      <w:numPr>
        <w:ilvl w:val="7"/>
        <w:numId w:val="16"/>
      </w:numPr>
      <w:spacing w:line="276" w:lineRule="auto"/>
      <w:jc w:val="left"/>
      <w:outlineLvl w:val="7"/>
    </w:pPr>
    <w:rPr>
      <w:rFonts w:ascii="Cambria" w:hAnsi="Cambria" w:cs="Times New Roman"/>
      <w:b/>
      <w:bCs/>
      <w:color w:val="7F7F7F"/>
      <w:kern w:val="0"/>
      <w:sz w:val="20"/>
      <w:szCs w:val="20"/>
    </w:rPr>
  </w:style>
  <w:style w:type="paragraph" w:styleId="9">
    <w:name w:val="heading 9"/>
    <w:aliases w:val="PIM 9"/>
    <w:basedOn w:val="ac"/>
    <w:next w:val="ac"/>
    <w:link w:val="90"/>
    <w:rsid w:val="00D52334"/>
    <w:pPr>
      <w:widowControl/>
      <w:numPr>
        <w:ilvl w:val="8"/>
        <w:numId w:val="16"/>
      </w:numPr>
      <w:spacing w:line="271" w:lineRule="auto"/>
      <w:jc w:val="left"/>
      <w:outlineLvl w:val="8"/>
    </w:pPr>
    <w:rPr>
      <w:rFonts w:ascii="Cambria" w:hAnsi="Cambria" w:cs="Times New Roman"/>
      <w:b/>
      <w:bCs/>
      <w:i/>
      <w:iCs/>
      <w:color w:val="7F7F7F"/>
      <w:kern w:val="0"/>
      <w:sz w:val="18"/>
      <w:szCs w:val="18"/>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customStyle="1" w:styleId="Char">
    <w:name w:val="Char"/>
    <w:basedOn w:val="ac"/>
    <w:autoRedefine/>
    <w:rsid w:val="00BD75BA"/>
    <w:pPr>
      <w:tabs>
        <w:tab w:val="num" w:pos="360"/>
      </w:tabs>
    </w:pPr>
    <w:rPr>
      <w:rFonts w:ascii="Times New Roman" w:hAnsi="Times New Roman" w:cs="Times New Roman"/>
      <w:sz w:val="44"/>
      <w:szCs w:val="24"/>
    </w:rPr>
  </w:style>
  <w:style w:type="paragraph" w:styleId="af0">
    <w:name w:val="Date"/>
    <w:basedOn w:val="ac"/>
    <w:next w:val="ac"/>
    <w:link w:val="af1"/>
    <w:rsid w:val="00712307"/>
    <w:pPr>
      <w:ind w:leftChars="2500" w:left="100"/>
    </w:pPr>
  </w:style>
  <w:style w:type="paragraph" w:styleId="af2">
    <w:name w:val="header"/>
    <w:aliases w:val="Ò³Ã¼"/>
    <w:basedOn w:val="ac"/>
    <w:link w:val="af3"/>
    <w:uiPriority w:val="99"/>
    <w:rsid w:val="00D52334"/>
    <w:pPr>
      <w:widowControl/>
      <w:pBdr>
        <w:bottom w:val="single" w:sz="6" w:space="1" w:color="auto"/>
      </w:pBdr>
      <w:tabs>
        <w:tab w:val="center" w:pos="4153"/>
        <w:tab w:val="right" w:pos="8306"/>
      </w:tabs>
      <w:snapToGrid w:val="0"/>
      <w:spacing w:after="200" w:line="276" w:lineRule="auto"/>
      <w:jc w:val="center"/>
    </w:pPr>
    <w:rPr>
      <w:rFonts w:ascii="Cambria" w:hAnsi="Cambria" w:cs="Times New Roman"/>
      <w:kern w:val="0"/>
      <w:sz w:val="18"/>
      <w:szCs w:val="18"/>
    </w:rPr>
  </w:style>
  <w:style w:type="paragraph" w:styleId="af4">
    <w:name w:val="footer"/>
    <w:basedOn w:val="ac"/>
    <w:link w:val="af5"/>
    <w:uiPriority w:val="99"/>
    <w:rsid w:val="00D52334"/>
    <w:pPr>
      <w:widowControl/>
      <w:tabs>
        <w:tab w:val="center" w:pos="4153"/>
        <w:tab w:val="right" w:pos="8306"/>
      </w:tabs>
      <w:snapToGrid w:val="0"/>
      <w:spacing w:after="200" w:line="276" w:lineRule="auto"/>
      <w:jc w:val="left"/>
    </w:pPr>
    <w:rPr>
      <w:rFonts w:ascii="Cambria" w:hAnsi="Cambria" w:cs="Times New Roman"/>
      <w:kern w:val="0"/>
      <w:sz w:val="18"/>
      <w:szCs w:val="18"/>
    </w:rPr>
  </w:style>
  <w:style w:type="character" w:styleId="af6">
    <w:name w:val="page number"/>
    <w:basedOn w:val="ad"/>
    <w:rsid w:val="00D52334"/>
  </w:style>
  <w:style w:type="paragraph" w:customStyle="1" w:styleId="CharCharCharCharCharCharCharCharCharCharCharCharCharCharCharChar">
    <w:name w:val="Char Char Char Char Char Char Char Char Char Char Char Char Char Char Char Char"/>
    <w:basedOn w:val="ac"/>
    <w:autoRedefine/>
    <w:rsid w:val="00D52334"/>
    <w:pPr>
      <w:widowControl/>
      <w:tabs>
        <w:tab w:val="num" w:pos="360"/>
      </w:tabs>
      <w:spacing w:after="200" w:line="276" w:lineRule="auto"/>
      <w:jc w:val="left"/>
    </w:pPr>
    <w:rPr>
      <w:rFonts w:ascii="Cambria" w:hAnsi="Cambria" w:cs="Times New Roman"/>
      <w:kern w:val="0"/>
      <w:sz w:val="24"/>
      <w:szCs w:val="22"/>
    </w:rPr>
  </w:style>
  <w:style w:type="paragraph" w:styleId="af7">
    <w:name w:val="Document Map"/>
    <w:basedOn w:val="ac"/>
    <w:link w:val="af8"/>
    <w:semiHidden/>
    <w:rsid w:val="00D52334"/>
    <w:pPr>
      <w:widowControl/>
      <w:shd w:val="clear" w:color="auto" w:fill="000080"/>
      <w:spacing w:after="200" w:line="276" w:lineRule="auto"/>
      <w:jc w:val="left"/>
    </w:pPr>
    <w:rPr>
      <w:rFonts w:ascii="Cambria" w:hAnsi="Cambria" w:cs="Times New Roman"/>
      <w:kern w:val="0"/>
      <w:sz w:val="22"/>
      <w:szCs w:val="22"/>
    </w:rPr>
  </w:style>
  <w:style w:type="paragraph" w:customStyle="1" w:styleId="af9">
    <w:name w:val="方案正文"/>
    <w:basedOn w:val="ac"/>
    <w:autoRedefine/>
    <w:semiHidden/>
    <w:rsid w:val="00D52334"/>
    <w:pPr>
      <w:widowControl/>
      <w:tabs>
        <w:tab w:val="num" w:pos="360"/>
      </w:tabs>
      <w:spacing w:after="200" w:line="276" w:lineRule="auto"/>
      <w:jc w:val="left"/>
    </w:pPr>
    <w:rPr>
      <w:rFonts w:ascii="Cambria" w:hAnsi="Cambria" w:cs="Times New Roman"/>
      <w:kern w:val="0"/>
      <w:sz w:val="24"/>
      <w:szCs w:val="22"/>
    </w:rPr>
  </w:style>
  <w:style w:type="paragraph" w:styleId="23">
    <w:name w:val="Body Text Indent 2"/>
    <w:basedOn w:val="ac"/>
    <w:link w:val="24"/>
    <w:semiHidden/>
    <w:rsid w:val="00D52334"/>
    <w:pPr>
      <w:widowControl/>
      <w:spacing w:before="60" w:after="60" w:line="360" w:lineRule="auto"/>
      <w:ind w:firstLine="315"/>
      <w:jc w:val="left"/>
    </w:pPr>
    <w:rPr>
      <w:rFonts w:ascii="Cambria" w:hAnsi="Cambria" w:cs="Times New Roman"/>
      <w:kern w:val="0"/>
      <w:sz w:val="24"/>
      <w:szCs w:val="20"/>
    </w:rPr>
  </w:style>
  <w:style w:type="paragraph" w:styleId="afa">
    <w:name w:val="Normal Indent"/>
    <w:aliases w:val="正文（首行缩进两字）,表正文,正文非缩进,段1,四号,特点,标题4,缩进,ALT+Z,正文不缩进,特点 Char,水上软件,正文非缩进 Char Char,特点 Char Char,正文缩进 Char,正文缩进（首行缩进两字）,Body Text(ch),body text,bt,PI,正文2级,正文普通文字,正文非缩进 Char,图号标注,正文缩进1,上海中望标准正文（首行缩进两字）,标题四,正文双线,正文对齐,Alt+X,mr正文缩进,正文缩进William,Normal Indent"/>
    <w:basedOn w:val="ac"/>
    <w:rsid w:val="00D52334"/>
    <w:pPr>
      <w:widowControl/>
      <w:spacing w:after="200" w:line="276" w:lineRule="auto"/>
      <w:ind w:firstLine="420"/>
      <w:jc w:val="left"/>
    </w:pPr>
    <w:rPr>
      <w:rFonts w:ascii="Cambria" w:hAnsi="Cambria" w:cs="Times New Roman"/>
      <w:kern w:val="0"/>
      <w:sz w:val="24"/>
      <w:szCs w:val="20"/>
    </w:rPr>
  </w:style>
  <w:style w:type="paragraph" w:styleId="TOC1">
    <w:name w:val="toc 1"/>
    <w:basedOn w:val="ac"/>
    <w:next w:val="ac"/>
    <w:autoRedefine/>
    <w:uiPriority w:val="39"/>
    <w:rsid w:val="00D52334"/>
    <w:pPr>
      <w:widowControl/>
      <w:tabs>
        <w:tab w:val="right" w:leader="dot" w:pos="8630"/>
      </w:tabs>
      <w:spacing w:before="120" w:after="120" w:line="276" w:lineRule="auto"/>
      <w:jc w:val="center"/>
    </w:pPr>
    <w:rPr>
      <w:rFonts w:cs="Times New Roman"/>
      <w:b/>
      <w:bCs/>
      <w:caps/>
      <w:kern w:val="0"/>
      <w:sz w:val="20"/>
      <w:szCs w:val="20"/>
    </w:rPr>
  </w:style>
  <w:style w:type="paragraph" w:styleId="TOC2">
    <w:name w:val="toc 2"/>
    <w:basedOn w:val="ac"/>
    <w:next w:val="ac"/>
    <w:autoRedefine/>
    <w:uiPriority w:val="39"/>
    <w:rsid w:val="00D52334"/>
    <w:pPr>
      <w:widowControl/>
      <w:spacing w:after="200" w:line="276" w:lineRule="auto"/>
      <w:ind w:left="210"/>
      <w:jc w:val="left"/>
    </w:pPr>
    <w:rPr>
      <w:rFonts w:cs="Times New Roman"/>
      <w:smallCaps/>
      <w:kern w:val="0"/>
      <w:sz w:val="20"/>
      <w:szCs w:val="20"/>
    </w:rPr>
  </w:style>
  <w:style w:type="paragraph" w:styleId="TOC3">
    <w:name w:val="toc 3"/>
    <w:basedOn w:val="ac"/>
    <w:next w:val="ac"/>
    <w:autoRedefine/>
    <w:uiPriority w:val="39"/>
    <w:rsid w:val="00D52334"/>
    <w:pPr>
      <w:widowControl/>
      <w:spacing w:after="200" w:line="276" w:lineRule="auto"/>
      <w:ind w:left="420"/>
      <w:jc w:val="left"/>
    </w:pPr>
    <w:rPr>
      <w:rFonts w:cs="Times New Roman"/>
      <w:i/>
      <w:iCs/>
      <w:kern w:val="0"/>
      <w:sz w:val="20"/>
      <w:szCs w:val="20"/>
    </w:rPr>
  </w:style>
  <w:style w:type="character" w:styleId="afb">
    <w:name w:val="Hyperlink"/>
    <w:uiPriority w:val="99"/>
    <w:rsid w:val="00D52334"/>
    <w:rPr>
      <w:color w:val="0000FF"/>
      <w:u w:val="single"/>
    </w:rPr>
  </w:style>
  <w:style w:type="paragraph" w:customStyle="1" w:styleId="afc">
    <w:name w:val="段"/>
    <w:rsid w:val="00D52334"/>
    <w:pPr>
      <w:autoSpaceDE w:val="0"/>
      <w:autoSpaceDN w:val="0"/>
      <w:spacing w:after="200" w:line="276" w:lineRule="auto"/>
      <w:ind w:firstLineChars="200" w:firstLine="200"/>
      <w:jc w:val="both"/>
    </w:pPr>
    <w:rPr>
      <w:rFonts w:ascii="宋体" w:hAnsi="Cambria"/>
      <w:noProof/>
      <w:sz w:val="21"/>
      <w:szCs w:val="22"/>
    </w:rPr>
  </w:style>
  <w:style w:type="table" w:styleId="afd">
    <w:name w:val="Table Grid"/>
    <w:basedOn w:val="ae"/>
    <w:rsid w:val="00D52334"/>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Body Text Indent"/>
    <w:basedOn w:val="ac"/>
    <w:link w:val="aff"/>
    <w:semiHidden/>
    <w:rsid w:val="00D52334"/>
    <w:pPr>
      <w:widowControl/>
      <w:spacing w:after="200" w:line="360" w:lineRule="auto"/>
      <w:ind w:firstLine="540"/>
      <w:jc w:val="left"/>
    </w:pPr>
    <w:rPr>
      <w:rFonts w:ascii="Arial" w:hAnsi="Arial" w:cs="Times New Roman"/>
      <w:kern w:val="0"/>
      <w:sz w:val="24"/>
      <w:szCs w:val="20"/>
    </w:rPr>
  </w:style>
  <w:style w:type="paragraph" w:customStyle="1" w:styleId="07413">
    <w:name w:val="首行缩进:  0.74 厘米 行距: 多倍行距 1.3 字行"/>
    <w:basedOn w:val="ac"/>
    <w:semiHidden/>
    <w:rsid w:val="00D52334"/>
    <w:pPr>
      <w:widowControl/>
      <w:spacing w:after="200" w:line="312" w:lineRule="auto"/>
      <w:ind w:firstLine="420"/>
      <w:jc w:val="left"/>
    </w:pPr>
    <w:rPr>
      <w:rFonts w:ascii="Cambria" w:hAnsi="Cambria" w:cs="宋体"/>
      <w:kern w:val="0"/>
      <w:sz w:val="22"/>
      <w:szCs w:val="20"/>
    </w:rPr>
  </w:style>
  <w:style w:type="paragraph" w:customStyle="1" w:styleId="Default">
    <w:name w:val="Default"/>
    <w:semiHidden/>
    <w:rsid w:val="00D52334"/>
    <w:pPr>
      <w:widowControl w:val="0"/>
      <w:autoSpaceDE w:val="0"/>
      <w:autoSpaceDN w:val="0"/>
      <w:adjustRightInd w:val="0"/>
      <w:spacing w:after="200" w:line="276" w:lineRule="auto"/>
    </w:pPr>
    <w:rPr>
      <w:rFonts w:ascii="Cambria" w:hAnsi="Cambria"/>
      <w:color w:val="000000"/>
      <w:sz w:val="24"/>
      <w:szCs w:val="24"/>
    </w:rPr>
  </w:style>
  <w:style w:type="paragraph" w:styleId="aff0">
    <w:name w:val="Title"/>
    <w:basedOn w:val="ac"/>
    <w:next w:val="ac"/>
    <w:link w:val="aff1"/>
    <w:rsid w:val="00D52334"/>
    <w:pPr>
      <w:widowControl/>
      <w:spacing w:after="300"/>
      <w:contextualSpacing/>
      <w:jc w:val="left"/>
    </w:pPr>
    <w:rPr>
      <w:rFonts w:ascii="Cambria" w:hAnsi="Cambria" w:cs="Times New Roman"/>
      <w:smallCaps/>
      <w:kern w:val="0"/>
      <w:sz w:val="52"/>
      <w:szCs w:val="52"/>
    </w:rPr>
  </w:style>
  <w:style w:type="paragraph" w:styleId="aff2">
    <w:name w:val="Body Text"/>
    <w:aliases w:val="正文文字"/>
    <w:basedOn w:val="ac"/>
    <w:link w:val="aff3"/>
    <w:rsid w:val="00D52334"/>
    <w:pPr>
      <w:widowControl/>
      <w:spacing w:after="120" w:line="276" w:lineRule="auto"/>
      <w:jc w:val="left"/>
    </w:pPr>
    <w:rPr>
      <w:rFonts w:ascii="Cambria" w:hAnsi="Cambria" w:cs="Times New Roman"/>
      <w:kern w:val="0"/>
      <w:sz w:val="22"/>
      <w:szCs w:val="22"/>
    </w:rPr>
  </w:style>
  <w:style w:type="paragraph" w:styleId="aff4">
    <w:name w:val="Body Text First Indent"/>
    <w:basedOn w:val="aff2"/>
    <w:link w:val="aff5"/>
    <w:rsid w:val="00D52334"/>
    <w:pPr>
      <w:spacing w:line="360" w:lineRule="auto"/>
      <w:ind w:firstLineChars="200" w:firstLine="200"/>
    </w:pPr>
    <w:rPr>
      <w:sz w:val="24"/>
    </w:rPr>
  </w:style>
  <w:style w:type="numbering" w:styleId="1111110">
    <w:name w:val="Outline List 2"/>
    <w:basedOn w:val="af"/>
    <w:semiHidden/>
    <w:rsid w:val="00D52334"/>
    <w:pPr>
      <w:numPr>
        <w:numId w:val="1"/>
      </w:numPr>
    </w:pPr>
  </w:style>
  <w:style w:type="numbering" w:styleId="111111">
    <w:name w:val="Outline List 1"/>
    <w:basedOn w:val="af"/>
    <w:semiHidden/>
    <w:rsid w:val="00D52334"/>
    <w:pPr>
      <w:numPr>
        <w:numId w:val="2"/>
      </w:numPr>
    </w:pPr>
  </w:style>
  <w:style w:type="character" w:styleId="HTML">
    <w:name w:val="HTML Variable"/>
    <w:semiHidden/>
    <w:rsid w:val="00D52334"/>
    <w:rPr>
      <w:i/>
      <w:iCs/>
    </w:rPr>
  </w:style>
  <w:style w:type="character" w:styleId="HTML0">
    <w:name w:val="HTML Typewriter"/>
    <w:semiHidden/>
    <w:rsid w:val="00D52334"/>
    <w:rPr>
      <w:rFonts w:ascii="Courier New" w:hAnsi="Courier New" w:cs="Courier New"/>
      <w:sz w:val="20"/>
      <w:szCs w:val="20"/>
    </w:rPr>
  </w:style>
  <w:style w:type="character" w:styleId="HTML1">
    <w:name w:val="HTML Code"/>
    <w:semiHidden/>
    <w:rsid w:val="00D52334"/>
    <w:rPr>
      <w:rFonts w:ascii="Courier New" w:hAnsi="Courier New" w:cs="Courier New"/>
      <w:sz w:val="20"/>
      <w:szCs w:val="20"/>
    </w:rPr>
  </w:style>
  <w:style w:type="paragraph" w:styleId="HTML2">
    <w:name w:val="HTML Address"/>
    <w:basedOn w:val="ac"/>
    <w:link w:val="HTML3"/>
    <w:semiHidden/>
    <w:rsid w:val="00D52334"/>
    <w:pPr>
      <w:widowControl/>
      <w:spacing w:after="200" w:line="276" w:lineRule="auto"/>
      <w:jc w:val="left"/>
    </w:pPr>
    <w:rPr>
      <w:rFonts w:ascii="Cambria" w:hAnsi="Cambria" w:cs="Times New Roman"/>
      <w:i/>
      <w:iCs/>
      <w:kern w:val="0"/>
      <w:sz w:val="22"/>
      <w:szCs w:val="22"/>
    </w:rPr>
  </w:style>
  <w:style w:type="character" w:styleId="HTML4">
    <w:name w:val="HTML Definition"/>
    <w:semiHidden/>
    <w:rsid w:val="00D52334"/>
    <w:rPr>
      <w:i/>
      <w:iCs/>
    </w:rPr>
  </w:style>
  <w:style w:type="character" w:styleId="HTML5">
    <w:name w:val="HTML Keyboard"/>
    <w:semiHidden/>
    <w:rsid w:val="00D52334"/>
    <w:rPr>
      <w:rFonts w:ascii="Courier New" w:hAnsi="Courier New" w:cs="Courier New"/>
      <w:sz w:val="20"/>
      <w:szCs w:val="20"/>
    </w:rPr>
  </w:style>
  <w:style w:type="character" w:styleId="HTML6">
    <w:name w:val="HTML Acronym"/>
    <w:basedOn w:val="ad"/>
    <w:semiHidden/>
    <w:rsid w:val="00D52334"/>
  </w:style>
  <w:style w:type="character" w:styleId="HTML7">
    <w:name w:val="HTML Sample"/>
    <w:semiHidden/>
    <w:rsid w:val="00D52334"/>
    <w:rPr>
      <w:rFonts w:ascii="Courier New" w:hAnsi="Courier New" w:cs="Courier New"/>
    </w:rPr>
  </w:style>
  <w:style w:type="character" w:styleId="HTML8">
    <w:name w:val="HTML Cite"/>
    <w:semiHidden/>
    <w:rsid w:val="00D52334"/>
    <w:rPr>
      <w:i/>
      <w:iCs/>
    </w:rPr>
  </w:style>
  <w:style w:type="paragraph" w:styleId="HTML9">
    <w:name w:val="HTML Preformatted"/>
    <w:basedOn w:val="ac"/>
    <w:link w:val="HTMLa"/>
    <w:semiHidden/>
    <w:rsid w:val="00D52334"/>
    <w:pPr>
      <w:widowControl/>
      <w:spacing w:after="200" w:line="276" w:lineRule="auto"/>
      <w:jc w:val="left"/>
    </w:pPr>
    <w:rPr>
      <w:rFonts w:ascii="Courier New" w:hAnsi="Courier New" w:cs="Courier New"/>
      <w:kern w:val="0"/>
      <w:sz w:val="20"/>
      <w:szCs w:val="20"/>
    </w:rPr>
  </w:style>
  <w:style w:type="table" w:styleId="aff6">
    <w:name w:val="Table Theme"/>
    <w:basedOn w:val="ae"/>
    <w:semiHidden/>
    <w:rsid w:val="00D52334"/>
    <w:pPr>
      <w:widowControl w:val="0"/>
      <w:jc w:val="both"/>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e"/>
    <w:semiHidden/>
    <w:rsid w:val="00D52334"/>
    <w:pPr>
      <w:widowControl w:val="0"/>
      <w:jc w:val="both"/>
    </w:pPr>
    <w:rPr>
      <w:rFonts w:ascii="Cambria" w:hAnsi="Cambr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e"/>
    <w:semiHidden/>
    <w:rsid w:val="00D52334"/>
    <w:pPr>
      <w:widowControl w:val="0"/>
      <w:jc w:val="both"/>
    </w:pPr>
    <w:rPr>
      <w:rFonts w:ascii="Cambria" w:hAnsi="Cambri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e"/>
    <w:semiHidden/>
    <w:rsid w:val="00D52334"/>
    <w:pPr>
      <w:widowControl w:val="0"/>
      <w:jc w:val="both"/>
    </w:pPr>
    <w:rPr>
      <w:rFonts w:ascii="Cambria" w:hAnsi="Cambr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7">
    <w:name w:val="Salutation"/>
    <w:basedOn w:val="ac"/>
    <w:next w:val="ac"/>
    <w:link w:val="aff8"/>
    <w:semiHidden/>
    <w:rsid w:val="00D52334"/>
    <w:pPr>
      <w:widowControl/>
      <w:spacing w:after="200" w:line="276" w:lineRule="auto"/>
      <w:jc w:val="left"/>
    </w:pPr>
    <w:rPr>
      <w:rFonts w:ascii="Cambria" w:hAnsi="Cambria" w:cs="Times New Roman"/>
      <w:kern w:val="0"/>
      <w:sz w:val="22"/>
      <w:szCs w:val="22"/>
    </w:rPr>
  </w:style>
  <w:style w:type="paragraph" w:styleId="aff9">
    <w:name w:val="Plain Text"/>
    <w:basedOn w:val="ac"/>
    <w:link w:val="affa"/>
    <w:semiHidden/>
    <w:rsid w:val="00D52334"/>
    <w:pPr>
      <w:widowControl/>
      <w:spacing w:after="200" w:line="276" w:lineRule="auto"/>
      <w:jc w:val="left"/>
    </w:pPr>
    <w:rPr>
      <w:rFonts w:ascii="宋体" w:hAnsi="Courier New" w:cs="Courier New"/>
      <w:kern w:val="0"/>
      <w:sz w:val="22"/>
    </w:rPr>
  </w:style>
  <w:style w:type="table" w:styleId="affb">
    <w:name w:val="Table Elegant"/>
    <w:basedOn w:val="ae"/>
    <w:semiHidden/>
    <w:rsid w:val="00D52334"/>
    <w:pPr>
      <w:widowControl w:val="0"/>
      <w:jc w:val="both"/>
    </w:pPr>
    <w:rPr>
      <w:rFonts w:ascii="Cambria" w:hAnsi="Cambr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c">
    <w:name w:val="E-mail Signature"/>
    <w:basedOn w:val="ac"/>
    <w:link w:val="affd"/>
    <w:semiHidden/>
    <w:rsid w:val="00D52334"/>
    <w:pPr>
      <w:widowControl/>
      <w:spacing w:after="200" w:line="276" w:lineRule="auto"/>
      <w:jc w:val="left"/>
    </w:pPr>
    <w:rPr>
      <w:rFonts w:ascii="Cambria" w:hAnsi="Cambria" w:cs="Times New Roman"/>
      <w:kern w:val="0"/>
      <w:sz w:val="22"/>
      <w:szCs w:val="22"/>
    </w:rPr>
  </w:style>
  <w:style w:type="paragraph" w:styleId="affe">
    <w:name w:val="Subtitle"/>
    <w:basedOn w:val="ac"/>
    <w:next w:val="ac"/>
    <w:link w:val="afff"/>
    <w:rsid w:val="00D52334"/>
    <w:pPr>
      <w:widowControl/>
      <w:spacing w:after="200" w:line="276" w:lineRule="auto"/>
      <w:jc w:val="left"/>
    </w:pPr>
    <w:rPr>
      <w:rFonts w:ascii="Cambria" w:hAnsi="Cambria" w:cs="Times New Roman"/>
      <w:i/>
      <w:iCs/>
      <w:smallCaps/>
      <w:spacing w:val="10"/>
      <w:kern w:val="0"/>
      <w:sz w:val="28"/>
      <w:szCs w:val="28"/>
    </w:rPr>
  </w:style>
  <w:style w:type="table" w:styleId="12">
    <w:name w:val="Table Classic 1"/>
    <w:basedOn w:val="ae"/>
    <w:semiHidden/>
    <w:rsid w:val="00D52334"/>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e"/>
    <w:semiHidden/>
    <w:rsid w:val="00D52334"/>
    <w:pPr>
      <w:widowControl w:val="0"/>
      <w:jc w:val="both"/>
    </w:pPr>
    <w:rPr>
      <w:rFonts w:ascii="Cambria" w:hAnsi="Cambri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e"/>
    <w:semiHidden/>
    <w:rsid w:val="00D52334"/>
    <w:pPr>
      <w:widowControl w:val="0"/>
      <w:jc w:val="both"/>
    </w:pPr>
    <w:rPr>
      <w:rFonts w:ascii="Cambria" w:hAnsi="Cambr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e"/>
    <w:semiHidden/>
    <w:rsid w:val="00D52334"/>
    <w:pPr>
      <w:widowControl w:val="0"/>
      <w:jc w:val="both"/>
    </w:pPr>
    <w:rPr>
      <w:rFonts w:ascii="Cambria" w:hAnsi="Cambr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0">
    <w:name w:val="envelope return"/>
    <w:basedOn w:val="ac"/>
    <w:semiHidden/>
    <w:rsid w:val="00D52334"/>
    <w:pPr>
      <w:widowControl/>
      <w:snapToGrid w:val="0"/>
      <w:spacing w:after="200" w:line="276" w:lineRule="auto"/>
      <w:jc w:val="left"/>
    </w:pPr>
    <w:rPr>
      <w:rFonts w:ascii="Arial" w:hAnsi="Arial" w:cs="Arial"/>
      <w:kern w:val="0"/>
      <w:sz w:val="22"/>
      <w:szCs w:val="22"/>
    </w:rPr>
  </w:style>
  <w:style w:type="table" w:styleId="13">
    <w:name w:val="Table Simple 1"/>
    <w:basedOn w:val="ae"/>
    <w:semiHidden/>
    <w:rsid w:val="00D52334"/>
    <w:pPr>
      <w:widowControl w:val="0"/>
      <w:jc w:val="both"/>
    </w:pPr>
    <w:rPr>
      <w:rFonts w:ascii="Cambria" w:hAnsi="Cambri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e"/>
    <w:semiHidden/>
    <w:rsid w:val="00D52334"/>
    <w:pPr>
      <w:widowControl w:val="0"/>
      <w:jc w:val="both"/>
    </w:pPr>
    <w:rPr>
      <w:rFonts w:ascii="Cambria" w:hAnsi="Cambri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1">
    <w:name w:val="Closing"/>
    <w:basedOn w:val="ac"/>
    <w:link w:val="afff2"/>
    <w:semiHidden/>
    <w:rsid w:val="00D52334"/>
    <w:pPr>
      <w:widowControl/>
      <w:spacing w:after="200" w:line="276" w:lineRule="auto"/>
      <w:ind w:leftChars="2100" w:left="100"/>
      <w:jc w:val="left"/>
    </w:pPr>
    <w:rPr>
      <w:rFonts w:ascii="Cambria" w:hAnsi="Cambria" w:cs="Times New Roman"/>
      <w:kern w:val="0"/>
      <w:sz w:val="22"/>
      <w:szCs w:val="22"/>
    </w:rPr>
  </w:style>
  <w:style w:type="table" w:styleId="14">
    <w:name w:val="Table Subtle 1"/>
    <w:basedOn w:val="ae"/>
    <w:semiHidden/>
    <w:rsid w:val="00D52334"/>
    <w:pPr>
      <w:widowControl w:val="0"/>
      <w:jc w:val="both"/>
    </w:pPr>
    <w:rPr>
      <w:rFonts w:ascii="Cambria" w:hAnsi="Cambri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e"/>
    <w:semiHidden/>
    <w:rsid w:val="00D52334"/>
    <w:pPr>
      <w:widowControl w:val="0"/>
      <w:jc w:val="both"/>
    </w:pPr>
    <w:rPr>
      <w:rFonts w:ascii="Cambria" w:hAnsi="Cambri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e"/>
    <w:semiHidden/>
    <w:rsid w:val="00D52334"/>
    <w:pPr>
      <w:widowControl w:val="0"/>
      <w:jc w:val="both"/>
    </w:pPr>
    <w:rPr>
      <w:rFonts w:ascii="Cambria" w:hAnsi="Cambri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e"/>
    <w:semiHidden/>
    <w:rsid w:val="00D52334"/>
    <w:pPr>
      <w:widowControl w:val="0"/>
      <w:jc w:val="both"/>
    </w:pPr>
    <w:rPr>
      <w:rFonts w:ascii="Cambria" w:hAnsi="Cambri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e"/>
    <w:semiHidden/>
    <w:rsid w:val="00D52334"/>
    <w:pPr>
      <w:widowControl w:val="0"/>
      <w:jc w:val="both"/>
    </w:pPr>
    <w:rPr>
      <w:rFonts w:ascii="Cambria" w:hAnsi="Cambri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3">
    <w:name w:val="List"/>
    <w:basedOn w:val="ac"/>
    <w:semiHidden/>
    <w:rsid w:val="00D52334"/>
    <w:pPr>
      <w:widowControl/>
      <w:spacing w:after="200" w:line="276" w:lineRule="auto"/>
      <w:ind w:left="200" w:hangingChars="200" w:hanging="200"/>
      <w:jc w:val="left"/>
    </w:pPr>
    <w:rPr>
      <w:rFonts w:ascii="Cambria" w:hAnsi="Cambria" w:cs="Times New Roman"/>
      <w:kern w:val="0"/>
      <w:sz w:val="22"/>
      <w:szCs w:val="22"/>
    </w:rPr>
  </w:style>
  <w:style w:type="paragraph" w:styleId="2a">
    <w:name w:val="List 2"/>
    <w:basedOn w:val="ac"/>
    <w:semiHidden/>
    <w:rsid w:val="00D52334"/>
    <w:pPr>
      <w:widowControl/>
      <w:spacing w:after="200" w:line="276" w:lineRule="auto"/>
      <w:ind w:leftChars="200" w:left="100" w:hangingChars="200" w:hanging="200"/>
      <w:jc w:val="left"/>
    </w:pPr>
    <w:rPr>
      <w:rFonts w:ascii="Cambria" w:hAnsi="Cambria" w:cs="Times New Roman"/>
      <w:kern w:val="0"/>
      <w:sz w:val="22"/>
      <w:szCs w:val="22"/>
    </w:rPr>
  </w:style>
  <w:style w:type="paragraph" w:styleId="37">
    <w:name w:val="List 3"/>
    <w:basedOn w:val="ac"/>
    <w:semiHidden/>
    <w:rsid w:val="00D52334"/>
    <w:pPr>
      <w:widowControl/>
      <w:spacing w:after="200" w:line="276" w:lineRule="auto"/>
      <w:ind w:leftChars="400" w:left="100" w:hangingChars="200" w:hanging="200"/>
      <w:jc w:val="left"/>
    </w:pPr>
    <w:rPr>
      <w:rFonts w:ascii="Cambria" w:hAnsi="Cambria" w:cs="Times New Roman"/>
      <w:kern w:val="0"/>
      <w:sz w:val="22"/>
      <w:szCs w:val="22"/>
    </w:rPr>
  </w:style>
  <w:style w:type="paragraph" w:styleId="44">
    <w:name w:val="List 4"/>
    <w:basedOn w:val="ac"/>
    <w:semiHidden/>
    <w:rsid w:val="00D52334"/>
    <w:pPr>
      <w:widowControl/>
      <w:spacing w:after="200" w:line="276" w:lineRule="auto"/>
      <w:ind w:leftChars="600" w:left="100" w:hangingChars="200" w:hanging="200"/>
      <w:jc w:val="left"/>
    </w:pPr>
    <w:rPr>
      <w:rFonts w:ascii="Cambria" w:hAnsi="Cambria" w:cs="Times New Roman"/>
      <w:kern w:val="0"/>
      <w:sz w:val="22"/>
      <w:szCs w:val="22"/>
    </w:rPr>
  </w:style>
  <w:style w:type="paragraph" w:styleId="53">
    <w:name w:val="List 5"/>
    <w:basedOn w:val="ac"/>
    <w:semiHidden/>
    <w:rsid w:val="00D52334"/>
    <w:pPr>
      <w:widowControl/>
      <w:spacing w:after="200" w:line="276" w:lineRule="auto"/>
      <w:ind w:leftChars="800" w:left="100" w:hangingChars="200" w:hanging="200"/>
      <w:jc w:val="left"/>
    </w:pPr>
    <w:rPr>
      <w:rFonts w:ascii="Cambria" w:hAnsi="Cambria" w:cs="Times New Roman"/>
      <w:kern w:val="0"/>
      <w:sz w:val="22"/>
      <w:szCs w:val="22"/>
    </w:rPr>
  </w:style>
  <w:style w:type="paragraph" w:styleId="a">
    <w:name w:val="List Number"/>
    <w:basedOn w:val="ac"/>
    <w:semiHidden/>
    <w:rsid w:val="00D52334"/>
    <w:pPr>
      <w:widowControl/>
      <w:numPr>
        <w:numId w:val="3"/>
      </w:numPr>
      <w:spacing w:after="200" w:line="276" w:lineRule="auto"/>
      <w:jc w:val="left"/>
    </w:pPr>
    <w:rPr>
      <w:rFonts w:ascii="Cambria" w:hAnsi="Cambria" w:cs="Times New Roman"/>
      <w:kern w:val="0"/>
      <w:sz w:val="22"/>
      <w:szCs w:val="22"/>
    </w:rPr>
  </w:style>
  <w:style w:type="paragraph" w:styleId="2">
    <w:name w:val="List Number 2"/>
    <w:basedOn w:val="ac"/>
    <w:semiHidden/>
    <w:rsid w:val="00D52334"/>
    <w:pPr>
      <w:widowControl/>
      <w:numPr>
        <w:numId w:val="4"/>
      </w:numPr>
      <w:spacing w:after="200" w:line="276" w:lineRule="auto"/>
      <w:jc w:val="left"/>
    </w:pPr>
    <w:rPr>
      <w:rFonts w:ascii="Cambria" w:hAnsi="Cambria" w:cs="Times New Roman"/>
      <w:kern w:val="0"/>
      <w:sz w:val="22"/>
      <w:szCs w:val="22"/>
    </w:rPr>
  </w:style>
  <w:style w:type="paragraph" w:styleId="3">
    <w:name w:val="List Number 3"/>
    <w:basedOn w:val="ac"/>
    <w:semiHidden/>
    <w:rsid w:val="00D52334"/>
    <w:pPr>
      <w:widowControl/>
      <w:numPr>
        <w:numId w:val="5"/>
      </w:numPr>
      <w:spacing w:after="200" w:line="276" w:lineRule="auto"/>
      <w:jc w:val="left"/>
    </w:pPr>
    <w:rPr>
      <w:rFonts w:ascii="Cambria" w:hAnsi="Cambria" w:cs="Times New Roman"/>
      <w:kern w:val="0"/>
      <w:sz w:val="22"/>
      <w:szCs w:val="22"/>
    </w:rPr>
  </w:style>
  <w:style w:type="paragraph" w:styleId="4">
    <w:name w:val="List Number 4"/>
    <w:basedOn w:val="ac"/>
    <w:semiHidden/>
    <w:rsid w:val="00D52334"/>
    <w:pPr>
      <w:widowControl/>
      <w:numPr>
        <w:numId w:val="6"/>
      </w:numPr>
      <w:spacing w:after="200" w:line="276" w:lineRule="auto"/>
      <w:jc w:val="left"/>
    </w:pPr>
    <w:rPr>
      <w:rFonts w:ascii="Cambria" w:hAnsi="Cambria" w:cs="Times New Roman"/>
      <w:kern w:val="0"/>
      <w:sz w:val="22"/>
      <w:szCs w:val="22"/>
    </w:rPr>
  </w:style>
  <w:style w:type="paragraph" w:styleId="5">
    <w:name w:val="List Number 5"/>
    <w:basedOn w:val="ac"/>
    <w:semiHidden/>
    <w:rsid w:val="00D52334"/>
    <w:pPr>
      <w:widowControl/>
      <w:numPr>
        <w:numId w:val="7"/>
      </w:numPr>
      <w:spacing w:after="200" w:line="276" w:lineRule="auto"/>
      <w:jc w:val="left"/>
    </w:pPr>
    <w:rPr>
      <w:rFonts w:ascii="Cambria" w:hAnsi="Cambria" w:cs="Times New Roman"/>
      <w:kern w:val="0"/>
      <w:sz w:val="22"/>
      <w:szCs w:val="22"/>
    </w:rPr>
  </w:style>
  <w:style w:type="paragraph" w:styleId="afff4">
    <w:name w:val="List Continue"/>
    <w:basedOn w:val="ac"/>
    <w:semiHidden/>
    <w:rsid w:val="00D52334"/>
    <w:pPr>
      <w:widowControl/>
      <w:spacing w:after="120" w:line="276" w:lineRule="auto"/>
      <w:ind w:leftChars="200" w:left="420"/>
      <w:jc w:val="left"/>
    </w:pPr>
    <w:rPr>
      <w:rFonts w:ascii="Cambria" w:hAnsi="Cambria" w:cs="Times New Roman"/>
      <w:kern w:val="0"/>
      <w:sz w:val="22"/>
      <w:szCs w:val="22"/>
    </w:rPr>
  </w:style>
  <w:style w:type="paragraph" w:styleId="2b">
    <w:name w:val="List Continue 2"/>
    <w:basedOn w:val="ac"/>
    <w:semiHidden/>
    <w:rsid w:val="00D52334"/>
    <w:pPr>
      <w:widowControl/>
      <w:spacing w:after="120" w:line="276" w:lineRule="auto"/>
      <w:ind w:leftChars="400" w:left="840"/>
      <w:jc w:val="left"/>
    </w:pPr>
    <w:rPr>
      <w:rFonts w:ascii="Cambria" w:hAnsi="Cambria" w:cs="Times New Roman"/>
      <w:kern w:val="0"/>
      <w:sz w:val="22"/>
      <w:szCs w:val="22"/>
    </w:rPr>
  </w:style>
  <w:style w:type="paragraph" w:styleId="38">
    <w:name w:val="List Continue 3"/>
    <w:basedOn w:val="ac"/>
    <w:semiHidden/>
    <w:rsid w:val="00D52334"/>
    <w:pPr>
      <w:widowControl/>
      <w:spacing w:after="120" w:line="276" w:lineRule="auto"/>
      <w:ind w:leftChars="600" w:left="1260"/>
      <w:jc w:val="left"/>
    </w:pPr>
    <w:rPr>
      <w:rFonts w:ascii="Cambria" w:hAnsi="Cambria" w:cs="Times New Roman"/>
      <w:kern w:val="0"/>
      <w:sz w:val="22"/>
      <w:szCs w:val="22"/>
    </w:rPr>
  </w:style>
  <w:style w:type="paragraph" w:styleId="45">
    <w:name w:val="List Continue 4"/>
    <w:basedOn w:val="ac"/>
    <w:semiHidden/>
    <w:rsid w:val="00D52334"/>
    <w:pPr>
      <w:widowControl/>
      <w:spacing w:after="120" w:line="276" w:lineRule="auto"/>
      <w:ind w:leftChars="800" w:left="1680"/>
      <w:jc w:val="left"/>
    </w:pPr>
    <w:rPr>
      <w:rFonts w:ascii="Cambria" w:hAnsi="Cambria" w:cs="Times New Roman"/>
      <w:kern w:val="0"/>
      <w:sz w:val="22"/>
      <w:szCs w:val="22"/>
    </w:rPr>
  </w:style>
  <w:style w:type="paragraph" w:styleId="54">
    <w:name w:val="List Continue 5"/>
    <w:basedOn w:val="ac"/>
    <w:semiHidden/>
    <w:rsid w:val="00D52334"/>
    <w:pPr>
      <w:widowControl/>
      <w:spacing w:after="120" w:line="276" w:lineRule="auto"/>
      <w:ind w:leftChars="1000" w:left="2100"/>
      <w:jc w:val="left"/>
    </w:pPr>
    <w:rPr>
      <w:rFonts w:ascii="Cambria" w:hAnsi="Cambria" w:cs="Times New Roman"/>
      <w:kern w:val="0"/>
      <w:sz w:val="22"/>
      <w:szCs w:val="22"/>
    </w:rPr>
  </w:style>
  <w:style w:type="paragraph" w:styleId="a0">
    <w:name w:val="List Bullet"/>
    <w:basedOn w:val="ac"/>
    <w:semiHidden/>
    <w:rsid w:val="00D52334"/>
    <w:pPr>
      <w:widowControl/>
      <w:numPr>
        <w:numId w:val="8"/>
      </w:numPr>
      <w:spacing w:after="200" w:line="276" w:lineRule="auto"/>
      <w:jc w:val="left"/>
    </w:pPr>
    <w:rPr>
      <w:rFonts w:ascii="Cambria" w:hAnsi="Cambria" w:cs="Times New Roman"/>
      <w:kern w:val="0"/>
      <w:sz w:val="22"/>
      <w:szCs w:val="22"/>
    </w:rPr>
  </w:style>
  <w:style w:type="paragraph" w:styleId="20">
    <w:name w:val="List Bullet 2"/>
    <w:basedOn w:val="ac"/>
    <w:semiHidden/>
    <w:rsid w:val="00D52334"/>
    <w:pPr>
      <w:widowControl/>
      <w:numPr>
        <w:numId w:val="9"/>
      </w:numPr>
      <w:spacing w:after="200" w:line="276" w:lineRule="auto"/>
      <w:jc w:val="left"/>
    </w:pPr>
    <w:rPr>
      <w:rFonts w:ascii="Cambria" w:hAnsi="Cambria" w:cs="Times New Roman"/>
      <w:kern w:val="0"/>
      <w:sz w:val="22"/>
      <w:szCs w:val="22"/>
    </w:rPr>
  </w:style>
  <w:style w:type="paragraph" w:styleId="30">
    <w:name w:val="List Bullet 3"/>
    <w:basedOn w:val="ac"/>
    <w:semiHidden/>
    <w:rsid w:val="00D52334"/>
    <w:pPr>
      <w:widowControl/>
      <w:numPr>
        <w:numId w:val="10"/>
      </w:numPr>
      <w:spacing w:after="200" w:line="276" w:lineRule="auto"/>
      <w:jc w:val="left"/>
    </w:pPr>
    <w:rPr>
      <w:rFonts w:ascii="Cambria" w:hAnsi="Cambria" w:cs="Times New Roman"/>
      <w:kern w:val="0"/>
      <w:sz w:val="22"/>
      <w:szCs w:val="22"/>
    </w:rPr>
  </w:style>
  <w:style w:type="paragraph" w:styleId="40">
    <w:name w:val="List Bullet 4"/>
    <w:basedOn w:val="ac"/>
    <w:semiHidden/>
    <w:rsid w:val="00D52334"/>
    <w:pPr>
      <w:widowControl/>
      <w:numPr>
        <w:numId w:val="11"/>
      </w:numPr>
      <w:spacing w:after="200" w:line="276" w:lineRule="auto"/>
      <w:jc w:val="left"/>
    </w:pPr>
    <w:rPr>
      <w:rFonts w:ascii="Cambria" w:hAnsi="Cambria" w:cs="Times New Roman"/>
      <w:kern w:val="0"/>
      <w:sz w:val="22"/>
      <w:szCs w:val="22"/>
    </w:rPr>
  </w:style>
  <w:style w:type="paragraph" w:styleId="50">
    <w:name w:val="List Bullet 5"/>
    <w:basedOn w:val="ac"/>
    <w:semiHidden/>
    <w:rsid w:val="00D52334"/>
    <w:pPr>
      <w:widowControl/>
      <w:numPr>
        <w:numId w:val="12"/>
      </w:numPr>
      <w:spacing w:after="200" w:line="276" w:lineRule="auto"/>
      <w:jc w:val="left"/>
    </w:pPr>
    <w:rPr>
      <w:rFonts w:ascii="Cambria" w:hAnsi="Cambria" w:cs="Times New Roman"/>
      <w:kern w:val="0"/>
      <w:sz w:val="22"/>
      <w:szCs w:val="22"/>
    </w:rPr>
  </w:style>
  <w:style w:type="table" w:styleId="16">
    <w:name w:val="Table List 1"/>
    <w:basedOn w:val="ae"/>
    <w:semiHidden/>
    <w:rsid w:val="00D52334"/>
    <w:pPr>
      <w:widowControl w:val="0"/>
      <w:jc w:val="both"/>
    </w:pPr>
    <w:rPr>
      <w:rFonts w:ascii="Cambria" w:hAnsi="Cambri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e"/>
    <w:semiHidden/>
    <w:rsid w:val="00D52334"/>
    <w:pPr>
      <w:widowControl w:val="0"/>
      <w:jc w:val="both"/>
    </w:pPr>
    <w:rPr>
      <w:rFonts w:ascii="Cambria" w:hAnsi="Cambri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e"/>
    <w:semiHidden/>
    <w:rsid w:val="00D52334"/>
    <w:pPr>
      <w:widowControl w:val="0"/>
      <w:jc w:val="both"/>
    </w:pPr>
    <w:rPr>
      <w:rFonts w:ascii="Cambria" w:hAnsi="Cambr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e"/>
    <w:semiHidden/>
    <w:rsid w:val="00D52334"/>
    <w:pPr>
      <w:widowControl w:val="0"/>
      <w:jc w:val="both"/>
    </w:pPr>
    <w:rPr>
      <w:rFonts w:ascii="Cambria" w:hAnsi="Cambri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e"/>
    <w:semiHidden/>
    <w:rsid w:val="00D52334"/>
    <w:pPr>
      <w:widowControl w:val="0"/>
      <w:jc w:val="both"/>
    </w:pPr>
    <w:rPr>
      <w:rFonts w:ascii="Cambria" w:hAnsi="Cambri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e"/>
    <w:semiHidden/>
    <w:rsid w:val="00D52334"/>
    <w:pPr>
      <w:widowControl w:val="0"/>
      <w:jc w:val="both"/>
    </w:pPr>
    <w:rPr>
      <w:rFonts w:ascii="Cambria" w:hAnsi="Cambri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e"/>
    <w:semiHidden/>
    <w:rsid w:val="00D52334"/>
    <w:pPr>
      <w:widowControl w:val="0"/>
      <w:jc w:val="both"/>
    </w:pPr>
    <w:rPr>
      <w:rFonts w:ascii="Cambria" w:hAnsi="Cambri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6">
    <w:name w:val="Normal (Web)"/>
    <w:basedOn w:val="ac"/>
    <w:uiPriority w:val="99"/>
    <w:rsid w:val="00D52334"/>
    <w:pPr>
      <w:widowControl/>
      <w:spacing w:after="200" w:line="276" w:lineRule="auto"/>
      <w:jc w:val="left"/>
    </w:pPr>
    <w:rPr>
      <w:rFonts w:ascii="Cambria" w:hAnsi="Cambria" w:cs="Times New Roman"/>
      <w:kern w:val="0"/>
      <w:sz w:val="24"/>
      <w:szCs w:val="22"/>
    </w:rPr>
  </w:style>
  <w:style w:type="paragraph" w:styleId="afff7">
    <w:name w:val="Signature"/>
    <w:basedOn w:val="ac"/>
    <w:link w:val="afff8"/>
    <w:semiHidden/>
    <w:rsid w:val="00D52334"/>
    <w:pPr>
      <w:widowControl/>
      <w:spacing w:after="200" w:line="276" w:lineRule="auto"/>
      <w:ind w:leftChars="2100" w:left="100"/>
      <w:jc w:val="left"/>
    </w:pPr>
    <w:rPr>
      <w:rFonts w:ascii="Cambria" w:hAnsi="Cambria" w:cs="Times New Roman"/>
      <w:kern w:val="0"/>
      <w:sz w:val="22"/>
      <w:szCs w:val="22"/>
    </w:rPr>
  </w:style>
  <w:style w:type="character" w:styleId="afff9">
    <w:name w:val="Emphasis"/>
    <w:rsid w:val="00D52334"/>
    <w:rPr>
      <w:b/>
      <w:bCs/>
      <w:i/>
      <w:iCs/>
      <w:spacing w:val="10"/>
    </w:rPr>
  </w:style>
  <w:style w:type="paragraph" w:styleId="afffa">
    <w:name w:val="envelope address"/>
    <w:basedOn w:val="ac"/>
    <w:semiHidden/>
    <w:rsid w:val="00D52334"/>
    <w:pPr>
      <w:framePr w:w="7920" w:h="1980" w:hRule="exact" w:hSpace="180" w:wrap="auto" w:hAnchor="page" w:xAlign="center" w:yAlign="bottom"/>
      <w:widowControl/>
      <w:snapToGrid w:val="0"/>
      <w:spacing w:after="200" w:line="276" w:lineRule="auto"/>
      <w:ind w:leftChars="1400" w:left="100"/>
      <w:jc w:val="left"/>
    </w:pPr>
    <w:rPr>
      <w:rFonts w:ascii="Arial" w:hAnsi="Arial" w:cs="Arial"/>
      <w:kern w:val="0"/>
      <w:sz w:val="24"/>
      <w:szCs w:val="22"/>
    </w:rPr>
  </w:style>
  <w:style w:type="table" w:styleId="17">
    <w:name w:val="Table Columns 1"/>
    <w:basedOn w:val="ae"/>
    <w:semiHidden/>
    <w:rsid w:val="00D52334"/>
    <w:pPr>
      <w:widowControl w:val="0"/>
      <w:jc w:val="both"/>
    </w:pPr>
    <w:rPr>
      <w:rFonts w:ascii="Cambria" w:hAnsi="Cambria"/>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e"/>
    <w:semiHidden/>
    <w:rsid w:val="00D52334"/>
    <w:pPr>
      <w:widowControl w:val="0"/>
      <w:jc w:val="both"/>
    </w:pPr>
    <w:rPr>
      <w:rFonts w:ascii="Cambria" w:hAnsi="Cambria"/>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e"/>
    <w:semiHidden/>
    <w:rsid w:val="00D52334"/>
    <w:pPr>
      <w:widowControl w:val="0"/>
      <w:jc w:val="both"/>
    </w:pPr>
    <w:rPr>
      <w:rFonts w:ascii="Cambria" w:hAnsi="Cambria"/>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e"/>
    <w:semiHidden/>
    <w:rsid w:val="00D52334"/>
    <w:pPr>
      <w:widowControl w:val="0"/>
      <w:jc w:val="both"/>
    </w:pPr>
    <w:rPr>
      <w:rFonts w:ascii="Cambria" w:hAnsi="Cambri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e"/>
    <w:semiHidden/>
    <w:rsid w:val="00D52334"/>
    <w:pPr>
      <w:widowControl w:val="0"/>
      <w:jc w:val="both"/>
    </w:pPr>
    <w:rPr>
      <w:rFonts w:ascii="Cambria" w:hAnsi="Cambri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e"/>
    <w:semiHidden/>
    <w:rsid w:val="00D52334"/>
    <w:pPr>
      <w:widowControl w:val="0"/>
      <w:jc w:val="both"/>
    </w:pPr>
    <w:rPr>
      <w:rFonts w:ascii="Cambria" w:hAnsi="Cambri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b">
    <w:name w:val="Table Grid 3"/>
    <w:basedOn w:val="ae"/>
    <w:semiHidden/>
    <w:rsid w:val="00D52334"/>
    <w:pPr>
      <w:widowControl w:val="0"/>
      <w:jc w:val="both"/>
    </w:pPr>
    <w:rPr>
      <w:rFonts w:ascii="Cambria" w:hAnsi="Cambr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e"/>
    <w:semiHidden/>
    <w:rsid w:val="00D52334"/>
    <w:pPr>
      <w:widowControl w:val="0"/>
      <w:jc w:val="both"/>
    </w:pPr>
    <w:rPr>
      <w:rFonts w:ascii="Cambria" w:hAnsi="Cambr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e"/>
    <w:semiHidden/>
    <w:rsid w:val="00D52334"/>
    <w:pPr>
      <w:widowControl w:val="0"/>
      <w:jc w:val="both"/>
    </w:pPr>
    <w:rPr>
      <w:rFonts w:ascii="Cambria" w:hAnsi="Cambr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e"/>
    <w:semiHidden/>
    <w:rsid w:val="00D52334"/>
    <w:pPr>
      <w:widowControl w:val="0"/>
      <w:jc w:val="both"/>
    </w:pPr>
    <w:rPr>
      <w:rFonts w:ascii="Cambria" w:hAnsi="Cambr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e"/>
    <w:semiHidden/>
    <w:rsid w:val="00D52334"/>
    <w:pPr>
      <w:widowControl w:val="0"/>
      <w:jc w:val="both"/>
    </w:pPr>
    <w:rPr>
      <w:rFonts w:ascii="Cambria" w:hAnsi="Cambr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e"/>
    <w:semiHidden/>
    <w:rsid w:val="00D52334"/>
    <w:pPr>
      <w:widowControl w:val="0"/>
      <w:jc w:val="both"/>
    </w:pPr>
    <w:rPr>
      <w:rFonts w:ascii="Cambria" w:hAnsi="Cambr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e"/>
    <w:semiHidden/>
    <w:rsid w:val="00D52334"/>
    <w:pPr>
      <w:widowControl w:val="0"/>
      <w:jc w:val="both"/>
    </w:pPr>
    <w:rPr>
      <w:rFonts w:ascii="Cambria" w:hAnsi="Cambr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c">
    <w:name w:val="Table Web 3"/>
    <w:basedOn w:val="ae"/>
    <w:semiHidden/>
    <w:rsid w:val="00D52334"/>
    <w:pPr>
      <w:widowControl w:val="0"/>
      <w:jc w:val="both"/>
    </w:pPr>
    <w:rPr>
      <w:rFonts w:ascii="Cambria" w:hAnsi="Cambr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b">
    <w:name w:val="Block Text"/>
    <w:basedOn w:val="ac"/>
    <w:semiHidden/>
    <w:rsid w:val="00D52334"/>
    <w:pPr>
      <w:widowControl/>
      <w:spacing w:after="120" w:line="276" w:lineRule="auto"/>
      <w:ind w:leftChars="700" w:left="1440" w:rightChars="700" w:right="1440"/>
      <w:jc w:val="left"/>
    </w:pPr>
    <w:rPr>
      <w:rFonts w:ascii="Cambria" w:hAnsi="Cambria" w:cs="Times New Roman"/>
      <w:kern w:val="0"/>
      <w:sz w:val="22"/>
      <w:szCs w:val="22"/>
    </w:rPr>
  </w:style>
  <w:style w:type="numbering" w:styleId="a6">
    <w:name w:val="Outline List 3"/>
    <w:basedOn w:val="af"/>
    <w:semiHidden/>
    <w:rsid w:val="00D52334"/>
    <w:pPr>
      <w:numPr>
        <w:numId w:val="13"/>
      </w:numPr>
    </w:pPr>
  </w:style>
  <w:style w:type="paragraph" w:styleId="afffc">
    <w:name w:val="Message Header"/>
    <w:basedOn w:val="ac"/>
    <w:link w:val="afffd"/>
    <w:semiHidden/>
    <w:rsid w:val="00D52334"/>
    <w:pPr>
      <w:widowControl/>
      <w:pBdr>
        <w:top w:val="single" w:sz="6" w:space="1" w:color="auto"/>
        <w:left w:val="single" w:sz="6" w:space="1" w:color="auto"/>
        <w:bottom w:val="single" w:sz="6" w:space="1" w:color="auto"/>
        <w:right w:val="single" w:sz="6" w:space="1" w:color="auto"/>
      </w:pBdr>
      <w:shd w:val="pct20" w:color="auto" w:fill="auto"/>
      <w:spacing w:after="200" w:line="276" w:lineRule="auto"/>
      <w:ind w:leftChars="500" w:left="1080" w:hangingChars="500" w:hanging="1080"/>
      <w:jc w:val="left"/>
    </w:pPr>
    <w:rPr>
      <w:rFonts w:ascii="Arial" w:hAnsi="Arial" w:cs="Arial"/>
      <w:kern w:val="0"/>
      <w:sz w:val="24"/>
      <w:szCs w:val="22"/>
    </w:rPr>
  </w:style>
  <w:style w:type="character" w:styleId="afffe">
    <w:name w:val="line number"/>
    <w:basedOn w:val="ad"/>
    <w:semiHidden/>
    <w:rsid w:val="00D52334"/>
  </w:style>
  <w:style w:type="character" w:styleId="affff">
    <w:name w:val="Strong"/>
    <w:uiPriority w:val="22"/>
    <w:rsid w:val="00D52334"/>
    <w:rPr>
      <w:b/>
      <w:bCs/>
    </w:rPr>
  </w:style>
  <w:style w:type="character" w:customStyle="1" w:styleId="affff0">
    <w:name w:val="已访问的超链接"/>
    <w:semiHidden/>
    <w:rsid w:val="00D52334"/>
    <w:rPr>
      <w:color w:val="800080"/>
      <w:u w:val="single"/>
    </w:rPr>
  </w:style>
  <w:style w:type="paragraph" w:styleId="2f0">
    <w:name w:val="Body Text First Indent 2"/>
    <w:basedOn w:val="afe"/>
    <w:link w:val="2f1"/>
    <w:semiHidden/>
    <w:rsid w:val="00D52334"/>
    <w:pPr>
      <w:spacing w:after="120" w:line="240" w:lineRule="auto"/>
      <w:ind w:leftChars="200" w:left="420" w:firstLineChars="200" w:firstLine="420"/>
    </w:pPr>
    <w:rPr>
      <w:rFonts w:ascii="Times New Roman" w:hAnsi="Times New Roman"/>
      <w:sz w:val="21"/>
      <w:szCs w:val="24"/>
    </w:rPr>
  </w:style>
  <w:style w:type="paragraph" w:styleId="2f2">
    <w:name w:val="Body Text 2"/>
    <w:basedOn w:val="ac"/>
    <w:link w:val="2f3"/>
    <w:semiHidden/>
    <w:rsid w:val="00D52334"/>
    <w:pPr>
      <w:widowControl/>
      <w:spacing w:after="120" w:line="480" w:lineRule="auto"/>
      <w:jc w:val="left"/>
    </w:pPr>
    <w:rPr>
      <w:rFonts w:ascii="Cambria" w:hAnsi="Cambria" w:cs="Times New Roman"/>
      <w:kern w:val="0"/>
      <w:sz w:val="22"/>
      <w:szCs w:val="22"/>
    </w:rPr>
  </w:style>
  <w:style w:type="paragraph" w:styleId="3d">
    <w:name w:val="Body Text 3"/>
    <w:basedOn w:val="ac"/>
    <w:link w:val="3e"/>
    <w:semiHidden/>
    <w:rsid w:val="00D52334"/>
    <w:pPr>
      <w:widowControl/>
      <w:spacing w:after="120" w:line="276" w:lineRule="auto"/>
      <w:jc w:val="left"/>
    </w:pPr>
    <w:rPr>
      <w:rFonts w:ascii="Cambria" w:hAnsi="Cambria" w:cs="Times New Roman"/>
      <w:kern w:val="0"/>
      <w:sz w:val="16"/>
      <w:szCs w:val="16"/>
    </w:rPr>
  </w:style>
  <w:style w:type="paragraph" w:styleId="3f">
    <w:name w:val="Body Text Indent 3"/>
    <w:basedOn w:val="ac"/>
    <w:semiHidden/>
    <w:rsid w:val="00D52334"/>
    <w:pPr>
      <w:widowControl/>
      <w:spacing w:after="120" w:line="276" w:lineRule="auto"/>
      <w:ind w:leftChars="200" w:left="420"/>
      <w:jc w:val="left"/>
    </w:pPr>
    <w:rPr>
      <w:rFonts w:ascii="Cambria" w:hAnsi="Cambria" w:cs="Times New Roman"/>
      <w:kern w:val="0"/>
      <w:sz w:val="16"/>
      <w:szCs w:val="16"/>
    </w:rPr>
  </w:style>
  <w:style w:type="paragraph" w:styleId="affff1">
    <w:name w:val="Note Heading"/>
    <w:basedOn w:val="ac"/>
    <w:next w:val="ac"/>
    <w:semiHidden/>
    <w:rsid w:val="00D52334"/>
    <w:pPr>
      <w:widowControl/>
      <w:spacing w:after="200" w:line="276" w:lineRule="auto"/>
      <w:jc w:val="center"/>
    </w:pPr>
    <w:rPr>
      <w:rFonts w:ascii="Cambria" w:hAnsi="Cambria" w:cs="Times New Roman"/>
      <w:kern w:val="0"/>
      <w:sz w:val="22"/>
      <w:szCs w:val="22"/>
    </w:rPr>
  </w:style>
  <w:style w:type="table" w:styleId="affff2">
    <w:name w:val="Table Professional"/>
    <w:basedOn w:val="ae"/>
    <w:semiHidden/>
    <w:rsid w:val="00D52334"/>
    <w:pPr>
      <w:widowControl w:val="0"/>
      <w:jc w:val="both"/>
    </w:pPr>
    <w:rPr>
      <w:rFonts w:ascii="Cambria" w:hAnsi="Cambr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C4">
    <w:name w:val="toc 4"/>
    <w:basedOn w:val="ac"/>
    <w:next w:val="ac"/>
    <w:autoRedefine/>
    <w:uiPriority w:val="39"/>
    <w:rsid w:val="00D52334"/>
    <w:pPr>
      <w:widowControl/>
      <w:spacing w:after="200" w:line="276" w:lineRule="auto"/>
      <w:ind w:left="630"/>
      <w:jc w:val="left"/>
    </w:pPr>
    <w:rPr>
      <w:rFonts w:cs="Times New Roman"/>
      <w:kern w:val="0"/>
      <w:sz w:val="18"/>
      <w:szCs w:val="18"/>
    </w:rPr>
  </w:style>
  <w:style w:type="paragraph" w:styleId="TOC5">
    <w:name w:val="toc 5"/>
    <w:basedOn w:val="ac"/>
    <w:next w:val="ac"/>
    <w:autoRedefine/>
    <w:uiPriority w:val="39"/>
    <w:rsid w:val="00D52334"/>
    <w:pPr>
      <w:widowControl/>
      <w:spacing w:after="200" w:line="276" w:lineRule="auto"/>
      <w:ind w:left="840"/>
      <w:jc w:val="left"/>
    </w:pPr>
    <w:rPr>
      <w:rFonts w:cs="Times New Roman"/>
      <w:kern w:val="0"/>
      <w:sz w:val="18"/>
      <w:szCs w:val="18"/>
    </w:rPr>
  </w:style>
  <w:style w:type="paragraph" w:styleId="TOC6">
    <w:name w:val="toc 6"/>
    <w:basedOn w:val="ac"/>
    <w:next w:val="ac"/>
    <w:autoRedefine/>
    <w:uiPriority w:val="39"/>
    <w:rsid w:val="00D52334"/>
    <w:pPr>
      <w:widowControl/>
      <w:spacing w:after="200" w:line="276" w:lineRule="auto"/>
      <w:ind w:left="1050"/>
      <w:jc w:val="left"/>
    </w:pPr>
    <w:rPr>
      <w:rFonts w:cs="Times New Roman"/>
      <w:kern w:val="0"/>
      <w:sz w:val="18"/>
      <w:szCs w:val="18"/>
    </w:rPr>
  </w:style>
  <w:style w:type="paragraph" w:styleId="TOC7">
    <w:name w:val="toc 7"/>
    <w:basedOn w:val="ac"/>
    <w:next w:val="ac"/>
    <w:autoRedefine/>
    <w:uiPriority w:val="39"/>
    <w:rsid w:val="00D52334"/>
    <w:pPr>
      <w:widowControl/>
      <w:spacing w:after="200" w:line="276" w:lineRule="auto"/>
      <w:ind w:left="1260"/>
      <w:jc w:val="left"/>
    </w:pPr>
    <w:rPr>
      <w:rFonts w:cs="Times New Roman"/>
      <w:kern w:val="0"/>
      <w:sz w:val="18"/>
      <w:szCs w:val="18"/>
    </w:rPr>
  </w:style>
  <w:style w:type="paragraph" w:styleId="TOC8">
    <w:name w:val="toc 8"/>
    <w:basedOn w:val="ac"/>
    <w:next w:val="ac"/>
    <w:autoRedefine/>
    <w:uiPriority w:val="39"/>
    <w:rsid w:val="00D52334"/>
    <w:pPr>
      <w:widowControl/>
      <w:spacing w:after="200" w:line="276" w:lineRule="auto"/>
      <w:ind w:left="1470"/>
      <w:jc w:val="left"/>
    </w:pPr>
    <w:rPr>
      <w:rFonts w:cs="Times New Roman"/>
      <w:kern w:val="0"/>
      <w:sz w:val="18"/>
      <w:szCs w:val="18"/>
    </w:rPr>
  </w:style>
  <w:style w:type="paragraph" w:styleId="TOC9">
    <w:name w:val="toc 9"/>
    <w:basedOn w:val="ac"/>
    <w:next w:val="ac"/>
    <w:autoRedefine/>
    <w:uiPriority w:val="39"/>
    <w:rsid w:val="00D52334"/>
    <w:pPr>
      <w:widowControl/>
      <w:spacing w:after="200" w:line="276" w:lineRule="auto"/>
      <w:ind w:left="1680"/>
      <w:jc w:val="left"/>
    </w:pPr>
    <w:rPr>
      <w:rFonts w:cs="Times New Roman"/>
      <w:kern w:val="0"/>
      <w:sz w:val="18"/>
      <w:szCs w:val="18"/>
    </w:rPr>
  </w:style>
  <w:style w:type="paragraph" w:styleId="affff3">
    <w:name w:val="Balloon Text"/>
    <w:basedOn w:val="ac"/>
    <w:link w:val="affff4"/>
    <w:rsid w:val="00D52334"/>
    <w:pPr>
      <w:widowControl/>
      <w:spacing w:after="200" w:line="276" w:lineRule="auto"/>
      <w:jc w:val="left"/>
    </w:pPr>
    <w:rPr>
      <w:rFonts w:ascii="Cambria" w:hAnsi="Cambria" w:cs="Times New Roman"/>
      <w:kern w:val="0"/>
      <w:sz w:val="18"/>
      <w:szCs w:val="18"/>
    </w:rPr>
  </w:style>
  <w:style w:type="character" w:styleId="affff5">
    <w:name w:val="annotation reference"/>
    <w:uiPriority w:val="99"/>
    <w:semiHidden/>
    <w:rsid w:val="00D52334"/>
    <w:rPr>
      <w:sz w:val="21"/>
      <w:szCs w:val="21"/>
    </w:rPr>
  </w:style>
  <w:style w:type="paragraph" w:styleId="affff6">
    <w:name w:val="annotation text"/>
    <w:basedOn w:val="ac"/>
    <w:link w:val="affff7"/>
    <w:uiPriority w:val="99"/>
    <w:semiHidden/>
    <w:rsid w:val="00D52334"/>
    <w:pPr>
      <w:widowControl/>
      <w:spacing w:after="200" w:line="276" w:lineRule="auto"/>
      <w:jc w:val="left"/>
    </w:pPr>
    <w:rPr>
      <w:rFonts w:ascii="Cambria" w:hAnsi="Cambria" w:cs="Times New Roman"/>
      <w:kern w:val="0"/>
      <w:sz w:val="22"/>
      <w:szCs w:val="22"/>
    </w:rPr>
  </w:style>
  <w:style w:type="paragraph" w:styleId="affff8">
    <w:name w:val="annotation subject"/>
    <w:basedOn w:val="affff6"/>
    <w:next w:val="affff6"/>
    <w:semiHidden/>
    <w:rsid w:val="00D52334"/>
    <w:rPr>
      <w:b/>
      <w:bCs/>
    </w:rPr>
  </w:style>
  <w:style w:type="paragraph" w:customStyle="1" w:styleId="abc">
    <w:name w:val="a b c"/>
    <w:basedOn w:val="ac"/>
    <w:rsid w:val="00D52334"/>
    <w:pPr>
      <w:widowControl/>
      <w:tabs>
        <w:tab w:val="left" w:pos="180"/>
        <w:tab w:val="num" w:pos="898"/>
      </w:tabs>
      <w:spacing w:after="200" w:line="360" w:lineRule="auto"/>
      <w:ind w:left="898" w:hanging="420"/>
      <w:jc w:val="left"/>
    </w:pPr>
    <w:rPr>
      <w:rFonts w:ascii="宋体" w:hAnsi="宋体" w:cs="Arial"/>
      <w:kern w:val="0"/>
      <w:sz w:val="24"/>
      <w:szCs w:val="22"/>
    </w:rPr>
  </w:style>
  <w:style w:type="paragraph" w:customStyle="1" w:styleId="225">
    <w:name w:val="正文2.25"/>
    <w:basedOn w:val="ac"/>
    <w:rsid w:val="00D52334"/>
    <w:pPr>
      <w:widowControl/>
      <w:spacing w:after="200" w:line="360" w:lineRule="auto"/>
      <w:ind w:firstLineChars="225" w:firstLine="540"/>
      <w:jc w:val="left"/>
    </w:pPr>
    <w:rPr>
      <w:rFonts w:ascii="Cambria" w:hAnsi="Cambria" w:cs="Times New Roman"/>
      <w:kern w:val="0"/>
      <w:sz w:val="24"/>
      <w:szCs w:val="22"/>
    </w:rPr>
  </w:style>
  <w:style w:type="paragraph" w:customStyle="1" w:styleId="TableTitle">
    <w:name w:val="Table Title"/>
    <w:basedOn w:val="ac"/>
    <w:next w:val="ac"/>
    <w:rsid w:val="00D52334"/>
    <w:pPr>
      <w:keepNext/>
      <w:widowControl/>
      <w:spacing w:after="240" w:line="276" w:lineRule="auto"/>
      <w:jc w:val="center"/>
    </w:pPr>
    <w:rPr>
      <w:rFonts w:ascii="Cambria" w:hAnsi="Cambria" w:cs="Times New Roman"/>
      <w:b/>
      <w:kern w:val="0"/>
      <w:sz w:val="24"/>
      <w:szCs w:val="20"/>
      <w:lang w:eastAsia="en-US"/>
    </w:rPr>
  </w:style>
  <w:style w:type="paragraph" w:customStyle="1" w:styleId="1a">
    <w:name w:val="样式1"/>
    <w:basedOn w:val="31"/>
    <w:rsid w:val="00D52334"/>
    <w:pPr>
      <w:outlineLvl w:val="3"/>
    </w:pPr>
  </w:style>
  <w:style w:type="paragraph" w:customStyle="1" w:styleId="2f4">
    <w:name w:val="样式2"/>
    <w:basedOn w:val="31"/>
    <w:rsid w:val="00D52334"/>
    <w:pPr>
      <w:outlineLvl w:val="3"/>
    </w:pPr>
  </w:style>
  <w:style w:type="paragraph" w:customStyle="1" w:styleId="3f0">
    <w:name w:val="样式3"/>
    <w:basedOn w:val="41"/>
    <w:rsid w:val="00D52334"/>
  </w:style>
  <w:style w:type="paragraph" w:customStyle="1" w:styleId="49">
    <w:name w:val="样式4"/>
    <w:basedOn w:val="41"/>
    <w:rsid w:val="00D52334"/>
  </w:style>
  <w:style w:type="paragraph" w:customStyle="1" w:styleId="58">
    <w:name w:val="样式5"/>
    <w:basedOn w:val="49"/>
    <w:rsid w:val="00D52334"/>
    <w:pPr>
      <w:ind w:firstLine="480"/>
    </w:pPr>
  </w:style>
  <w:style w:type="paragraph" w:customStyle="1" w:styleId="63">
    <w:name w:val="样式6"/>
    <w:basedOn w:val="41"/>
    <w:rsid w:val="00D52334"/>
    <w:pPr>
      <w:tabs>
        <w:tab w:val="num" w:pos="2158"/>
      </w:tabs>
      <w:ind w:left="2158" w:firstLine="480"/>
    </w:pPr>
  </w:style>
  <w:style w:type="paragraph" w:customStyle="1" w:styleId="73">
    <w:name w:val="样式7"/>
    <w:basedOn w:val="41"/>
    <w:rsid w:val="00D52334"/>
    <w:pPr>
      <w:tabs>
        <w:tab w:val="num" w:pos="2158"/>
      </w:tabs>
      <w:ind w:left="2158" w:firstLine="480"/>
    </w:pPr>
  </w:style>
  <w:style w:type="paragraph" w:customStyle="1" w:styleId="CharCharCharCharCharCharCharChar">
    <w:name w:val="Char Char Char Char Char Char Char Char"/>
    <w:basedOn w:val="ac"/>
    <w:rsid w:val="00D52334"/>
    <w:pPr>
      <w:widowControl/>
      <w:spacing w:after="160" w:line="240" w:lineRule="exact"/>
      <w:jc w:val="left"/>
    </w:pPr>
    <w:rPr>
      <w:rFonts w:ascii="Verdana" w:hAnsi="Verdana" w:cs="Times New Roman"/>
      <w:kern w:val="0"/>
      <w:sz w:val="20"/>
      <w:szCs w:val="20"/>
      <w:lang w:eastAsia="en-US"/>
    </w:rPr>
  </w:style>
  <w:style w:type="character" w:customStyle="1" w:styleId="22">
    <w:name w:val="标题 2 字符"/>
    <w:aliases w:val="LN2 字符,H2 字符,Heading 2 Hidden 字符,Heading 2 CCBS 字符,2nd level 字符,h2 字符,2 字符,Header 2 字符,l2 字符,Fab-2 字符,PIM2 字符,heading 2 字符,Titre3 字符,HD2 字符,sect 1.2 字符,Heading 2 Hidden1 字符,Heading 2 CCBS1 字符,Heading 2 Hidden2 字符,Heading 2 CCBS2 字符,H21 字符,H22 字符"/>
    <w:link w:val="21"/>
    <w:uiPriority w:val="9"/>
    <w:rsid w:val="00BF53F4"/>
    <w:rPr>
      <w:rFonts w:eastAsia="黑体"/>
      <w:b/>
      <w:smallCaps/>
      <w:sz w:val="30"/>
      <w:szCs w:val="30"/>
    </w:rPr>
  </w:style>
  <w:style w:type="character" w:customStyle="1" w:styleId="af5">
    <w:name w:val="页脚 字符"/>
    <w:link w:val="af4"/>
    <w:uiPriority w:val="99"/>
    <w:rsid w:val="00D52334"/>
    <w:rPr>
      <w:rFonts w:ascii="Cambria" w:eastAsia="宋体" w:hAnsi="Cambria"/>
      <w:sz w:val="18"/>
      <w:szCs w:val="18"/>
      <w:lang w:val="en-US" w:eastAsia="zh-CN" w:bidi="ar-SA"/>
    </w:rPr>
  </w:style>
  <w:style w:type="paragraph" w:customStyle="1" w:styleId="TableText">
    <w:name w:val="Table Text"/>
    <w:basedOn w:val="ac"/>
    <w:rsid w:val="00D52334"/>
    <w:pPr>
      <w:widowControl/>
      <w:spacing w:before="40" w:after="40" w:line="276" w:lineRule="auto"/>
      <w:jc w:val="left"/>
    </w:pPr>
    <w:rPr>
      <w:rFonts w:ascii="Arial" w:hAnsi="Arial" w:cs="Times New Roman"/>
      <w:kern w:val="0"/>
      <w:sz w:val="20"/>
      <w:szCs w:val="20"/>
      <w:lang w:eastAsia="en-US"/>
    </w:rPr>
  </w:style>
  <w:style w:type="character" w:customStyle="1" w:styleId="affff4">
    <w:name w:val="批注框文本 字符"/>
    <w:link w:val="affff3"/>
    <w:rsid w:val="00D52334"/>
    <w:rPr>
      <w:rFonts w:ascii="Cambria" w:eastAsia="宋体" w:hAnsi="Cambria"/>
      <w:sz w:val="18"/>
      <w:szCs w:val="18"/>
      <w:lang w:val="en-US" w:eastAsia="zh-CN" w:bidi="ar-SA"/>
    </w:rPr>
  </w:style>
  <w:style w:type="character" w:customStyle="1" w:styleId="32">
    <w:name w:val="标题 3 字符"/>
    <w:aliases w:val="cb 字符,H3 字符,BOD 0 字符,Heading 3 - old 字符,l3 字符,CT 字符,Level 3 Head 字符,h3 字符,3rd level 字符,Fab-3 字符,level_3 字符,PIM 3 字符,sect1.2.3 字符,Heading 3 字符,3 字符,sect1.2.31 字符,sect1.2.32 字符,sect1.2.311 字符,sect1.2.33 字符,sect1.2.312 字符,(A-3) 字符,1.1.1标题 3 字符,小 字符"/>
    <w:link w:val="31"/>
    <w:rsid w:val="00F041CC"/>
    <w:rPr>
      <w:rFonts w:eastAsia="黑体"/>
      <w:b/>
      <w:iCs/>
      <w:spacing w:val="5"/>
      <w:sz w:val="28"/>
      <w:szCs w:val="28"/>
    </w:rPr>
  </w:style>
  <w:style w:type="character" w:customStyle="1" w:styleId="10">
    <w:name w:val="标题 1 字符"/>
    <w:aliases w:val="H1 字符,LN 字符,h1 字符,DocAccpt 字符,Heading 0 字符,Fab-1 字符,PIM 1 字符,Heading 01 字符,Heading 02 字符,H11 字符,Heading 03 字符,H12 字符,Heading 04 字符,Heading 011 字符,H13 字符,Heading 021 字符,H111 字符,Heading 031 字符,H121 字符,Heading 05 字符,H14 字符,Heading 06 字符,H15 字符,1 字符"/>
    <w:link w:val="1"/>
    <w:uiPriority w:val="9"/>
    <w:rsid w:val="00283498"/>
    <w:rPr>
      <w:rFonts w:eastAsia="黑体"/>
      <w:b/>
      <w:spacing w:val="5"/>
      <w:sz w:val="32"/>
      <w:szCs w:val="32"/>
    </w:rPr>
  </w:style>
  <w:style w:type="paragraph" w:styleId="affff9">
    <w:name w:val="footnote text"/>
    <w:basedOn w:val="ac"/>
    <w:link w:val="affffa"/>
    <w:rsid w:val="00D52334"/>
    <w:pPr>
      <w:widowControl/>
      <w:snapToGrid w:val="0"/>
      <w:spacing w:after="200" w:line="276" w:lineRule="auto"/>
      <w:jc w:val="left"/>
    </w:pPr>
    <w:rPr>
      <w:rFonts w:ascii="Cambria" w:hAnsi="Cambria" w:cs="Times New Roman"/>
      <w:kern w:val="0"/>
      <w:sz w:val="18"/>
      <w:szCs w:val="18"/>
    </w:rPr>
  </w:style>
  <w:style w:type="character" w:customStyle="1" w:styleId="affffa">
    <w:name w:val="脚注文本 字符"/>
    <w:link w:val="affff9"/>
    <w:rsid w:val="00D52334"/>
    <w:rPr>
      <w:rFonts w:ascii="Cambria" w:eastAsia="宋体" w:hAnsi="Cambria"/>
      <w:sz w:val="18"/>
      <w:szCs w:val="18"/>
      <w:lang w:val="en-US" w:eastAsia="zh-CN" w:bidi="ar-SA"/>
    </w:rPr>
  </w:style>
  <w:style w:type="character" w:styleId="affffb">
    <w:name w:val="footnote reference"/>
    <w:rsid w:val="00D52334"/>
    <w:rPr>
      <w:vertAlign w:val="superscript"/>
    </w:rPr>
  </w:style>
  <w:style w:type="character" w:customStyle="1" w:styleId="aff5">
    <w:name w:val="正文文本首行缩进 字符"/>
    <w:link w:val="aff4"/>
    <w:rsid w:val="00D52334"/>
    <w:rPr>
      <w:rFonts w:ascii="Cambria" w:eastAsia="宋体" w:hAnsi="Cambria"/>
      <w:sz w:val="24"/>
      <w:szCs w:val="22"/>
      <w:lang w:val="en-US" w:eastAsia="zh-CN" w:bidi="ar-SA"/>
    </w:rPr>
  </w:style>
  <w:style w:type="paragraph" w:customStyle="1" w:styleId="a2">
    <w:name w:val="二级无标题条"/>
    <w:basedOn w:val="ac"/>
    <w:rsid w:val="00D52334"/>
    <w:pPr>
      <w:widowControl/>
      <w:numPr>
        <w:ilvl w:val="3"/>
        <w:numId w:val="14"/>
      </w:numPr>
      <w:spacing w:after="200" w:line="276" w:lineRule="auto"/>
      <w:jc w:val="left"/>
    </w:pPr>
    <w:rPr>
      <w:rFonts w:ascii="Cambria" w:hAnsi="Cambria" w:cs="Times New Roman"/>
      <w:kern w:val="0"/>
      <w:sz w:val="22"/>
      <w:szCs w:val="20"/>
    </w:rPr>
  </w:style>
  <w:style w:type="paragraph" w:customStyle="1" w:styleId="a3">
    <w:name w:val="三级无标题条"/>
    <w:basedOn w:val="ac"/>
    <w:rsid w:val="00D52334"/>
    <w:pPr>
      <w:widowControl/>
      <w:numPr>
        <w:ilvl w:val="4"/>
        <w:numId w:val="14"/>
      </w:numPr>
      <w:spacing w:after="200" w:line="276" w:lineRule="auto"/>
      <w:jc w:val="left"/>
    </w:pPr>
    <w:rPr>
      <w:rFonts w:ascii="Cambria" w:hAnsi="Cambria" w:cs="Times New Roman"/>
      <w:kern w:val="0"/>
      <w:sz w:val="22"/>
      <w:szCs w:val="20"/>
    </w:rPr>
  </w:style>
  <w:style w:type="paragraph" w:customStyle="1" w:styleId="a4">
    <w:name w:val="四级无标题条"/>
    <w:basedOn w:val="ac"/>
    <w:rsid w:val="00D52334"/>
    <w:pPr>
      <w:widowControl/>
      <w:numPr>
        <w:ilvl w:val="5"/>
        <w:numId w:val="14"/>
      </w:numPr>
      <w:spacing w:after="200" w:line="276" w:lineRule="auto"/>
      <w:jc w:val="left"/>
    </w:pPr>
    <w:rPr>
      <w:rFonts w:ascii="Cambria" w:hAnsi="Cambria" w:cs="Times New Roman"/>
      <w:kern w:val="0"/>
      <w:sz w:val="22"/>
      <w:szCs w:val="20"/>
    </w:rPr>
  </w:style>
  <w:style w:type="paragraph" w:customStyle="1" w:styleId="a5">
    <w:name w:val="五级无标题条"/>
    <w:basedOn w:val="ac"/>
    <w:rsid w:val="00D52334"/>
    <w:pPr>
      <w:widowControl/>
      <w:numPr>
        <w:ilvl w:val="6"/>
        <w:numId w:val="14"/>
      </w:numPr>
      <w:spacing w:after="200" w:line="276" w:lineRule="auto"/>
      <w:jc w:val="left"/>
    </w:pPr>
    <w:rPr>
      <w:rFonts w:ascii="Cambria" w:hAnsi="Cambria" w:cs="Times New Roman"/>
      <w:kern w:val="0"/>
      <w:sz w:val="22"/>
      <w:szCs w:val="20"/>
    </w:rPr>
  </w:style>
  <w:style w:type="paragraph" w:customStyle="1" w:styleId="a1">
    <w:name w:val="一级无标题条"/>
    <w:basedOn w:val="ac"/>
    <w:rsid w:val="00D52334"/>
    <w:pPr>
      <w:widowControl/>
      <w:numPr>
        <w:ilvl w:val="2"/>
        <w:numId w:val="14"/>
      </w:numPr>
      <w:spacing w:after="200" w:line="276" w:lineRule="auto"/>
      <w:jc w:val="left"/>
    </w:pPr>
    <w:rPr>
      <w:rFonts w:ascii="Cambria" w:hAnsi="Cambria" w:cs="Times New Roman"/>
      <w:kern w:val="0"/>
      <w:sz w:val="22"/>
      <w:szCs w:val="20"/>
    </w:rPr>
  </w:style>
  <w:style w:type="paragraph" w:styleId="affffc">
    <w:name w:val="Revision"/>
    <w:hidden/>
    <w:semiHidden/>
    <w:rsid w:val="00D52334"/>
    <w:pPr>
      <w:spacing w:after="200" w:line="276" w:lineRule="auto"/>
    </w:pPr>
    <w:rPr>
      <w:rFonts w:ascii="Cambria" w:hAnsi="Cambria"/>
      <w:kern w:val="2"/>
      <w:sz w:val="21"/>
      <w:szCs w:val="24"/>
    </w:rPr>
  </w:style>
  <w:style w:type="paragraph" w:styleId="affffd">
    <w:name w:val="endnote text"/>
    <w:basedOn w:val="ac"/>
    <w:link w:val="affffe"/>
    <w:rsid w:val="00D52334"/>
    <w:pPr>
      <w:widowControl/>
      <w:snapToGrid w:val="0"/>
      <w:spacing w:after="200" w:line="276" w:lineRule="auto"/>
      <w:jc w:val="left"/>
    </w:pPr>
    <w:rPr>
      <w:rFonts w:ascii="Cambria" w:hAnsi="Cambria" w:cs="Times New Roman"/>
      <w:kern w:val="0"/>
      <w:sz w:val="22"/>
      <w:szCs w:val="22"/>
    </w:rPr>
  </w:style>
  <w:style w:type="character" w:customStyle="1" w:styleId="affffe">
    <w:name w:val="尾注文本 字符"/>
    <w:link w:val="affffd"/>
    <w:rsid w:val="00D52334"/>
    <w:rPr>
      <w:rFonts w:ascii="Cambria" w:eastAsia="宋体" w:hAnsi="Cambria"/>
      <w:sz w:val="22"/>
      <w:szCs w:val="22"/>
      <w:lang w:val="en-US" w:eastAsia="zh-CN" w:bidi="ar-SA"/>
    </w:rPr>
  </w:style>
  <w:style w:type="character" w:styleId="afffff">
    <w:name w:val="endnote reference"/>
    <w:rsid w:val="00D52334"/>
    <w:rPr>
      <w:vertAlign w:val="superscript"/>
    </w:rPr>
  </w:style>
  <w:style w:type="character" w:styleId="afffff0">
    <w:name w:val="Placeholder Text"/>
    <w:semiHidden/>
    <w:rsid w:val="00D52334"/>
    <w:rPr>
      <w:color w:val="808080"/>
    </w:rPr>
  </w:style>
  <w:style w:type="paragraph" w:customStyle="1" w:styleId="font5">
    <w:name w:val="font5"/>
    <w:basedOn w:val="ac"/>
    <w:rsid w:val="00D52334"/>
    <w:pPr>
      <w:widowControl/>
      <w:spacing w:before="100" w:beforeAutospacing="1" w:after="100" w:afterAutospacing="1" w:line="276" w:lineRule="auto"/>
      <w:jc w:val="left"/>
    </w:pPr>
    <w:rPr>
      <w:rFonts w:ascii="宋体" w:hAnsi="宋体" w:cs="宋体"/>
      <w:kern w:val="0"/>
      <w:sz w:val="18"/>
      <w:szCs w:val="18"/>
    </w:rPr>
  </w:style>
  <w:style w:type="paragraph" w:customStyle="1" w:styleId="font6">
    <w:name w:val="font6"/>
    <w:basedOn w:val="ac"/>
    <w:rsid w:val="00D52334"/>
    <w:pPr>
      <w:widowControl/>
      <w:spacing w:before="100" w:beforeAutospacing="1" w:after="100" w:afterAutospacing="1" w:line="276" w:lineRule="auto"/>
      <w:jc w:val="left"/>
    </w:pPr>
    <w:rPr>
      <w:rFonts w:ascii="宋体" w:hAnsi="宋体" w:cs="宋体"/>
      <w:color w:val="000000"/>
      <w:kern w:val="0"/>
      <w:sz w:val="22"/>
      <w:szCs w:val="22"/>
    </w:rPr>
  </w:style>
  <w:style w:type="paragraph" w:customStyle="1" w:styleId="xl63">
    <w:name w:val="xl63"/>
    <w:basedOn w:val="ac"/>
    <w:rsid w:val="00D52334"/>
    <w:pPr>
      <w:widowControl/>
      <w:pBdr>
        <w:left w:val="single" w:sz="8" w:space="0" w:color="A0B3C6"/>
        <w:bottom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4">
    <w:name w:val="xl64"/>
    <w:basedOn w:val="ac"/>
    <w:rsid w:val="00D52334"/>
    <w:pPr>
      <w:widowControl/>
      <w:pBdr>
        <w:left w:val="single" w:sz="8" w:space="0" w:color="A0B3C6"/>
        <w:right w:val="single" w:sz="8" w:space="0" w:color="A0B3C6"/>
      </w:pBdr>
      <w:shd w:val="clear" w:color="000000" w:fill="ECF4FE"/>
      <w:spacing w:before="100" w:beforeAutospacing="1" w:after="100" w:afterAutospacing="1" w:line="276" w:lineRule="auto"/>
      <w:jc w:val="center"/>
    </w:pPr>
    <w:rPr>
      <w:rFonts w:ascii="宋体" w:hAnsi="宋体" w:cs="宋体"/>
      <w:b/>
      <w:bCs/>
      <w:color w:val="003366"/>
      <w:kern w:val="0"/>
      <w:sz w:val="24"/>
      <w:szCs w:val="22"/>
    </w:rPr>
  </w:style>
  <w:style w:type="paragraph" w:customStyle="1" w:styleId="xl65">
    <w:name w:val="xl65"/>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center"/>
    </w:pPr>
    <w:rPr>
      <w:rFonts w:ascii="Arial" w:hAnsi="Arial" w:cs="Arial"/>
      <w:color w:val="000000"/>
      <w:kern w:val="0"/>
      <w:sz w:val="24"/>
      <w:szCs w:val="22"/>
    </w:rPr>
  </w:style>
  <w:style w:type="paragraph" w:customStyle="1" w:styleId="xl66">
    <w:name w:val="xl66"/>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7">
    <w:name w:val="xl67"/>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left"/>
    </w:pPr>
    <w:rPr>
      <w:rFonts w:ascii="Arial" w:hAnsi="Arial" w:cs="Arial"/>
      <w:color w:val="000000"/>
      <w:kern w:val="0"/>
      <w:sz w:val="24"/>
      <w:szCs w:val="22"/>
    </w:rPr>
  </w:style>
  <w:style w:type="paragraph" w:customStyle="1" w:styleId="xl68">
    <w:name w:val="xl68"/>
    <w:basedOn w:val="ac"/>
    <w:rsid w:val="00D52334"/>
    <w:pPr>
      <w:widowControl/>
      <w:pBdr>
        <w:top w:val="single" w:sz="8" w:space="0" w:color="A0B3C6"/>
        <w:left w:val="single" w:sz="8" w:space="0" w:color="A0B3C6"/>
        <w:bottom w:val="single" w:sz="8" w:space="0" w:color="A0B3C6"/>
        <w:right w:val="single" w:sz="8" w:space="0" w:color="A0B3C6"/>
      </w:pBdr>
      <w:shd w:val="clear" w:color="000000" w:fill="FFFFFF"/>
      <w:spacing w:before="100" w:beforeAutospacing="1" w:after="100" w:afterAutospacing="1" w:line="276" w:lineRule="auto"/>
      <w:jc w:val="right"/>
    </w:pPr>
    <w:rPr>
      <w:rFonts w:ascii="Arial" w:hAnsi="Arial" w:cs="Arial"/>
      <w:color w:val="000000"/>
      <w:kern w:val="0"/>
      <w:sz w:val="24"/>
      <w:szCs w:val="22"/>
    </w:rPr>
  </w:style>
  <w:style w:type="paragraph" w:customStyle="1" w:styleId="xl69">
    <w:name w:val="xl69"/>
    <w:basedOn w:val="ac"/>
    <w:rsid w:val="00D52334"/>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76" w:lineRule="auto"/>
      <w:jc w:val="left"/>
      <w:textAlignment w:val="top"/>
    </w:pPr>
    <w:rPr>
      <w:rFonts w:ascii="宋体" w:hAnsi="宋体" w:cs="宋体"/>
      <w:kern w:val="0"/>
      <w:sz w:val="24"/>
      <w:szCs w:val="22"/>
    </w:rPr>
  </w:style>
  <w:style w:type="paragraph" w:customStyle="1" w:styleId="xl70">
    <w:name w:val="xl70"/>
    <w:basedOn w:val="ac"/>
    <w:rsid w:val="00D52334"/>
    <w:pPr>
      <w:widowControl/>
      <w:pBdr>
        <w:left w:val="single" w:sz="8" w:space="0" w:color="A0B3C6"/>
        <w:right w:val="single" w:sz="8" w:space="0" w:color="A0B3C6"/>
      </w:pBdr>
      <w:shd w:val="clear" w:color="000000" w:fill="ECF4FE"/>
      <w:spacing w:before="100" w:beforeAutospacing="1" w:after="100" w:afterAutospacing="1" w:line="276" w:lineRule="auto"/>
      <w:jc w:val="right"/>
    </w:pPr>
    <w:rPr>
      <w:rFonts w:ascii="宋体" w:hAnsi="宋体" w:cs="宋体"/>
      <w:b/>
      <w:bCs/>
      <w:color w:val="003366"/>
      <w:kern w:val="0"/>
      <w:sz w:val="24"/>
      <w:szCs w:val="22"/>
    </w:rPr>
  </w:style>
  <w:style w:type="paragraph" w:customStyle="1" w:styleId="xl71">
    <w:name w:val="xl71"/>
    <w:basedOn w:val="ac"/>
    <w:rsid w:val="00D52334"/>
    <w:pPr>
      <w:widowControl/>
      <w:spacing w:before="100" w:beforeAutospacing="1" w:after="100" w:afterAutospacing="1" w:line="276" w:lineRule="auto"/>
      <w:jc w:val="right"/>
    </w:pPr>
    <w:rPr>
      <w:rFonts w:ascii="宋体" w:hAnsi="宋体" w:cs="宋体"/>
      <w:kern w:val="0"/>
      <w:sz w:val="24"/>
      <w:szCs w:val="22"/>
    </w:rPr>
  </w:style>
  <w:style w:type="paragraph" w:styleId="afffff1">
    <w:name w:val="List Paragraph"/>
    <w:basedOn w:val="ac"/>
    <w:link w:val="afffff2"/>
    <w:uiPriority w:val="34"/>
    <w:qFormat/>
    <w:rsid w:val="00D52334"/>
    <w:pPr>
      <w:widowControl/>
      <w:spacing w:after="200" w:line="276" w:lineRule="auto"/>
      <w:ind w:left="720"/>
      <w:contextualSpacing/>
      <w:jc w:val="left"/>
    </w:pPr>
    <w:rPr>
      <w:rFonts w:ascii="Cambria" w:hAnsi="Cambria" w:cs="Times New Roman"/>
      <w:kern w:val="0"/>
      <w:sz w:val="22"/>
      <w:szCs w:val="22"/>
    </w:rPr>
  </w:style>
  <w:style w:type="numbering" w:customStyle="1" w:styleId="8">
    <w:name w:val="样式8"/>
    <w:rsid w:val="00D52334"/>
    <w:pPr>
      <w:numPr>
        <w:numId w:val="15"/>
      </w:numPr>
    </w:pPr>
  </w:style>
  <w:style w:type="character" w:customStyle="1" w:styleId="42">
    <w:name w:val="标题 4 字符"/>
    <w:aliases w:val="H4 字符,Fab-4 字符,T5 字符,PIM 4 字符,h4 字符,Ref Heading 1 字符,rh1 字符,Heading sql 字符,sect 1.2.3.4 字符,1.1.1.1标题 4 字符,1.1.1.1 标题 4 字符,H41 字符,H42 字符,H43 字符,H44 字符,H45 字符,H46 字符,H47 字符,H48 字符,H49 字符,H410 字符,H411 字符,H421 字符,H431 字符,H441 字符,H451 字符,H461 字符,4 字符"/>
    <w:link w:val="41"/>
    <w:rsid w:val="00D52334"/>
    <w:rPr>
      <w:rFonts w:ascii="Cambria" w:hAnsi="Cambria"/>
      <w:b/>
      <w:bCs/>
      <w:spacing w:val="5"/>
      <w:sz w:val="24"/>
      <w:szCs w:val="24"/>
    </w:rPr>
  </w:style>
  <w:style w:type="character" w:customStyle="1" w:styleId="52">
    <w:name w:val="标题 5 字符"/>
    <w:aliases w:val="H5 字符,PIM 5 字符,1.1.1.1.1标题 5 字符,标ghfhg题 5 字符,ggg 字符,h5 字符,Block Label 字符,5 字符,l4 字符,Second Subheading 字符,dash 字符,ds 字符,dd 字符,dash1 字符,ds1 字符,dd1 字符,dash2 字符,ds2 字符,dd2 字符,dash3 字符,ds3 字符,dd3 字符,dash4 字符,ds4 字符,dd4 字符,dash5 字符,ds5 字符,dd5 字符,第四 字符"/>
    <w:link w:val="51"/>
    <w:uiPriority w:val="9"/>
    <w:rsid w:val="00D52334"/>
    <w:rPr>
      <w:rFonts w:ascii="Cambria" w:hAnsi="Cambria"/>
      <w:i/>
      <w:iCs/>
      <w:sz w:val="24"/>
      <w:szCs w:val="24"/>
    </w:rPr>
  </w:style>
  <w:style w:type="character" w:customStyle="1" w:styleId="60">
    <w:name w:val="标题 6 字符"/>
    <w:aliases w:val="H6 字符,PIM 6 字符,BOD 4 字符,1.1.1.1.1.1标题 6 字符,第五层条 字符"/>
    <w:link w:val="6"/>
    <w:uiPriority w:val="9"/>
    <w:rsid w:val="00D52334"/>
    <w:rPr>
      <w:rFonts w:ascii="Cambria" w:hAnsi="Cambria"/>
      <w:b/>
      <w:bCs/>
      <w:color w:val="595959"/>
      <w:spacing w:val="5"/>
      <w:sz w:val="22"/>
      <w:szCs w:val="22"/>
      <w:shd w:val="clear" w:color="auto" w:fill="FFFFFF"/>
    </w:rPr>
  </w:style>
  <w:style w:type="character" w:customStyle="1" w:styleId="70">
    <w:name w:val="标题 7 字符"/>
    <w:aliases w:val="PIM 7 字符,1.1.1.1.1.1.1标题 7 字符"/>
    <w:link w:val="7"/>
    <w:rsid w:val="00D52334"/>
    <w:rPr>
      <w:rFonts w:ascii="Cambria" w:hAnsi="Cambria"/>
      <w:b/>
      <w:bCs/>
      <w:i/>
      <w:iCs/>
      <w:color w:val="5A5A5A"/>
    </w:rPr>
  </w:style>
  <w:style w:type="character" w:customStyle="1" w:styleId="81">
    <w:name w:val="标题 8 字符"/>
    <w:aliases w:val="注意框体 字符"/>
    <w:link w:val="80"/>
    <w:rsid w:val="00D52334"/>
    <w:rPr>
      <w:rFonts w:ascii="Cambria" w:hAnsi="Cambria"/>
      <w:b/>
      <w:bCs/>
      <w:color w:val="7F7F7F"/>
    </w:rPr>
  </w:style>
  <w:style w:type="character" w:customStyle="1" w:styleId="90">
    <w:name w:val="标题 9 字符"/>
    <w:aliases w:val="PIM 9 字符"/>
    <w:link w:val="9"/>
    <w:rsid w:val="00D52334"/>
    <w:rPr>
      <w:rFonts w:ascii="Cambria" w:hAnsi="Cambria"/>
      <w:b/>
      <w:bCs/>
      <w:i/>
      <w:iCs/>
      <w:color w:val="7F7F7F"/>
      <w:sz w:val="18"/>
      <w:szCs w:val="18"/>
    </w:rPr>
  </w:style>
  <w:style w:type="paragraph" w:styleId="afffff3">
    <w:name w:val="caption"/>
    <w:basedOn w:val="ac"/>
    <w:next w:val="ac"/>
    <w:rsid w:val="00D52334"/>
    <w:pPr>
      <w:widowControl/>
      <w:spacing w:after="200" w:line="276" w:lineRule="auto"/>
      <w:jc w:val="left"/>
    </w:pPr>
    <w:rPr>
      <w:rFonts w:ascii="Cambria" w:hAnsi="Cambria" w:cs="Times New Roman"/>
      <w:caps/>
      <w:spacing w:val="10"/>
      <w:kern w:val="0"/>
      <w:sz w:val="18"/>
      <w:szCs w:val="18"/>
    </w:rPr>
  </w:style>
  <w:style w:type="character" w:customStyle="1" w:styleId="aff1">
    <w:name w:val="标题 字符"/>
    <w:link w:val="aff0"/>
    <w:rsid w:val="00D52334"/>
    <w:rPr>
      <w:rFonts w:ascii="Cambria" w:eastAsia="宋体" w:hAnsi="Cambria"/>
      <w:smallCaps/>
      <w:sz w:val="52"/>
      <w:szCs w:val="52"/>
      <w:lang w:val="en-US" w:eastAsia="zh-CN" w:bidi="ar-SA"/>
    </w:rPr>
  </w:style>
  <w:style w:type="character" w:customStyle="1" w:styleId="afff">
    <w:name w:val="副标题 字符"/>
    <w:link w:val="affe"/>
    <w:rsid w:val="00D52334"/>
    <w:rPr>
      <w:rFonts w:ascii="Cambria" w:eastAsia="宋体" w:hAnsi="Cambria"/>
      <w:i/>
      <w:iCs/>
      <w:smallCaps/>
      <w:spacing w:val="10"/>
      <w:sz w:val="28"/>
      <w:szCs w:val="28"/>
      <w:lang w:val="en-US" w:eastAsia="zh-CN" w:bidi="ar-SA"/>
    </w:rPr>
  </w:style>
  <w:style w:type="paragraph" w:styleId="afffff4">
    <w:name w:val="No Spacing"/>
    <w:basedOn w:val="ac"/>
    <w:link w:val="afffff5"/>
    <w:rsid w:val="00D52334"/>
    <w:pPr>
      <w:widowControl/>
      <w:jc w:val="left"/>
    </w:pPr>
    <w:rPr>
      <w:rFonts w:ascii="Cambria" w:hAnsi="Cambria" w:cs="Times New Roman"/>
      <w:kern w:val="0"/>
      <w:sz w:val="22"/>
      <w:szCs w:val="22"/>
    </w:rPr>
  </w:style>
  <w:style w:type="character" w:customStyle="1" w:styleId="afffff5">
    <w:name w:val="无间隔 字符"/>
    <w:link w:val="afffff4"/>
    <w:rsid w:val="00D52334"/>
    <w:rPr>
      <w:rFonts w:ascii="Cambria" w:eastAsia="宋体" w:hAnsi="Cambria"/>
      <w:sz w:val="22"/>
      <w:szCs w:val="22"/>
      <w:lang w:val="en-US" w:eastAsia="zh-CN" w:bidi="ar-SA"/>
    </w:rPr>
  </w:style>
  <w:style w:type="paragraph" w:styleId="afffff6">
    <w:name w:val="Quote"/>
    <w:basedOn w:val="ac"/>
    <w:next w:val="ac"/>
    <w:link w:val="afffff7"/>
    <w:rsid w:val="00D52334"/>
    <w:pPr>
      <w:widowControl/>
      <w:spacing w:after="200" w:line="276" w:lineRule="auto"/>
      <w:jc w:val="left"/>
    </w:pPr>
    <w:rPr>
      <w:rFonts w:ascii="Cambria" w:hAnsi="Cambria" w:cs="Times New Roman"/>
      <w:i/>
      <w:iCs/>
      <w:kern w:val="0"/>
      <w:sz w:val="22"/>
      <w:szCs w:val="22"/>
    </w:rPr>
  </w:style>
  <w:style w:type="character" w:customStyle="1" w:styleId="afffff7">
    <w:name w:val="引用 字符"/>
    <w:link w:val="afffff6"/>
    <w:rsid w:val="00D52334"/>
    <w:rPr>
      <w:rFonts w:ascii="Cambria" w:eastAsia="宋体" w:hAnsi="Cambria"/>
      <w:i/>
      <w:iCs/>
      <w:sz w:val="22"/>
      <w:szCs w:val="22"/>
      <w:lang w:val="en-US" w:eastAsia="zh-CN" w:bidi="ar-SA"/>
    </w:rPr>
  </w:style>
  <w:style w:type="paragraph" w:styleId="afffff8">
    <w:name w:val="Intense Quote"/>
    <w:basedOn w:val="ac"/>
    <w:next w:val="ac"/>
    <w:link w:val="afffff9"/>
    <w:rsid w:val="00D52334"/>
    <w:pPr>
      <w:widowControl/>
      <w:pBdr>
        <w:top w:val="single" w:sz="4" w:space="10" w:color="auto"/>
        <w:bottom w:val="single" w:sz="4" w:space="10" w:color="auto"/>
      </w:pBdr>
      <w:spacing w:before="240" w:after="240" w:line="300" w:lineRule="auto"/>
      <w:ind w:left="1152" w:right="1152"/>
    </w:pPr>
    <w:rPr>
      <w:rFonts w:ascii="Cambria" w:hAnsi="Cambria" w:cs="Times New Roman"/>
      <w:i/>
      <w:iCs/>
      <w:kern w:val="0"/>
      <w:sz w:val="22"/>
      <w:szCs w:val="22"/>
    </w:rPr>
  </w:style>
  <w:style w:type="character" w:customStyle="1" w:styleId="afffff9">
    <w:name w:val="明显引用 字符"/>
    <w:link w:val="afffff8"/>
    <w:rsid w:val="00D52334"/>
    <w:rPr>
      <w:rFonts w:ascii="Cambria" w:eastAsia="宋体" w:hAnsi="Cambria"/>
      <w:i/>
      <w:iCs/>
      <w:sz w:val="22"/>
      <w:szCs w:val="22"/>
      <w:lang w:val="en-US" w:eastAsia="zh-CN" w:bidi="ar-SA"/>
    </w:rPr>
  </w:style>
  <w:style w:type="character" w:styleId="afffffa">
    <w:name w:val="Subtle Emphasis"/>
    <w:rsid w:val="00D52334"/>
    <w:rPr>
      <w:i/>
      <w:iCs/>
    </w:rPr>
  </w:style>
  <w:style w:type="character" w:styleId="afffffb">
    <w:name w:val="Intense Emphasis"/>
    <w:rsid w:val="00D52334"/>
    <w:rPr>
      <w:b/>
      <w:bCs/>
      <w:i/>
      <w:iCs/>
    </w:rPr>
  </w:style>
  <w:style w:type="character" w:styleId="afffffc">
    <w:name w:val="Subtle Reference"/>
    <w:rsid w:val="00D52334"/>
    <w:rPr>
      <w:smallCaps/>
    </w:rPr>
  </w:style>
  <w:style w:type="character" w:styleId="afffffd">
    <w:name w:val="Intense Reference"/>
    <w:rsid w:val="00D52334"/>
    <w:rPr>
      <w:b/>
      <w:bCs/>
      <w:smallCaps/>
    </w:rPr>
  </w:style>
  <w:style w:type="character" w:styleId="afffffe">
    <w:name w:val="Book Title"/>
    <w:rsid w:val="00D52334"/>
    <w:rPr>
      <w:i/>
      <w:iCs/>
      <w:smallCaps/>
      <w:spacing w:val="5"/>
    </w:rPr>
  </w:style>
  <w:style w:type="paragraph" w:styleId="TOC">
    <w:name w:val="TOC Heading"/>
    <w:basedOn w:val="1"/>
    <w:next w:val="ac"/>
    <w:uiPriority w:val="39"/>
    <w:qFormat/>
    <w:rsid w:val="00D52334"/>
    <w:pPr>
      <w:outlineLvl w:val="9"/>
    </w:pPr>
    <w:rPr>
      <w:lang w:bidi="en-US"/>
    </w:rPr>
  </w:style>
  <w:style w:type="character" w:customStyle="1" w:styleId="af3">
    <w:name w:val="页眉 字符"/>
    <w:aliases w:val="Ò³Ã¼ 字符"/>
    <w:link w:val="af2"/>
    <w:uiPriority w:val="99"/>
    <w:rsid w:val="006748E0"/>
    <w:rPr>
      <w:rFonts w:ascii="Cambria" w:eastAsia="宋体" w:hAnsi="Cambria"/>
      <w:sz w:val="18"/>
      <w:szCs w:val="18"/>
      <w:lang w:val="en-US" w:eastAsia="zh-CN" w:bidi="ar-SA"/>
    </w:rPr>
  </w:style>
  <w:style w:type="character" w:customStyle="1" w:styleId="CharChar25">
    <w:name w:val="Char Char25"/>
    <w:rsid w:val="006748E0"/>
    <w:rPr>
      <w:rFonts w:ascii="Calibri Light" w:eastAsia="宋体" w:hAnsi="Calibri Light" w:cs="Times New Roman"/>
      <w:kern w:val="0"/>
      <w:sz w:val="18"/>
      <w:szCs w:val="18"/>
    </w:rPr>
  </w:style>
  <w:style w:type="character" w:customStyle="1" w:styleId="af8">
    <w:name w:val="文档结构图 字符"/>
    <w:link w:val="af7"/>
    <w:semiHidden/>
    <w:rsid w:val="006748E0"/>
    <w:rPr>
      <w:rFonts w:ascii="Cambria" w:eastAsia="宋体" w:hAnsi="Cambria"/>
      <w:sz w:val="22"/>
      <w:szCs w:val="22"/>
      <w:lang w:val="en-US" w:eastAsia="zh-CN" w:bidi="ar-SA"/>
    </w:rPr>
  </w:style>
  <w:style w:type="character" w:customStyle="1" w:styleId="24">
    <w:name w:val="正文文本缩进 2 字符"/>
    <w:link w:val="23"/>
    <w:semiHidden/>
    <w:rsid w:val="006748E0"/>
    <w:rPr>
      <w:rFonts w:ascii="Cambria" w:eastAsia="宋体" w:hAnsi="Cambria"/>
      <w:sz w:val="24"/>
      <w:lang w:val="en-US" w:eastAsia="zh-CN" w:bidi="ar-SA"/>
    </w:rPr>
  </w:style>
  <w:style w:type="character" w:customStyle="1" w:styleId="aff">
    <w:name w:val="正文文本缩进 字符"/>
    <w:link w:val="afe"/>
    <w:semiHidden/>
    <w:rsid w:val="006748E0"/>
    <w:rPr>
      <w:rFonts w:ascii="Arial" w:eastAsia="宋体" w:hAnsi="Arial"/>
      <w:sz w:val="24"/>
      <w:lang w:val="en-US" w:eastAsia="zh-CN" w:bidi="ar-SA"/>
    </w:rPr>
  </w:style>
  <w:style w:type="character" w:customStyle="1" w:styleId="CharChar21">
    <w:name w:val="Char Char21"/>
    <w:rsid w:val="006748E0"/>
    <w:rPr>
      <w:rFonts w:ascii="Calibri Light" w:eastAsia="宋体" w:hAnsi="Calibri Light" w:cs="Times New Roman"/>
      <w:smallCaps/>
      <w:kern w:val="0"/>
      <w:sz w:val="52"/>
      <w:szCs w:val="52"/>
    </w:rPr>
  </w:style>
  <w:style w:type="character" w:customStyle="1" w:styleId="aff3">
    <w:name w:val="正文文本 字符"/>
    <w:aliases w:val="正文文字 字符"/>
    <w:link w:val="aff2"/>
    <w:rsid w:val="006748E0"/>
    <w:rPr>
      <w:rFonts w:ascii="Cambria" w:eastAsia="宋体" w:hAnsi="Cambria"/>
      <w:sz w:val="22"/>
      <w:szCs w:val="22"/>
      <w:lang w:val="en-US" w:eastAsia="zh-CN" w:bidi="ar-SA"/>
    </w:rPr>
  </w:style>
  <w:style w:type="character" w:customStyle="1" w:styleId="CharChar20">
    <w:name w:val="Char Char20"/>
    <w:rsid w:val="006748E0"/>
    <w:rPr>
      <w:rFonts w:ascii="Calibri Light" w:eastAsia="宋体" w:hAnsi="Calibri Light" w:cs="Times New Roman"/>
      <w:kern w:val="0"/>
      <w:sz w:val="24"/>
    </w:rPr>
  </w:style>
  <w:style w:type="character" w:customStyle="1" w:styleId="HTML3">
    <w:name w:val="HTML 地址 字符"/>
    <w:link w:val="HTML2"/>
    <w:semiHidden/>
    <w:rsid w:val="006748E0"/>
    <w:rPr>
      <w:rFonts w:ascii="Cambria" w:eastAsia="宋体" w:hAnsi="Cambria"/>
      <w:i/>
      <w:iCs/>
      <w:sz w:val="22"/>
      <w:szCs w:val="22"/>
      <w:lang w:val="en-US" w:eastAsia="zh-CN" w:bidi="ar-SA"/>
    </w:rPr>
  </w:style>
  <w:style w:type="character" w:customStyle="1" w:styleId="HTMLa">
    <w:name w:val="HTML 预设格式 字符"/>
    <w:link w:val="HTML9"/>
    <w:semiHidden/>
    <w:rsid w:val="006748E0"/>
    <w:rPr>
      <w:rFonts w:ascii="Courier New" w:eastAsia="宋体" w:hAnsi="Courier New" w:cs="Courier New"/>
      <w:lang w:val="en-US" w:eastAsia="zh-CN" w:bidi="ar-SA"/>
    </w:rPr>
  </w:style>
  <w:style w:type="character" w:customStyle="1" w:styleId="aff8">
    <w:name w:val="称呼 字符"/>
    <w:link w:val="aff7"/>
    <w:semiHidden/>
    <w:rsid w:val="006748E0"/>
    <w:rPr>
      <w:rFonts w:ascii="Cambria" w:eastAsia="宋体" w:hAnsi="Cambria"/>
      <w:sz w:val="22"/>
      <w:szCs w:val="22"/>
      <w:lang w:val="en-US" w:eastAsia="zh-CN" w:bidi="ar-SA"/>
    </w:rPr>
  </w:style>
  <w:style w:type="character" w:customStyle="1" w:styleId="affa">
    <w:name w:val="纯文本 字符"/>
    <w:link w:val="aff9"/>
    <w:semiHidden/>
    <w:rsid w:val="006748E0"/>
    <w:rPr>
      <w:rFonts w:ascii="宋体" w:eastAsia="宋体" w:hAnsi="Courier New" w:cs="Courier New"/>
      <w:sz w:val="22"/>
      <w:szCs w:val="21"/>
      <w:lang w:val="en-US" w:eastAsia="zh-CN" w:bidi="ar-SA"/>
    </w:rPr>
  </w:style>
  <w:style w:type="character" w:customStyle="1" w:styleId="affd">
    <w:name w:val="电子邮件签名 字符"/>
    <w:link w:val="affc"/>
    <w:semiHidden/>
    <w:rsid w:val="006748E0"/>
    <w:rPr>
      <w:rFonts w:ascii="Cambria" w:eastAsia="宋体" w:hAnsi="Cambria"/>
      <w:sz w:val="22"/>
      <w:szCs w:val="22"/>
      <w:lang w:val="en-US" w:eastAsia="zh-CN" w:bidi="ar-SA"/>
    </w:rPr>
  </w:style>
  <w:style w:type="character" w:customStyle="1" w:styleId="CharChar14">
    <w:name w:val="Char Char14"/>
    <w:rsid w:val="006748E0"/>
    <w:rPr>
      <w:rFonts w:ascii="Calibri Light" w:eastAsia="宋体" w:hAnsi="Calibri Light" w:cs="Times New Roman"/>
      <w:i/>
      <w:iCs/>
      <w:smallCaps/>
      <w:spacing w:val="10"/>
      <w:kern w:val="0"/>
      <w:sz w:val="28"/>
      <w:szCs w:val="28"/>
    </w:rPr>
  </w:style>
  <w:style w:type="character" w:customStyle="1" w:styleId="afff2">
    <w:name w:val="结束语 字符"/>
    <w:link w:val="afff1"/>
    <w:semiHidden/>
    <w:rsid w:val="006748E0"/>
    <w:rPr>
      <w:rFonts w:ascii="Cambria" w:eastAsia="宋体" w:hAnsi="Cambria"/>
      <w:sz w:val="22"/>
      <w:szCs w:val="22"/>
      <w:lang w:val="en-US" w:eastAsia="zh-CN" w:bidi="ar-SA"/>
    </w:rPr>
  </w:style>
  <w:style w:type="character" w:customStyle="1" w:styleId="afff8">
    <w:name w:val="签名 字符"/>
    <w:link w:val="afff7"/>
    <w:semiHidden/>
    <w:rsid w:val="006748E0"/>
    <w:rPr>
      <w:rFonts w:ascii="Cambria" w:eastAsia="宋体" w:hAnsi="Cambria"/>
      <w:sz w:val="22"/>
      <w:szCs w:val="22"/>
      <w:lang w:val="en-US" w:eastAsia="zh-CN" w:bidi="ar-SA"/>
    </w:rPr>
  </w:style>
  <w:style w:type="character" w:customStyle="1" w:styleId="af1">
    <w:name w:val="日期 字符"/>
    <w:link w:val="af0"/>
    <w:semiHidden/>
    <w:rsid w:val="006748E0"/>
    <w:rPr>
      <w:rFonts w:ascii="Calibri" w:eastAsia="宋体" w:hAnsi="Calibri" w:cs="Calibri"/>
      <w:kern w:val="2"/>
      <w:sz w:val="21"/>
      <w:szCs w:val="21"/>
      <w:lang w:val="en-US" w:eastAsia="zh-CN" w:bidi="ar-SA"/>
    </w:rPr>
  </w:style>
  <w:style w:type="character" w:customStyle="1" w:styleId="afffd">
    <w:name w:val="信息标题 字符"/>
    <w:link w:val="afffc"/>
    <w:semiHidden/>
    <w:rsid w:val="006748E0"/>
    <w:rPr>
      <w:rFonts w:ascii="Arial" w:eastAsia="宋体" w:hAnsi="Arial" w:cs="Arial"/>
      <w:sz w:val="24"/>
      <w:szCs w:val="22"/>
      <w:lang w:val="en-US" w:eastAsia="zh-CN" w:bidi="ar-SA"/>
    </w:rPr>
  </w:style>
  <w:style w:type="character" w:customStyle="1" w:styleId="2f1">
    <w:name w:val="正文文本首行缩进 2 字符"/>
    <w:link w:val="2f0"/>
    <w:semiHidden/>
    <w:rsid w:val="006748E0"/>
    <w:rPr>
      <w:rFonts w:eastAsia="宋体"/>
      <w:sz w:val="21"/>
      <w:szCs w:val="24"/>
      <w:lang w:val="en-US" w:eastAsia="zh-CN" w:bidi="ar-SA"/>
    </w:rPr>
  </w:style>
  <w:style w:type="character" w:customStyle="1" w:styleId="2f3">
    <w:name w:val="正文文本 2 字符"/>
    <w:link w:val="2f2"/>
    <w:semiHidden/>
    <w:rsid w:val="006748E0"/>
    <w:rPr>
      <w:rFonts w:ascii="Cambria" w:eastAsia="宋体" w:hAnsi="Cambria"/>
      <w:sz w:val="22"/>
      <w:szCs w:val="22"/>
      <w:lang w:val="en-US" w:eastAsia="zh-CN" w:bidi="ar-SA"/>
    </w:rPr>
  </w:style>
  <w:style w:type="character" w:customStyle="1" w:styleId="3e">
    <w:name w:val="正文文本 3 字符"/>
    <w:link w:val="3d"/>
    <w:semiHidden/>
    <w:rsid w:val="006748E0"/>
    <w:rPr>
      <w:rFonts w:ascii="Cambria" w:eastAsia="宋体" w:hAnsi="Cambria"/>
      <w:sz w:val="16"/>
      <w:szCs w:val="16"/>
      <w:lang w:val="en-US" w:eastAsia="zh-CN" w:bidi="ar-SA"/>
    </w:rPr>
  </w:style>
  <w:style w:type="character" w:customStyle="1" w:styleId="affff7">
    <w:name w:val="批注文字 字符"/>
    <w:link w:val="affff6"/>
    <w:uiPriority w:val="99"/>
    <w:semiHidden/>
    <w:rsid w:val="00660041"/>
    <w:rPr>
      <w:rFonts w:ascii="Cambria" w:hAnsi="Cambria"/>
      <w:sz w:val="22"/>
      <w:szCs w:val="22"/>
    </w:rPr>
  </w:style>
  <w:style w:type="character" w:customStyle="1" w:styleId="Char0">
    <w:name w:val="页眉 Char"/>
    <w:rsid w:val="00FE5F97"/>
    <w:rPr>
      <w:kern w:val="2"/>
      <w:sz w:val="18"/>
      <w:szCs w:val="18"/>
      <w:lang w:val="x-none" w:eastAsia="x-none"/>
    </w:rPr>
  </w:style>
  <w:style w:type="paragraph" w:customStyle="1" w:styleId="a7">
    <w:name w:val="附录一级标题"/>
    <w:basedOn w:val="ac"/>
    <w:next w:val="ac"/>
    <w:link w:val="affffff"/>
    <w:autoRedefine/>
    <w:qFormat/>
    <w:rsid w:val="008552DF"/>
    <w:pPr>
      <w:pageBreakBefore/>
      <w:widowControl/>
      <w:numPr>
        <w:numId w:val="23"/>
      </w:numPr>
      <w:tabs>
        <w:tab w:val="left" w:pos="1276"/>
      </w:tabs>
      <w:spacing w:beforeLines="70" w:before="218" w:afterLines="30" w:after="93"/>
      <w:jc w:val="left"/>
      <w:outlineLvl w:val="0"/>
    </w:pPr>
    <w:rPr>
      <w:rFonts w:ascii="Times New Roman" w:eastAsia="黑体" w:hAnsi="Times New Roman" w:cstheme="minorBidi"/>
      <w:b/>
      <w:sz w:val="32"/>
      <w:szCs w:val="22"/>
    </w:rPr>
  </w:style>
  <w:style w:type="character" w:customStyle="1" w:styleId="affffff">
    <w:name w:val="附录一级标题 字符"/>
    <w:basedOn w:val="ad"/>
    <w:link w:val="a7"/>
    <w:rsid w:val="008552DF"/>
    <w:rPr>
      <w:rFonts w:eastAsia="黑体" w:cstheme="minorBidi"/>
      <w:b/>
      <w:kern w:val="2"/>
      <w:sz w:val="32"/>
      <w:szCs w:val="22"/>
    </w:rPr>
  </w:style>
  <w:style w:type="paragraph" w:customStyle="1" w:styleId="a8">
    <w:name w:val="附录二级标题"/>
    <w:basedOn w:val="ac"/>
    <w:next w:val="ac"/>
    <w:link w:val="affffff0"/>
    <w:autoRedefine/>
    <w:qFormat/>
    <w:rsid w:val="000D2AFB"/>
    <w:pPr>
      <w:keepNext/>
      <w:pageBreakBefore/>
      <w:numPr>
        <w:ilvl w:val="1"/>
        <w:numId w:val="23"/>
      </w:numPr>
      <w:spacing w:beforeLines="70" w:before="218" w:afterLines="30" w:after="93"/>
      <w:outlineLvl w:val="1"/>
    </w:pPr>
    <w:rPr>
      <w:rFonts w:ascii="黑体" w:eastAsia="黑体" w:hAnsi="黑体" w:cstheme="minorBidi"/>
      <w:b/>
      <w:sz w:val="30"/>
      <w:szCs w:val="22"/>
    </w:rPr>
  </w:style>
  <w:style w:type="paragraph" w:customStyle="1" w:styleId="a9">
    <w:name w:val="附录三级标题"/>
    <w:basedOn w:val="ac"/>
    <w:next w:val="ac"/>
    <w:link w:val="affffff1"/>
    <w:autoRedefine/>
    <w:qFormat/>
    <w:rsid w:val="00511C1A"/>
    <w:pPr>
      <w:keepNext/>
      <w:numPr>
        <w:ilvl w:val="2"/>
        <w:numId w:val="23"/>
      </w:numPr>
      <w:spacing w:beforeLines="70" w:before="218" w:afterLines="30" w:after="93"/>
      <w:outlineLvl w:val="2"/>
    </w:pPr>
    <w:rPr>
      <w:rFonts w:ascii="Times New Roman" w:eastAsia="黑体" w:hAnsi="Times New Roman" w:cstheme="minorBidi"/>
      <w:b/>
      <w:sz w:val="30"/>
      <w:szCs w:val="22"/>
    </w:rPr>
  </w:style>
  <w:style w:type="character" w:customStyle="1" w:styleId="affffff0">
    <w:name w:val="附录二级标题 字符"/>
    <w:basedOn w:val="ad"/>
    <w:link w:val="a8"/>
    <w:rsid w:val="000D2AFB"/>
    <w:rPr>
      <w:rFonts w:ascii="黑体" w:eastAsia="黑体" w:hAnsi="黑体" w:cstheme="minorBidi"/>
      <w:b/>
      <w:kern w:val="2"/>
      <w:sz w:val="30"/>
      <w:szCs w:val="22"/>
    </w:rPr>
  </w:style>
  <w:style w:type="paragraph" w:customStyle="1" w:styleId="aa">
    <w:name w:val="附录四级标题"/>
    <w:basedOn w:val="ac"/>
    <w:next w:val="ac"/>
    <w:link w:val="affffff2"/>
    <w:autoRedefine/>
    <w:qFormat/>
    <w:rsid w:val="002D2E08"/>
    <w:pPr>
      <w:keepNext/>
      <w:numPr>
        <w:ilvl w:val="3"/>
        <w:numId w:val="23"/>
      </w:numPr>
      <w:spacing w:beforeLines="70" w:before="218" w:afterLines="30" w:after="93"/>
      <w:outlineLvl w:val="3"/>
    </w:pPr>
    <w:rPr>
      <w:rFonts w:ascii="Times New Roman" w:eastAsia="黑体" w:hAnsi="Times New Roman" w:cs="Times New Roman"/>
      <w:b/>
      <w:sz w:val="28"/>
      <w:szCs w:val="24"/>
    </w:rPr>
  </w:style>
  <w:style w:type="character" w:customStyle="1" w:styleId="affffff1">
    <w:name w:val="附录三级标题 字符"/>
    <w:basedOn w:val="ad"/>
    <w:link w:val="a9"/>
    <w:rsid w:val="00511C1A"/>
    <w:rPr>
      <w:rFonts w:eastAsia="黑体" w:cstheme="minorBidi"/>
      <w:b/>
      <w:kern w:val="2"/>
      <w:sz w:val="30"/>
      <w:szCs w:val="22"/>
    </w:rPr>
  </w:style>
  <w:style w:type="numbering" w:customStyle="1" w:styleId="ab">
    <w:name w:val="附录多级标题"/>
    <w:uiPriority w:val="99"/>
    <w:rsid w:val="0030477F"/>
    <w:pPr>
      <w:numPr>
        <w:numId w:val="21"/>
      </w:numPr>
    </w:pPr>
  </w:style>
  <w:style w:type="character" w:customStyle="1" w:styleId="affffff2">
    <w:name w:val="附录四级标题 字符"/>
    <w:basedOn w:val="ad"/>
    <w:link w:val="aa"/>
    <w:rsid w:val="002D2E08"/>
    <w:rPr>
      <w:rFonts w:eastAsia="黑体"/>
      <w:b/>
      <w:kern w:val="2"/>
      <w:sz w:val="28"/>
      <w:szCs w:val="24"/>
    </w:rPr>
  </w:style>
  <w:style w:type="character" w:customStyle="1" w:styleId="afffff2">
    <w:name w:val="列表段落 字符"/>
    <w:link w:val="afffff1"/>
    <w:uiPriority w:val="34"/>
    <w:locked/>
    <w:rsid w:val="0030477F"/>
    <w:rPr>
      <w:rFonts w:ascii="Cambria" w:hAnsi="Cambria"/>
      <w:sz w:val="22"/>
      <w:szCs w:val="22"/>
    </w:rPr>
  </w:style>
  <w:style w:type="paragraph" w:customStyle="1" w:styleId="affffff3">
    <w:name w:val="表样式"/>
    <w:basedOn w:val="ac"/>
    <w:next w:val="ac"/>
    <w:qFormat/>
    <w:rsid w:val="0030477F"/>
    <w:pPr>
      <w:keepNext/>
      <w:spacing w:beforeLines="100" w:before="312" w:afterLines="30" w:after="93"/>
      <w:jc w:val="center"/>
    </w:pPr>
    <w:rPr>
      <w:rFonts w:ascii="Times New Roman" w:eastAsia="黑体" w:hAnsi="Times New Roman"/>
      <w:b/>
      <w:bCs/>
    </w:rPr>
  </w:style>
  <w:style w:type="paragraph" w:customStyle="1" w:styleId="affffff4">
    <w:name w:val="图样式"/>
    <w:basedOn w:val="ac"/>
    <w:next w:val="ac"/>
    <w:qFormat/>
    <w:rsid w:val="00005A09"/>
    <w:pPr>
      <w:widowControl/>
      <w:spacing w:afterLines="150" w:after="468"/>
      <w:jc w:val="center"/>
    </w:pPr>
    <w:rPr>
      <w:rFonts w:ascii="Times New Roman" w:eastAsia="黑体"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54148">
      <w:bodyDiv w:val="1"/>
      <w:marLeft w:val="0"/>
      <w:marRight w:val="0"/>
      <w:marTop w:val="0"/>
      <w:marBottom w:val="0"/>
      <w:divBdr>
        <w:top w:val="none" w:sz="0" w:space="0" w:color="auto"/>
        <w:left w:val="none" w:sz="0" w:space="0" w:color="auto"/>
        <w:bottom w:val="none" w:sz="0" w:space="0" w:color="auto"/>
        <w:right w:val="none" w:sz="0" w:space="0" w:color="auto"/>
      </w:divBdr>
    </w:div>
    <w:div w:id="230315626">
      <w:bodyDiv w:val="1"/>
      <w:marLeft w:val="0"/>
      <w:marRight w:val="0"/>
      <w:marTop w:val="0"/>
      <w:marBottom w:val="0"/>
      <w:divBdr>
        <w:top w:val="none" w:sz="0" w:space="0" w:color="auto"/>
        <w:left w:val="none" w:sz="0" w:space="0" w:color="auto"/>
        <w:bottom w:val="none" w:sz="0" w:space="0" w:color="auto"/>
        <w:right w:val="none" w:sz="0" w:space="0" w:color="auto"/>
      </w:divBdr>
      <w:divsChild>
        <w:div w:id="7897815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423260003">
      <w:bodyDiv w:val="1"/>
      <w:marLeft w:val="0"/>
      <w:marRight w:val="0"/>
      <w:marTop w:val="0"/>
      <w:marBottom w:val="0"/>
      <w:divBdr>
        <w:top w:val="none" w:sz="0" w:space="0" w:color="auto"/>
        <w:left w:val="none" w:sz="0" w:space="0" w:color="auto"/>
        <w:bottom w:val="none" w:sz="0" w:space="0" w:color="auto"/>
        <w:right w:val="none" w:sz="0" w:space="0" w:color="auto"/>
      </w:divBdr>
    </w:div>
    <w:div w:id="439495314">
      <w:bodyDiv w:val="1"/>
      <w:marLeft w:val="0"/>
      <w:marRight w:val="0"/>
      <w:marTop w:val="0"/>
      <w:marBottom w:val="0"/>
      <w:divBdr>
        <w:top w:val="none" w:sz="0" w:space="0" w:color="auto"/>
        <w:left w:val="none" w:sz="0" w:space="0" w:color="auto"/>
        <w:bottom w:val="none" w:sz="0" w:space="0" w:color="auto"/>
        <w:right w:val="none" w:sz="0" w:space="0" w:color="auto"/>
      </w:divBdr>
    </w:div>
    <w:div w:id="691995831">
      <w:bodyDiv w:val="1"/>
      <w:marLeft w:val="0"/>
      <w:marRight w:val="0"/>
      <w:marTop w:val="0"/>
      <w:marBottom w:val="0"/>
      <w:divBdr>
        <w:top w:val="none" w:sz="0" w:space="0" w:color="auto"/>
        <w:left w:val="none" w:sz="0" w:space="0" w:color="auto"/>
        <w:bottom w:val="none" w:sz="0" w:space="0" w:color="auto"/>
        <w:right w:val="none" w:sz="0" w:space="0" w:color="auto"/>
      </w:divBdr>
    </w:div>
    <w:div w:id="911163224">
      <w:bodyDiv w:val="1"/>
      <w:marLeft w:val="0"/>
      <w:marRight w:val="0"/>
      <w:marTop w:val="0"/>
      <w:marBottom w:val="0"/>
      <w:divBdr>
        <w:top w:val="none" w:sz="0" w:space="0" w:color="auto"/>
        <w:left w:val="none" w:sz="0" w:space="0" w:color="auto"/>
        <w:bottom w:val="none" w:sz="0" w:space="0" w:color="auto"/>
        <w:right w:val="none" w:sz="0" w:space="0" w:color="auto"/>
      </w:divBdr>
    </w:div>
    <w:div w:id="981928587">
      <w:bodyDiv w:val="1"/>
      <w:marLeft w:val="0"/>
      <w:marRight w:val="0"/>
      <w:marTop w:val="0"/>
      <w:marBottom w:val="0"/>
      <w:divBdr>
        <w:top w:val="none" w:sz="0" w:space="0" w:color="auto"/>
        <w:left w:val="none" w:sz="0" w:space="0" w:color="auto"/>
        <w:bottom w:val="none" w:sz="0" w:space="0" w:color="auto"/>
        <w:right w:val="none" w:sz="0" w:space="0" w:color="auto"/>
      </w:divBdr>
    </w:div>
    <w:div w:id="1180314968">
      <w:bodyDiv w:val="1"/>
      <w:marLeft w:val="0"/>
      <w:marRight w:val="0"/>
      <w:marTop w:val="0"/>
      <w:marBottom w:val="0"/>
      <w:divBdr>
        <w:top w:val="none" w:sz="0" w:space="0" w:color="auto"/>
        <w:left w:val="none" w:sz="0" w:space="0" w:color="auto"/>
        <w:bottom w:val="none" w:sz="0" w:space="0" w:color="auto"/>
        <w:right w:val="none" w:sz="0" w:space="0" w:color="auto"/>
      </w:divBdr>
    </w:div>
    <w:div w:id="1251431067">
      <w:bodyDiv w:val="1"/>
      <w:marLeft w:val="0"/>
      <w:marRight w:val="0"/>
      <w:marTop w:val="0"/>
      <w:marBottom w:val="0"/>
      <w:divBdr>
        <w:top w:val="none" w:sz="0" w:space="0" w:color="auto"/>
        <w:left w:val="none" w:sz="0" w:space="0" w:color="auto"/>
        <w:bottom w:val="none" w:sz="0" w:space="0" w:color="auto"/>
        <w:right w:val="none" w:sz="0" w:space="0" w:color="auto"/>
      </w:divBdr>
    </w:div>
    <w:div w:id="1321033070">
      <w:bodyDiv w:val="1"/>
      <w:marLeft w:val="0"/>
      <w:marRight w:val="0"/>
      <w:marTop w:val="0"/>
      <w:marBottom w:val="0"/>
      <w:divBdr>
        <w:top w:val="none" w:sz="0" w:space="0" w:color="auto"/>
        <w:left w:val="none" w:sz="0" w:space="0" w:color="auto"/>
        <w:bottom w:val="none" w:sz="0" w:space="0" w:color="auto"/>
        <w:right w:val="none" w:sz="0" w:space="0" w:color="auto"/>
      </w:divBdr>
    </w:div>
    <w:div w:id="1322469880">
      <w:bodyDiv w:val="1"/>
      <w:marLeft w:val="0"/>
      <w:marRight w:val="0"/>
      <w:marTop w:val="0"/>
      <w:marBottom w:val="0"/>
      <w:divBdr>
        <w:top w:val="none" w:sz="0" w:space="0" w:color="auto"/>
        <w:left w:val="none" w:sz="0" w:space="0" w:color="auto"/>
        <w:bottom w:val="none" w:sz="0" w:space="0" w:color="auto"/>
        <w:right w:val="none" w:sz="0" w:space="0" w:color="auto"/>
      </w:divBdr>
    </w:div>
    <w:div w:id="1771316722">
      <w:bodyDiv w:val="1"/>
      <w:marLeft w:val="0"/>
      <w:marRight w:val="0"/>
      <w:marTop w:val="0"/>
      <w:marBottom w:val="0"/>
      <w:divBdr>
        <w:top w:val="none" w:sz="0" w:space="0" w:color="auto"/>
        <w:left w:val="none" w:sz="0" w:space="0" w:color="auto"/>
        <w:bottom w:val="none" w:sz="0" w:space="0" w:color="auto"/>
        <w:right w:val="none" w:sz="0" w:space="0" w:color="auto"/>
      </w:divBdr>
    </w:div>
    <w:div w:id="1862165519">
      <w:bodyDiv w:val="1"/>
      <w:marLeft w:val="0"/>
      <w:marRight w:val="0"/>
      <w:marTop w:val="0"/>
      <w:marBottom w:val="0"/>
      <w:divBdr>
        <w:top w:val="none" w:sz="0" w:space="0" w:color="auto"/>
        <w:left w:val="none" w:sz="0" w:space="0" w:color="auto"/>
        <w:bottom w:val="none" w:sz="0" w:space="0" w:color="auto"/>
        <w:right w:val="none" w:sz="0" w:space="0" w:color="auto"/>
      </w:divBdr>
    </w:div>
    <w:div w:id="1869827165">
      <w:bodyDiv w:val="1"/>
      <w:marLeft w:val="0"/>
      <w:marRight w:val="0"/>
      <w:marTop w:val="0"/>
      <w:marBottom w:val="0"/>
      <w:divBdr>
        <w:top w:val="none" w:sz="0" w:space="0" w:color="auto"/>
        <w:left w:val="none" w:sz="0" w:space="0" w:color="auto"/>
        <w:bottom w:val="none" w:sz="0" w:space="0" w:color="auto"/>
        <w:right w:val="none" w:sz="0" w:space="0" w:color="auto"/>
      </w:divBdr>
    </w:div>
    <w:div w:id="1920823944">
      <w:bodyDiv w:val="1"/>
      <w:marLeft w:val="0"/>
      <w:marRight w:val="0"/>
      <w:marTop w:val="0"/>
      <w:marBottom w:val="0"/>
      <w:divBdr>
        <w:top w:val="none" w:sz="0" w:space="0" w:color="auto"/>
        <w:left w:val="none" w:sz="0" w:space="0" w:color="auto"/>
        <w:bottom w:val="none" w:sz="0" w:space="0" w:color="auto"/>
        <w:right w:val="none" w:sz="0" w:space="0" w:color="auto"/>
      </w:divBdr>
    </w:div>
    <w:div w:id="1996177776">
      <w:bodyDiv w:val="1"/>
      <w:marLeft w:val="0"/>
      <w:marRight w:val="0"/>
      <w:marTop w:val="0"/>
      <w:marBottom w:val="0"/>
      <w:divBdr>
        <w:top w:val="none" w:sz="0" w:space="0" w:color="auto"/>
        <w:left w:val="none" w:sz="0" w:space="0" w:color="auto"/>
        <w:bottom w:val="none" w:sz="0" w:space="0" w:color="auto"/>
        <w:right w:val="none" w:sz="0" w:space="0" w:color="auto"/>
      </w:divBdr>
    </w:div>
    <w:div w:id="2058315566">
      <w:bodyDiv w:val="1"/>
      <w:marLeft w:val="0"/>
      <w:marRight w:val="0"/>
      <w:marTop w:val="0"/>
      <w:marBottom w:val="0"/>
      <w:divBdr>
        <w:top w:val="none" w:sz="0" w:space="0" w:color="auto"/>
        <w:left w:val="none" w:sz="0" w:space="0" w:color="auto"/>
        <w:bottom w:val="none" w:sz="0" w:space="0" w:color="auto"/>
        <w:right w:val="none" w:sz="0" w:space="0" w:color="auto"/>
      </w:divBdr>
    </w:div>
    <w:div w:id="2064450158">
      <w:bodyDiv w:val="1"/>
      <w:marLeft w:val="0"/>
      <w:marRight w:val="0"/>
      <w:marTop w:val="0"/>
      <w:marBottom w:val="0"/>
      <w:divBdr>
        <w:top w:val="none" w:sz="0" w:space="0" w:color="auto"/>
        <w:left w:val="none" w:sz="0" w:space="0" w:color="auto"/>
        <w:bottom w:val="none" w:sz="0" w:space="0" w:color="auto"/>
        <w:right w:val="none" w:sz="0" w:space="0" w:color="auto"/>
      </w:divBdr>
    </w:div>
    <w:div w:id="2122260744">
      <w:bodyDiv w:val="1"/>
      <w:marLeft w:val="0"/>
      <w:marRight w:val="0"/>
      <w:marTop w:val="0"/>
      <w:marBottom w:val="0"/>
      <w:divBdr>
        <w:top w:val="none" w:sz="0" w:space="0" w:color="auto"/>
        <w:left w:val="none" w:sz="0" w:space="0" w:color="auto"/>
        <w:bottom w:val="none" w:sz="0" w:space="0" w:color="auto"/>
        <w:right w:val="none" w:sz="0" w:space="0" w:color="auto"/>
      </w:divBdr>
    </w:div>
    <w:div w:id="21463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q\AppData\Roaming\Microsoft\Word\STARTUP\&#27979;&#35780;&#33021;&#33050;2.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2DDCC-19B5-4F04-BF97-4943F730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测评能脚2.dotm</Template>
  <TotalTime>0</TotalTime>
  <Pages>24</Pages>
  <Words>464</Words>
  <Characters>2647</Characters>
  <Application>Microsoft Office Word</Application>
  <DocSecurity>0</DocSecurity>
  <Lines>22</Lines>
  <Paragraphs>6</Paragraphs>
  <ScaleCrop>false</ScaleCrop>
  <Company/>
  <LinksUpToDate>false</LinksUpToDate>
  <CharactersWithSpaces>3105</CharactersWithSpaces>
  <SharedDoc>false</SharedDoc>
  <HLinks>
    <vt:vector size="570" baseType="variant">
      <vt:variant>
        <vt:i4>1572917</vt:i4>
      </vt:variant>
      <vt:variant>
        <vt:i4>566</vt:i4>
      </vt:variant>
      <vt:variant>
        <vt:i4>0</vt:i4>
      </vt:variant>
      <vt:variant>
        <vt:i4>5</vt:i4>
      </vt:variant>
      <vt:variant>
        <vt:lpwstr/>
      </vt:variant>
      <vt:variant>
        <vt:lpwstr>_Toc407610793</vt:lpwstr>
      </vt:variant>
      <vt:variant>
        <vt:i4>1572917</vt:i4>
      </vt:variant>
      <vt:variant>
        <vt:i4>560</vt:i4>
      </vt:variant>
      <vt:variant>
        <vt:i4>0</vt:i4>
      </vt:variant>
      <vt:variant>
        <vt:i4>5</vt:i4>
      </vt:variant>
      <vt:variant>
        <vt:lpwstr/>
      </vt:variant>
      <vt:variant>
        <vt:lpwstr>_Toc407610792</vt:lpwstr>
      </vt:variant>
      <vt:variant>
        <vt:i4>1572917</vt:i4>
      </vt:variant>
      <vt:variant>
        <vt:i4>554</vt:i4>
      </vt:variant>
      <vt:variant>
        <vt:i4>0</vt:i4>
      </vt:variant>
      <vt:variant>
        <vt:i4>5</vt:i4>
      </vt:variant>
      <vt:variant>
        <vt:lpwstr/>
      </vt:variant>
      <vt:variant>
        <vt:lpwstr>_Toc407610791</vt:lpwstr>
      </vt:variant>
      <vt:variant>
        <vt:i4>1572917</vt:i4>
      </vt:variant>
      <vt:variant>
        <vt:i4>548</vt:i4>
      </vt:variant>
      <vt:variant>
        <vt:i4>0</vt:i4>
      </vt:variant>
      <vt:variant>
        <vt:i4>5</vt:i4>
      </vt:variant>
      <vt:variant>
        <vt:lpwstr/>
      </vt:variant>
      <vt:variant>
        <vt:lpwstr>_Toc407610790</vt:lpwstr>
      </vt:variant>
      <vt:variant>
        <vt:i4>1638453</vt:i4>
      </vt:variant>
      <vt:variant>
        <vt:i4>542</vt:i4>
      </vt:variant>
      <vt:variant>
        <vt:i4>0</vt:i4>
      </vt:variant>
      <vt:variant>
        <vt:i4>5</vt:i4>
      </vt:variant>
      <vt:variant>
        <vt:lpwstr/>
      </vt:variant>
      <vt:variant>
        <vt:lpwstr>_Toc407610789</vt:lpwstr>
      </vt:variant>
      <vt:variant>
        <vt:i4>1638453</vt:i4>
      </vt:variant>
      <vt:variant>
        <vt:i4>536</vt:i4>
      </vt:variant>
      <vt:variant>
        <vt:i4>0</vt:i4>
      </vt:variant>
      <vt:variant>
        <vt:i4>5</vt:i4>
      </vt:variant>
      <vt:variant>
        <vt:lpwstr/>
      </vt:variant>
      <vt:variant>
        <vt:lpwstr>_Toc407610788</vt:lpwstr>
      </vt:variant>
      <vt:variant>
        <vt:i4>1638453</vt:i4>
      </vt:variant>
      <vt:variant>
        <vt:i4>530</vt:i4>
      </vt:variant>
      <vt:variant>
        <vt:i4>0</vt:i4>
      </vt:variant>
      <vt:variant>
        <vt:i4>5</vt:i4>
      </vt:variant>
      <vt:variant>
        <vt:lpwstr/>
      </vt:variant>
      <vt:variant>
        <vt:lpwstr>_Toc407610787</vt:lpwstr>
      </vt:variant>
      <vt:variant>
        <vt:i4>1638453</vt:i4>
      </vt:variant>
      <vt:variant>
        <vt:i4>524</vt:i4>
      </vt:variant>
      <vt:variant>
        <vt:i4>0</vt:i4>
      </vt:variant>
      <vt:variant>
        <vt:i4>5</vt:i4>
      </vt:variant>
      <vt:variant>
        <vt:lpwstr/>
      </vt:variant>
      <vt:variant>
        <vt:lpwstr>_Toc407610786</vt:lpwstr>
      </vt:variant>
      <vt:variant>
        <vt:i4>1638453</vt:i4>
      </vt:variant>
      <vt:variant>
        <vt:i4>518</vt:i4>
      </vt:variant>
      <vt:variant>
        <vt:i4>0</vt:i4>
      </vt:variant>
      <vt:variant>
        <vt:i4>5</vt:i4>
      </vt:variant>
      <vt:variant>
        <vt:lpwstr/>
      </vt:variant>
      <vt:variant>
        <vt:lpwstr>_Toc407610785</vt:lpwstr>
      </vt:variant>
      <vt:variant>
        <vt:i4>1638453</vt:i4>
      </vt:variant>
      <vt:variant>
        <vt:i4>512</vt:i4>
      </vt:variant>
      <vt:variant>
        <vt:i4>0</vt:i4>
      </vt:variant>
      <vt:variant>
        <vt:i4>5</vt:i4>
      </vt:variant>
      <vt:variant>
        <vt:lpwstr/>
      </vt:variant>
      <vt:variant>
        <vt:lpwstr>_Toc407610784</vt:lpwstr>
      </vt:variant>
      <vt:variant>
        <vt:i4>1638453</vt:i4>
      </vt:variant>
      <vt:variant>
        <vt:i4>506</vt:i4>
      </vt:variant>
      <vt:variant>
        <vt:i4>0</vt:i4>
      </vt:variant>
      <vt:variant>
        <vt:i4>5</vt:i4>
      </vt:variant>
      <vt:variant>
        <vt:lpwstr/>
      </vt:variant>
      <vt:variant>
        <vt:lpwstr>_Toc407610783</vt:lpwstr>
      </vt:variant>
      <vt:variant>
        <vt:i4>1638453</vt:i4>
      </vt:variant>
      <vt:variant>
        <vt:i4>500</vt:i4>
      </vt:variant>
      <vt:variant>
        <vt:i4>0</vt:i4>
      </vt:variant>
      <vt:variant>
        <vt:i4>5</vt:i4>
      </vt:variant>
      <vt:variant>
        <vt:lpwstr/>
      </vt:variant>
      <vt:variant>
        <vt:lpwstr>_Toc407610782</vt:lpwstr>
      </vt:variant>
      <vt:variant>
        <vt:i4>1638453</vt:i4>
      </vt:variant>
      <vt:variant>
        <vt:i4>494</vt:i4>
      </vt:variant>
      <vt:variant>
        <vt:i4>0</vt:i4>
      </vt:variant>
      <vt:variant>
        <vt:i4>5</vt:i4>
      </vt:variant>
      <vt:variant>
        <vt:lpwstr/>
      </vt:variant>
      <vt:variant>
        <vt:lpwstr>_Toc407610781</vt:lpwstr>
      </vt:variant>
      <vt:variant>
        <vt:i4>1638453</vt:i4>
      </vt:variant>
      <vt:variant>
        <vt:i4>488</vt:i4>
      </vt:variant>
      <vt:variant>
        <vt:i4>0</vt:i4>
      </vt:variant>
      <vt:variant>
        <vt:i4>5</vt:i4>
      </vt:variant>
      <vt:variant>
        <vt:lpwstr/>
      </vt:variant>
      <vt:variant>
        <vt:lpwstr>_Toc407610780</vt:lpwstr>
      </vt:variant>
      <vt:variant>
        <vt:i4>1441845</vt:i4>
      </vt:variant>
      <vt:variant>
        <vt:i4>482</vt:i4>
      </vt:variant>
      <vt:variant>
        <vt:i4>0</vt:i4>
      </vt:variant>
      <vt:variant>
        <vt:i4>5</vt:i4>
      </vt:variant>
      <vt:variant>
        <vt:lpwstr/>
      </vt:variant>
      <vt:variant>
        <vt:lpwstr>_Toc407610779</vt:lpwstr>
      </vt:variant>
      <vt:variant>
        <vt:i4>1441845</vt:i4>
      </vt:variant>
      <vt:variant>
        <vt:i4>476</vt:i4>
      </vt:variant>
      <vt:variant>
        <vt:i4>0</vt:i4>
      </vt:variant>
      <vt:variant>
        <vt:i4>5</vt:i4>
      </vt:variant>
      <vt:variant>
        <vt:lpwstr/>
      </vt:variant>
      <vt:variant>
        <vt:lpwstr>_Toc407610778</vt:lpwstr>
      </vt:variant>
      <vt:variant>
        <vt:i4>1441845</vt:i4>
      </vt:variant>
      <vt:variant>
        <vt:i4>470</vt:i4>
      </vt:variant>
      <vt:variant>
        <vt:i4>0</vt:i4>
      </vt:variant>
      <vt:variant>
        <vt:i4>5</vt:i4>
      </vt:variant>
      <vt:variant>
        <vt:lpwstr/>
      </vt:variant>
      <vt:variant>
        <vt:lpwstr>_Toc407610777</vt:lpwstr>
      </vt:variant>
      <vt:variant>
        <vt:i4>1441845</vt:i4>
      </vt:variant>
      <vt:variant>
        <vt:i4>464</vt:i4>
      </vt:variant>
      <vt:variant>
        <vt:i4>0</vt:i4>
      </vt:variant>
      <vt:variant>
        <vt:i4>5</vt:i4>
      </vt:variant>
      <vt:variant>
        <vt:lpwstr/>
      </vt:variant>
      <vt:variant>
        <vt:lpwstr>_Toc407610776</vt:lpwstr>
      </vt:variant>
      <vt:variant>
        <vt:i4>1441845</vt:i4>
      </vt:variant>
      <vt:variant>
        <vt:i4>458</vt:i4>
      </vt:variant>
      <vt:variant>
        <vt:i4>0</vt:i4>
      </vt:variant>
      <vt:variant>
        <vt:i4>5</vt:i4>
      </vt:variant>
      <vt:variant>
        <vt:lpwstr/>
      </vt:variant>
      <vt:variant>
        <vt:lpwstr>_Toc407610775</vt:lpwstr>
      </vt:variant>
      <vt:variant>
        <vt:i4>1441845</vt:i4>
      </vt:variant>
      <vt:variant>
        <vt:i4>452</vt:i4>
      </vt:variant>
      <vt:variant>
        <vt:i4>0</vt:i4>
      </vt:variant>
      <vt:variant>
        <vt:i4>5</vt:i4>
      </vt:variant>
      <vt:variant>
        <vt:lpwstr/>
      </vt:variant>
      <vt:variant>
        <vt:lpwstr>_Toc407610774</vt:lpwstr>
      </vt:variant>
      <vt:variant>
        <vt:i4>1441845</vt:i4>
      </vt:variant>
      <vt:variant>
        <vt:i4>446</vt:i4>
      </vt:variant>
      <vt:variant>
        <vt:i4>0</vt:i4>
      </vt:variant>
      <vt:variant>
        <vt:i4>5</vt:i4>
      </vt:variant>
      <vt:variant>
        <vt:lpwstr/>
      </vt:variant>
      <vt:variant>
        <vt:lpwstr>_Toc407610773</vt:lpwstr>
      </vt:variant>
      <vt:variant>
        <vt:i4>1441845</vt:i4>
      </vt:variant>
      <vt:variant>
        <vt:i4>440</vt:i4>
      </vt:variant>
      <vt:variant>
        <vt:i4>0</vt:i4>
      </vt:variant>
      <vt:variant>
        <vt:i4>5</vt:i4>
      </vt:variant>
      <vt:variant>
        <vt:lpwstr/>
      </vt:variant>
      <vt:variant>
        <vt:lpwstr>_Toc407610772</vt:lpwstr>
      </vt:variant>
      <vt:variant>
        <vt:i4>1441845</vt:i4>
      </vt:variant>
      <vt:variant>
        <vt:i4>434</vt:i4>
      </vt:variant>
      <vt:variant>
        <vt:i4>0</vt:i4>
      </vt:variant>
      <vt:variant>
        <vt:i4>5</vt:i4>
      </vt:variant>
      <vt:variant>
        <vt:lpwstr/>
      </vt:variant>
      <vt:variant>
        <vt:lpwstr>_Toc407610771</vt:lpwstr>
      </vt:variant>
      <vt:variant>
        <vt:i4>1441845</vt:i4>
      </vt:variant>
      <vt:variant>
        <vt:i4>428</vt:i4>
      </vt:variant>
      <vt:variant>
        <vt:i4>0</vt:i4>
      </vt:variant>
      <vt:variant>
        <vt:i4>5</vt:i4>
      </vt:variant>
      <vt:variant>
        <vt:lpwstr/>
      </vt:variant>
      <vt:variant>
        <vt:lpwstr>_Toc407610770</vt:lpwstr>
      </vt:variant>
      <vt:variant>
        <vt:i4>1507381</vt:i4>
      </vt:variant>
      <vt:variant>
        <vt:i4>422</vt:i4>
      </vt:variant>
      <vt:variant>
        <vt:i4>0</vt:i4>
      </vt:variant>
      <vt:variant>
        <vt:i4>5</vt:i4>
      </vt:variant>
      <vt:variant>
        <vt:lpwstr/>
      </vt:variant>
      <vt:variant>
        <vt:lpwstr>_Toc407610769</vt:lpwstr>
      </vt:variant>
      <vt:variant>
        <vt:i4>1507381</vt:i4>
      </vt:variant>
      <vt:variant>
        <vt:i4>416</vt:i4>
      </vt:variant>
      <vt:variant>
        <vt:i4>0</vt:i4>
      </vt:variant>
      <vt:variant>
        <vt:i4>5</vt:i4>
      </vt:variant>
      <vt:variant>
        <vt:lpwstr/>
      </vt:variant>
      <vt:variant>
        <vt:lpwstr>_Toc407610768</vt:lpwstr>
      </vt:variant>
      <vt:variant>
        <vt:i4>1507381</vt:i4>
      </vt:variant>
      <vt:variant>
        <vt:i4>410</vt:i4>
      </vt:variant>
      <vt:variant>
        <vt:i4>0</vt:i4>
      </vt:variant>
      <vt:variant>
        <vt:i4>5</vt:i4>
      </vt:variant>
      <vt:variant>
        <vt:lpwstr/>
      </vt:variant>
      <vt:variant>
        <vt:lpwstr>_Toc407610767</vt:lpwstr>
      </vt:variant>
      <vt:variant>
        <vt:i4>1507381</vt:i4>
      </vt:variant>
      <vt:variant>
        <vt:i4>404</vt:i4>
      </vt:variant>
      <vt:variant>
        <vt:i4>0</vt:i4>
      </vt:variant>
      <vt:variant>
        <vt:i4>5</vt:i4>
      </vt:variant>
      <vt:variant>
        <vt:lpwstr/>
      </vt:variant>
      <vt:variant>
        <vt:lpwstr>_Toc407610766</vt:lpwstr>
      </vt:variant>
      <vt:variant>
        <vt:i4>1507381</vt:i4>
      </vt:variant>
      <vt:variant>
        <vt:i4>398</vt:i4>
      </vt:variant>
      <vt:variant>
        <vt:i4>0</vt:i4>
      </vt:variant>
      <vt:variant>
        <vt:i4>5</vt:i4>
      </vt:variant>
      <vt:variant>
        <vt:lpwstr/>
      </vt:variant>
      <vt:variant>
        <vt:lpwstr>_Toc407610765</vt:lpwstr>
      </vt:variant>
      <vt:variant>
        <vt:i4>1507381</vt:i4>
      </vt:variant>
      <vt:variant>
        <vt:i4>392</vt:i4>
      </vt:variant>
      <vt:variant>
        <vt:i4>0</vt:i4>
      </vt:variant>
      <vt:variant>
        <vt:i4>5</vt:i4>
      </vt:variant>
      <vt:variant>
        <vt:lpwstr/>
      </vt:variant>
      <vt:variant>
        <vt:lpwstr>_Toc407610764</vt:lpwstr>
      </vt:variant>
      <vt:variant>
        <vt:i4>1507381</vt:i4>
      </vt:variant>
      <vt:variant>
        <vt:i4>386</vt:i4>
      </vt:variant>
      <vt:variant>
        <vt:i4>0</vt:i4>
      </vt:variant>
      <vt:variant>
        <vt:i4>5</vt:i4>
      </vt:variant>
      <vt:variant>
        <vt:lpwstr/>
      </vt:variant>
      <vt:variant>
        <vt:lpwstr>_Toc407610763</vt:lpwstr>
      </vt:variant>
      <vt:variant>
        <vt:i4>1507381</vt:i4>
      </vt:variant>
      <vt:variant>
        <vt:i4>380</vt:i4>
      </vt:variant>
      <vt:variant>
        <vt:i4>0</vt:i4>
      </vt:variant>
      <vt:variant>
        <vt:i4>5</vt:i4>
      </vt:variant>
      <vt:variant>
        <vt:lpwstr/>
      </vt:variant>
      <vt:variant>
        <vt:lpwstr>_Toc407610762</vt:lpwstr>
      </vt:variant>
      <vt:variant>
        <vt:i4>1507381</vt:i4>
      </vt:variant>
      <vt:variant>
        <vt:i4>374</vt:i4>
      </vt:variant>
      <vt:variant>
        <vt:i4>0</vt:i4>
      </vt:variant>
      <vt:variant>
        <vt:i4>5</vt:i4>
      </vt:variant>
      <vt:variant>
        <vt:lpwstr/>
      </vt:variant>
      <vt:variant>
        <vt:lpwstr>_Toc407610761</vt:lpwstr>
      </vt:variant>
      <vt:variant>
        <vt:i4>1507381</vt:i4>
      </vt:variant>
      <vt:variant>
        <vt:i4>368</vt:i4>
      </vt:variant>
      <vt:variant>
        <vt:i4>0</vt:i4>
      </vt:variant>
      <vt:variant>
        <vt:i4>5</vt:i4>
      </vt:variant>
      <vt:variant>
        <vt:lpwstr/>
      </vt:variant>
      <vt:variant>
        <vt:lpwstr>_Toc407610760</vt:lpwstr>
      </vt:variant>
      <vt:variant>
        <vt:i4>1310773</vt:i4>
      </vt:variant>
      <vt:variant>
        <vt:i4>362</vt:i4>
      </vt:variant>
      <vt:variant>
        <vt:i4>0</vt:i4>
      </vt:variant>
      <vt:variant>
        <vt:i4>5</vt:i4>
      </vt:variant>
      <vt:variant>
        <vt:lpwstr/>
      </vt:variant>
      <vt:variant>
        <vt:lpwstr>_Toc407610759</vt:lpwstr>
      </vt:variant>
      <vt:variant>
        <vt:i4>1310773</vt:i4>
      </vt:variant>
      <vt:variant>
        <vt:i4>356</vt:i4>
      </vt:variant>
      <vt:variant>
        <vt:i4>0</vt:i4>
      </vt:variant>
      <vt:variant>
        <vt:i4>5</vt:i4>
      </vt:variant>
      <vt:variant>
        <vt:lpwstr/>
      </vt:variant>
      <vt:variant>
        <vt:lpwstr>_Toc407610758</vt:lpwstr>
      </vt:variant>
      <vt:variant>
        <vt:i4>1310773</vt:i4>
      </vt:variant>
      <vt:variant>
        <vt:i4>350</vt:i4>
      </vt:variant>
      <vt:variant>
        <vt:i4>0</vt:i4>
      </vt:variant>
      <vt:variant>
        <vt:i4>5</vt:i4>
      </vt:variant>
      <vt:variant>
        <vt:lpwstr/>
      </vt:variant>
      <vt:variant>
        <vt:lpwstr>_Toc407610757</vt:lpwstr>
      </vt:variant>
      <vt:variant>
        <vt:i4>1310773</vt:i4>
      </vt:variant>
      <vt:variant>
        <vt:i4>344</vt:i4>
      </vt:variant>
      <vt:variant>
        <vt:i4>0</vt:i4>
      </vt:variant>
      <vt:variant>
        <vt:i4>5</vt:i4>
      </vt:variant>
      <vt:variant>
        <vt:lpwstr/>
      </vt:variant>
      <vt:variant>
        <vt:lpwstr>_Toc407610756</vt:lpwstr>
      </vt:variant>
      <vt:variant>
        <vt:i4>1310773</vt:i4>
      </vt:variant>
      <vt:variant>
        <vt:i4>338</vt:i4>
      </vt:variant>
      <vt:variant>
        <vt:i4>0</vt:i4>
      </vt:variant>
      <vt:variant>
        <vt:i4>5</vt:i4>
      </vt:variant>
      <vt:variant>
        <vt:lpwstr/>
      </vt:variant>
      <vt:variant>
        <vt:lpwstr>_Toc407610755</vt:lpwstr>
      </vt:variant>
      <vt:variant>
        <vt:i4>1310773</vt:i4>
      </vt:variant>
      <vt:variant>
        <vt:i4>332</vt:i4>
      </vt:variant>
      <vt:variant>
        <vt:i4>0</vt:i4>
      </vt:variant>
      <vt:variant>
        <vt:i4>5</vt:i4>
      </vt:variant>
      <vt:variant>
        <vt:lpwstr/>
      </vt:variant>
      <vt:variant>
        <vt:lpwstr>_Toc407610754</vt:lpwstr>
      </vt:variant>
      <vt:variant>
        <vt:i4>1310773</vt:i4>
      </vt:variant>
      <vt:variant>
        <vt:i4>326</vt:i4>
      </vt:variant>
      <vt:variant>
        <vt:i4>0</vt:i4>
      </vt:variant>
      <vt:variant>
        <vt:i4>5</vt:i4>
      </vt:variant>
      <vt:variant>
        <vt:lpwstr/>
      </vt:variant>
      <vt:variant>
        <vt:lpwstr>_Toc407610753</vt:lpwstr>
      </vt:variant>
      <vt:variant>
        <vt:i4>1310773</vt:i4>
      </vt:variant>
      <vt:variant>
        <vt:i4>320</vt:i4>
      </vt:variant>
      <vt:variant>
        <vt:i4>0</vt:i4>
      </vt:variant>
      <vt:variant>
        <vt:i4>5</vt:i4>
      </vt:variant>
      <vt:variant>
        <vt:lpwstr/>
      </vt:variant>
      <vt:variant>
        <vt:lpwstr>_Toc407610752</vt:lpwstr>
      </vt:variant>
      <vt:variant>
        <vt:i4>1310773</vt:i4>
      </vt:variant>
      <vt:variant>
        <vt:i4>314</vt:i4>
      </vt:variant>
      <vt:variant>
        <vt:i4>0</vt:i4>
      </vt:variant>
      <vt:variant>
        <vt:i4>5</vt:i4>
      </vt:variant>
      <vt:variant>
        <vt:lpwstr/>
      </vt:variant>
      <vt:variant>
        <vt:lpwstr>_Toc407610751</vt:lpwstr>
      </vt:variant>
      <vt:variant>
        <vt:i4>1310773</vt:i4>
      </vt:variant>
      <vt:variant>
        <vt:i4>308</vt:i4>
      </vt:variant>
      <vt:variant>
        <vt:i4>0</vt:i4>
      </vt:variant>
      <vt:variant>
        <vt:i4>5</vt:i4>
      </vt:variant>
      <vt:variant>
        <vt:lpwstr/>
      </vt:variant>
      <vt:variant>
        <vt:lpwstr>_Toc407610750</vt:lpwstr>
      </vt:variant>
      <vt:variant>
        <vt:i4>1376309</vt:i4>
      </vt:variant>
      <vt:variant>
        <vt:i4>302</vt:i4>
      </vt:variant>
      <vt:variant>
        <vt:i4>0</vt:i4>
      </vt:variant>
      <vt:variant>
        <vt:i4>5</vt:i4>
      </vt:variant>
      <vt:variant>
        <vt:lpwstr/>
      </vt:variant>
      <vt:variant>
        <vt:lpwstr>_Toc407610749</vt:lpwstr>
      </vt:variant>
      <vt:variant>
        <vt:i4>1376309</vt:i4>
      </vt:variant>
      <vt:variant>
        <vt:i4>296</vt:i4>
      </vt:variant>
      <vt:variant>
        <vt:i4>0</vt:i4>
      </vt:variant>
      <vt:variant>
        <vt:i4>5</vt:i4>
      </vt:variant>
      <vt:variant>
        <vt:lpwstr/>
      </vt:variant>
      <vt:variant>
        <vt:lpwstr>_Toc407610748</vt:lpwstr>
      </vt:variant>
      <vt:variant>
        <vt:i4>1376309</vt:i4>
      </vt:variant>
      <vt:variant>
        <vt:i4>290</vt:i4>
      </vt:variant>
      <vt:variant>
        <vt:i4>0</vt:i4>
      </vt:variant>
      <vt:variant>
        <vt:i4>5</vt:i4>
      </vt:variant>
      <vt:variant>
        <vt:lpwstr/>
      </vt:variant>
      <vt:variant>
        <vt:lpwstr>_Toc407610747</vt:lpwstr>
      </vt:variant>
      <vt:variant>
        <vt:i4>1376309</vt:i4>
      </vt:variant>
      <vt:variant>
        <vt:i4>284</vt:i4>
      </vt:variant>
      <vt:variant>
        <vt:i4>0</vt:i4>
      </vt:variant>
      <vt:variant>
        <vt:i4>5</vt:i4>
      </vt:variant>
      <vt:variant>
        <vt:lpwstr/>
      </vt:variant>
      <vt:variant>
        <vt:lpwstr>_Toc407610746</vt:lpwstr>
      </vt:variant>
      <vt:variant>
        <vt:i4>1376309</vt:i4>
      </vt:variant>
      <vt:variant>
        <vt:i4>278</vt:i4>
      </vt:variant>
      <vt:variant>
        <vt:i4>0</vt:i4>
      </vt:variant>
      <vt:variant>
        <vt:i4>5</vt:i4>
      </vt:variant>
      <vt:variant>
        <vt:lpwstr/>
      </vt:variant>
      <vt:variant>
        <vt:lpwstr>_Toc407610745</vt:lpwstr>
      </vt:variant>
      <vt:variant>
        <vt:i4>1376309</vt:i4>
      </vt:variant>
      <vt:variant>
        <vt:i4>272</vt:i4>
      </vt:variant>
      <vt:variant>
        <vt:i4>0</vt:i4>
      </vt:variant>
      <vt:variant>
        <vt:i4>5</vt:i4>
      </vt:variant>
      <vt:variant>
        <vt:lpwstr/>
      </vt:variant>
      <vt:variant>
        <vt:lpwstr>_Toc407610744</vt:lpwstr>
      </vt:variant>
      <vt:variant>
        <vt:i4>1376309</vt:i4>
      </vt:variant>
      <vt:variant>
        <vt:i4>266</vt:i4>
      </vt:variant>
      <vt:variant>
        <vt:i4>0</vt:i4>
      </vt:variant>
      <vt:variant>
        <vt:i4>5</vt:i4>
      </vt:variant>
      <vt:variant>
        <vt:lpwstr/>
      </vt:variant>
      <vt:variant>
        <vt:lpwstr>_Toc407610743</vt:lpwstr>
      </vt:variant>
      <vt:variant>
        <vt:i4>1376309</vt:i4>
      </vt:variant>
      <vt:variant>
        <vt:i4>260</vt:i4>
      </vt:variant>
      <vt:variant>
        <vt:i4>0</vt:i4>
      </vt:variant>
      <vt:variant>
        <vt:i4>5</vt:i4>
      </vt:variant>
      <vt:variant>
        <vt:lpwstr/>
      </vt:variant>
      <vt:variant>
        <vt:lpwstr>_Toc407610742</vt:lpwstr>
      </vt:variant>
      <vt:variant>
        <vt:i4>1376309</vt:i4>
      </vt:variant>
      <vt:variant>
        <vt:i4>254</vt:i4>
      </vt:variant>
      <vt:variant>
        <vt:i4>0</vt:i4>
      </vt:variant>
      <vt:variant>
        <vt:i4>5</vt:i4>
      </vt:variant>
      <vt:variant>
        <vt:lpwstr/>
      </vt:variant>
      <vt:variant>
        <vt:lpwstr>_Toc407610741</vt:lpwstr>
      </vt:variant>
      <vt:variant>
        <vt:i4>1376309</vt:i4>
      </vt:variant>
      <vt:variant>
        <vt:i4>248</vt:i4>
      </vt:variant>
      <vt:variant>
        <vt:i4>0</vt:i4>
      </vt:variant>
      <vt:variant>
        <vt:i4>5</vt:i4>
      </vt:variant>
      <vt:variant>
        <vt:lpwstr/>
      </vt:variant>
      <vt:variant>
        <vt:lpwstr>_Toc407610740</vt:lpwstr>
      </vt:variant>
      <vt:variant>
        <vt:i4>1179701</vt:i4>
      </vt:variant>
      <vt:variant>
        <vt:i4>242</vt:i4>
      </vt:variant>
      <vt:variant>
        <vt:i4>0</vt:i4>
      </vt:variant>
      <vt:variant>
        <vt:i4>5</vt:i4>
      </vt:variant>
      <vt:variant>
        <vt:lpwstr/>
      </vt:variant>
      <vt:variant>
        <vt:lpwstr>_Toc407610739</vt:lpwstr>
      </vt:variant>
      <vt:variant>
        <vt:i4>1179701</vt:i4>
      </vt:variant>
      <vt:variant>
        <vt:i4>236</vt:i4>
      </vt:variant>
      <vt:variant>
        <vt:i4>0</vt:i4>
      </vt:variant>
      <vt:variant>
        <vt:i4>5</vt:i4>
      </vt:variant>
      <vt:variant>
        <vt:lpwstr/>
      </vt:variant>
      <vt:variant>
        <vt:lpwstr>_Toc407610738</vt:lpwstr>
      </vt:variant>
      <vt:variant>
        <vt:i4>1179701</vt:i4>
      </vt:variant>
      <vt:variant>
        <vt:i4>230</vt:i4>
      </vt:variant>
      <vt:variant>
        <vt:i4>0</vt:i4>
      </vt:variant>
      <vt:variant>
        <vt:i4>5</vt:i4>
      </vt:variant>
      <vt:variant>
        <vt:lpwstr/>
      </vt:variant>
      <vt:variant>
        <vt:lpwstr>_Toc407610737</vt:lpwstr>
      </vt:variant>
      <vt:variant>
        <vt:i4>1179701</vt:i4>
      </vt:variant>
      <vt:variant>
        <vt:i4>224</vt:i4>
      </vt:variant>
      <vt:variant>
        <vt:i4>0</vt:i4>
      </vt:variant>
      <vt:variant>
        <vt:i4>5</vt:i4>
      </vt:variant>
      <vt:variant>
        <vt:lpwstr/>
      </vt:variant>
      <vt:variant>
        <vt:lpwstr>_Toc407610736</vt:lpwstr>
      </vt:variant>
      <vt:variant>
        <vt:i4>1179701</vt:i4>
      </vt:variant>
      <vt:variant>
        <vt:i4>218</vt:i4>
      </vt:variant>
      <vt:variant>
        <vt:i4>0</vt:i4>
      </vt:variant>
      <vt:variant>
        <vt:i4>5</vt:i4>
      </vt:variant>
      <vt:variant>
        <vt:lpwstr/>
      </vt:variant>
      <vt:variant>
        <vt:lpwstr>_Toc407610735</vt:lpwstr>
      </vt:variant>
      <vt:variant>
        <vt:i4>1179701</vt:i4>
      </vt:variant>
      <vt:variant>
        <vt:i4>212</vt:i4>
      </vt:variant>
      <vt:variant>
        <vt:i4>0</vt:i4>
      </vt:variant>
      <vt:variant>
        <vt:i4>5</vt:i4>
      </vt:variant>
      <vt:variant>
        <vt:lpwstr/>
      </vt:variant>
      <vt:variant>
        <vt:lpwstr>_Toc407610734</vt:lpwstr>
      </vt:variant>
      <vt:variant>
        <vt:i4>1179701</vt:i4>
      </vt:variant>
      <vt:variant>
        <vt:i4>206</vt:i4>
      </vt:variant>
      <vt:variant>
        <vt:i4>0</vt:i4>
      </vt:variant>
      <vt:variant>
        <vt:i4>5</vt:i4>
      </vt:variant>
      <vt:variant>
        <vt:lpwstr/>
      </vt:variant>
      <vt:variant>
        <vt:lpwstr>_Toc407610733</vt:lpwstr>
      </vt:variant>
      <vt:variant>
        <vt:i4>1179701</vt:i4>
      </vt:variant>
      <vt:variant>
        <vt:i4>200</vt:i4>
      </vt:variant>
      <vt:variant>
        <vt:i4>0</vt:i4>
      </vt:variant>
      <vt:variant>
        <vt:i4>5</vt:i4>
      </vt:variant>
      <vt:variant>
        <vt:lpwstr/>
      </vt:variant>
      <vt:variant>
        <vt:lpwstr>_Toc407610732</vt:lpwstr>
      </vt:variant>
      <vt:variant>
        <vt:i4>1179701</vt:i4>
      </vt:variant>
      <vt:variant>
        <vt:i4>194</vt:i4>
      </vt:variant>
      <vt:variant>
        <vt:i4>0</vt:i4>
      </vt:variant>
      <vt:variant>
        <vt:i4>5</vt:i4>
      </vt:variant>
      <vt:variant>
        <vt:lpwstr/>
      </vt:variant>
      <vt:variant>
        <vt:lpwstr>_Toc407610731</vt:lpwstr>
      </vt:variant>
      <vt:variant>
        <vt:i4>1179701</vt:i4>
      </vt:variant>
      <vt:variant>
        <vt:i4>188</vt:i4>
      </vt:variant>
      <vt:variant>
        <vt:i4>0</vt:i4>
      </vt:variant>
      <vt:variant>
        <vt:i4>5</vt:i4>
      </vt:variant>
      <vt:variant>
        <vt:lpwstr/>
      </vt:variant>
      <vt:variant>
        <vt:lpwstr>_Toc407610730</vt:lpwstr>
      </vt:variant>
      <vt:variant>
        <vt:i4>1245237</vt:i4>
      </vt:variant>
      <vt:variant>
        <vt:i4>182</vt:i4>
      </vt:variant>
      <vt:variant>
        <vt:i4>0</vt:i4>
      </vt:variant>
      <vt:variant>
        <vt:i4>5</vt:i4>
      </vt:variant>
      <vt:variant>
        <vt:lpwstr/>
      </vt:variant>
      <vt:variant>
        <vt:lpwstr>_Toc407610729</vt:lpwstr>
      </vt:variant>
      <vt:variant>
        <vt:i4>1245237</vt:i4>
      </vt:variant>
      <vt:variant>
        <vt:i4>176</vt:i4>
      </vt:variant>
      <vt:variant>
        <vt:i4>0</vt:i4>
      </vt:variant>
      <vt:variant>
        <vt:i4>5</vt:i4>
      </vt:variant>
      <vt:variant>
        <vt:lpwstr/>
      </vt:variant>
      <vt:variant>
        <vt:lpwstr>_Toc407610728</vt:lpwstr>
      </vt:variant>
      <vt:variant>
        <vt:i4>1245237</vt:i4>
      </vt:variant>
      <vt:variant>
        <vt:i4>170</vt:i4>
      </vt:variant>
      <vt:variant>
        <vt:i4>0</vt:i4>
      </vt:variant>
      <vt:variant>
        <vt:i4>5</vt:i4>
      </vt:variant>
      <vt:variant>
        <vt:lpwstr/>
      </vt:variant>
      <vt:variant>
        <vt:lpwstr>_Toc407610727</vt:lpwstr>
      </vt:variant>
      <vt:variant>
        <vt:i4>1245237</vt:i4>
      </vt:variant>
      <vt:variant>
        <vt:i4>164</vt:i4>
      </vt:variant>
      <vt:variant>
        <vt:i4>0</vt:i4>
      </vt:variant>
      <vt:variant>
        <vt:i4>5</vt:i4>
      </vt:variant>
      <vt:variant>
        <vt:lpwstr/>
      </vt:variant>
      <vt:variant>
        <vt:lpwstr>_Toc407610726</vt:lpwstr>
      </vt:variant>
      <vt:variant>
        <vt:i4>1245237</vt:i4>
      </vt:variant>
      <vt:variant>
        <vt:i4>158</vt:i4>
      </vt:variant>
      <vt:variant>
        <vt:i4>0</vt:i4>
      </vt:variant>
      <vt:variant>
        <vt:i4>5</vt:i4>
      </vt:variant>
      <vt:variant>
        <vt:lpwstr/>
      </vt:variant>
      <vt:variant>
        <vt:lpwstr>_Toc407610725</vt:lpwstr>
      </vt:variant>
      <vt:variant>
        <vt:i4>1245237</vt:i4>
      </vt:variant>
      <vt:variant>
        <vt:i4>152</vt:i4>
      </vt:variant>
      <vt:variant>
        <vt:i4>0</vt:i4>
      </vt:variant>
      <vt:variant>
        <vt:i4>5</vt:i4>
      </vt:variant>
      <vt:variant>
        <vt:lpwstr/>
      </vt:variant>
      <vt:variant>
        <vt:lpwstr>_Toc407610724</vt:lpwstr>
      </vt:variant>
      <vt:variant>
        <vt:i4>1245237</vt:i4>
      </vt:variant>
      <vt:variant>
        <vt:i4>146</vt:i4>
      </vt:variant>
      <vt:variant>
        <vt:i4>0</vt:i4>
      </vt:variant>
      <vt:variant>
        <vt:i4>5</vt:i4>
      </vt:variant>
      <vt:variant>
        <vt:lpwstr/>
      </vt:variant>
      <vt:variant>
        <vt:lpwstr>_Toc407610723</vt:lpwstr>
      </vt:variant>
      <vt:variant>
        <vt:i4>1245237</vt:i4>
      </vt:variant>
      <vt:variant>
        <vt:i4>140</vt:i4>
      </vt:variant>
      <vt:variant>
        <vt:i4>0</vt:i4>
      </vt:variant>
      <vt:variant>
        <vt:i4>5</vt:i4>
      </vt:variant>
      <vt:variant>
        <vt:lpwstr/>
      </vt:variant>
      <vt:variant>
        <vt:lpwstr>_Toc407610722</vt:lpwstr>
      </vt:variant>
      <vt:variant>
        <vt:i4>1245237</vt:i4>
      </vt:variant>
      <vt:variant>
        <vt:i4>134</vt:i4>
      </vt:variant>
      <vt:variant>
        <vt:i4>0</vt:i4>
      </vt:variant>
      <vt:variant>
        <vt:i4>5</vt:i4>
      </vt:variant>
      <vt:variant>
        <vt:lpwstr/>
      </vt:variant>
      <vt:variant>
        <vt:lpwstr>_Toc407610721</vt:lpwstr>
      </vt:variant>
      <vt:variant>
        <vt:i4>1245237</vt:i4>
      </vt:variant>
      <vt:variant>
        <vt:i4>128</vt:i4>
      </vt:variant>
      <vt:variant>
        <vt:i4>0</vt:i4>
      </vt:variant>
      <vt:variant>
        <vt:i4>5</vt:i4>
      </vt:variant>
      <vt:variant>
        <vt:lpwstr/>
      </vt:variant>
      <vt:variant>
        <vt:lpwstr>_Toc407610720</vt:lpwstr>
      </vt:variant>
      <vt:variant>
        <vt:i4>1048629</vt:i4>
      </vt:variant>
      <vt:variant>
        <vt:i4>122</vt:i4>
      </vt:variant>
      <vt:variant>
        <vt:i4>0</vt:i4>
      </vt:variant>
      <vt:variant>
        <vt:i4>5</vt:i4>
      </vt:variant>
      <vt:variant>
        <vt:lpwstr/>
      </vt:variant>
      <vt:variant>
        <vt:lpwstr>_Toc407610719</vt:lpwstr>
      </vt:variant>
      <vt:variant>
        <vt:i4>1048629</vt:i4>
      </vt:variant>
      <vt:variant>
        <vt:i4>116</vt:i4>
      </vt:variant>
      <vt:variant>
        <vt:i4>0</vt:i4>
      </vt:variant>
      <vt:variant>
        <vt:i4>5</vt:i4>
      </vt:variant>
      <vt:variant>
        <vt:lpwstr/>
      </vt:variant>
      <vt:variant>
        <vt:lpwstr>_Toc407610718</vt:lpwstr>
      </vt:variant>
      <vt:variant>
        <vt:i4>1048629</vt:i4>
      </vt:variant>
      <vt:variant>
        <vt:i4>110</vt:i4>
      </vt:variant>
      <vt:variant>
        <vt:i4>0</vt:i4>
      </vt:variant>
      <vt:variant>
        <vt:i4>5</vt:i4>
      </vt:variant>
      <vt:variant>
        <vt:lpwstr/>
      </vt:variant>
      <vt:variant>
        <vt:lpwstr>_Toc407610717</vt:lpwstr>
      </vt:variant>
      <vt:variant>
        <vt:i4>1048629</vt:i4>
      </vt:variant>
      <vt:variant>
        <vt:i4>104</vt:i4>
      </vt:variant>
      <vt:variant>
        <vt:i4>0</vt:i4>
      </vt:variant>
      <vt:variant>
        <vt:i4>5</vt:i4>
      </vt:variant>
      <vt:variant>
        <vt:lpwstr/>
      </vt:variant>
      <vt:variant>
        <vt:lpwstr>_Toc407610716</vt:lpwstr>
      </vt:variant>
      <vt:variant>
        <vt:i4>1048629</vt:i4>
      </vt:variant>
      <vt:variant>
        <vt:i4>98</vt:i4>
      </vt:variant>
      <vt:variant>
        <vt:i4>0</vt:i4>
      </vt:variant>
      <vt:variant>
        <vt:i4>5</vt:i4>
      </vt:variant>
      <vt:variant>
        <vt:lpwstr/>
      </vt:variant>
      <vt:variant>
        <vt:lpwstr>_Toc407610715</vt:lpwstr>
      </vt:variant>
      <vt:variant>
        <vt:i4>1048629</vt:i4>
      </vt:variant>
      <vt:variant>
        <vt:i4>92</vt:i4>
      </vt:variant>
      <vt:variant>
        <vt:i4>0</vt:i4>
      </vt:variant>
      <vt:variant>
        <vt:i4>5</vt:i4>
      </vt:variant>
      <vt:variant>
        <vt:lpwstr/>
      </vt:variant>
      <vt:variant>
        <vt:lpwstr>_Toc407610714</vt:lpwstr>
      </vt:variant>
      <vt:variant>
        <vt:i4>1048629</vt:i4>
      </vt:variant>
      <vt:variant>
        <vt:i4>86</vt:i4>
      </vt:variant>
      <vt:variant>
        <vt:i4>0</vt:i4>
      </vt:variant>
      <vt:variant>
        <vt:i4>5</vt:i4>
      </vt:variant>
      <vt:variant>
        <vt:lpwstr/>
      </vt:variant>
      <vt:variant>
        <vt:lpwstr>_Toc407610713</vt:lpwstr>
      </vt:variant>
      <vt:variant>
        <vt:i4>1048629</vt:i4>
      </vt:variant>
      <vt:variant>
        <vt:i4>80</vt:i4>
      </vt:variant>
      <vt:variant>
        <vt:i4>0</vt:i4>
      </vt:variant>
      <vt:variant>
        <vt:i4>5</vt:i4>
      </vt:variant>
      <vt:variant>
        <vt:lpwstr/>
      </vt:variant>
      <vt:variant>
        <vt:lpwstr>_Toc407610712</vt:lpwstr>
      </vt:variant>
      <vt:variant>
        <vt:i4>1048629</vt:i4>
      </vt:variant>
      <vt:variant>
        <vt:i4>74</vt:i4>
      </vt:variant>
      <vt:variant>
        <vt:i4>0</vt:i4>
      </vt:variant>
      <vt:variant>
        <vt:i4>5</vt:i4>
      </vt:variant>
      <vt:variant>
        <vt:lpwstr/>
      </vt:variant>
      <vt:variant>
        <vt:lpwstr>_Toc407610711</vt:lpwstr>
      </vt:variant>
      <vt:variant>
        <vt:i4>1048629</vt:i4>
      </vt:variant>
      <vt:variant>
        <vt:i4>68</vt:i4>
      </vt:variant>
      <vt:variant>
        <vt:i4>0</vt:i4>
      </vt:variant>
      <vt:variant>
        <vt:i4>5</vt:i4>
      </vt:variant>
      <vt:variant>
        <vt:lpwstr/>
      </vt:variant>
      <vt:variant>
        <vt:lpwstr>_Toc407610710</vt:lpwstr>
      </vt:variant>
      <vt:variant>
        <vt:i4>1114165</vt:i4>
      </vt:variant>
      <vt:variant>
        <vt:i4>62</vt:i4>
      </vt:variant>
      <vt:variant>
        <vt:i4>0</vt:i4>
      </vt:variant>
      <vt:variant>
        <vt:i4>5</vt:i4>
      </vt:variant>
      <vt:variant>
        <vt:lpwstr/>
      </vt:variant>
      <vt:variant>
        <vt:lpwstr>_Toc407610709</vt:lpwstr>
      </vt:variant>
      <vt:variant>
        <vt:i4>1114165</vt:i4>
      </vt:variant>
      <vt:variant>
        <vt:i4>56</vt:i4>
      </vt:variant>
      <vt:variant>
        <vt:i4>0</vt:i4>
      </vt:variant>
      <vt:variant>
        <vt:i4>5</vt:i4>
      </vt:variant>
      <vt:variant>
        <vt:lpwstr/>
      </vt:variant>
      <vt:variant>
        <vt:lpwstr>_Toc407610708</vt:lpwstr>
      </vt:variant>
      <vt:variant>
        <vt:i4>1114165</vt:i4>
      </vt:variant>
      <vt:variant>
        <vt:i4>50</vt:i4>
      </vt:variant>
      <vt:variant>
        <vt:i4>0</vt:i4>
      </vt:variant>
      <vt:variant>
        <vt:i4>5</vt:i4>
      </vt:variant>
      <vt:variant>
        <vt:lpwstr/>
      </vt:variant>
      <vt:variant>
        <vt:lpwstr>_Toc407610707</vt:lpwstr>
      </vt:variant>
      <vt:variant>
        <vt:i4>1114165</vt:i4>
      </vt:variant>
      <vt:variant>
        <vt:i4>44</vt:i4>
      </vt:variant>
      <vt:variant>
        <vt:i4>0</vt:i4>
      </vt:variant>
      <vt:variant>
        <vt:i4>5</vt:i4>
      </vt:variant>
      <vt:variant>
        <vt:lpwstr/>
      </vt:variant>
      <vt:variant>
        <vt:lpwstr>_Toc407610706</vt:lpwstr>
      </vt:variant>
      <vt:variant>
        <vt:i4>1114165</vt:i4>
      </vt:variant>
      <vt:variant>
        <vt:i4>38</vt:i4>
      </vt:variant>
      <vt:variant>
        <vt:i4>0</vt:i4>
      </vt:variant>
      <vt:variant>
        <vt:i4>5</vt:i4>
      </vt:variant>
      <vt:variant>
        <vt:lpwstr/>
      </vt:variant>
      <vt:variant>
        <vt:lpwstr>_Toc407610705</vt:lpwstr>
      </vt:variant>
      <vt:variant>
        <vt:i4>1114165</vt:i4>
      </vt:variant>
      <vt:variant>
        <vt:i4>32</vt:i4>
      </vt:variant>
      <vt:variant>
        <vt:i4>0</vt:i4>
      </vt:variant>
      <vt:variant>
        <vt:i4>5</vt:i4>
      </vt:variant>
      <vt:variant>
        <vt:lpwstr/>
      </vt:variant>
      <vt:variant>
        <vt:lpwstr>_Toc407610704</vt:lpwstr>
      </vt:variant>
      <vt:variant>
        <vt:i4>1114165</vt:i4>
      </vt:variant>
      <vt:variant>
        <vt:i4>26</vt:i4>
      </vt:variant>
      <vt:variant>
        <vt:i4>0</vt:i4>
      </vt:variant>
      <vt:variant>
        <vt:i4>5</vt:i4>
      </vt:variant>
      <vt:variant>
        <vt:lpwstr/>
      </vt:variant>
      <vt:variant>
        <vt:lpwstr>_Toc407610703</vt:lpwstr>
      </vt:variant>
      <vt:variant>
        <vt:i4>1114165</vt:i4>
      </vt:variant>
      <vt:variant>
        <vt:i4>20</vt:i4>
      </vt:variant>
      <vt:variant>
        <vt:i4>0</vt:i4>
      </vt:variant>
      <vt:variant>
        <vt:i4>5</vt:i4>
      </vt:variant>
      <vt:variant>
        <vt:lpwstr/>
      </vt:variant>
      <vt:variant>
        <vt:lpwstr>_Toc407610702</vt:lpwstr>
      </vt:variant>
      <vt:variant>
        <vt:i4>1114165</vt:i4>
      </vt:variant>
      <vt:variant>
        <vt:i4>14</vt:i4>
      </vt:variant>
      <vt:variant>
        <vt:i4>0</vt:i4>
      </vt:variant>
      <vt:variant>
        <vt:i4>5</vt:i4>
      </vt:variant>
      <vt:variant>
        <vt:lpwstr/>
      </vt:variant>
      <vt:variant>
        <vt:lpwstr>_Toc407610701</vt:lpwstr>
      </vt:variant>
      <vt:variant>
        <vt:i4>1114165</vt:i4>
      </vt:variant>
      <vt:variant>
        <vt:i4>8</vt:i4>
      </vt:variant>
      <vt:variant>
        <vt:i4>0</vt:i4>
      </vt:variant>
      <vt:variant>
        <vt:i4>5</vt:i4>
      </vt:variant>
      <vt:variant>
        <vt:lpwstr/>
      </vt:variant>
      <vt:variant>
        <vt:lpwstr>_Toc407610700</vt:lpwstr>
      </vt:variant>
      <vt:variant>
        <vt:i4>1572916</vt:i4>
      </vt:variant>
      <vt:variant>
        <vt:i4>2</vt:i4>
      </vt:variant>
      <vt:variant>
        <vt:i4>0</vt:i4>
      </vt:variant>
      <vt:variant>
        <vt:i4>5</vt:i4>
      </vt:variant>
      <vt:variant>
        <vt:lpwstr/>
      </vt:variant>
      <vt:variant>
        <vt:lpwstr>_Toc407610699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陈其乐</dc:creator>
  <cp:keywords/>
  <dc:description/>
  <cp:lastModifiedBy>陈 其乐</cp:lastModifiedBy>
  <cp:revision>1</cp:revision>
  <cp:lastPrinted>2014-12-30T06:07:00Z</cp:lastPrinted>
  <dcterms:created xsi:type="dcterms:W3CDTF">2021-12-18T05:47:00Z</dcterms:created>
  <dcterms:modified xsi:type="dcterms:W3CDTF">2021-12-18T05:47:00Z</dcterms:modified>
</cp:coreProperties>
</file>