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6DCA" w14:textId="25E72884" w:rsidR="002D29A1" w:rsidRPr="00225265" w:rsidRDefault="002D29A1">
      <w:pPr>
        <w:rPr>
          <w:rStyle w:val="IntenseReference"/>
        </w:rPr>
      </w:pPr>
      <w:r w:rsidRPr="00225265">
        <w:rPr>
          <w:rStyle w:val="IntenseReference"/>
        </w:rPr>
        <w:t>Requisitos Funcionales:</w:t>
      </w:r>
    </w:p>
    <w:p w14:paraId="26762485" w14:textId="53E00E3C" w:rsidR="00225265" w:rsidRPr="00225265" w:rsidRDefault="00225265">
      <w:r w:rsidRPr="00225265">
        <w:t>El bibliotecario debe ser capaz de:</w:t>
      </w:r>
    </w:p>
    <w:p w14:paraId="3EBBAC0C" w14:textId="59027AB7" w:rsidR="006A08F0" w:rsidRPr="00225265" w:rsidRDefault="000B6E7E" w:rsidP="00336307">
      <w:pPr>
        <w:pStyle w:val="ListParagraph"/>
        <w:numPr>
          <w:ilvl w:val="0"/>
          <w:numId w:val="2"/>
        </w:numPr>
      </w:pPr>
      <w:r w:rsidRPr="00225265">
        <w:t>gestionar el</w:t>
      </w:r>
      <w:r w:rsidR="006A08F0" w:rsidRPr="00225265">
        <w:t xml:space="preserve"> préstam</w:t>
      </w:r>
      <w:r w:rsidRPr="00225265">
        <w:t>o</w:t>
      </w:r>
      <w:r w:rsidR="006A08F0" w:rsidRPr="00225265">
        <w:t xml:space="preserve"> de los libros.</w:t>
      </w:r>
    </w:p>
    <w:p w14:paraId="25863DAC" w14:textId="4F2AB012" w:rsidR="006A08F0" w:rsidRPr="00225265" w:rsidRDefault="006A08F0" w:rsidP="00336307">
      <w:pPr>
        <w:pStyle w:val="ListParagraph"/>
        <w:numPr>
          <w:ilvl w:val="0"/>
          <w:numId w:val="2"/>
        </w:numPr>
      </w:pPr>
      <w:r w:rsidRPr="00225265">
        <w:t>realizar una búsqueda por filtro de los libros.</w:t>
      </w:r>
    </w:p>
    <w:p w14:paraId="13547F3B" w14:textId="33B18A77" w:rsidR="00336307" w:rsidRPr="00225265" w:rsidRDefault="00336307" w:rsidP="00336307">
      <w:pPr>
        <w:pStyle w:val="ListParagraph"/>
        <w:numPr>
          <w:ilvl w:val="0"/>
          <w:numId w:val="2"/>
        </w:numPr>
      </w:pPr>
      <w:r w:rsidRPr="00225265">
        <w:t>realizar búsquedas de libros por rango (código de barra).</w:t>
      </w:r>
    </w:p>
    <w:p w14:paraId="0431218D" w14:textId="3D19CE99" w:rsidR="00336307" w:rsidRPr="00225265" w:rsidRDefault="000B6E7E" w:rsidP="00336307">
      <w:pPr>
        <w:pStyle w:val="ListParagraph"/>
        <w:numPr>
          <w:ilvl w:val="0"/>
          <w:numId w:val="2"/>
        </w:numPr>
      </w:pPr>
      <w:r w:rsidRPr="00225265">
        <w:t>gestionar la</w:t>
      </w:r>
      <w:r w:rsidR="00D70556" w:rsidRPr="00225265">
        <w:t xml:space="preserve"> sanción a las personas que incumplan con un plazo de entrega de algún libro.</w:t>
      </w:r>
    </w:p>
    <w:p w14:paraId="037406F7" w14:textId="2217957B" w:rsidR="00E15844" w:rsidRPr="00225265" w:rsidRDefault="00E15844" w:rsidP="00336307">
      <w:pPr>
        <w:pStyle w:val="ListParagraph"/>
        <w:numPr>
          <w:ilvl w:val="0"/>
          <w:numId w:val="2"/>
        </w:numPr>
      </w:pPr>
      <w:r w:rsidRPr="00225265">
        <w:t>sancionar automáticamente a una persona que no cumpla con un plazo de entrega y diariamente aumentar una semana de sanción.</w:t>
      </w:r>
    </w:p>
    <w:p w14:paraId="7CF69DEC" w14:textId="7DCE579C" w:rsidR="00364A3F" w:rsidRPr="00225265" w:rsidRDefault="00364A3F" w:rsidP="00336307">
      <w:pPr>
        <w:pStyle w:val="ListParagraph"/>
        <w:numPr>
          <w:ilvl w:val="0"/>
          <w:numId w:val="2"/>
        </w:numPr>
      </w:pPr>
      <w:r w:rsidRPr="00225265">
        <w:t>dar de baja a los libros por algún motivo (Deterioro)</w:t>
      </w:r>
      <w:r w:rsidR="006B3ECF" w:rsidRPr="00225265">
        <w:t>.</w:t>
      </w:r>
    </w:p>
    <w:p w14:paraId="58DB1529" w14:textId="2C5423DD" w:rsidR="0024173D" w:rsidRDefault="00660DD0" w:rsidP="001A5221">
      <w:pPr>
        <w:pStyle w:val="ListParagraph"/>
        <w:numPr>
          <w:ilvl w:val="0"/>
          <w:numId w:val="2"/>
        </w:numPr>
      </w:pPr>
      <w:r w:rsidRPr="00225265">
        <w:t>añadir un nuevo ejemplar de un libro a la Base de Datos.</w:t>
      </w:r>
    </w:p>
    <w:p w14:paraId="1B031A77" w14:textId="3F76EFFC" w:rsidR="002D29A1" w:rsidRPr="00225265" w:rsidRDefault="00225265">
      <w:r w:rsidRPr="00225265">
        <w:t xml:space="preserve">El </w:t>
      </w:r>
      <w:r w:rsidRPr="00225265">
        <w:t>administrador debe ser capaz de gestionar a los usuarios.</w:t>
      </w:r>
    </w:p>
    <w:p w14:paraId="665DDD67" w14:textId="0B1F4ED1" w:rsidR="002D29A1" w:rsidRPr="00225265" w:rsidRDefault="002D29A1">
      <w:pPr>
        <w:rPr>
          <w:rStyle w:val="IntenseReference"/>
        </w:rPr>
      </w:pPr>
      <w:r w:rsidRPr="00225265">
        <w:rPr>
          <w:rStyle w:val="IntenseReference"/>
        </w:rPr>
        <w:t>Reglas de Negocio:</w:t>
      </w:r>
    </w:p>
    <w:p w14:paraId="08623C5B" w14:textId="045DA661" w:rsidR="006A08F0" w:rsidRPr="00225265" w:rsidRDefault="002D29A1" w:rsidP="00336307">
      <w:pPr>
        <w:pStyle w:val="ListParagraph"/>
        <w:numPr>
          <w:ilvl w:val="0"/>
          <w:numId w:val="3"/>
        </w:numPr>
      </w:pPr>
      <w:r w:rsidRPr="00225265">
        <w:t>Para dar de baja a un estudiante este no debe tener ningún libro por devolver</w:t>
      </w:r>
      <w:r w:rsidR="006A08F0" w:rsidRPr="00225265">
        <w:t>.</w:t>
      </w:r>
    </w:p>
    <w:p w14:paraId="6E5E7D83" w14:textId="2B320117" w:rsidR="006A08F0" w:rsidRPr="00225265" w:rsidRDefault="006A08F0" w:rsidP="00336307">
      <w:pPr>
        <w:pStyle w:val="ListParagraph"/>
        <w:numPr>
          <w:ilvl w:val="0"/>
          <w:numId w:val="3"/>
        </w:numPr>
      </w:pPr>
      <w:r w:rsidRPr="00225265">
        <w:t>No puede prestarse un libro en la biblioteca si este es el último en existencia.</w:t>
      </w:r>
    </w:p>
    <w:p w14:paraId="3860A0A7" w14:textId="604F648D" w:rsidR="006A08F0" w:rsidRPr="00225265" w:rsidRDefault="006A08F0" w:rsidP="00336307">
      <w:pPr>
        <w:pStyle w:val="ListParagraph"/>
        <w:numPr>
          <w:ilvl w:val="0"/>
          <w:numId w:val="3"/>
        </w:numPr>
      </w:pPr>
      <w:r w:rsidRPr="00225265">
        <w:t>No se puede prestar un libro si no tiene código de barra.</w:t>
      </w:r>
    </w:p>
    <w:p w14:paraId="78910DA1" w14:textId="19E6E8F6" w:rsidR="006A08F0" w:rsidRPr="00225265" w:rsidRDefault="00D70556" w:rsidP="00225265">
      <w:pPr>
        <w:pStyle w:val="ListParagraph"/>
        <w:numPr>
          <w:ilvl w:val="0"/>
          <w:numId w:val="3"/>
        </w:numPr>
      </w:pPr>
      <w:r w:rsidRPr="00225265">
        <w:t>No se puede realizar un préstamo a una persona que esté pasando por un período de sanción.</w:t>
      </w:r>
    </w:p>
    <w:p w14:paraId="6C451F77" w14:textId="65AB4C3E" w:rsidR="006A08F0" w:rsidRPr="00225265" w:rsidRDefault="006A08F0">
      <w:pPr>
        <w:rPr>
          <w:rStyle w:val="IntenseReference"/>
        </w:rPr>
      </w:pPr>
      <w:r w:rsidRPr="00225265">
        <w:rPr>
          <w:rStyle w:val="IntenseReference"/>
        </w:rPr>
        <w:t>Ideas:</w:t>
      </w:r>
    </w:p>
    <w:p w14:paraId="07D57897" w14:textId="5100B40F" w:rsidR="002D29A1" w:rsidRPr="00225265" w:rsidRDefault="002D29A1" w:rsidP="006B3ECF">
      <w:pPr>
        <w:pStyle w:val="ListParagraph"/>
        <w:numPr>
          <w:ilvl w:val="0"/>
          <w:numId w:val="4"/>
        </w:numPr>
      </w:pPr>
      <w:r w:rsidRPr="00225265">
        <w:t>Los libros se prestan por código de barra.</w:t>
      </w:r>
    </w:p>
    <w:p w14:paraId="230875F3" w14:textId="0BF51DBC" w:rsidR="00ED1BC7" w:rsidRPr="00225265" w:rsidRDefault="00ED1BC7" w:rsidP="006B3ECF">
      <w:pPr>
        <w:pStyle w:val="ListParagraph"/>
        <w:numPr>
          <w:ilvl w:val="0"/>
          <w:numId w:val="4"/>
        </w:numPr>
      </w:pPr>
      <w:r w:rsidRPr="00225265">
        <w:t>Quitar sanciones por día (en caso de que el último día de entrega se vaya la luz y el sistema haya sancionado a muchas personas) para no tener que hacerlo 1x1.</w:t>
      </w:r>
    </w:p>
    <w:p w14:paraId="55826A45" w14:textId="3CA73812" w:rsidR="006B3ECF" w:rsidRPr="00225265" w:rsidRDefault="006B3ECF" w:rsidP="006B3ECF">
      <w:pPr>
        <w:pStyle w:val="ListParagraph"/>
        <w:numPr>
          <w:ilvl w:val="0"/>
          <w:numId w:val="4"/>
        </w:numPr>
      </w:pPr>
      <w:r w:rsidRPr="00225265">
        <w:t>Imprimir una (hoja de préstamo) a la hora de realizar un préstamo.</w:t>
      </w:r>
    </w:p>
    <w:p w14:paraId="6FF4C021" w14:textId="55281B8E" w:rsidR="0043099E" w:rsidRPr="00225265" w:rsidRDefault="0043099E" w:rsidP="00225265">
      <w:pPr>
        <w:pStyle w:val="ListParagraph"/>
        <w:numPr>
          <w:ilvl w:val="0"/>
          <w:numId w:val="4"/>
        </w:numPr>
      </w:pPr>
      <w:r w:rsidRPr="00225265">
        <w:t>Añadir las tesis a la BD.</w:t>
      </w:r>
    </w:p>
    <w:p w14:paraId="3FBB19B1" w14:textId="77777777" w:rsidR="002D29A1" w:rsidRPr="00225265" w:rsidRDefault="002D29A1"/>
    <w:p w14:paraId="0B9583B4" w14:textId="56E97D83" w:rsidR="00C039E2" w:rsidRPr="00225265" w:rsidRDefault="00C039E2">
      <w:r w:rsidRPr="00225265">
        <w:t xml:space="preserve"> </w:t>
      </w:r>
    </w:p>
    <w:sectPr w:rsidR="00C039E2" w:rsidRPr="00225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3E7C"/>
    <w:multiLevelType w:val="hybridMultilevel"/>
    <w:tmpl w:val="94F4F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4ECF"/>
    <w:multiLevelType w:val="hybridMultilevel"/>
    <w:tmpl w:val="684248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469A"/>
    <w:multiLevelType w:val="hybridMultilevel"/>
    <w:tmpl w:val="98E053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76BFD"/>
    <w:multiLevelType w:val="hybridMultilevel"/>
    <w:tmpl w:val="39F6E5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552">
    <w:abstractNumId w:val="0"/>
  </w:num>
  <w:num w:numId="2" w16cid:durableId="1966617696">
    <w:abstractNumId w:val="2"/>
  </w:num>
  <w:num w:numId="3" w16cid:durableId="948587552">
    <w:abstractNumId w:val="1"/>
  </w:num>
  <w:num w:numId="4" w16cid:durableId="1804274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EB"/>
    <w:rsid w:val="00066664"/>
    <w:rsid w:val="000B6E7E"/>
    <w:rsid w:val="001842EB"/>
    <w:rsid w:val="001A5221"/>
    <w:rsid w:val="00225265"/>
    <w:rsid w:val="0024173D"/>
    <w:rsid w:val="002D29A1"/>
    <w:rsid w:val="002F6679"/>
    <w:rsid w:val="00311FBE"/>
    <w:rsid w:val="00336307"/>
    <w:rsid w:val="00364A3F"/>
    <w:rsid w:val="00376E14"/>
    <w:rsid w:val="003F5050"/>
    <w:rsid w:val="004105CD"/>
    <w:rsid w:val="0043099E"/>
    <w:rsid w:val="005B633E"/>
    <w:rsid w:val="00660DD0"/>
    <w:rsid w:val="006A08F0"/>
    <w:rsid w:val="006B3ECF"/>
    <w:rsid w:val="00927DBB"/>
    <w:rsid w:val="00A30081"/>
    <w:rsid w:val="00C039E2"/>
    <w:rsid w:val="00D70556"/>
    <w:rsid w:val="00E15844"/>
    <w:rsid w:val="00E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05B3"/>
  <w15:chartTrackingRefBased/>
  <w15:docId w15:val="{C2052C9E-3DAC-4B2E-9F58-66302524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D29A1"/>
    <w:rPr>
      <w:b/>
      <w:bCs/>
      <w:smallCaps/>
      <w:color w:val="4472C4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36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3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30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3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14</cp:revision>
  <dcterms:created xsi:type="dcterms:W3CDTF">2022-09-20T05:19:00Z</dcterms:created>
  <dcterms:modified xsi:type="dcterms:W3CDTF">2023-02-05T04:59:00Z</dcterms:modified>
</cp:coreProperties>
</file>