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AD559" w14:textId="4A517E5E" w:rsidR="00450501" w:rsidRPr="001D2AE7" w:rsidRDefault="00450501" w:rsidP="005401DE">
      <w:pPr>
        <w:spacing w:line="360" w:lineRule="auto"/>
        <w:rPr>
          <w:rFonts w:ascii="Times New Roman" w:hAnsi="Times New Roman" w:cs="Times New Roman"/>
          <w:sz w:val="22"/>
          <w:szCs w:val="24"/>
        </w:rPr>
      </w:pPr>
    </w:p>
    <w:p w14:paraId="3C58B61E" w14:textId="77777777" w:rsidR="00315272" w:rsidRPr="001D2AE7" w:rsidRDefault="00315272" w:rsidP="005401DE">
      <w:pPr>
        <w:spacing w:line="360" w:lineRule="auto"/>
        <w:rPr>
          <w:rFonts w:ascii="Times New Roman" w:hAnsi="Times New Roman" w:cs="Times New Roman"/>
          <w:sz w:val="32"/>
          <w:szCs w:val="24"/>
        </w:rPr>
      </w:pPr>
    </w:p>
    <w:p w14:paraId="2D5A2488" w14:textId="77777777" w:rsidR="00315272" w:rsidRPr="001D2AE7" w:rsidRDefault="00315272" w:rsidP="005401DE">
      <w:pPr>
        <w:spacing w:line="360" w:lineRule="auto"/>
        <w:rPr>
          <w:rFonts w:ascii="Times New Roman" w:hAnsi="Times New Roman" w:cs="Times New Roman"/>
          <w:sz w:val="32"/>
          <w:szCs w:val="24"/>
        </w:rPr>
      </w:pPr>
    </w:p>
    <w:p w14:paraId="6833E1D8" w14:textId="77777777" w:rsidR="00315272" w:rsidRPr="001D2AE7" w:rsidRDefault="00315272" w:rsidP="005401DE">
      <w:pPr>
        <w:spacing w:line="360" w:lineRule="auto"/>
        <w:rPr>
          <w:rFonts w:ascii="Times New Roman" w:hAnsi="Times New Roman" w:cs="Times New Roman"/>
          <w:sz w:val="32"/>
          <w:szCs w:val="24"/>
        </w:rPr>
      </w:pPr>
    </w:p>
    <w:p w14:paraId="2ECE1C71" w14:textId="77777777" w:rsidR="00315272" w:rsidRPr="001D2AE7" w:rsidRDefault="00315272" w:rsidP="005401DE">
      <w:pPr>
        <w:spacing w:line="360" w:lineRule="auto"/>
        <w:rPr>
          <w:rFonts w:ascii="Times New Roman" w:hAnsi="Times New Roman" w:cs="Times New Roman"/>
          <w:sz w:val="32"/>
          <w:szCs w:val="24"/>
        </w:rPr>
      </w:pPr>
    </w:p>
    <w:p w14:paraId="2ADB126C" w14:textId="77777777" w:rsidR="00315272" w:rsidRPr="001D2AE7" w:rsidRDefault="00315272" w:rsidP="005401DE">
      <w:pPr>
        <w:spacing w:line="360" w:lineRule="auto"/>
        <w:rPr>
          <w:rFonts w:ascii="Times New Roman" w:hAnsi="Times New Roman" w:cs="Times New Roman"/>
          <w:sz w:val="32"/>
          <w:szCs w:val="24"/>
        </w:rPr>
      </w:pPr>
    </w:p>
    <w:p w14:paraId="1FFCE3CB" w14:textId="77777777" w:rsidR="00315272" w:rsidRPr="001D2AE7" w:rsidRDefault="00315272" w:rsidP="001D2AE7">
      <w:pPr>
        <w:spacing w:line="360" w:lineRule="auto"/>
        <w:jc w:val="center"/>
        <w:rPr>
          <w:rFonts w:ascii="Times New Roman" w:hAnsi="Times New Roman" w:cs="Times New Roman"/>
          <w:color w:val="000000" w:themeColor="text1"/>
          <w:sz w:val="32"/>
          <w:szCs w:val="24"/>
        </w:rPr>
      </w:pPr>
    </w:p>
    <w:p w14:paraId="19B47A6A" w14:textId="00AABE69" w:rsidR="001D2AE7" w:rsidRDefault="001D2AE7" w:rsidP="001D2AE7">
      <w:pPr>
        <w:pStyle w:val="Heading1"/>
        <w:spacing w:before="0" w:after="0"/>
        <w:jc w:val="center"/>
        <w:rPr>
          <w:rStyle w:val="title-text"/>
          <w:rFonts w:ascii="Times New Roman" w:hAnsi="Times New Roman" w:cs="Times New Roman"/>
          <w:color w:val="000000" w:themeColor="text1"/>
        </w:rPr>
      </w:pPr>
      <w:r w:rsidRPr="001D2AE7">
        <w:rPr>
          <w:rStyle w:val="title-text"/>
          <w:rFonts w:ascii="Times New Roman" w:hAnsi="Times New Roman" w:cs="Times New Roman"/>
          <w:color w:val="000000" w:themeColor="text1"/>
        </w:rPr>
        <w:t>Supermatrix and species tree methods resolve phylogenetic relationships within the big cats, </w:t>
      </w:r>
      <w:r w:rsidRPr="001D2AE7">
        <w:rPr>
          <w:rStyle w:val="Emphasis"/>
          <w:rFonts w:ascii="Times New Roman" w:hAnsi="Times New Roman" w:cs="Times New Roman"/>
          <w:color w:val="000000" w:themeColor="text1"/>
        </w:rPr>
        <w:t>Panthera</w:t>
      </w:r>
      <w:r w:rsidRPr="001D2AE7">
        <w:rPr>
          <w:rStyle w:val="title-text"/>
          <w:rFonts w:ascii="Times New Roman" w:hAnsi="Times New Roman" w:cs="Times New Roman"/>
          <w:color w:val="000000" w:themeColor="text1"/>
        </w:rPr>
        <w:t> (Carnivora: Felidae)</w:t>
      </w:r>
      <w:r>
        <w:rPr>
          <w:rStyle w:val="title-text"/>
          <w:rFonts w:ascii="Times New Roman" w:hAnsi="Times New Roman" w:cs="Times New Roman"/>
          <w:color w:val="000000" w:themeColor="text1"/>
        </w:rPr>
        <w:t>: Review and Tree Reconstruction</w:t>
      </w:r>
    </w:p>
    <w:p w14:paraId="31577AA4" w14:textId="45E418DC" w:rsidR="001D2AE7" w:rsidRPr="001D2AE7" w:rsidRDefault="001D2AE7" w:rsidP="001D2AE7">
      <w:pPr>
        <w:jc w:val="center"/>
        <w:rPr>
          <w:rFonts w:ascii="Times New Roman" w:hAnsi="Times New Roman" w:cs="Times New Roman"/>
        </w:rPr>
      </w:pPr>
      <w:r w:rsidRPr="001D2AE7">
        <w:rPr>
          <w:rFonts w:ascii="Times New Roman" w:hAnsi="Times New Roman" w:cs="Times New Roman"/>
        </w:rPr>
        <w:t>Alexandra González</w:t>
      </w:r>
    </w:p>
    <w:p w14:paraId="1175B83D" w14:textId="7292145C" w:rsidR="00315272" w:rsidRPr="001D2AE7" w:rsidRDefault="00315272" w:rsidP="00315272">
      <w:pPr>
        <w:spacing w:line="360" w:lineRule="auto"/>
        <w:jc w:val="center"/>
        <w:rPr>
          <w:rFonts w:ascii="Times New Roman" w:hAnsi="Times New Roman" w:cs="Times New Roman"/>
          <w:sz w:val="32"/>
          <w:szCs w:val="24"/>
        </w:rPr>
      </w:pPr>
    </w:p>
    <w:p w14:paraId="19E1683F" w14:textId="77777777" w:rsidR="00315272" w:rsidRPr="001D2AE7" w:rsidRDefault="00315272" w:rsidP="005401DE">
      <w:pPr>
        <w:spacing w:line="360" w:lineRule="auto"/>
        <w:rPr>
          <w:rFonts w:ascii="Times New Roman" w:hAnsi="Times New Roman" w:cs="Times New Roman"/>
          <w:sz w:val="32"/>
          <w:szCs w:val="24"/>
        </w:rPr>
      </w:pPr>
    </w:p>
    <w:p w14:paraId="118AE314" w14:textId="77777777" w:rsidR="00315272" w:rsidRPr="001D2AE7" w:rsidRDefault="00315272" w:rsidP="005401DE">
      <w:pPr>
        <w:spacing w:line="360" w:lineRule="auto"/>
        <w:rPr>
          <w:rFonts w:ascii="Times New Roman" w:hAnsi="Times New Roman" w:cs="Times New Roman"/>
          <w:sz w:val="32"/>
          <w:szCs w:val="24"/>
        </w:rPr>
      </w:pPr>
    </w:p>
    <w:p w14:paraId="715F2A85" w14:textId="77777777" w:rsidR="00315272" w:rsidRPr="001D2AE7" w:rsidRDefault="00315272" w:rsidP="005401DE">
      <w:pPr>
        <w:spacing w:line="360" w:lineRule="auto"/>
        <w:rPr>
          <w:rFonts w:ascii="Times New Roman" w:hAnsi="Times New Roman" w:cs="Times New Roman"/>
          <w:sz w:val="32"/>
          <w:szCs w:val="24"/>
        </w:rPr>
      </w:pPr>
    </w:p>
    <w:p w14:paraId="735F047E" w14:textId="77777777" w:rsidR="00315272" w:rsidRPr="001D2AE7" w:rsidRDefault="00315272" w:rsidP="005401DE">
      <w:pPr>
        <w:spacing w:line="360" w:lineRule="auto"/>
        <w:rPr>
          <w:rFonts w:ascii="Times New Roman" w:hAnsi="Times New Roman" w:cs="Times New Roman"/>
          <w:sz w:val="32"/>
          <w:szCs w:val="24"/>
        </w:rPr>
      </w:pPr>
    </w:p>
    <w:p w14:paraId="698FDFFF" w14:textId="77777777" w:rsidR="00315272" w:rsidRPr="001D2AE7" w:rsidRDefault="00315272" w:rsidP="005401DE">
      <w:pPr>
        <w:spacing w:line="360" w:lineRule="auto"/>
        <w:rPr>
          <w:rFonts w:ascii="Times New Roman" w:hAnsi="Times New Roman" w:cs="Times New Roman"/>
          <w:sz w:val="32"/>
          <w:szCs w:val="24"/>
        </w:rPr>
      </w:pPr>
    </w:p>
    <w:p w14:paraId="0CE9D262" w14:textId="77777777" w:rsidR="00315272" w:rsidRPr="001D2AE7" w:rsidRDefault="00315272" w:rsidP="005401DE">
      <w:pPr>
        <w:spacing w:line="360" w:lineRule="auto"/>
        <w:rPr>
          <w:rFonts w:ascii="Times New Roman" w:hAnsi="Times New Roman" w:cs="Times New Roman"/>
          <w:sz w:val="32"/>
          <w:szCs w:val="24"/>
        </w:rPr>
      </w:pPr>
    </w:p>
    <w:p w14:paraId="757753E5" w14:textId="77777777" w:rsidR="00315272" w:rsidRPr="001D2AE7" w:rsidRDefault="00315272" w:rsidP="005401DE">
      <w:pPr>
        <w:spacing w:line="360" w:lineRule="auto"/>
        <w:rPr>
          <w:rFonts w:ascii="Times New Roman" w:hAnsi="Times New Roman" w:cs="Times New Roman"/>
          <w:sz w:val="32"/>
          <w:szCs w:val="24"/>
        </w:rPr>
      </w:pPr>
    </w:p>
    <w:p w14:paraId="1B566800" w14:textId="77777777" w:rsidR="00315272" w:rsidRPr="001D2AE7" w:rsidRDefault="00315272" w:rsidP="005401DE">
      <w:pPr>
        <w:spacing w:line="360" w:lineRule="auto"/>
        <w:rPr>
          <w:rFonts w:ascii="Times New Roman" w:hAnsi="Times New Roman" w:cs="Times New Roman"/>
          <w:sz w:val="32"/>
          <w:szCs w:val="24"/>
        </w:rPr>
      </w:pPr>
    </w:p>
    <w:p w14:paraId="4DA2D7E1" w14:textId="17510C6D" w:rsidR="00FA3067" w:rsidRPr="001D2AE7" w:rsidRDefault="00FA3067" w:rsidP="005401DE">
      <w:pPr>
        <w:spacing w:line="360" w:lineRule="auto"/>
        <w:rPr>
          <w:rFonts w:ascii="Times New Roman" w:hAnsi="Times New Roman" w:cs="Times New Roman"/>
          <w:sz w:val="32"/>
          <w:szCs w:val="24"/>
        </w:rPr>
      </w:pPr>
      <w:r w:rsidRPr="001D2AE7">
        <w:rPr>
          <w:rFonts w:ascii="Times New Roman" w:hAnsi="Times New Roman" w:cs="Times New Roman"/>
          <w:sz w:val="32"/>
          <w:szCs w:val="24"/>
        </w:rPr>
        <w:lastRenderedPageBreak/>
        <w:t>Phylogenetic Relationships of Big Cats; Genus Panthera</w:t>
      </w:r>
    </w:p>
    <w:p w14:paraId="22201A59" w14:textId="77777777" w:rsidR="0038621E" w:rsidRDefault="0038621E" w:rsidP="005C12C6">
      <w:pPr>
        <w:pStyle w:val="NormalWeb"/>
        <w:shd w:val="clear" w:color="auto" w:fill="FFFFFF"/>
        <w:spacing w:line="480" w:lineRule="auto"/>
        <w:ind w:firstLine="720"/>
        <w:rPr>
          <w:sz w:val="22"/>
          <w:szCs w:val="22"/>
        </w:rPr>
      </w:pPr>
    </w:p>
    <w:p w14:paraId="59A91BB3" w14:textId="77777777" w:rsidR="00752D9D" w:rsidRDefault="00FA3067" w:rsidP="005C12C6">
      <w:pPr>
        <w:pStyle w:val="NormalWeb"/>
        <w:shd w:val="clear" w:color="auto" w:fill="FFFFFF"/>
        <w:spacing w:line="480" w:lineRule="auto"/>
        <w:ind w:firstLine="720"/>
        <w:rPr>
          <w:sz w:val="22"/>
          <w:szCs w:val="26"/>
        </w:rPr>
      </w:pPr>
      <w:r w:rsidRPr="001D2AE7">
        <w:rPr>
          <w:sz w:val="22"/>
          <w:szCs w:val="22"/>
        </w:rPr>
        <w:t xml:space="preserve">Based on Brian W. Davis, Gang Li, William J. Murphy article, </w:t>
      </w:r>
      <w:r w:rsidRPr="001D2AE7">
        <w:rPr>
          <w:i/>
          <w:sz w:val="22"/>
          <w:szCs w:val="22"/>
        </w:rPr>
        <w:t>Supermatrix and species tree methods resolve phylogenetic relationships within the big cats, Panthera (Carnivora: Felidae)</w:t>
      </w:r>
      <w:r w:rsidRPr="001D2AE7">
        <w:rPr>
          <w:sz w:val="22"/>
          <w:szCs w:val="22"/>
        </w:rPr>
        <w:t xml:space="preserve">, I will be working to form the phylogenetic tree results that they got when they used three methods, in which resulted in three topology phylogenetic trees. The species that they used were the lion (Panthera Leo), Leopard (Panthera Pardus), Tiger (Panthera Tigris), Jaguar (Panthera Onca), and Snow Leopard (Panthera Uncia). </w:t>
      </w:r>
      <w:r w:rsidR="005401DE" w:rsidRPr="001D2AE7">
        <w:rPr>
          <w:sz w:val="22"/>
          <w:szCs w:val="22"/>
        </w:rPr>
        <w:t xml:space="preserve">There is also an outgroup used, the Clouded Leopard (Neofelis Nebulosa). </w:t>
      </w:r>
      <w:r w:rsidR="00A33551">
        <w:rPr>
          <w:sz w:val="22"/>
          <w:szCs w:val="22"/>
        </w:rPr>
        <w:t xml:space="preserve">The problem that they expressed was </w:t>
      </w:r>
      <w:r w:rsidR="00A33551">
        <w:rPr>
          <w:sz w:val="22"/>
          <w:szCs w:val="26"/>
        </w:rPr>
        <w:t>that t</w:t>
      </w:r>
      <w:r w:rsidR="00A33551" w:rsidRPr="000E7FE5">
        <w:rPr>
          <w:sz w:val="22"/>
          <w:szCs w:val="26"/>
        </w:rPr>
        <w:t xml:space="preserve">he evolutionary history of the five big cats has been concealed because there is very little information provided in the fossil record, as well as rapid radiation that took place during the Pliocene era (~5.3-2.6mya), speciation between the genus Panthera less than 1mya, and possible hybridization between these lineages after their separation as individual species. </w:t>
      </w:r>
    </w:p>
    <w:p w14:paraId="6192E8C4" w14:textId="407C5A17" w:rsidR="00752D9D" w:rsidRDefault="00752D9D" w:rsidP="00752D9D">
      <w:pPr>
        <w:pStyle w:val="NormalWeb"/>
        <w:shd w:val="clear" w:color="auto" w:fill="FFFFFF"/>
        <w:spacing w:line="480" w:lineRule="auto"/>
        <w:rPr>
          <w:sz w:val="22"/>
          <w:szCs w:val="26"/>
        </w:rPr>
      </w:pPr>
      <w:r>
        <w:rPr>
          <w:noProof/>
          <w:sz w:val="22"/>
          <w:szCs w:val="26"/>
        </w:rPr>
        <mc:AlternateContent>
          <mc:Choice Requires="wps">
            <w:drawing>
              <wp:anchor distT="0" distB="0" distL="114300" distR="114300" simplePos="0" relativeHeight="251662336" behindDoc="0" locked="0" layoutInCell="1" allowOverlap="1" wp14:anchorId="3E500134" wp14:editId="4A700826">
                <wp:simplePos x="0" y="0"/>
                <wp:positionH relativeFrom="column">
                  <wp:posOffset>3548471</wp:posOffset>
                </wp:positionH>
                <wp:positionV relativeFrom="paragraph">
                  <wp:posOffset>199662</wp:posOffset>
                </wp:positionV>
                <wp:extent cx="2427152" cy="1989727"/>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2427152" cy="1989727"/>
                        </a:xfrm>
                        <a:prstGeom prst="rect">
                          <a:avLst/>
                        </a:prstGeom>
                        <a:solidFill>
                          <a:schemeClr val="lt1"/>
                        </a:solidFill>
                        <a:ln w="6350">
                          <a:noFill/>
                        </a:ln>
                      </wps:spPr>
                      <wps:txbx>
                        <w:txbxContent>
                          <w:p w14:paraId="78DB3697" w14:textId="56268D4D" w:rsidR="00752D9D" w:rsidRPr="00752D9D" w:rsidRDefault="00752D9D" w:rsidP="00752D9D">
                            <w:pPr>
                              <w:spacing w:line="360" w:lineRule="auto"/>
                              <w:rPr>
                                <w:rFonts w:ascii="Times New Roman" w:hAnsi="Times New Roman" w:cs="Times New Roman"/>
                                <w:sz w:val="22"/>
                              </w:rPr>
                            </w:pPr>
                            <w:r w:rsidRPr="00752D9D">
                              <w:rPr>
                                <w:rFonts w:ascii="Times New Roman" w:hAnsi="Times New Roman" w:cs="Times New Roman"/>
                                <w:sz w:val="22"/>
                              </w:rPr>
                              <w:t>Various hypothesis and theories have been formed to group these lineages together and create the “correct” tree based on</w:t>
                            </w:r>
                            <w:r>
                              <w:rPr>
                                <w:rFonts w:ascii="Times New Roman" w:hAnsi="Times New Roman" w:cs="Times New Roman"/>
                                <w:sz w:val="22"/>
                              </w:rPr>
                              <w:t xml:space="preserve"> </w:t>
                            </w:r>
                            <w:r w:rsidRPr="00752D9D">
                              <w:rPr>
                                <w:rFonts w:ascii="Times New Roman" w:hAnsi="Times New Roman" w:cs="Times New Roman"/>
                                <w:sz w:val="22"/>
                              </w:rPr>
                              <w:t>morphological or biochemical data. However, lack in phylogenetic analysis has led to many misidentifications between species relatedness.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500134" id="_x0000_t202" coordsize="21600,21600" o:spt="202" path="m,l,21600r21600,l21600,xe">
                <v:stroke joinstyle="miter"/>
                <v:path gradientshapeok="t" o:connecttype="rect"/>
              </v:shapetype>
              <v:shape id="Text Box 9" o:spid="_x0000_s1026" type="#_x0000_t202" style="position:absolute;left:0;text-align:left;margin-left:279.4pt;margin-top:15.7pt;width:191.1pt;height:15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" fillcolor="white [3201]" stroked="f" strokeweight=".5pt">
                <v:textbox>
                  <w:txbxContent>
                    <w:p w14:paraId="78DB3697" w14:textId="56268D4D" w:rsidR="00752D9D" w:rsidRPr="00752D9D" w:rsidRDefault="00752D9D" w:rsidP="00752D9D">
                      <w:pPr>
                        <w:spacing w:line="360" w:lineRule="auto"/>
                        <w:rPr>
                          <w:rFonts w:ascii="Times New Roman" w:hAnsi="Times New Roman" w:cs="Times New Roman"/>
                          <w:sz w:val="22"/>
                        </w:rPr>
                      </w:pPr>
                      <w:r w:rsidRPr="00752D9D">
                        <w:rPr>
                          <w:rFonts w:ascii="Times New Roman" w:hAnsi="Times New Roman" w:cs="Times New Roman"/>
                          <w:sz w:val="22"/>
                        </w:rPr>
                        <w:t>Various hypothesis and theories have been formed to group these lineages together and create the “correct” tree based on</w:t>
                      </w:r>
                      <w:r>
                        <w:rPr>
                          <w:rFonts w:ascii="Times New Roman" w:hAnsi="Times New Roman" w:cs="Times New Roman"/>
                          <w:sz w:val="22"/>
                        </w:rPr>
                        <w:t xml:space="preserve"> </w:t>
                      </w:r>
                      <w:r w:rsidRPr="00752D9D">
                        <w:rPr>
                          <w:rFonts w:ascii="Times New Roman" w:hAnsi="Times New Roman" w:cs="Times New Roman"/>
                          <w:sz w:val="22"/>
                        </w:rPr>
                        <w:t>morphological or biochemical data. However, lack in phylogenetic analysis has led to many misidentifications between species relatedness.</w:t>
                      </w:r>
                    </w:p>
                  </w:txbxContent>
                </v:textbox>
              </v:shape>
            </w:pict>
          </mc:Fallback>
        </mc:AlternateContent>
      </w:r>
      <w:r w:rsidRPr="00752D9D">
        <w:rPr>
          <w:sz w:val="22"/>
          <w:szCs w:val="26"/>
        </w:rPr>
        <w:drawing>
          <wp:inline distT="0" distB="0" distL="0" distR="0" wp14:anchorId="394BEF21" wp14:editId="7F48B106">
            <wp:extent cx="3277225" cy="2185670"/>
            <wp:effectExtent l="0" t="0" r="0" b="0"/>
            <wp:docPr id="8" name="Picture 3">
              <a:extLst xmlns:a="http://schemas.openxmlformats.org/drawingml/2006/main">
                <a:ext uri="{FF2B5EF4-FFF2-40B4-BE49-F238E27FC236}">
                  <a16:creationId xmlns:a16="http://schemas.microsoft.com/office/drawing/2014/main" id="{96D91F14-2416-9E49-8FA3-0D27905395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6D91F14-2416-9E49-8FA3-0D27905395E6}"/>
                        </a:ext>
                      </a:extLst>
                    </pic:cNvPr>
                    <pic:cNvPicPr>
                      <a:picLocks noChangeAspect="1"/>
                    </pic:cNvPicPr>
                  </pic:nvPicPr>
                  <pic:blipFill rotWithShape="1">
                    <a:blip r:embed="rId5"/>
                    <a:srcRect l="2543" t="1" r="2235" b="1"/>
                    <a:stretch/>
                  </pic:blipFill>
                  <pic:spPr bwMode="auto">
                    <a:xfrm>
                      <a:off x="0" y="0"/>
                      <a:ext cx="3297843" cy="2199421"/>
                    </a:xfrm>
                    <a:prstGeom prst="rect">
                      <a:avLst/>
                    </a:prstGeom>
                    <a:ln>
                      <a:noFill/>
                    </a:ln>
                    <a:extLst>
                      <a:ext uri="{53640926-AAD7-44D8-BBD7-CCE9431645EC}">
                        <a14:shadowObscured xmlns:a14="http://schemas.microsoft.com/office/drawing/2010/main"/>
                      </a:ext>
                    </a:extLst>
                  </pic:spPr>
                </pic:pic>
              </a:graphicData>
            </a:graphic>
          </wp:inline>
        </w:drawing>
      </w:r>
      <w:r w:rsidRPr="00752D9D">
        <w:rPr>
          <w:sz w:val="22"/>
          <w:szCs w:val="26"/>
        </w:rPr>
        <w:t xml:space="preserve"> </w:t>
      </w:r>
    </w:p>
    <w:p w14:paraId="27E98C65" w14:textId="5981BF40" w:rsidR="000E7FE5" w:rsidRPr="000E7FE5" w:rsidRDefault="00A33551" w:rsidP="005C12C6">
      <w:pPr>
        <w:pStyle w:val="NormalWeb"/>
        <w:shd w:val="clear" w:color="auto" w:fill="FFFFFF"/>
        <w:spacing w:line="480" w:lineRule="auto"/>
        <w:ind w:firstLine="720"/>
        <w:rPr>
          <w:sz w:val="21"/>
          <w:szCs w:val="24"/>
        </w:rPr>
      </w:pPr>
      <w:r w:rsidRPr="000E7FE5">
        <w:rPr>
          <w:sz w:val="22"/>
          <w:szCs w:val="26"/>
        </w:rPr>
        <w:t xml:space="preserve">The purpose for this study was to find a way to change how this lineage contain vulnerable and endangered species like the tiger and jaguar due to human influence in the ecosystem. Conservationists wished to use genetic data to make an action plan that could help prevent these numbers going down even more and create a balance in the ecosystem. </w:t>
      </w:r>
      <w:r w:rsidR="00FA3067" w:rsidRPr="001D2AE7">
        <w:rPr>
          <w:sz w:val="22"/>
          <w:szCs w:val="22"/>
        </w:rPr>
        <w:t xml:space="preserve">They were conducting various possible trees to link them on </w:t>
      </w:r>
      <w:r w:rsidR="00FA3067" w:rsidRPr="001D2AE7">
        <w:rPr>
          <w:sz w:val="22"/>
          <w:szCs w:val="22"/>
        </w:rPr>
        <w:lastRenderedPageBreak/>
        <w:t xml:space="preserve">from the other by using DNA sequence data and GenBank. </w:t>
      </w:r>
      <w:r w:rsidR="001D2AE7">
        <w:rPr>
          <w:sz w:val="22"/>
          <w:szCs w:val="22"/>
        </w:rPr>
        <w:t xml:space="preserve">In order to get their date, they used </w:t>
      </w:r>
      <w:r w:rsidR="00FA3067" w:rsidRPr="001D2AE7">
        <w:rPr>
          <w:sz w:val="22"/>
          <w:szCs w:val="22"/>
        </w:rPr>
        <w:t xml:space="preserve">GenBank </w:t>
      </w:r>
      <w:r w:rsidR="001D2AE7">
        <w:rPr>
          <w:sz w:val="22"/>
          <w:szCs w:val="22"/>
        </w:rPr>
        <w:t xml:space="preserve">and </w:t>
      </w:r>
      <w:r w:rsidR="00FA3067" w:rsidRPr="001D2AE7">
        <w:rPr>
          <w:sz w:val="22"/>
          <w:szCs w:val="22"/>
        </w:rPr>
        <w:t>Blast</w:t>
      </w:r>
      <w:r w:rsidR="001D2AE7">
        <w:rPr>
          <w:sz w:val="22"/>
          <w:szCs w:val="22"/>
        </w:rPr>
        <w:t xml:space="preserve"> to use multiple </w:t>
      </w:r>
      <w:r w:rsidR="00B36E11">
        <w:rPr>
          <w:sz w:val="22"/>
          <w:szCs w:val="22"/>
        </w:rPr>
        <w:t xml:space="preserve">genomes of all the species found in the genus Panthera. </w:t>
      </w:r>
      <w:r w:rsidR="000E7FE5">
        <w:rPr>
          <w:sz w:val="22"/>
          <w:szCs w:val="22"/>
        </w:rPr>
        <w:t xml:space="preserve"> </w:t>
      </w:r>
    </w:p>
    <w:p w14:paraId="47379840" w14:textId="2D336DC9" w:rsidR="0038621E" w:rsidRDefault="000E7FE5" w:rsidP="005C12C6">
      <w:pPr>
        <w:shd w:val="clear" w:color="auto" w:fill="FFFFFF"/>
        <w:spacing w:before="100" w:beforeAutospacing="1" w:after="100" w:afterAutospacing="1" w:line="480" w:lineRule="auto"/>
        <w:ind w:firstLine="720"/>
        <w:jc w:val="left"/>
        <w:rPr>
          <w:rFonts w:ascii="Times New Roman" w:hAnsi="Times New Roman" w:cs="Times New Roman"/>
          <w:sz w:val="22"/>
          <w:szCs w:val="22"/>
        </w:rPr>
      </w:pPr>
      <w:r w:rsidRPr="000E7FE5">
        <w:rPr>
          <w:rFonts w:ascii="Times New Roman" w:eastAsia="Times New Roman" w:hAnsi="Times New Roman" w:cs="Times New Roman"/>
          <w:sz w:val="22"/>
          <w:szCs w:val="22"/>
        </w:rPr>
        <w:t>To obtain gene sequences and mtDNA sequences, researchers used GenBank and BLAST</w:t>
      </w:r>
      <w:r w:rsidRPr="000E7FE5">
        <w:rPr>
          <w:rFonts w:ascii="Times New Roman" w:eastAsia="Times New Roman" w:hAnsi="Times New Roman" w:cs="Times New Roman"/>
          <w:sz w:val="22"/>
          <w:szCs w:val="22"/>
        </w:rPr>
        <w:t xml:space="preserve">. </w:t>
      </w:r>
      <w:r w:rsidRPr="000E7FE5">
        <w:rPr>
          <w:rFonts w:ascii="Times New Roman" w:eastAsia="Times New Roman" w:hAnsi="Times New Roman" w:cs="Times New Roman"/>
          <w:sz w:val="22"/>
          <w:szCs w:val="22"/>
        </w:rPr>
        <w:t xml:space="preserve">Some sequences and accession numbers were taken from other studies such as Johnson’s W.E. </w:t>
      </w:r>
      <w:r w:rsidRPr="000E7FE5">
        <w:rPr>
          <w:rFonts w:ascii="Times New Roman" w:eastAsia="Times New Roman" w:hAnsi="Times New Roman" w:cs="Times New Roman"/>
          <w:sz w:val="22"/>
          <w:szCs w:val="22"/>
        </w:rPr>
        <w:t>journals.</w:t>
      </w:r>
      <w:r>
        <w:rPr>
          <w:rFonts w:ascii="Times New Roman" w:eastAsia="Times New Roman" w:hAnsi="Times New Roman" w:cs="Times New Roman"/>
          <w:sz w:val="22"/>
          <w:szCs w:val="22"/>
        </w:rPr>
        <w:t xml:space="preserve"> </w:t>
      </w:r>
      <w:r w:rsidR="00FA3067" w:rsidRPr="000E7FE5">
        <w:rPr>
          <w:rFonts w:ascii="Times New Roman" w:hAnsi="Times New Roman" w:cs="Times New Roman"/>
          <w:sz w:val="22"/>
          <w:szCs w:val="22"/>
        </w:rPr>
        <w:t xml:space="preserve">In their DNA sequencing </w:t>
      </w:r>
      <w:r w:rsidR="005401DE" w:rsidRPr="000E7FE5">
        <w:rPr>
          <w:rFonts w:ascii="Times New Roman" w:hAnsi="Times New Roman" w:cs="Times New Roman"/>
          <w:sz w:val="22"/>
          <w:szCs w:val="22"/>
        </w:rPr>
        <w:t>data,</w:t>
      </w:r>
      <w:r w:rsidR="00FA3067" w:rsidRPr="000E7FE5">
        <w:rPr>
          <w:rFonts w:ascii="Times New Roman" w:hAnsi="Times New Roman" w:cs="Times New Roman"/>
          <w:sz w:val="22"/>
          <w:szCs w:val="22"/>
        </w:rPr>
        <w:t xml:space="preserve"> they used</w:t>
      </w:r>
      <w:r w:rsidR="00B36E11" w:rsidRPr="000E7FE5">
        <w:rPr>
          <w:rFonts w:ascii="Times New Roman" w:hAnsi="Times New Roman" w:cs="Times New Roman"/>
          <w:sz w:val="22"/>
          <w:szCs w:val="22"/>
        </w:rPr>
        <w:t xml:space="preserve"> se</w:t>
      </w:r>
      <w:r w:rsidR="00FA3067" w:rsidRPr="000E7FE5">
        <w:rPr>
          <w:rFonts w:ascii="Times New Roman" w:hAnsi="Times New Roman" w:cs="Times New Roman"/>
          <w:sz w:val="22"/>
          <w:szCs w:val="22"/>
        </w:rPr>
        <w:t>x chromosomes and mitochondrial genomes</w:t>
      </w:r>
      <w:r w:rsidR="00B36E11" w:rsidRPr="000E7FE5">
        <w:rPr>
          <w:rFonts w:ascii="Times New Roman" w:hAnsi="Times New Roman" w:cs="Times New Roman"/>
          <w:sz w:val="22"/>
          <w:szCs w:val="22"/>
        </w:rPr>
        <w:t xml:space="preserve">, which included </w:t>
      </w:r>
      <w:r w:rsidR="00FA3067" w:rsidRPr="000E7FE5">
        <w:rPr>
          <w:rFonts w:ascii="Times New Roman" w:hAnsi="Times New Roman" w:cs="Times New Roman"/>
          <w:sz w:val="22"/>
          <w:szCs w:val="22"/>
        </w:rPr>
        <w:t>39 single-copy of Y chromosomes</w:t>
      </w:r>
      <w:r w:rsidR="00B36E11" w:rsidRPr="000E7FE5">
        <w:rPr>
          <w:rFonts w:ascii="Times New Roman" w:hAnsi="Times New Roman" w:cs="Times New Roman"/>
          <w:sz w:val="22"/>
          <w:szCs w:val="22"/>
        </w:rPr>
        <w:t xml:space="preserve">, </w:t>
      </w:r>
      <w:r w:rsidR="00FA3067" w:rsidRPr="000E7FE5">
        <w:rPr>
          <w:rFonts w:ascii="Times New Roman" w:hAnsi="Times New Roman" w:cs="Times New Roman"/>
          <w:sz w:val="22"/>
          <w:szCs w:val="22"/>
        </w:rPr>
        <w:t>4 mitochondrial and 4 autosomal gene segments</w:t>
      </w:r>
      <w:r w:rsidR="00B36E11" w:rsidRPr="000E7FE5">
        <w:rPr>
          <w:rFonts w:ascii="Times New Roman" w:hAnsi="Times New Roman" w:cs="Times New Roman"/>
          <w:sz w:val="22"/>
          <w:szCs w:val="22"/>
        </w:rPr>
        <w:t xml:space="preserve">. </w:t>
      </w:r>
      <w:r w:rsidR="00FA3067" w:rsidRPr="000E7FE5">
        <w:rPr>
          <w:rFonts w:ascii="Times New Roman" w:hAnsi="Times New Roman" w:cs="Times New Roman"/>
          <w:sz w:val="22"/>
          <w:szCs w:val="22"/>
        </w:rPr>
        <w:t>The methods that they used to get the</w:t>
      </w:r>
      <w:r w:rsidR="00B36E11" w:rsidRPr="000E7FE5">
        <w:rPr>
          <w:rFonts w:ascii="Times New Roman" w:hAnsi="Times New Roman" w:cs="Times New Roman"/>
          <w:sz w:val="22"/>
          <w:szCs w:val="22"/>
        </w:rPr>
        <w:t xml:space="preserve"> phylogenetic tr</w:t>
      </w:r>
      <w:r w:rsidR="00FA3067" w:rsidRPr="000E7FE5">
        <w:rPr>
          <w:rFonts w:ascii="Times New Roman" w:hAnsi="Times New Roman" w:cs="Times New Roman"/>
          <w:sz w:val="22"/>
          <w:szCs w:val="22"/>
        </w:rPr>
        <w:t>ees were</w:t>
      </w:r>
      <w:r w:rsidR="00B36E11" w:rsidRPr="000E7FE5">
        <w:rPr>
          <w:rFonts w:ascii="Times New Roman" w:hAnsi="Times New Roman" w:cs="Times New Roman"/>
          <w:sz w:val="22"/>
          <w:szCs w:val="22"/>
        </w:rPr>
        <w:t xml:space="preserve"> </w:t>
      </w:r>
      <w:r w:rsidR="00FA3067" w:rsidRPr="000E7FE5">
        <w:rPr>
          <w:rFonts w:ascii="Times New Roman" w:hAnsi="Times New Roman" w:cs="Times New Roman"/>
          <w:sz w:val="22"/>
          <w:szCs w:val="22"/>
        </w:rPr>
        <w:t>Maximum Likelihood</w:t>
      </w:r>
      <w:r w:rsidR="00B36E11" w:rsidRPr="000E7FE5">
        <w:rPr>
          <w:rFonts w:ascii="Times New Roman" w:hAnsi="Times New Roman" w:cs="Times New Roman"/>
          <w:sz w:val="22"/>
          <w:szCs w:val="22"/>
        </w:rPr>
        <w:t xml:space="preserve">, </w:t>
      </w:r>
      <w:r w:rsidR="00FA3067" w:rsidRPr="000E7FE5">
        <w:rPr>
          <w:rFonts w:ascii="Times New Roman" w:hAnsi="Times New Roman" w:cs="Times New Roman"/>
          <w:sz w:val="22"/>
          <w:szCs w:val="22"/>
        </w:rPr>
        <w:t>Bayesian Phylogenetic Interference</w:t>
      </w:r>
      <w:r w:rsidR="00B36E11" w:rsidRPr="000E7FE5">
        <w:rPr>
          <w:rFonts w:ascii="Times New Roman" w:hAnsi="Times New Roman" w:cs="Times New Roman"/>
          <w:sz w:val="22"/>
          <w:szCs w:val="22"/>
        </w:rPr>
        <w:t xml:space="preserve">, and </w:t>
      </w:r>
      <w:r w:rsidR="00FA3067" w:rsidRPr="000E7FE5">
        <w:rPr>
          <w:rFonts w:ascii="Times New Roman" w:hAnsi="Times New Roman" w:cs="Times New Roman"/>
          <w:sz w:val="22"/>
          <w:szCs w:val="22"/>
        </w:rPr>
        <w:t>Bayesian Estimation of Species Trees (BEST)</w:t>
      </w:r>
      <w:r w:rsidR="00B36E11" w:rsidRPr="000E7FE5">
        <w:rPr>
          <w:rFonts w:ascii="Times New Roman" w:hAnsi="Times New Roman" w:cs="Times New Roman"/>
          <w:sz w:val="22"/>
          <w:szCs w:val="22"/>
        </w:rPr>
        <w:t>.The p</w:t>
      </w:r>
      <w:r w:rsidR="005401DE" w:rsidRPr="000E7FE5">
        <w:rPr>
          <w:rFonts w:ascii="Times New Roman" w:hAnsi="Times New Roman" w:cs="Times New Roman"/>
          <w:sz w:val="22"/>
          <w:szCs w:val="22"/>
        </w:rPr>
        <w:t>urpose of using these methods</w:t>
      </w:r>
      <w:r w:rsidR="00B36E11" w:rsidRPr="000E7FE5">
        <w:rPr>
          <w:rFonts w:ascii="Times New Roman" w:hAnsi="Times New Roman" w:cs="Times New Roman"/>
          <w:sz w:val="22"/>
          <w:szCs w:val="22"/>
        </w:rPr>
        <w:t xml:space="preserve"> was to m</w:t>
      </w:r>
      <w:r w:rsidR="005401DE" w:rsidRPr="000E7FE5">
        <w:rPr>
          <w:rFonts w:ascii="Times New Roman" w:hAnsi="Times New Roman" w:cs="Times New Roman"/>
          <w:sz w:val="22"/>
          <w:szCs w:val="22"/>
        </w:rPr>
        <w:t>ake a supermatrix of these species</w:t>
      </w:r>
      <w:r w:rsidR="00B36E11" w:rsidRPr="000E7FE5">
        <w:rPr>
          <w:rFonts w:ascii="Times New Roman" w:hAnsi="Times New Roman" w:cs="Times New Roman"/>
          <w:sz w:val="22"/>
          <w:szCs w:val="22"/>
        </w:rPr>
        <w:t xml:space="preserve"> in order to determine whether any of these species had a monophyly with each other based on their similar topologies </w:t>
      </w:r>
      <w:r w:rsidR="000A4007" w:rsidRPr="000E7FE5">
        <w:rPr>
          <w:rFonts w:ascii="Times New Roman" w:hAnsi="Times New Roman" w:cs="Times New Roman"/>
          <w:sz w:val="22"/>
          <w:szCs w:val="22"/>
        </w:rPr>
        <w:t xml:space="preserve">They used ClustalX 2.0.3 in order to align the sequence they needed. </w:t>
      </w:r>
      <w:r w:rsidR="00B36E11" w:rsidRPr="000E7FE5">
        <w:rPr>
          <w:rFonts w:ascii="Times New Roman" w:hAnsi="Times New Roman" w:cs="Times New Roman"/>
          <w:sz w:val="22"/>
          <w:szCs w:val="22"/>
        </w:rPr>
        <w:t xml:space="preserve">The researchers used </w:t>
      </w:r>
      <w:r w:rsidR="005401DE" w:rsidRPr="000E7FE5">
        <w:rPr>
          <w:rFonts w:ascii="Times New Roman" w:hAnsi="Times New Roman" w:cs="Times New Roman"/>
          <w:sz w:val="22"/>
          <w:szCs w:val="22"/>
        </w:rPr>
        <w:t>PAUP</w:t>
      </w:r>
      <w:r w:rsidR="00B36E11" w:rsidRPr="000E7FE5">
        <w:rPr>
          <w:rFonts w:ascii="Times New Roman" w:hAnsi="Times New Roman" w:cs="Times New Roman"/>
          <w:sz w:val="22"/>
          <w:szCs w:val="22"/>
        </w:rPr>
        <w:t xml:space="preserve"> to perform Maximum Likelihood tree searchers</w:t>
      </w:r>
      <w:r w:rsidR="005401DE" w:rsidRPr="000E7FE5">
        <w:rPr>
          <w:rFonts w:ascii="Times New Roman" w:hAnsi="Times New Roman" w:cs="Times New Roman"/>
          <w:sz w:val="22"/>
          <w:szCs w:val="22"/>
        </w:rPr>
        <w:t xml:space="preserve"> and MrBayes analysis to show summary of tree statistics.</w:t>
      </w:r>
    </w:p>
    <w:p w14:paraId="36CB71AF" w14:textId="7B128924" w:rsidR="0038621E" w:rsidRPr="00A33551" w:rsidRDefault="0038621E" w:rsidP="005C12C6">
      <w:pPr>
        <w:shd w:val="clear" w:color="auto" w:fill="FFFFFF"/>
        <w:spacing w:before="100" w:beforeAutospacing="1" w:after="100" w:afterAutospacing="1" w:line="480" w:lineRule="auto"/>
        <w:jc w:val="left"/>
        <w:rPr>
          <w:rFonts w:ascii="Times New Roman" w:hAnsi="Times New Roman" w:cs="Times New Roman"/>
          <w:sz w:val="21"/>
          <w:szCs w:val="22"/>
        </w:rPr>
      </w:pPr>
      <w:r w:rsidRPr="0038621E">
        <w:rPr>
          <w:rFonts w:ascii="Times New Roman" w:hAnsi="Times New Roman" w:cs="Times New Roman"/>
          <w:sz w:val="22"/>
          <w:szCs w:val="22"/>
        </w:rPr>
        <w:drawing>
          <wp:inline distT="0" distB="0" distL="0" distR="0" wp14:anchorId="31F112FB" wp14:editId="237FB0AA">
            <wp:extent cx="5943600" cy="965835"/>
            <wp:effectExtent l="0" t="0" r="0" b="0"/>
            <wp:docPr id="5" name="Picture 4">
              <a:extLst xmlns:a="http://schemas.openxmlformats.org/drawingml/2006/main">
                <a:ext uri="{FF2B5EF4-FFF2-40B4-BE49-F238E27FC236}">
                  <a16:creationId xmlns:a16="http://schemas.microsoft.com/office/drawing/2014/main" id="{D8EC4D89-3EF0-5347-9B0A-260824A203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8EC4D89-3EF0-5347-9B0A-260824A20372}"/>
                        </a:ext>
                      </a:extLst>
                    </pic:cNvPr>
                    <pic:cNvPicPr>
                      <a:picLocks noChangeAspect="1"/>
                    </pic:cNvPicPr>
                  </pic:nvPicPr>
                  <pic:blipFill>
                    <a:blip r:embed="rId6"/>
                    <a:stretch>
                      <a:fillRect/>
                    </a:stretch>
                  </pic:blipFill>
                  <pic:spPr>
                    <a:xfrm>
                      <a:off x="0" y="0"/>
                      <a:ext cx="5943600" cy="965835"/>
                    </a:xfrm>
                    <a:prstGeom prst="rect">
                      <a:avLst/>
                    </a:prstGeom>
                  </pic:spPr>
                </pic:pic>
              </a:graphicData>
            </a:graphic>
          </wp:inline>
        </w:drawing>
      </w:r>
      <w:r w:rsidR="00A33551" w:rsidRPr="00A33551">
        <w:rPr>
          <w:rFonts w:ascii="Times New Roman" w:hAnsi="Times New Roman" w:cs="Times New Roman"/>
          <w:sz w:val="21"/>
          <w:szCs w:val="22"/>
        </w:rPr>
        <w:t>The table above contains all the mtDNA sequence used in the study.</w:t>
      </w:r>
    </w:p>
    <w:p w14:paraId="11E40323" w14:textId="11242F01" w:rsidR="000E7FE5" w:rsidRPr="000E7FE5" w:rsidRDefault="000E7FE5" w:rsidP="005C12C6">
      <w:pPr>
        <w:pStyle w:val="NormalWeb"/>
        <w:shd w:val="clear" w:color="auto" w:fill="FFFFFF"/>
        <w:spacing w:before="0" w:beforeAutospacing="0" w:after="0" w:afterAutospacing="0" w:line="480" w:lineRule="auto"/>
        <w:ind w:firstLine="720"/>
        <w:contextualSpacing/>
        <w:rPr>
          <w:sz w:val="22"/>
          <w:szCs w:val="22"/>
        </w:rPr>
      </w:pPr>
      <w:r w:rsidRPr="00A33551">
        <w:rPr>
          <w:sz w:val="22"/>
          <w:szCs w:val="22"/>
        </w:rPr>
        <w:t xml:space="preserve">When the researchers run the </w:t>
      </w:r>
      <w:r w:rsidRPr="00A33551">
        <w:rPr>
          <w:sz w:val="22"/>
          <w:szCs w:val="22"/>
        </w:rPr>
        <w:t>Bayesian Interference</w:t>
      </w:r>
      <w:r w:rsidRPr="000E7FE5">
        <w:rPr>
          <w:sz w:val="22"/>
          <w:szCs w:val="22"/>
        </w:rPr>
        <w:t xml:space="preserve">, </w:t>
      </w:r>
      <w:r w:rsidRPr="00A33551">
        <w:rPr>
          <w:sz w:val="22"/>
          <w:szCs w:val="22"/>
        </w:rPr>
        <w:t>they ran</w:t>
      </w:r>
      <w:r w:rsidRPr="000E7FE5">
        <w:rPr>
          <w:sz w:val="22"/>
          <w:szCs w:val="22"/>
        </w:rPr>
        <w:t xml:space="preserve"> 1.5 mil generations and saved every </w:t>
      </w:r>
      <w:r w:rsidRPr="00A33551">
        <w:rPr>
          <w:sz w:val="22"/>
          <w:szCs w:val="22"/>
        </w:rPr>
        <w:t>100</w:t>
      </w:r>
      <w:r w:rsidRPr="00A33551">
        <w:rPr>
          <w:position w:val="8"/>
          <w:sz w:val="22"/>
          <w:szCs w:val="22"/>
        </w:rPr>
        <w:t xml:space="preserve">th </w:t>
      </w:r>
      <w:r w:rsidRPr="00A33551">
        <w:rPr>
          <w:sz w:val="22"/>
          <w:szCs w:val="22"/>
        </w:rPr>
        <w:t>tre</w:t>
      </w:r>
      <w:r w:rsidRPr="00A33551">
        <w:rPr>
          <w:sz w:val="22"/>
          <w:szCs w:val="22"/>
        </w:rPr>
        <w:t>e</w:t>
      </w:r>
      <w:r w:rsidR="0038621E" w:rsidRPr="00A33551">
        <w:rPr>
          <w:sz w:val="22"/>
          <w:szCs w:val="22"/>
        </w:rPr>
        <w:t>, as well as</w:t>
      </w:r>
      <w:r w:rsidRPr="00A33551">
        <w:rPr>
          <w:sz w:val="22"/>
          <w:szCs w:val="22"/>
        </w:rPr>
        <w:t xml:space="preserve"> discard</w:t>
      </w:r>
      <w:r w:rsidR="0038621E" w:rsidRPr="00A33551">
        <w:rPr>
          <w:sz w:val="22"/>
          <w:szCs w:val="22"/>
        </w:rPr>
        <w:t>ing</w:t>
      </w:r>
      <w:r w:rsidRPr="00A33551">
        <w:rPr>
          <w:sz w:val="22"/>
          <w:szCs w:val="22"/>
        </w:rPr>
        <w:t xml:space="preserve"> the first 250000 as burn-in</w:t>
      </w:r>
      <w:r w:rsidR="0038621E" w:rsidRPr="00A33551">
        <w:rPr>
          <w:sz w:val="22"/>
          <w:szCs w:val="22"/>
        </w:rPr>
        <w:t xml:space="preserve"> </w:t>
      </w:r>
      <w:r w:rsidRPr="00A33551">
        <w:rPr>
          <w:sz w:val="22"/>
          <w:szCs w:val="22"/>
        </w:rPr>
        <w:t>f</w:t>
      </w:r>
      <w:r w:rsidRPr="000E7FE5">
        <w:rPr>
          <w:sz w:val="22"/>
          <w:szCs w:val="22"/>
        </w:rPr>
        <w:t xml:space="preserve">or </w:t>
      </w:r>
      <w:r w:rsidR="0038621E" w:rsidRPr="00A33551">
        <w:rPr>
          <w:sz w:val="22"/>
          <w:szCs w:val="22"/>
        </w:rPr>
        <w:t xml:space="preserve">the </w:t>
      </w:r>
      <w:r w:rsidRPr="000E7FE5">
        <w:rPr>
          <w:sz w:val="22"/>
          <w:szCs w:val="22"/>
        </w:rPr>
        <w:t>individual gene segments</w:t>
      </w:r>
      <w:r w:rsidRPr="00A33551">
        <w:rPr>
          <w:sz w:val="22"/>
          <w:szCs w:val="22"/>
        </w:rPr>
        <w:t xml:space="preserve"> </w:t>
      </w:r>
      <w:r w:rsidR="0038621E" w:rsidRPr="00A33551">
        <w:rPr>
          <w:sz w:val="22"/>
          <w:szCs w:val="22"/>
        </w:rPr>
        <w:t xml:space="preserve">of the 6 species. </w:t>
      </w:r>
      <w:r w:rsidRPr="000E7FE5">
        <w:rPr>
          <w:sz w:val="22"/>
          <w:szCs w:val="22"/>
        </w:rPr>
        <w:t>For the</w:t>
      </w:r>
      <w:r w:rsidR="0038621E" w:rsidRPr="00A33551">
        <w:rPr>
          <w:sz w:val="22"/>
          <w:szCs w:val="22"/>
        </w:rPr>
        <w:t xml:space="preserve"> </w:t>
      </w:r>
      <w:r w:rsidRPr="000E7FE5">
        <w:rPr>
          <w:sz w:val="22"/>
          <w:szCs w:val="22"/>
        </w:rPr>
        <w:t xml:space="preserve">6 matrices, the MCMC algorithm ran for 3.o mil gen., with every </w:t>
      </w:r>
      <w:r w:rsidRPr="00A33551">
        <w:rPr>
          <w:sz w:val="22"/>
          <w:szCs w:val="22"/>
        </w:rPr>
        <w:t>100</w:t>
      </w:r>
      <w:r w:rsidRPr="00A33551">
        <w:rPr>
          <w:position w:val="8"/>
          <w:sz w:val="22"/>
          <w:szCs w:val="22"/>
        </w:rPr>
        <w:t xml:space="preserve">th </w:t>
      </w:r>
      <w:r w:rsidRPr="00A33551">
        <w:rPr>
          <w:sz w:val="22"/>
          <w:szCs w:val="22"/>
        </w:rPr>
        <w:t xml:space="preserve">tree saved and </w:t>
      </w:r>
      <w:r w:rsidR="0038621E" w:rsidRPr="00A33551">
        <w:rPr>
          <w:sz w:val="22"/>
          <w:szCs w:val="22"/>
        </w:rPr>
        <w:t xml:space="preserve">the </w:t>
      </w:r>
      <w:r w:rsidRPr="00A33551">
        <w:rPr>
          <w:sz w:val="22"/>
          <w:szCs w:val="22"/>
        </w:rPr>
        <w:t>first 750000 discarded</w:t>
      </w:r>
      <w:r w:rsidR="0038621E" w:rsidRPr="00A33551">
        <w:rPr>
          <w:sz w:val="22"/>
          <w:szCs w:val="22"/>
        </w:rPr>
        <w:t>.</w:t>
      </w:r>
      <w:r w:rsidRPr="000E7FE5">
        <w:rPr>
          <w:sz w:val="22"/>
          <w:szCs w:val="22"/>
        </w:rPr>
        <w:t xml:space="preserve"> </w:t>
      </w:r>
      <w:r w:rsidRPr="00A33551">
        <w:rPr>
          <w:sz w:val="22"/>
          <w:szCs w:val="22"/>
        </w:rPr>
        <w:t>BEST</w:t>
      </w:r>
      <w:r w:rsidR="0038621E" w:rsidRPr="00A33551">
        <w:rPr>
          <w:sz w:val="22"/>
          <w:szCs w:val="22"/>
        </w:rPr>
        <w:t xml:space="preserve"> analysis</w:t>
      </w:r>
      <w:r w:rsidRPr="00A33551">
        <w:rPr>
          <w:sz w:val="22"/>
          <w:szCs w:val="22"/>
        </w:rPr>
        <w:t xml:space="preserve"> </w:t>
      </w:r>
      <w:r w:rsidR="0038621E" w:rsidRPr="00A33551">
        <w:rPr>
          <w:sz w:val="22"/>
          <w:szCs w:val="22"/>
        </w:rPr>
        <w:t>was then u</w:t>
      </w:r>
      <w:r w:rsidRPr="000E7FE5">
        <w:rPr>
          <w:sz w:val="22"/>
          <w:szCs w:val="22"/>
        </w:rPr>
        <w:t xml:space="preserve">sed to construct a species tree from individual Bayesian genes </w:t>
      </w:r>
      <w:r w:rsidR="0038621E" w:rsidRPr="00A33551">
        <w:rPr>
          <w:sz w:val="22"/>
          <w:szCs w:val="22"/>
        </w:rPr>
        <w:t xml:space="preserve">and its </w:t>
      </w:r>
      <w:r w:rsidRPr="000E7FE5">
        <w:rPr>
          <w:sz w:val="22"/>
          <w:szCs w:val="22"/>
        </w:rPr>
        <w:t>MCMC algorithm ran for 10 mil gen., saving every 1000</w:t>
      </w:r>
      <w:r w:rsidRPr="000E7FE5">
        <w:rPr>
          <w:position w:val="8"/>
          <w:sz w:val="22"/>
          <w:szCs w:val="22"/>
        </w:rPr>
        <w:t xml:space="preserve">th </w:t>
      </w:r>
      <w:r w:rsidRPr="000E7FE5">
        <w:rPr>
          <w:sz w:val="22"/>
          <w:szCs w:val="22"/>
        </w:rPr>
        <w:t xml:space="preserve">gene tree </w:t>
      </w:r>
      <w:r w:rsidR="0038621E" w:rsidRPr="00A33551">
        <w:rPr>
          <w:sz w:val="22"/>
          <w:szCs w:val="22"/>
        </w:rPr>
        <w:t xml:space="preserve">and discarding the first 1,000,000 </w:t>
      </w:r>
      <w:r w:rsidRPr="000E7FE5">
        <w:rPr>
          <w:sz w:val="22"/>
          <w:szCs w:val="22"/>
        </w:rPr>
        <w:t>as burn-</w:t>
      </w:r>
      <w:r w:rsidR="0038621E" w:rsidRPr="00A33551">
        <w:rPr>
          <w:sz w:val="22"/>
          <w:szCs w:val="22"/>
        </w:rPr>
        <w:t>in.</w:t>
      </w:r>
    </w:p>
    <w:p w14:paraId="3B628C7E" w14:textId="7919F7A8" w:rsidR="000A4007" w:rsidRPr="001D2AE7" w:rsidRDefault="000A4007" w:rsidP="005C12C6">
      <w:pPr>
        <w:pStyle w:val="NormalWeb"/>
        <w:spacing w:line="480" w:lineRule="auto"/>
        <w:ind w:firstLine="720"/>
        <w:rPr>
          <w:sz w:val="22"/>
          <w:szCs w:val="22"/>
        </w:rPr>
      </w:pPr>
      <w:r>
        <w:rPr>
          <w:noProof/>
          <w:sz w:val="22"/>
          <w:szCs w:val="22"/>
        </w:rPr>
        <w:lastRenderedPageBreak/>
        <mc:AlternateContent>
          <mc:Choice Requires="wps">
            <w:drawing>
              <wp:anchor distT="0" distB="0" distL="114300" distR="114300" simplePos="0" relativeHeight="251659264" behindDoc="0" locked="0" layoutInCell="1" allowOverlap="1" wp14:anchorId="743EF352" wp14:editId="2FDB9597">
                <wp:simplePos x="0" y="0"/>
                <wp:positionH relativeFrom="column">
                  <wp:posOffset>3493770</wp:posOffset>
                </wp:positionH>
                <wp:positionV relativeFrom="paragraph">
                  <wp:posOffset>250371</wp:posOffset>
                </wp:positionV>
                <wp:extent cx="2678430" cy="2939143"/>
                <wp:effectExtent l="0" t="0" r="0" b="0"/>
                <wp:wrapNone/>
                <wp:docPr id="2" name="Text Box 2"/>
                <wp:cNvGraphicFramePr/>
                <a:graphic xmlns:a="http://schemas.openxmlformats.org/drawingml/2006/main">
                  <a:graphicData uri="http://schemas.microsoft.com/office/word/2010/wordprocessingShape">
                    <wps:wsp>
                      <wps:cNvSpPr txBox="1"/>
                      <wps:spPr>
                        <a:xfrm>
                          <a:off x="0" y="0"/>
                          <a:ext cx="2678430" cy="293914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C3F0B59" w14:textId="7F85488B" w:rsidR="000A4007" w:rsidRDefault="000A4007" w:rsidP="000E7FE5">
                            <w:pPr>
                              <w:pStyle w:val="NormalWeb"/>
                              <w:spacing w:line="360" w:lineRule="auto"/>
                              <w:ind w:firstLine="720"/>
                              <w:rPr>
                                <w:sz w:val="22"/>
                                <w:szCs w:val="22"/>
                              </w:rPr>
                            </w:pPr>
                            <w:r w:rsidRPr="00FF0C4A">
                              <w:rPr>
                                <w:sz w:val="22"/>
                                <w:szCs w:val="22"/>
                              </w:rPr>
                              <w:t>Results showed that the Clouded Leopard was established as an outgroup in the rooted tree after Maximum Likelihood topology was read. Two distinct clades were formed as well, one where the lion, leopard and jaguar share a specific set of common characters and separated them from the tiger and snow leopard. The unrooted tree showed the bootstrap results (left) and the Bayesian Posterior Probab</w:t>
                            </w:r>
                            <w:r w:rsidR="00FF0C4A" w:rsidRPr="00FF0C4A">
                              <w:rPr>
                                <w:sz w:val="22"/>
                                <w:szCs w:val="22"/>
                              </w:rPr>
                              <w:t>ilities (right).</w:t>
                            </w:r>
                          </w:p>
                          <w:p w14:paraId="373CFAC1" w14:textId="35CD5E62" w:rsidR="00FF0C4A" w:rsidRPr="00FF0C4A" w:rsidRDefault="00FF0C4A" w:rsidP="000A4007">
                            <w:pPr>
                              <w:pStyle w:val="NormalWeb"/>
                              <w:rPr>
                                <w:i/>
                                <w:sz w:val="22"/>
                                <w:szCs w:val="22"/>
                              </w:rPr>
                            </w:pPr>
                            <w:r>
                              <w:rPr>
                                <w:sz w:val="22"/>
                                <w:szCs w:val="22"/>
                              </w:rPr>
                              <w:t>-</w:t>
                            </w:r>
                            <w:r>
                              <w:rPr>
                                <w:i/>
                                <w:sz w:val="22"/>
                                <w:szCs w:val="22"/>
                              </w:rPr>
                              <w:t>Figure 6</w:t>
                            </w:r>
                          </w:p>
                          <w:p w14:paraId="632F4863" w14:textId="48F9D3AA" w:rsidR="000A4007" w:rsidRPr="00FF0C4A" w:rsidRDefault="000A4007">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EF352" id="Text Box 2" o:spid="_x0000_s1027" type="#_x0000_t202" style="position:absolute;left:0;text-align:left;margin-left:275.1pt;margin-top:19.7pt;width:210.9pt;height:23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" filled="f" stroked="f" strokeweight="1pt">
                <v:textbox>
                  <w:txbxContent>
                    <w:p w14:paraId="5C3F0B59" w14:textId="7F85488B" w:rsidR="000A4007" w:rsidRDefault="000A4007" w:rsidP="000E7FE5">
                      <w:pPr>
                        <w:pStyle w:val="NormalWeb"/>
                        <w:spacing w:line="360" w:lineRule="auto"/>
                        <w:ind w:firstLine="720"/>
                        <w:rPr>
                          <w:sz w:val="22"/>
                          <w:szCs w:val="22"/>
                        </w:rPr>
                      </w:pPr>
                      <w:r w:rsidRPr="00FF0C4A">
                        <w:rPr>
                          <w:sz w:val="22"/>
                          <w:szCs w:val="22"/>
                        </w:rPr>
                        <w:t>Results showed that the Clouded Leopard was established as an outgroup in the rooted tree after Maximum Likelihood topology was read. Two distinct clades were formed as well, one where the lion, leopard and jaguar share a specific set of common characters and separated them from the tiger and snow leopard. The unrooted tree showed the bootstrap results (left) and the Bayesian Posterior Probab</w:t>
                      </w:r>
                      <w:r w:rsidR="00FF0C4A" w:rsidRPr="00FF0C4A">
                        <w:rPr>
                          <w:sz w:val="22"/>
                          <w:szCs w:val="22"/>
                        </w:rPr>
                        <w:t>ilities (right).</w:t>
                      </w:r>
                    </w:p>
                    <w:p w14:paraId="373CFAC1" w14:textId="35CD5E62" w:rsidR="00FF0C4A" w:rsidRPr="00FF0C4A" w:rsidRDefault="00FF0C4A" w:rsidP="000A4007">
                      <w:pPr>
                        <w:pStyle w:val="NormalWeb"/>
                        <w:rPr>
                          <w:i/>
                          <w:sz w:val="22"/>
                          <w:szCs w:val="22"/>
                        </w:rPr>
                      </w:pPr>
                      <w:r>
                        <w:rPr>
                          <w:sz w:val="22"/>
                          <w:szCs w:val="22"/>
                        </w:rPr>
                        <w:t>-</w:t>
                      </w:r>
                      <w:r>
                        <w:rPr>
                          <w:i/>
                          <w:sz w:val="22"/>
                          <w:szCs w:val="22"/>
                        </w:rPr>
                        <w:t>Figure 6</w:t>
                      </w:r>
                    </w:p>
                    <w:p w14:paraId="632F4863" w14:textId="48F9D3AA" w:rsidR="000A4007" w:rsidRPr="00FF0C4A" w:rsidRDefault="000A4007">
                      <w:pPr>
                        <w:rPr>
                          <w:sz w:val="22"/>
                          <w:szCs w:val="22"/>
                        </w:rPr>
                      </w:pPr>
                    </w:p>
                  </w:txbxContent>
                </v:textbox>
              </v:shape>
            </w:pict>
          </mc:Fallback>
        </mc:AlternateContent>
      </w:r>
      <w:r w:rsidRPr="000A4007">
        <w:rPr>
          <w:noProof/>
          <w:sz w:val="22"/>
          <w:szCs w:val="22"/>
        </w:rPr>
        <w:drawing>
          <wp:inline distT="0" distB="0" distL="0" distR="0" wp14:anchorId="240DA9BF" wp14:editId="2084D1A4">
            <wp:extent cx="3036570" cy="31047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9594" cy="3138471"/>
                    </a:xfrm>
                    <a:prstGeom prst="rect">
                      <a:avLst/>
                    </a:prstGeom>
                  </pic:spPr>
                </pic:pic>
              </a:graphicData>
            </a:graphic>
          </wp:inline>
        </w:drawing>
      </w:r>
    </w:p>
    <w:p w14:paraId="299C2B40" w14:textId="25262258" w:rsidR="00A33551" w:rsidRDefault="00A33551" w:rsidP="005C12C6">
      <w:pPr>
        <w:pStyle w:val="NormalWeb"/>
        <w:spacing w:line="480" w:lineRule="auto"/>
        <w:ind w:firstLine="720"/>
        <w:rPr>
          <w:bCs/>
          <w:sz w:val="22"/>
          <w:szCs w:val="22"/>
        </w:rPr>
      </w:pPr>
      <w:r>
        <w:rPr>
          <w:sz w:val="22"/>
          <w:szCs w:val="22"/>
        </w:rPr>
        <w:t>The ML</w:t>
      </w:r>
      <w:r w:rsidRPr="00A33551">
        <w:rPr>
          <w:sz w:val="22"/>
          <w:szCs w:val="22"/>
        </w:rPr>
        <w:t xml:space="preserve"> analysis</w:t>
      </w:r>
      <w:r>
        <w:rPr>
          <w:sz w:val="22"/>
          <w:szCs w:val="22"/>
        </w:rPr>
        <w:t xml:space="preserve"> results</w:t>
      </w:r>
      <w:r w:rsidRPr="00A33551">
        <w:rPr>
          <w:sz w:val="22"/>
          <w:szCs w:val="22"/>
        </w:rPr>
        <w:t xml:space="preserve"> based on the complete Supermatrix</w:t>
      </w:r>
      <w:r w:rsidRPr="00A33551">
        <w:rPr>
          <w:sz w:val="22"/>
          <w:szCs w:val="22"/>
        </w:rPr>
        <w:t xml:space="preserve"> showed</w:t>
      </w:r>
      <w:r w:rsidRPr="00A33551">
        <w:rPr>
          <w:sz w:val="22"/>
          <w:szCs w:val="22"/>
        </w:rPr>
        <w:t xml:space="preserve"> a Lion-Leopard </w:t>
      </w:r>
      <w:r w:rsidRPr="00A33551">
        <w:rPr>
          <w:sz w:val="22"/>
          <w:szCs w:val="22"/>
        </w:rPr>
        <w:t>m</w:t>
      </w:r>
      <w:r w:rsidRPr="00A33551">
        <w:rPr>
          <w:sz w:val="22"/>
          <w:szCs w:val="22"/>
        </w:rPr>
        <w:t xml:space="preserve">onophyly, with the jaguar being a </w:t>
      </w:r>
      <w:r w:rsidRPr="00A33551">
        <w:rPr>
          <w:sz w:val="22"/>
          <w:szCs w:val="22"/>
        </w:rPr>
        <w:t>sister taxon</w:t>
      </w:r>
      <w:r w:rsidRPr="00A33551">
        <w:rPr>
          <w:sz w:val="22"/>
          <w:szCs w:val="22"/>
        </w:rPr>
        <w:t>, and Tiger-Snow Leopard monophyly</w:t>
      </w:r>
      <w:r w:rsidRPr="00A33551">
        <w:rPr>
          <w:sz w:val="22"/>
          <w:szCs w:val="22"/>
        </w:rPr>
        <w:t xml:space="preserve">. </w:t>
      </w:r>
      <w:r w:rsidRPr="00A33551">
        <w:rPr>
          <w:sz w:val="22"/>
          <w:szCs w:val="22"/>
        </w:rPr>
        <w:t>The X chromosome partition also recapitulated lion–jaguar monophyly with significantly greater support using BI than ML, consistent with the non-conservative nature of the Bayesian method</w:t>
      </w:r>
      <w:r w:rsidRPr="00A33551">
        <w:rPr>
          <w:sz w:val="22"/>
          <w:szCs w:val="22"/>
        </w:rPr>
        <w:t xml:space="preserve">. </w:t>
      </w:r>
      <w:r w:rsidRPr="00A33551">
        <w:rPr>
          <w:bCs/>
          <w:sz w:val="22"/>
          <w:szCs w:val="22"/>
        </w:rPr>
        <w:t>However, little support was seen for the tiger and snow leopard to show a distinct monophyly; the</w:t>
      </w:r>
      <w:r w:rsidRPr="00A33551">
        <w:rPr>
          <w:bCs/>
          <w:sz w:val="22"/>
          <w:szCs w:val="22"/>
        </w:rPr>
        <w:t xml:space="preserve"> rooted mtDNA partition did not support tiger–snow leopard monophyly, and only received low support when unrooted</w:t>
      </w:r>
      <w:r w:rsidRPr="00A33551">
        <w:rPr>
          <w:bCs/>
          <w:sz w:val="22"/>
          <w:szCs w:val="22"/>
        </w:rPr>
        <w:t>. The b</w:t>
      </w:r>
      <w:r w:rsidRPr="00A33551">
        <w:rPr>
          <w:bCs/>
          <w:sz w:val="22"/>
          <w:szCs w:val="22"/>
        </w:rPr>
        <w:t>ranch length</w:t>
      </w:r>
      <w:r w:rsidRPr="00A33551">
        <w:rPr>
          <w:bCs/>
          <w:sz w:val="22"/>
          <w:szCs w:val="22"/>
        </w:rPr>
        <w:t xml:space="preserve"> between the tiger and snow leopard</w:t>
      </w:r>
      <w:r w:rsidRPr="00A33551">
        <w:rPr>
          <w:bCs/>
          <w:sz w:val="22"/>
          <w:szCs w:val="22"/>
        </w:rPr>
        <w:t xml:space="preserve"> in </w:t>
      </w:r>
      <w:r w:rsidRPr="00A33551">
        <w:rPr>
          <w:bCs/>
          <w:sz w:val="22"/>
          <w:szCs w:val="22"/>
        </w:rPr>
        <w:t xml:space="preserve">the </w:t>
      </w:r>
      <w:r w:rsidRPr="00A33551">
        <w:rPr>
          <w:bCs/>
          <w:sz w:val="22"/>
          <w:szCs w:val="22"/>
        </w:rPr>
        <w:t>unrooted tree</w:t>
      </w:r>
      <w:r w:rsidRPr="00A33551">
        <w:rPr>
          <w:bCs/>
          <w:sz w:val="22"/>
          <w:szCs w:val="22"/>
        </w:rPr>
        <w:t xml:space="preserve"> (shown above)</w:t>
      </w:r>
      <w:r w:rsidRPr="00A33551">
        <w:rPr>
          <w:bCs/>
          <w:sz w:val="22"/>
          <w:szCs w:val="22"/>
        </w:rPr>
        <w:t xml:space="preserve"> is far off from each other.</w:t>
      </w:r>
    </w:p>
    <w:p w14:paraId="62E2540F" w14:textId="123142DA" w:rsidR="00A33551" w:rsidRPr="00036CC3" w:rsidRDefault="00A33551" w:rsidP="005C12C6">
      <w:pPr>
        <w:pStyle w:val="NormalWeb"/>
        <w:spacing w:line="480" w:lineRule="auto"/>
        <w:ind w:firstLine="720"/>
        <w:rPr>
          <w:bCs/>
          <w:sz w:val="22"/>
          <w:szCs w:val="22"/>
        </w:rPr>
      </w:pPr>
      <w:r>
        <w:rPr>
          <w:bCs/>
          <w:sz w:val="22"/>
          <w:szCs w:val="22"/>
        </w:rPr>
        <w:t xml:space="preserve">Overall results of the study </w:t>
      </w:r>
      <w:r w:rsidR="00036CC3">
        <w:rPr>
          <w:bCs/>
          <w:sz w:val="22"/>
          <w:szCs w:val="22"/>
        </w:rPr>
        <w:t>included that t</w:t>
      </w:r>
      <w:r w:rsidR="00036CC3" w:rsidRPr="00036CC3">
        <w:rPr>
          <w:bCs/>
          <w:sz w:val="22"/>
          <w:szCs w:val="22"/>
        </w:rPr>
        <w:t>here was an evident monophyletic relationship between the Lion and Leopard.</w:t>
      </w:r>
      <w:r w:rsidR="00036CC3">
        <w:rPr>
          <w:bCs/>
          <w:sz w:val="22"/>
          <w:szCs w:val="22"/>
        </w:rPr>
        <w:t xml:space="preserve"> The article also that t</w:t>
      </w:r>
      <w:r w:rsidR="00036CC3" w:rsidRPr="00036CC3">
        <w:rPr>
          <w:bCs/>
          <w:sz w:val="22"/>
          <w:szCs w:val="22"/>
        </w:rPr>
        <w:t>wo distinct clades were observed within the Panthera species:</w:t>
      </w:r>
      <w:r w:rsidR="00036CC3">
        <w:rPr>
          <w:bCs/>
          <w:sz w:val="22"/>
          <w:szCs w:val="22"/>
        </w:rPr>
        <w:t xml:space="preserve"> </w:t>
      </w:r>
      <w:r w:rsidR="00036CC3" w:rsidRPr="00036CC3">
        <w:rPr>
          <w:bCs/>
          <w:sz w:val="22"/>
          <w:szCs w:val="22"/>
        </w:rPr>
        <w:t xml:space="preserve">Lion-Leopard clade with the Jaguar being part as a </w:t>
      </w:r>
      <w:r w:rsidR="00036CC3" w:rsidRPr="00036CC3">
        <w:rPr>
          <w:bCs/>
          <w:sz w:val="22"/>
          <w:szCs w:val="22"/>
        </w:rPr>
        <w:t>sister taxon</w:t>
      </w:r>
      <w:r w:rsidR="00036CC3">
        <w:rPr>
          <w:bCs/>
          <w:sz w:val="22"/>
          <w:szCs w:val="22"/>
        </w:rPr>
        <w:t xml:space="preserve">, and the sister relationship </w:t>
      </w:r>
      <w:r w:rsidR="00036CC3" w:rsidRPr="00036CC3">
        <w:rPr>
          <w:bCs/>
          <w:sz w:val="22"/>
          <w:szCs w:val="22"/>
        </w:rPr>
        <w:t>Tiger-Snow leopard clade</w:t>
      </w:r>
      <w:r w:rsidR="00036CC3">
        <w:rPr>
          <w:bCs/>
          <w:sz w:val="22"/>
          <w:szCs w:val="22"/>
        </w:rPr>
        <w:t xml:space="preserve">, which </w:t>
      </w:r>
      <w:r w:rsidR="00036CC3" w:rsidRPr="00036CC3">
        <w:rPr>
          <w:bCs/>
          <w:sz w:val="22"/>
          <w:szCs w:val="22"/>
        </w:rPr>
        <w:t xml:space="preserve">showed low support </w:t>
      </w:r>
      <w:r w:rsidR="00036CC3">
        <w:rPr>
          <w:bCs/>
          <w:sz w:val="22"/>
          <w:szCs w:val="22"/>
        </w:rPr>
        <w:t xml:space="preserve">for monophyly </w:t>
      </w:r>
      <w:r w:rsidR="00036CC3" w:rsidRPr="00036CC3">
        <w:rPr>
          <w:bCs/>
          <w:sz w:val="22"/>
          <w:szCs w:val="22"/>
        </w:rPr>
        <w:t>during bootstrapping the unrooted tree (Fig. 6)</w:t>
      </w:r>
      <w:r w:rsidR="00036CC3">
        <w:rPr>
          <w:bCs/>
          <w:sz w:val="22"/>
          <w:szCs w:val="22"/>
        </w:rPr>
        <w:t xml:space="preserve">. Their results gave them a new light in the </w:t>
      </w:r>
      <w:r w:rsidR="00036CC3" w:rsidRPr="00036CC3">
        <w:rPr>
          <w:bCs/>
          <w:sz w:val="22"/>
          <w:szCs w:val="22"/>
        </w:rPr>
        <w:t>speciation genomics and understanding the historical events</w:t>
      </w:r>
      <w:r w:rsidR="00036CC3">
        <w:rPr>
          <w:bCs/>
          <w:sz w:val="22"/>
          <w:szCs w:val="22"/>
        </w:rPr>
        <w:t xml:space="preserve"> that helped portray</w:t>
      </w:r>
      <w:r w:rsidR="00036CC3" w:rsidRPr="00036CC3">
        <w:rPr>
          <w:bCs/>
          <w:sz w:val="22"/>
          <w:szCs w:val="22"/>
        </w:rPr>
        <w:t xml:space="preserve"> the origin of </w:t>
      </w:r>
      <w:r w:rsidR="00036CC3">
        <w:rPr>
          <w:bCs/>
          <w:sz w:val="22"/>
          <w:szCs w:val="22"/>
        </w:rPr>
        <w:t>this lineag</w:t>
      </w:r>
      <w:r w:rsidR="00036CC3" w:rsidRPr="00036CC3">
        <w:rPr>
          <w:bCs/>
          <w:sz w:val="22"/>
          <w:szCs w:val="22"/>
        </w:rPr>
        <w:t xml:space="preserve">e. </w:t>
      </w:r>
    </w:p>
    <w:p w14:paraId="1582B643" w14:textId="43C7D2EB" w:rsidR="00A33551" w:rsidRDefault="00FA3067" w:rsidP="005C12C6">
      <w:pPr>
        <w:pStyle w:val="NormalWeb"/>
        <w:spacing w:line="480" w:lineRule="auto"/>
        <w:ind w:firstLine="720"/>
        <w:rPr>
          <w:sz w:val="22"/>
          <w:szCs w:val="22"/>
        </w:rPr>
      </w:pPr>
      <w:r w:rsidRPr="001D2AE7">
        <w:rPr>
          <w:sz w:val="22"/>
          <w:szCs w:val="22"/>
        </w:rPr>
        <w:lastRenderedPageBreak/>
        <w:t>My plan</w:t>
      </w:r>
      <w:r w:rsidR="00FF0C4A">
        <w:rPr>
          <w:sz w:val="22"/>
          <w:szCs w:val="22"/>
        </w:rPr>
        <w:t xml:space="preserve"> was to</w:t>
      </w:r>
      <w:r w:rsidRPr="001D2AE7">
        <w:rPr>
          <w:sz w:val="22"/>
          <w:szCs w:val="22"/>
        </w:rPr>
        <w:t xml:space="preserve"> re-make their phylogenetic tree of having the lion and leopard as a monophyly, while the jaguar is a sister taxon for the group, as well as sister taxon for the leopard and tiger.</w:t>
      </w:r>
      <w:r w:rsidR="00FF0C4A">
        <w:rPr>
          <w:sz w:val="22"/>
          <w:szCs w:val="22"/>
        </w:rPr>
        <w:t xml:space="preserve"> </w:t>
      </w:r>
      <w:r w:rsidRPr="00FF0C4A">
        <w:rPr>
          <w:sz w:val="22"/>
          <w:szCs w:val="22"/>
        </w:rPr>
        <w:t>F</w:t>
      </w:r>
      <w:r w:rsidR="00FF0C4A">
        <w:rPr>
          <w:sz w:val="22"/>
          <w:szCs w:val="22"/>
        </w:rPr>
        <w:t>irst thing to do was to f</w:t>
      </w:r>
      <w:r w:rsidRPr="00FF0C4A">
        <w:rPr>
          <w:sz w:val="22"/>
          <w:szCs w:val="22"/>
        </w:rPr>
        <w:t>ind the data set they used and used the Maximum likelihood and the Bayesian Phylogenetic Interference methods</w:t>
      </w:r>
      <w:r w:rsidR="005401DE" w:rsidRPr="00FF0C4A">
        <w:rPr>
          <w:sz w:val="22"/>
          <w:szCs w:val="22"/>
        </w:rPr>
        <w:t xml:space="preserve"> </w:t>
      </w:r>
      <w:r w:rsidRPr="00FF0C4A">
        <w:rPr>
          <w:sz w:val="22"/>
          <w:szCs w:val="22"/>
        </w:rPr>
        <w:t>to see if I have conducted topological phylogenetic trees.</w:t>
      </w:r>
      <w:r w:rsidR="00FF0C4A">
        <w:rPr>
          <w:sz w:val="22"/>
          <w:szCs w:val="22"/>
        </w:rPr>
        <w:t xml:space="preserve"> The sequence that I used in order to attempt to reconstruct this tree</w:t>
      </w:r>
      <w:r w:rsidR="00E3588D">
        <w:rPr>
          <w:sz w:val="22"/>
          <w:szCs w:val="22"/>
        </w:rPr>
        <w:t xml:space="preserve"> were mitochondrial whole genomes of the five big cat species from Blast.</w:t>
      </w:r>
    </w:p>
    <w:tbl>
      <w:tblPr>
        <w:tblStyle w:val="TableGrid"/>
        <w:tblW w:w="0" w:type="auto"/>
        <w:tblInd w:w="1525" w:type="dxa"/>
        <w:tblLook w:val="04A0" w:firstRow="1" w:lastRow="0" w:firstColumn="1" w:lastColumn="0" w:noHBand="0" w:noVBand="1"/>
      </w:tblPr>
      <w:tblGrid>
        <w:gridCol w:w="2340"/>
        <w:gridCol w:w="1980"/>
      </w:tblGrid>
      <w:tr w:rsidR="00CE3FA4" w14:paraId="41D58F80" w14:textId="77777777" w:rsidTr="00A22C5D">
        <w:tc>
          <w:tcPr>
            <w:tcW w:w="2340" w:type="dxa"/>
          </w:tcPr>
          <w:p w14:paraId="213FB6B1" w14:textId="053F375E" w:rsidR="00CE3FA4" w:rsidRPr="00A22C5D" w:rsidRDefault="00CE3FA4" w:rsidP="005C12C6">
            <w:pPr>
              <w:pStyle w:val="NormalWeb"/>
              <w:spacing w:line="276" w:lineRule="auto"/>
              <w:rPr>
                <w:b/>
              </w:rPr>
            </w:pPr>
            <w:r w:rsidRPr="00A22C5D">
              <w:rPr>
                <w:b/>
              </w:rPr>
              <w:t>Name</w:t>
            </w:r>
          </w:p>
        </w:tc>
        <w:tc>
          <w:tcPr>
            <w:tcW w:w="1980" w:type="dxa"/>
          </w:tcPr>
          <w:p w14:paraId="245076CD" w14:textId="77AA707B" w:rsidR="00CE3FA4" w:rsidRPr="00A22C5D" w:rsidRDefault="00CE3FA4" w:rsidP="005C12C6">
            <w:pPr>
              <w:pStyle w:val="NormalWeb"/>
              <w:spacing w:line="276" w:lineRule="auto"/>
              <w:rPr>
                <w:b/>
              </w:rPr>
            </w:pPr>
            <w:r w:rsidRPr="00A22C5D">
              <w:rPr>
                <w:b/>
              </w:rPr>
              <w:t>Accession Number</w:t>
            </w:r>
          </w:p>
        </w:tc>
      </w:tr>
      <w:tr w:rsidR="00CE3FA4" w14:paraId="641C6340" w14:textId="77777777" w:rsidTr="00A22C5D">
        <w:tc>
          <w:tcPr>
            <w:tcW w:w="2340" w:type="dxa"/>
          </w:tcPr>
          <w:p w14:paraId="38EF0AA0" w14:textId="6AAE5B56" w:rsidR="00CE3FA4" w:rsidRDefault="00CE3FA4" w:rsidP="005C12C6">
            <w:pPr>
              <w:pStyle w:val="NormalWeb"/>
              <w:spacing w:line="276" w:lineRule="auto"/>
            </w:pPr>
            <w:r>
              <w:t>Panthera Leo</w:t>
            </w:r>
          </w:p>
        </w:tc>
        <w:tc>
          <w:tcPr>
            <w:tcW w:w="1980" w:type="dxa"/>
          </w:tcPr>
          <w:p w14:paraId="45776FE5" w14:textId="13BC95A9" w:rsidR="00CE3FA4" w:rsidRDefault="00CE3FA4" w:rsidP="005C12C6">
            <w:pPr>
              <w:pStyle w:val="NormalWeb"/>
              <w:spacing w:line="276" w:lineRule="auto"/>
            </w:pPr>
            <w:r>
              <w:t xml:space="preserve"> </w:t>
            </w:r>
            <w:r w:rsidR="00F766CF">
              <w:t>AHH81724</w:t>
            </w:r>
            <w:r>
              <w:t>.1</w:t>
            </w:r>
          </w:p>
        </w:tc>
      </w:tr>
      <w:tr w:rsidR="00CE3FA4" w14:paraId="5B36B4A3" w14:textId="77777777" w:rsidTr="00A22C5D">
        <w:tc>
          <w:tcPr>
            <w:tcW w:w="2340" w:type="dxa"/>
          </w:tcPr>
          <w:p w14:paraId="301870DB" w14:textId="7DB6D259" w:rsidR="00CE3FA4" w:rsidRDefault="00CE3FA4" w:rsidP="005C12C6">
            <w:pPr>
              <w:pStyle w:val="NormalWeb"/>
              <w:spacing w:line="276" w:lineRule="auto"/>
            </w:pPr>
            <w:r>
              <w:t>Panthera Onca</w:t>
            </w:r>
          </w:p>
        </w:tc>
        <w:tc>
          <w:tcPr>
            <w:tcW w:w="1980" w:type="dxa"/>
          </w:tcPr>
          <w:p w14:paraId="34AE5CE6" w14:textId="19501112" w:rsidR="00CE3FA4" w:rsidRDefault="00F766CF" w:rsidP="005C12C6">
            <w:pPr>
              <w:pStyle w:val="NormalWeb"/>
              <w:spacing w:line="276" w:lineRule="auto"/>
            </w:pPr>
            <w:r>
              <w:t>YP_008815637</w:t>
            </w:r>
            <w:r w:rsidR="00CE3FA4">
              <w:t>.1</w:t>
            </w:r>
          </w:p>
        </w:tc>
      </w:tr>
      <w:tr w:rsidR="00CE3FA4" w14:paraId="29C817AB" w14:textId="77777777" w:rsidTr="00A22C5D">
        <w:tc>
          <w:tcPr>
            <w:tcW w:w="2340" w:type="dxa"/>
          </w:tcPr>
          <w:p w14:paraId="5CBCB83D" w14:textId="2FF1D172" w:rsidR="00CE3FA4" w:rsidRDefault="00CE3FA4" w:rsidP="005C12C6">
            <w:pPr>
              <w:pStyle w:val="NormalWeb"/>
              <w:spacing w:line="276" w:lineRule="auto"/>
            </w:pPr>
            <w:r>
              <w:t>Panthera Tigris</w:t>
            </w:r>
          </w:p>
        </w:tc>
        <w:tc>
          <w:tcPr>
            <w:tcW w:w="1980" w:type="dxa"/>
          </w:tcPr>
          <w:p w14:paraId="4EF4F2FF" w14:textId="763BC1C2" w:rsidR="00CE3FA4" w:rsidRDefault="00F766CF" w:rsidP="005C12C6">
            <w:pPr>
              <w:pStyle w:val="NormalWeb"/>
              <w:spacing w:line="276" w:lineRule="auto"/>
            </w:pPr>
            <w:r>
              <w:t>AAC08540</w:t>
            </w:r>
            <w:r w:rsidR="00CE3FA4">
              <w:t>.1</w:t>
            </w:r>
          </w:p>
        </w:tc>
      </w:tr>
      <w:tr w:rsidR="00CE3FA4" w14:paraId="4868060A" w14:textId="77777777" w:rsidTr="00A22C5D">
        <w:tc>
          <w:tcPr>
            <w:tcW w:w="2340" w:type="dxa"/>
          </w:tcPr>
          <w:p w14:paraId="7C40D3E8" w14:textId="5EFE5199" w:rsidR="00CE3FA4" w:rsidRDefault="00CE3FA4" w:rsidP="005C12C6">
            <w:pPr>
              <w:pStyle w:val="NormalWeb"/>
              <w:spacing w:line="276" w:lineRule="auto"/>
            </w:pPr>
            <w:r>
              <w:t>Panthera Pardus</w:t>
            </w:r>
          </w:p>
        </w:tc>
        <w:tc>
          <w:tcPr>
            <w:tcW w:w="1980" w:type="dxa"/>
          </w:tcPr>
          <w:p w14:paraId="5E0E74D9" w14:textId="2EA27C16" w:rsidR="00CE3FA4" w:rsidRDefault="00F766CF" w:rsidP="005C12C6">
            <w:pPr>
              <w:pStyle w:val="NormalWeb"/>
              <w:spacing w:line="276" w:lineRule="auto"/>
            </w:pPr>
            <w:r>
              <w:t>AXQ37096</w:t>
            </w:r>
            <w:r w:rsidR="00CE3FA4">
              <w:t>.1</w:t>
            </w:r>
          </w:p>
        </w:tc>
      </w:tr>
      <w:tr w:rsidR="00CE3FA4" w14:paraId="2A78B8F6" w14:textId="77777777" w:rsidTr="00A22C5D">
        <w:tc>
          <w:tcPr>
            <w:tcW w:w="2340" w:type="dxa"/>
          </w:tcPr>
          <w:p w14:paraId="59BC7ACF" w14:textId="2E3CA66D" w:rsidR="00CE3FA4" w:rsidRDefault="00CE3FA4" w:rsidP="005C12C6">
            <w:pPr>
              <w:pStyle w:val="NormalWeb"/>
              <w:spacing w:line="276" w:lineRule="auto"/>
            </w:pPr>
            <w:r>
              <w:t>Panthera Uncia</w:t>
            </w:r>
          </w:p>
        </w:tc>
        <w:tc>
          <w:tcPr>
            <w:tcW w:w="1980" w:type="dxa"/>
          </w:tcPr>
          <w:p w14:paraId="2EC0347C" w14:textId="358AC974" w:rsidR="00CE3FA4" w:rsidRDefault="00F766CF" w:rsidP="005C12C6">
            <w:pPr>
              <w:pStyle w:val="NormalWeb"/>
              <w:spacing w:line="276" w:lineRule="auto"/>
            </w:pPr>
            <w:r>
              <w:t>AFQ37369</w:t>
            </w:r>
            <w:r w:rsidR="00CE3FA4">
              <w:t>.1</w:t>
            </w:r>
          </w:p>
        </w:tc>
      </w:tr>
      <w:tr w:rsidR="00CE3FA4" w14:paraId="09579610" w14:textId="77777777" w:rsidTr="00A22C5D">
        <w:tc>
          <w:tcPr>
            <w:tcW w:w="2340" w:type="dxa"/>
          </w:tcPr>
          <w:p w14:paraId="745C7953" w14:textId="3F893055" w:rsidR="00CE3FA4" w:rsidRDefault="00CE3FA4" w:rsidP="005C12C6">
            <w:pPr>
              <w:pStyle w:val="NormalWeb"/>
              <w:spacing w:line="276" w:lineRule="auto"/>
            </w:pPr>
            <w:r>
              <w:t>Neofelis Nebulosa</w:t>
            </w:r>
          </w:p>
        </w:tc>
        <w:tc>
          <w:tcPr>
            <w:tcW w:w="1980" w:type="dxa"/>
          </w:tcPr>
          <w:p w14:paraId="1AA75BB1" w14:textId="79D316D4" w:rsidR="00CE3FA4" w:rsidRDefault="00F766CF" w:rsidP="005C12C6">
            <w:pPr>
              <w:pStyle w:val="NormalWeb"/>
              <w:spacing w:line="276" w:lineRule="auto"/>
            </w:pPr>
            <w:r>
              <w:t>YP_784008</w:t>
            </w:r>
            <w:r w:rsidR="00CE3FA4">
              <w:t>.1</w:t>
            </w:r>
          </w:p>
        </w:tc>
      </w:tr>
    </w:tbl>
    <w:p w14:paraId="7FD90F3F" w14:textId="5296DF90" w:rsidR="00FA3067" w:rsidRDefault="00B46ED9" w:rsidP="005C12C6">
      <w:pPr>
        <w:pStyle w:val="NormalWeb"/>
        <w:spacing w:line="480" w:lineRule="auto"/>
      </w:pPr>
      <w:r>
        <w:t xml:space="preserve">Once these sequences are downloaded, I made a new directory with these sequences in both FASTA and Nexuss formats. </w:t>
      </w:r>
    </w:p>
    <w:p w14:paraId="010B6C23" w14:textId="321FAF10" w:rsidR="00A33551" w:rsidRPr="00F766CF" w:rsidRDefault="00A33551" w:rsidP="005C12C6">
      <w:pPr>
        <w:pStyle w:val="NormalWeb"/>
        <w:spacing w:line="480" w:lineRule="auto"/>
        <w:rPr>
          <w:b/>
        </w:rPr>
      </w:pPr>
      <w:r w:rsidRPr="00F766CF">
        <w:rPr>
          <w:b/>
        </w:rPr>
        <w:t>Results:</w:t>
      </w:r>
    </w:p>
    <w:p w14:paraId="502AF740" w14:textId="0525EAC9" w:rsidR="00F766CF" w:rsidRDefault="00F766CF" w:rsidP="005C12C6">
      <w:pPr>
        <w:pStyle w:val="NormalWeb"/>
        <w:spacing w:line="480" w:lineRule="auto"/>
        <w:ind w:firstLine="720"/>
      </w:pPr>
      <w:r w:rsidRPr="00F766CF">
        <w:t>Used the cytochrome B protein sequence</w:t>
      </w:r>
      <w:r>
        <w:t xml:space="preserve"> and aligned them</w:t>
      </w:r>
      <w:r w:rsidRPr="00F766CF">
        <w:t xml:space="preserve"> with MPI Bioinformatics Toolkit</w:t>
      </w:r>
      <w:r>
        <w:t>. Afterwards, I built</w:t>
      </w:r>
      <w:r w:rsidRPr="00F766CF">
        <w:t xml:space="preserve"> a ML and Max Parsimony tree through MEGAX program</w:t>
      </w:r>
      <w:r>
        <w:t xml:space="preserve"> with a b</w:t>
      </w:r>
      <w:r w:rsidRPr="00F766CF">
        <w:t>ootstrap replication</w:t>
      </w:r>
      <w:r>
        <w:t xml:space="preserve"> of </w:t>
      </w:r>
      <w:r w:rsidRPr="00F766CF">
        <w:t>100</w:t>
      </w:r>
      <w:r>
        <w:t>.</w:t>
      </w:r>
    </w:p>
    <w:p w14:paraId="655CF73B" w14:textId="72894781" w:rsidR="00F766CF" w:rsidRPr="00F766CF" w:rsidRDefault="00F766CF" w:rsidP="005C12C6">
      <w:pPr>
        <w:pStyle w:val="NormalWeb"/>
        <w:spacing w:line="480" w:lineRule="auto"/>
      </w:pPr>
      <w:r>
        <w:rPr>
          <w:noProof/>
        </w:rPr>
        <mc:AlternateContent>
          <mc:Choice Requires="wps">
            <w:drawing>
              <wp:anchor distT="0" distB="0" distL="114300" distR="114300" simplePos="0" relativeHeight="251660288" behindDoc="0" locked="0" layoutInCell="1" allowOverlap="1" wp14:anchorId="178921CB" wp14:editId="1D899C4C">
                <wp:simplePos x="0" y="0"/>
                <wp:positionH relativeFrom="column">
                  <wp:posOffset>3483429</wp:posOffset>
                </wp:positionH>
                <wp:positionV relativeFrom="paragraph">
                  <wp:posOffset>-2086</wp:posOffset>
                </wp:positionV>
                <wp:extent cx="2819400" cy="3167742"/>
                <wp:effectExtent l="0" t="0" r="0" b="0"/>
                <wp:wrapNone/>
                <wp:docPr id="3" name="Text Box 3"/>
                <wp:cNvGraphicFramePr/>
                <a:graphic xmlns:a="http://schemas.openxmlformats.org/drawingml/2006/main">
                  <a:graphicData uri="http://schemas.microsoft.com/office/word/2010/wordprocessingShape">
                    <wps:wsp>
                      <wps:cNvSpPr txBox="1"/>
                      <wps:spPr>
                        <a:xfrm>
                          <a:off x="0" y="0"/>
                          <a:ext cx="2819400" cy="3167742"/>
                        </a:xfrm>
                        <a:prstGeom prst="rect">
                          <a:avLst/>
                        </a:prstGeom>
                        <a:solidFill>
                          <a:schemeClr val="lt1"/>
                        </a:solidFill>
                        <a:ln w="6350">
                          <a:noFill/>
                        </a:ln>
                      </wps:spPr>
                      <wps:txbx>
                        <w:txbxContent>
                          <w:p w14:paraId="4F532C61" w14:textId="019FBEC4" w:rsidR="00F766CF" w:rsidRPr="005C12C6" w:rsidRDefault="00F766CF" w:rsidP="005C12C6">
                            <w:pPr>
                              <w:spacing w:line="360" w:lineRule="auto"/>
                              <w:rPr>
                                <w:rFonts w:ascii="Times New Roman" w:hAnsi="Times New Roman" w:cs="Times New Roman"/>
                                <w:sz w:val="21"/>
                              </w:rPr>
                            </w:pPr>
                            <w:r w:rsidRPr="005C12C6">
                              <w:rPr>
                                <w:rFonts w:ascii="Times New Roman" w:hAnsi="Times New Roman" w:cs="Times New Roman"/>
                                <w:sz w:val="21"/>
                              </w:rPr>
                              <w:t xml:space="preserve">This tree depicts a Max Likelihood method, run by MEGAX and the trees </w:t>
                            </w:r>
                            <w:r w:rsidRPr="005C12C6">
                              <w:rPr>
                                <w:rFonts w:ascii="Times New Roman" w:hAnsi="Times New Roman" w:cs="Times New Roman"/>
                                <w:sz w:val="21"/>
                              </w:rPr>
                              <w:t xml:space="preserve">for the heuristic search were obtained </w:t>
                            </w:r>
                            <w:r w:rsidRPr="005C12C6">
                              <w:rPr>
                                <w:rFonts w:ascii="Times New Roman" w:hAnsi="Times New Roman" w:cs="Times New Roman"/>
                                <w:sz w:val="21"/>
                              </w:rPr>
                              <w:t xml:space="preserve">with </w:t>
                            </w:r>
                            <w:r w:rsidRPr="005C12C6">
                              <w:rPr>
                                <w:rFonts w:ascii="Times New Roman" w:hAnsi="Times New Roman" w:cs="Times New Roman"/>
                                <w:sz w:val="21"/>
                              </w:rPr>
                              <w:t xml:space="preserve">the Neighbor-Joining method to a matrix of pairwise distances estimated </w:t>
                            </w:r>
                            <w:r w:rsidRPr="005C12C6">
                              <w:rPr>
                                <w:rFonts w:ascii="Times New Roman" w:hAnsi="Times New Roman" w:cs="Times New Roman"/>
                                <w:sz w:val="21"/>
                              </w:rPr>
                              <w:t>with</w:t>
                            </w:r>
                            <w:r w:rsidRPr="005C12C6">
                              <w:rPr>
                                <w:rFonts w:ascii="Times New Roman" w:hAnsi="Times New Roman" w:cs="Times New Roman"/>
                                <w:sz w:val="21"/>
                              </w:rPr>
                              <w:t xml:space="preserve"> the JTT model</w:t>
                            </w:r>
                            <w:r w:rsidRPr="005C12C6">
                              <w:rPr>
                                <w:rFonts w:ascii="Times New Roman" w:hAnsi="Times New Roman" w:cs="Times New Roman"/>
                                <w:sz w:val="21"/>
                              </w:rPr>
                              <w:t>.  The branch lengths are shown for each lineage.</w:t>
                            </w:r>
                          </w:p>
                          <w:p w14:paraId="68661B13" w14:textId="1A9FA354" w:rsidR="00F766CF" w:rsidRPr="005C12C6" w:rsidRDefault="00F766CF" w:rsidP="005C12C6">
                            <w:pPr>
                              <w:spacing w:line="360" w:lineRule="auto"/>
                              <w:rPr>
                                <w:rFonts w:ascii="Times New Roman" w:hAnsi="Times New Roman" w:cs="Times New Roman"/>
                                <w:sz w:val="21"/>
                              </w:rPr>
                            </w:pPr>
                            <w:r w:rsidRPr="005C12C6">
                              <w:rPr>
                                <w:rFonts w:ascii="Times New Roman" w:hAnsi="Times New Roman" w:cs="Times New Roman"/>
                                <w:sz w:val="21"/>
                              </w:rPr>
                              <w:t xml:space="preserve">This tree does not depict a monophyly between the leopard and lion. It depicts a close relationship between the lion and </w:t>
                            </w:r>
                            <w:r w:rsidR="005C12C6" w:rsidRPr="005C12C6">
                              <w:rPr>
                                <w:rFonts w:ascii="Times New Roman" w:hAnsi="Times New Roman" w:cs="Times New Roman"/>
                                <w:sz w:val="21"/>
                              </w:rPr>
                              <w:t>clouded leopard, while the leopard depicts a close relationship with the snow leopard. This error could be caused by using morphological similarities instead of phylogeny between lineages when evaluating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921CB" id="Text Box 3" o:spid="_x0000_s1028" type="#_x0000_t202" style="position:absolute;left:0;text-align:left;margin-left:274.3pt;margin-top:-.15pt;width:222pt;height:24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" fillcolor="white [3201]" stroked="f" strokeweight=".5pt">
                <v:textbox>
                  <w:txbxContent>
                    <w:p w14:paraId="4F532C61" w14:textId="019FBEC4" w:rsidR="00F766CF" w:rsidRPr="005C12C6" w:rsidRDefault="00F766CF" w:rsidP="005C12C6">
                      <w:pPr>
                        <w:spacing w:line="360" w:lineRule="auto"/>
                        <w:rPr>
                          <w:rFonts w:ascii="Times New Roman" w:hAnsi="Times New Roman" w:cs="Times New Roman"/>
                          <w:sz w:val="21"/>
                        </w:rPr>
                      </w:pPr>
                      <w:r w:rsidRPr="005C12C6">
                        <w:rPr>
                          <w:rFonts w:ascii="Times New Roman" w:hAnsi="Times New Roman" w:cs="Times New Roman"/>
                          <w:sz w:val="21"/>
                        </w:rPr>
                        <w:t xml:space="preserve">This tree depicts a Max Likelihood method, run by MEGAX and the trees </w:t>
                      </w:r>
                      <w:r w:rsidRPr="005C12C6">
                        <w:rPr>
                          <w:rFonts w:ascii="Times New Roman" w:hAnsi="Times New Roman" w:cs="Times New Roman"/>
                          <w:sz w:val="21"/>
                        </w:rPr>
                        <w:t xml:space="preserve">for the heuristic search were obtained </w:t>
                      </w:r>
                      <w:r w:rsidRPr="005C12C6">
                        <w:rPr>
                          <w:rFonts w:ascii="Times New Roman" w:hAnsi="Times New Roman" w:cs="Times New Roman"/>
                          <w:sz w:val="21"/>
                        </w:rPr>
                        <w:t xml:space="preserve">with </w:t>
                      </w:r>
                      <w:r w:rsidRPr="005C12C6">
                        <w:rPr>
                          <w:rFonts w:ascii="Times New Roman" w:hAnsi="Times New Roman" w:cs="Times New Roman"/>
                          <w:sz w:val="21"/>
                        </w:rPr>
                        <w:t xml:space="preserve">the Neighbor-Joining method to a matrix of pairwise distances estimated </w:t>
                      </w:r>
                      <w:r w:rsidRPr="005C12C6">
                        <w:rPr>
                          <w:rFonts w:ascii="Times New Roman" w:hAnsi="Times New Roman" w:cs="Times New Roman"/>
                          <w:sz w:val="21"/>
                        </w:rPr>
                        <w:t>with</w:t>
                      </w:r>
                      <w:r w:rsidRPr="005C12C6">
                        <w:rPr>
                          <w:rFonts w:ascii="Times New Roman" w:hAnsi="Times New Roman" w:cs="Times New Roman"/>
                          <w:sz w:val="21"/>
                        </w:rPr>
                        <w:t xml:space="preserve"> the JTT model</w:t>
                      </w:r>
                      <w:r w:rsidRPr="005C12C6">
                        <w:rPr>
                          <w:rFonts w:ascii="Times New Roman" w:hAnsi="Times New Roman" w:cs="Times New Roman"/>
                          <w:sz w:val="21"/>
                        </w:rPr>
                        <w:t>.  The branch lengths are shown for each lineage.</w:t>
                      </w:r>
                    </w:p>
                    <w:p w14:paraId="68661B13" w14:textId="1A9FA354" w:rsidR="00F766CF" w:rsidRPr="005C12C6" w:rsidRDefault="00F766CF" w:rsidP="005C12C6">
                      <w:pPr>
                        <w:spacing w:line="360" w:lineRule="auto"/>
                        <w:rPr>
                          <w:rFonts w:ascii="Times New Roman" w:hAnsi="Times New Roman" w:cs="Times New Roman"/>
                          <w:sz w:val="21"/>
                        </w:rPr>
                      </w:pPr>
                      <w:r w:rsidRPr="005C12C6">
                        <w:rPr>
                          <w:rFonts w:ascii="Times New Roman" w:hAnsi="Times New Roman" w:cs="Times New Roman"/>
                          <w:sz w:val="21"/>
                        </w:rPr>
                        <w:t xml:space="preserve">This tree does not depict a monophyly between the leopard and lion. It depicts a close relationship between the lion and </w:t>
                      </w:r>
                      <w:r w:rsidR="005C12C6" w:rsidRPr="005C12C6">
                        <w:rPr>
                          <w:rFonts w:ascii="Times New Roman" w:hAnsi="Times New Roman" w:cs="Times New Roman"/>
                          <w:sz w:val="21"/>
                        </w:rPr>
                        <w:t>clouded leopard, while the leopard depicts a close relationship with the snow leopard. This error could be caused by using morphological similarities instead of phylogeny between lineages when evaluating ML.</w:t>
                      </w:r>
                    </w:p>
                  </w:txbxContent>
                </v:textbox>
              </v:shape>
            </w:pict>
          </mc:Fallback>
        </mc:AlternateContent>
      </w:r>
      <w:r w:rsidRPr="00F766CF">
        <w:drawing>
          <wp:inline distT="0" distB="0" distL="0" distR="0" wp14:anchorId="122238B1" wp14:editId="2FECE282">
            <wp:extent cx="3517900" cy="2492828"/>
            <wp:effectExtent l="0" t="0" r="0" b="0"/>
            <wp:docPr id="6" name="Content Placeholder 3">
              <a:extLst xmlns:a="http://schemas.openxmlformats.org/drawingml/2006/main">
                <a:ext uri="{FF2B5EF4-FFF2-40B4-BE49-F238E27FC236}">
                  <a16:creationId xmlns:a16="http://schemas.microsoft.com/office/drawing/2014/main" id="{BD5C6386-CF9E-F94B-98D9-69B766F7718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3">
                      <a:extLst>
                        <a:ext uri="{FF2B5EF4-FFF2-40B4-BE49-F238E27FC236}">
                          <a16:creationId xmlns:a16="http://schemas.microsoft.com/office/drawing/2014/main" id="{BD5C6386-CF9E-F94B-98D9-69B766F77181}"/>
                        </a:ext>
                      </a:extLst>
                    </pic:cNvPr>
                    <pic:cNvPicPr>
                      <a:picLocks noGrp="1" noChangeAspect="1"/>
                    </pic:cNvPicPr>
                  </pic:nvPicPr>
                  <pic:blipFill>
                    <a:blip r:embed="rId8"/>
                    <a:stretch>
                      <a:fillRect/>
                    </a:stretch>
                  </pic:blipFill>
                  <pic:spPr>
                    <a:xfrm>
                      <a:off x="0" y="0"/>
                      <a:ext cx="3573369" cy="2532134"/>
                    </a:xfrm>
                    <a:prstGeom prst="rect">
                      <a:avLst/>
                    </a:prstGeom>
                  </pic:spPr>
                </pic:pic>
              </a:graphicData>
            </a:graphic>
          </wp:inline>
        </w:drawing>
      </w:r>
    </w:p>
    <w:p w14:paraId="66922529" w14:textId="433DDD4F" w:rsidR="00FA3067" w:rsidRDefault="00FA3067" w:rsidP="005C12C6">
      <w:pPr>
        <w:spacing w:line="480" w:lineRule="auto"/>
      </w:pPr>
    </w:p>
    <w:p w14:paraId="43586014" w14:textId="2A6E852D" w:rsidR="005C12C6" w:rsidRPr="005C12C6" w:rsidRDefault="005C12C6" w:rsidP="005C12C6">
      <w:pPr>
        <w:spacing w:line="480" w:lineRule="auto"/>
        <w:rPr>
          <w:rFonts w:ascii="Times New Roman" w:hAnsi="Times New Roman" w:cs="Times New Roman"/>
          <w:sz w:val="21"/>
        </w:rPr>
      </w:pPr>
      <w:r>
        <w:rPr>
          <w:rFonts w:ascii="Times New Roman" w:hAnsi="Times New Roman" w:cs="Times New Roman"/>
          <w:noProof/>
          <w:sz w:val="21"/>
        </w:rPr>
        <mc:AlternateContent>
          <mc:Choice Requires="wps">
            <w:drawing>
              <wp:anchor distT="0" distB="0" distL="114300" distR="114300" simplePos="0" relativeHeight="251661312" behindDoc="0" locked="0" layoutInCell="1" allowOverlap="1" wp14:anchorId="6CF7D10F" wp14:editId="650AED1D">
                <wp:simplePos x="0" y="0"/>
                <wp:positionH relativeFrom="column">
                  <wp:posOffset>3189514</wp:posOffset>
                </wp:positionH>
                <wp:positionV relativeFrom="paragraph">
                  <wp:posOffset>1376317</wp:posOffset>
                </wp:positionV>
                <wp:extent cx="3189515" cy="1175657"/>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3189515" cy="1175657"/>
                        </a:xfrm>
                        <a:prstGeom prst="rect">
                          <a:avLst/>
                        </a:prstGeom>
                        <a:solidFill>
                          <a:schemeClr val="lt1"/>
                        </a:solidFill>
                        <a:ln w="6350">
                          <a:noFill/>
                        </a:ln>
                      </wps:spPr>
                      <wps:txbx>
                        <w:txbxContent>
                          <w:p w14:paraId="71C56852" w14:textId="784D1ED0" w:rsidR="005C12C6" w:rsidRPr="00752D9D" w:rsidRDefault="00752D9D" w:rsidP="00752D9D">
                            <w:pPr>
                              <w:spacing w:line="360" w:lineRule="auto"/>
                              <w:rPr>
                                <w:rFonts w:ascii="Times New Roman" w:hAnsi="Times New Roman" w:cs="Times New Roman"/>
                                <w:sz w:val="21"/>
                              </w:rPr>
                            </w:pPr>
                            <w:r w:rsidRPr="00752D9D">
                              <w:rPr>
                                <w:rFonts w:ascii="Times New Roman" w:hAnsi="Times New Roman" w:cs="Times New Roman"/>
                                <w:sz w:val="21"/>
                              </w:rPr>
                              <w:t>The tree on the left depicts ML analysis without the Clouded Leopard sequence. The lion and jaguar are grouped as sister taxa. The snow leopard and leopard are grouped as sister tax as well, with the tiger closely related to both of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F7D10F" id="Text Box 7" o:spid="_x0000_s1029" type="#_x0000_t202" style="position:absolute;left:0;text-align:left;margin-left:251.15pt;margin-top:108.35pt;width:251.15pt;height:9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" fillcolor="white [3201]" stroked="f" strokeweight=".5pt">
                <v:textbox>
                  <w:txbxContent>
                    <w:p w14:paraId="71C56852" w14:textId="784D1ED0" w:rsidR="005C12C6" w:rsidRPr="00752D9D" w:rsidRDefault="00752D9D" w:rsidP="00752D9D">
                      <w:pPr>
                        <w:spacing w:line="360" w:lineRule="auto"/>
                        <w:rPr>
                          <w:rFonts w:ascii="Times New Roman" w:hAnsi="Times New Roman" w:cs="Times New Roman"/>
                          <w:sz w:val="21"/>
                        </w:rPr>
                      </w:pPr>
                      <w:r w:rsidRPr="00752D9D">
                        <w:rPr>
                          <w:rFonts w:ascii="Times New Roman" w:hAnsi="Times New Roman" w:cs="Times New Roman"/>
                          <w:sz w:val="21"/>
                        </w:rPr>
                        <w:t>The tree on the left depicts ML analysis without the Clouded Leopard sequence. The lion and jaguar are grouped as sister taxa. The snow leopard and leopard are grouped as sister tax as well, with the tiger closely related to both of them.</w:t>
                      </w:r>
                    </w:p>
                  </w:txbxContent>
                </v:textbox>
              </v:shape>
            </w:pict>
          </mc:Fallback>
        </mc:AlternateContent>
      </w:r>
      <w:r w:rsidRPr="005C12C6">
        <w:rPr>
          <w:rFonts w:ascii="Times New Roman" w:hAnsi="Times New Roman" w:cs="Times New Roman"/>
          <w:sz w:val="21"/>
        </w:rPr>
        <w:t xml:space="preserve">While looking for the same sequences for the cytochrome b whole genome used in the paper, difficulty in finding the correct alignments led to me using different sequences of the six species of Panthera from the study in order to be able to conduct a Maximum Likelihood test. The tree above does predict that there was a relationship with the jaguar and the lion. However, the addition of the clouded leopard sequence in this case seemed to closely relate to the lion’s protein sequence. </w:t>
      </w:r>
    </w:p>
    <w:p w14:paraId="10667826" w14:textId="6F375FD4" w:rsidR="005C12C6" w:rsidRDefault="005C12C6" w:rsidP="005C12C6">
      <w:pPr>
        <w:spacing w:line="480" w:lineRule="auto"/>
      </w:pPr>
      <w:r>
        <w:rPr>
          <w:noProof/>
        </w:rPr>
        <w:drawing>
          <wp:inline distT="0" distB="0" distL="0" distR="0" wp14:anchorId="0D5873DE" wp14:editId="178E1044">
            <wp:extent cx="2917371" cy="2033120"/>
            <wp:effectExtent l="0" t="0" r="381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8 at 9.52.32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8724" cy="2061939"/>
                    </a:xfrm>
                    <a:prstGeom prst="rect">
                      <a:avLst/>
                    </a:prstGeom>
                  </pic:spPr>
                </pic:pic>
              </a:graphicData>
            </a:graphic>
          </wp:inline>
        </w:drawing>
      </w:r>
    </w:p>
    <w:p w14:paraId="3A64303E" w14:textId="0DB92A6A" w:rsidR="00752D9D" w:rsidRDefault="004F4EFE" w:rsidP="005C12C6">
      <w:pPr>
        <w:spacing w:line="480" w:lineRule="auto"/>
        <w:rPr>
          <w:rFonts w:ascii="Times New Roman" w:hAnsi="Times New Roman" w:cs="Times New Roman"/>
          <w:b/>
          <w:sz w:val="21"/>
        </w:rPr>
      </w:pPr>
      <w:r w:rsidRPr="004F4EFE">
        <w:rPr>
          <w:rFonts w:ascii="Times New Roman" w:hAnsi="Times New Roman" w:cs="Times New Roman"/>
          <w:b/>
          <w:sz w:val="21"/>
        </w:rPr>
        <w:t>Overall Progress:</w:t>
      </w:r>
    </w:p>
    <w:p w14:paraId="0FDFAC33" w14:textId="54D27C45" w:rsidR="004F4EFE" w:rsidRPr="004F4EFE" w:rsidRDefault="004F4EFE" w:rsidP="005C12C6">
      <w:pPr>
        <w:spacing w:line="480" w:lineRule="auto"/>
        <w:rPr>
          <w:rFonts w:ascii="Times New Roman" w:hAnsi="Times New Roman" w:cs="Times New Roman"/>
          <w:sz w:val="21"/>
        </w:rPr>
      </w:pPr>
      <w:r>
        <w:rPr>
          <w:rFonts w:ascii="Times New Roman" w:hAnsi="Times New Roman" w:cs="Times New Roman"/>
          <w:sz w:val="21"/>
        </w:rPr>
        <w:tab/>
      </w:r>
      <w:r w:rsidR="003A620E">
        <w:rPr>
          <w:rFonts w:ascii="Times New Roman" w:hAnsi="Times New Roman" w:cs="Times New Roman"/>
          <w:sz w:val="21"/>
        </w:rPr>
        <w:t xml:space="preserve">After </w:t>
      </w:r>
      <w:r w:rsidR="004462D7">
        <w:rPr>
          <w:rFonts w:ascii="Times New Roman" w:hAnsi="Times New Roman" w:cs="Times New Roman"/>
          <w:sz w:val="21"/>
        </w:rPr>
        <w:t xml:space="preserve">many ups and downs with finding different sequences </w:t>
      </w:r>
      <w:r w:rsidR="00297355">
        <w:rPr>
          <w:rFonts w:ascii="Times New Roman" w:hAnsi="Times New Roman" w:cs="Times New Roman"/>
          <w:sz w:val="21"/>
        </w:rPr>
        <w:t>in order to have a successful alignment in order to conduct a Maximum Likelihood analysis with bootstrap. Trying to conduct MrBayes with these sequence</w:t>
      </w:r>
      <w:r w:rsidR="008D4CED">
        <w:rPr>
          <w:rFonts w:ascii="Times New Roman" w:hAnsi="Times New Roman" w:cs="Times New Roman"/>
          <w:sz w:val="21"/>
        </w:rPr>
        <w:t>s was very difficult due to my very limited knowledge on how to wrong the program</w:t>
      </w:r>
      <w:r w:rsidR="005F1888">
        <w:rPr>
          <w:rFonts w:ascii="Times New Roman" w:hAnsi="Times New Roman" w:cs="Times New Roman"/>
          <w:sz w:val="21"/>
        </w:rPr>
        <w:t xml:space="preserve">, as well </w:t>
      </w:r>
      <w:r w:rsidR="00D567B0">
        <w:rPr>
          <w:rFonts w:ascii="Times New Roman" w:hAnsi="Times New Roman" w:cs="Times New Roman"/>
          <w:sz w:val="21"/>
        </w:rPr>
        <w:t>as trying</w:t>
      </w:r>
      <w:r w:rsidR="00B94707">
        <w:rPr>
          <w:rFonts w:ascii="Times New Roman" w:hAnsi="Times New Roman" w:cs="Times New Roman"/>
          <w:sz w:val="21"/>
        </w:rPr>
        <w:t xml:space="preserve"> to use just one type of gene sequence proved to not have the same results than the journal article had. The article used multiple gene sequences for each species and conducted various </w:t>
      </w:r>
      <w:r w:rsidR="00D567B0">
        <w:rPr>
          <w:rFonts w:ascii="Times New Roman" w:hAnsi="Times New Roman" w:cs="Times New Roman"/>
          <w:sz w:val="21"/>
        </w:rPr>
        <w:t>tests in order t</w:t>
      </w:r>
      <w:bookmarkStart w:id="0" w:name="_GoBack"/>
      <w:bookmarkEnd w:id="0"/>
      <w:r w:rsidR="00D567B0">
        <w:rPr>
          <w:rFonts w:ascii="Times New Roman" w:hAnsi="Times New Roman" w:cs="Times New Roman"/>
          <w:sz w:val="21"/>
        </w:rPr>
        <w:t>o get the most significant tree to prove the monophyly between the lion and leopard. My analysis did not yield the same results because I was not able to use all sequences. In the future I wish to expand my knowledge and skill on how to properly align various mtDNA or protein sequences, as well as be able to run MrBayes in order to attempt to build the correct tree.</w:t>
      </w:r>
    </w:p>
    <w:sectPr w:rsidR="004F4EFE" w:rsidRPr="004F4EFE" w:rsidSect="003B2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5A9D"/>
    <w:multiLevelType w:val="hybridMultilevel"/>
    <w:tmpl w:val="109C7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C08B1"/>
    <w:multiLevelType w:val="hybridMultilevel"/>
    <w:tmpl w:val="320EBACE"/>
    <w:lvl w:ilvl="0" w:tplc="211C76E8">
      <w:start w:val="1"/>
      <w:numFmt w:val="bullet"/>
      <w:lvlText w:val="•"/>
      <w:lvlJc w:val="left"/>
      <w:pPr>
        <w:tabs>
          <w:tab w:val="num" w:pos="720"/>
        </w:tabs>
        <w:ind w:left="720" w:hanging="360"/>
      </w:pPr>
      <w:rPr>
        <w:rFonts w:ascii="Arial" w:hAnsi="Arial" w:hint="default"/>
      </w:rPr>
    </w:lvl>
    <w:lvl w:ilvl="1" w:tplc="101C6188">
      <w:numFmt w:val="bullet"/>
      <w:lvlText w:val="•"/>
      <w:lvlJc w:val="left"/>
      <w:pPr>
        <w:tabs>
          <w:tab w:val="num" w:pos="1440"/>
        </w:tabs>
        <w:ind w:left="1440" w:hanging="360"/>
      </w:pPr>
      <w:rPr>
        <w:rFonts w:ascii="Arial" w:hAnsi="Arial" w:hint="default"/>
      </w:rPr>
    </w:lvl>
    <w:lvl w:ilvl="2" w:tplc="FD8EC35E" w:tentative="1">
      <w:start w:val="1"/>
      <w:numFmt w:val="bullet"/>
      <w:lvlText w:val="•"/>
      <w:lvlJc w:val="left"/>
      <w:pPr>
        <w:tabs>
          <w:tab w:val="num" w:pos="2160"/>
        </w:tabs>
        <w:ind w:left="2160" w:hanging="360"/>
      </w:pPr>
      <w:rPr>
        <w:rFonts w:ascii="Arial" w:hAnsi="Arial" w:hint="default"/>
      </w:rPr>
    </w:lvl>
    <w:lvl w:ilvl="3" w:tplc="84F2C8C2" w:tentative="1">
      <w:start w:val="1"/>
      <w:numFmt w:val="bullet"/>
      <w:lvlText w:val="•"/>
      <w:lvlJc w:val="left"/>
      <w:pPr>
        <w:tabs>
          <w:tab w:val="num" w:pos="2880"/>
        </w:tabs>
        <w:ind w:left="2880" w:hanging="360"/>
      </w:pPr>
      <w:rPr>
        <w:rFonts w:ascii="Arial" w:hAnsi="Arial" w:hint="default"/>
      </w:rPr>
    </w:lvl>
    <w:lvl w:ilvl="4" w:tplc="76D64EA8" w:tentative="1">
      <w:start w:val="1"/>
      <w:numFmt w:val="bullet"/>
      <w:lvlText w:val="•"/>
      <w:lvlJc w:val="left"/>
      <w:pPr>
        <w:tabs>
          <w:tab w:val="num" w:pos="3600"/>
        </w:tabs>
        <w:ind w:left="3600" w:hanging="360"/>
      </w:pPr>
      <w:rPr>
        <w:rFonts w:ascii="Arial" w:hAnsi="Arial" w:hint="default"/>
      </w:rPr>
    </w:lvl>
    <w:lvl w:ilvl="5" w:tplc="032E5610" w:tentative="1">
      <w:start w:val="1"/>
      <w:numFmt w:val="bullet"/>
      <w:lvlText w:val="•"/>
      <w:lvlJc w:val="left"/>
      <w:pPr>
        <w:tabs>
          <w:tab w:val="num" w:pos="4320"/>
        </w:tabs>
        <w:ind w:left="4320" w:hanging="360"/>
      </w:pPr>
      <w:rPr>
        <w:rFonts w:ascii="Arial" w:hAnsi="Arial" w:hint="default"/>
      </w:rPr>
    </w:lvl>
    <w:lvl w:ilvl="6" w:tplc="2B84EC5C" w:tentative="1">
      <w:start w:val="1"/>
      <w:numFmt w:val="bullet"/>
      <w:lvlText w:val="•"/>
      <w:lvlJc w:val="left"/>
      <w:pPr>
        <w:tabs>
          <w:tab w:val="num" w:pos="5040"/>
        </w:tabs>
        <w:ind w:left="5040" w:hanging="360"/>
      </w:pPr>
      <w:rPr>
        <w:rFonts w:ascii="Arial" w:hAnsi="Arial" w:hint="default"/>
      </w:rPr>
    </w:lvl>
    <w:lvl w:ilvl="7" w:tplc="49A6D6D4" w:tentative="1">
      <w:start w:val="1"/>
      <w:numFmt w:val="bullet"/>
      <w:lvlText w:val="•"/>
      <w:lvlJc w:val="left"/>
      <w:pPr>
        <w:tabs>
          <w:tab w:val="num" w:pos="5760"/>
        </w:tabs>
        <w:ind w:left="5760" w:hanging="360"/>
      </w:pPr>
      <w:rPr>
        <w:rFonts w:ascii="Arial" w:hAnsi="Arial" w:hint="default"/>
      </w:rPr>
    </w:lvl>
    <w:lvl w:ilvl="8" w:tplc="41D63A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FB286D"/>
    <w:multiLevelType w:val="hybridMultilevel"/>
    <w:tmpl w:val="46DE08D6"/>
    <w:lvl w:ilvl="0" w:tplc="6E506FBA">
      <w:start w:val="1"/>
      <w:numFmt w:val="bullet"/>
      <w:lvlText w:val="•"/>
      <w:lvlJc w:val="left"/>
      <w:pPr>
        <w:tabs>
          <w:tab w:val="num" w:pos="720"/>
        </w:tabs>
        <w:ind w:left="720" w:hanging="360"/>
      </w:pPr>
      <w:rPr>
        <w:rFonts w:ascii="Arial" w:hAnsi="Arial" w:hint="default"/>
      </w:rPr>
    </w:lvl>
    <w:lvl w:ilvl="1" w:tplc="8C7E2CD2">
      <w:numFmt w:val="bullet"/>
      <w:lvlText w:val="•"/>
      <w:lvlJc w:val="left"/>
      <w:pPr>
        <w:tabs>
          <w:tab w:val="num" w:pos="1440"/>
        </w:tabs>
        <w:ind w:left="1440" w:hanging="360"/>
      </w:pPr>
      <w:rPr>
        <w:rFonts w:ascii="Arial" w:hAnsi="Arial" w:hint="default"/>
      </w:rPr>
    </w:lvl>
    <w:lvl w:ilvl="2" w:tplc="EEEA1698" w:tentative="1">
      <w:start w:val="1"/>
      <w:numFmt w:val="bullet"/>
      <w:lvlText w:val="•"/>
      <w:lvlJc w:val="left"/>
      <w:pPr>
        <w:tabs>
          <w:tab w:val="num" w:pos="2160"/>
        </w:tabs>
        <w:ind w:left="2160" w:hanging="360"/>
      </w:pPr>
      <w:rPr>
        <w:rFonts w:ascii="Arial" w:hAnsi="Arial" w:hint="default"/>
      </w:rPr>
    </w:lvl>
    <w:lvl w:ilvl="3" w:tplc="3FF89AF0" w:tentative="1">
      <w:start w:val="1"/>
      <w:numFmt w:val="bullet"/>
      <w:lvlText w:val="•"/>
      <w:lvlJc w:val="left"/>
      <w:pPr>
        <w:tabs>
          <w:tab w:val="num" w:pos="2880"/>
        </w:tabs>
        <w:ind w:left="2880" w:hanging="360"/>
      </w:pPr>
      <w:rPr>
        <w:rFonts w:ascii="Arial" w:hAnsi="Arial" w:hint="default"/>
      </w:rPr>
    </w:lvl>
    <w:lvl w:ilvl="4" w:tplc="5E0EA8C6" w:tentative="1">
      <w:start w:val="1"/>
      <w:numFmt w:val="bullet"/>
      <w:lvlText w:val="•"/>
      <w:lvlJc w:val="left"/>
      <w:pPr>
        <w:tabs>
          <w:tab w:val="num" w:pos="3600"/>
        </w:tabs>
        <w:ind w:left="3600" w:hanging="360"/>
      </w:pPr>
      <w:rPr>
        <w:rFonts w:ascii="Arial" w:hAnsi="Arial" w:hint="default"/>
      </w:rPr>
    </w:lvl>
    <w:lvl w:ilvl="5" w:tplc="3B0A6B30" w:tentative="1">
      <w:start w:val="1"/>
      <w:numFmt w:val="bullet"/>
      <w:lvlText w:val="•"/>
      <w:lvlJc w:val="left"/>
      <w:pPr>
        <w:tabs>
          <w:tab w:val="num" w:pos="4320"/>
        </w:tabs>
        <w:ind w:left="4320" w:hanging="360"/>
      </w:pPr>
      <w:rPr>
        <w:rFonts w:ascii="Arial" w:hAnsi="Arial" w:hint="default"/>
      </w:rPr>
    </w:lvl>
    <w:lvl w:ilvl="6" w:tplc="A140A438" w:tentative="1">
      <w:start w:val="1"/>
      <w:numFmt w:val="bullet"/>
      <w:lvlText w:val="•"/>
      <w:lvlJc w:val="left"/>
      <w:pPr>
        <w:tabs>
          <w:tab w:val="num" w:pos="5040"/>
        </w:tabs>
        <w:ind w:left="5040" w:hanging="360"/>
      </w:pPr>
      <w:rPr>
        <w:rFonts w:ascii="Arial" w:hAnsi="Arial" w:hint="default"/>
      </w:rPr>
    </w:lvl>
    <w:lvl w:ilvl="7" w:tplc="6C8EDD78" w:tentative="1">
      <w:start w:val="1"/>
      <w:numFmt w:val="bullet"/>
      <w:lvlText w:val="•"/>
      <w:lvlJc w:val="left"/>
      <w:pPr>
        <w:tabs>
          <w:tab w:val="num" w:pos="5760"/>
        </w:tabs>
        <w:ind w:left="5760" w:hanging="360"/>
      </w:pPr>
      <w:rPr>
        <w:rFonts w:ascii="Arial" w:hAnsi="Arial" w:hint="default"/>
      </w:rPr>
    </w:lvl>
    <w:lvl w:ilvl="8" w:tplc="F8E406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586D32"/>
    <w:multiLevelType w:val="hybridMultilevel"/>
    <w:tmpl w:val="AA340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673AE4"/>
    <w:multiLevelType w:val="hybridMultilevel"/>
    <w:tmpl w:val="048A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23F02"/>
    <w:multiLevelType w:val="hybridMultilevel"/>
    <w:tmpl w:val="CB8C4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A3673C"/>
    <w:multiLevelType w:val="hybridMultilevel"/>
    <w:tmpl w:val="5EF0A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9F6AB9"/>
    <w:multiLevelType w:val="multilevel"/>
    <w:tmpl w:val="282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6"/>
  </w:num>
  <w:num w:numId="4">
    <w:abstractNumId w:val="0"/>
  </w:num>
  <w:num w:numId="5">
    <w:abstractNumId w:val="7"/>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67"/>
    <w:rsid w:val="00034591"/>
    <w:rsid w:val="00036CC3"/>
    <w:rsid w:val="00042F13"/>
    <w:rsid w:val="000A4007"/>
    <w:rsid w:val="000E7FE5"/>
    <w:rsid w:val="001D2AE7"/>
    <w:rsid w:val="00237338"/>
    <w:rsid w:val="00297355"/>
    <w:rsid w:val="00315272"/>
    <w:rsid w:val="0038621E"/>
    <w:rsid w:val="003A620E"/>
    <w:rsid w:val="003B29F3"/>
    <w:rsid w:val="004462D7"/>
    <w:rsid w:val="00450501"/>
    <w:rsid w:val="004F4EFE"/>
    <w:rsid w:val="005401DE"/>
    <w:rsid w:val="005C12C6"/>
    <w:rsid w:val="005F1888"/>
    <w:rsid w:val="006D645A"/>
    <w:rsid w:val="00752D9D"/>
    <w:rsid w:val="008D4CED"/>
    <w:rsid w:val="00904112"/>
    <w:rsid w:val="009A7BAD"/>
    <w:rsid w:val="00A06A18"/>
    <w:rsid w:val="00A22C5D"/>
    <w:rsid w:val="00A33551"/>
    <w:rsid w:val="00B36E11"/>
    <w:rsid w:val="00B46ED9"/>
    <w:rsid w:val="00B94707"/>
    <w:rsid w:val="00CE3FA4"/>
    <w:rsid w:val="00D567B0"/>
    <w:rsid w:val="00E3588D"/>
    <w:rsid w:val="00E96C77"/>
    <w:rsid w:val="00F766CF"/>
    <w:rsid w:val="00FA3067"/>
    <w:rsid w:val="00FF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0D1B"/>
  <w15:chartTrackingRefBased/>
  <w15:docId w15:val="{999F85F5-3427-4446-B050-B9FC21D16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067"/>
  </w:style>
  <w:style w:type="paragraph" w:styleId="Heading1">
    <w:name w:val="heading 1"/>
    <w:basedOn w:val="Normal"/>
    <w:next w:val="Normal"/>
    <w:link w:val="Heading1Char"/>
    <w:uiPriority w:val="9"/>
    <w:qFormat/>
    <w:rsid w:val="00FA3067"/>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A3067"/>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A306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A306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A3067"/>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A3067"/>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A3067"/>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A3067"/>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A3067"/>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3067"/>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A3067"/>
    <w:rPr>
      <w:smallCaps/>
      <w:spacing w:val="5"/>
      <w:sz w:val="32"/>
      <w:szCs w:val="32"/>
    </w:rPr>
  </w:style>
  <w:style w:type="character" w:customStyle="1" w:styleId="Heading2Char">
    <w:name w:val="Heading 2 Char"/>
    <w:basedOn w:val="DefaultParagraphFont"/>
    <w:link w:val="Heading2"/>
    <w:uiPriority w:val="9"/>
    <w:semiHidden/>
    <w:rsid w:val="00FA3067"/>
    <w:rPr>
      <w:smallCaps/>
      <w:spacing w:val="5"/>
      <w:sz w:val="28"/>
      <w:szCs w:val="28"/>
    </w:rPr>
  </w:style>
  <w:style w:type="character" w:customStyle="1" w:styleId="Heading3Char">
    <w:name w:val="Heading 3 Char"/>
    <w:basedOn w:val="DefaultParagraphFont"/>
    <w:link w:val="Heading3"/>
    <w:uiPriority w:val="9"/>
    <w:semiHidden/>
    <w:rsid w:val="00FA3067"/>
    <w:rPr>
      <w:smallCaps/>
      <w:spacing w:val="5"/>
      <w:sz w:val="24"/>
      <w:szCs w:val="24"/>
    </w:rPr>
  </w:style>
  <w:style w:type="character" w:customStyle="1" w:styleId="Heading4Char">
    <w:name w:val="Heading 4 Char"/>
    <w:basedOn w:val="DefaultParagraphFont"/>
    <w:link w:val="Heading4"/>
    <w:uiPriority w:val="9"/>
    <w:semiHidden/>
    <w:rsid w:val="00FA3067"/>
    <w:rPr>
      <w:smallCaps/>
      <w:spacing w:val="10"/>
      <w:sz w:val="22"/>
      <w:szCs w:val="22"/>
    </w:rPr>
  </w:style>
  <w:style w:type="character" w:customStyle="1" w:styleId="Heading5Char">
    <w:name w:val="Heading 5 Char"/>
    <w:basedOn w:val="DefaultParagraphFont"/>
    <w:link w:val="Heading5"/>
    <w:uiPriority w:val="9"/>
    <w:semiHidden/>
    <w:rsid w:val="00FA306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A3067"/>
    <w:rPr>
      <w:smallCaps/>
      <w:color w:val="ED7D31" w:themeColor="accent2"/>
      <w:spacing w:val="5"/>
      <w:sz w:val="22"/>
    </w:rPr>
  </w:style>
  <w:style w:type="character" w:customStyle="1" w:styleId="Heading7Char">
    <w:name w:val="Heading 7 Char"/>
    <w:basedOn w:val="DefaultParagraphFont"/>
    <w:link w:val="Heading7"/>
    <w:uiPriority w:val="9"/>
    <w:semiHidden/>
    <w:rsid w:val="00FA3067"/>
    <w:rPr>
      <w:b/>
      <w:smallCaps/>
      <w:color w:val="ED7D31" w:themeColor="accent2"/>
      <w:spacing w:val="10"/>
    </w:rPr>
  </w:style>
  <w:style w:type="character" w:customStyle="1" w:styleId="Heading8Char">
    <w:name w:val="Heading 8 Char"/>
    <w:basedOn w:val="DefaultParagraphFont"/>
    <w:link w:val="Heading8"/>
    <w:uiPriority w:val="9"/>
    <w:semiHidden/>
    <w:rsid w:val="00FA3067"/>
    <w:rPr>
      <w:b/>
      <w:i/>
      <w:smallCaps/>
      <w:color w:val="C45911" w:themeColor="accent2" w:themeShade="BF"/>
    </w:rPr>
  </w:style>
  <w:style w:type="character" w:customStyle="1" w:styleId="Heading9Char">
    <w:name w:val="Heading 9 Char"/>
    <w:basedOn w:val="DefaultParagraphFont"/>
    <w:link w:val="Heading9"/>
    <w:uiPriority w:val="9"/>
    <w:semiHidden/>
    <w:rsid w:val="00FA3067"/>
    <w:rPr>
      <w:b/>
      <w:i/>
      <w:smallCaps/>
      <w:color w:val="823B0B" w:themeColor="accent2" w:themeShade="7F"/>
    </w:rPr>
  </w:style>
  <w:style w:type="paragraph" w:styleId="Caption">
    <w:name w:val="caption"/>
    <w:basedOn w:val="Normal"/>
    <w:next w:val="Normal"/>
    <w:uiPriority w:val="35"/>
    <w:semiHidden/>
    <w:unhideWhenUsed/>
    <w:qFormat/>
    <w:rsid w:val="00FA3067"/>
    <w:rPr>
      <w:b/>
      <w:bCs/>
      <w:caps/>
      <w:sz w:val="16"/>
      <w:szCs w:val="18"/>
    </w:rPr>
  </w:style>
  <w:style w:type="paragraph" w:styleId="Title">
    <w:name w:val="Title"/>
    <w:basedOn w:val="Normal"/>
    <w:next w:val="Normal"/>
    <w:link w:val="TitleChar"/>
    <w:uiPriority w:val="10"/>
    <w:qFormat/>
    <w:rsid w:val="00FA3067"/>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A3067"/>
    <w:rPr>
      <w:smallCaps/>
      <w:sz w:val="48"/>
      <w:szCs w:val="48"/>
    </w:rPr>
  </w:style>
  <w:style w:type="paragraph" w:styleId="Subtitle">
    <w:name w:val="Subtitle"/>
    <w:basedOn w:val="Normal"/>
    <w:next w:val="Normal"/>
    <w:link w:val="SubtitleChar"/>
    <w:uiPriority w:val="11"/>
    <w:qFormat/>
    <w:rsid w:val="00FA306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A3067"/>
    <w:rPr>
      <w:rFonts w:asciiTheme="majorHAnsi" w:eastAsiaTheme="majorEastAsia" w:hAnsiTheme="majorHAnsi" w:cstheme="majorBidi"/>
      <w:szCs w:val="22"/>
    </w:rPr>
  </w:style>
  <w:style w:type="character" w:styleId="Strong">
    <w:name w:val="Strong"/>
    <w:uiPriority w:val="22"/>
    <w:qFormat/>
    <w:rsid w:val="00FA3067"/>
    <w:rPr>
      <w:b/>
      <w:color w:val="ED7D31" w:themeColor="accent2"/>
    </w:rPr>
  </w:style>
  <w:style w:type="character" w:styleId="Emphasis">
    <w:name w:val="Emphasis"/>
    <w:uiPriority w:val="20"/>
    <w:qFormat/>
    <w:rsid w:val="00FA3067"/>
    <w:rPr>
      <w:b/>
      <w:i/>
      <w:spacing w:val="10"/>
    </w:rPr>
  </w:style>
  <w:style w:type="paragraph" w:styleId="NoSpacing">
    <w:name w:val="No Spacing"/>
    <w:basedOn w:val="Normal"/>
    <w:link w:val="NoSpacingChar"/>
    <w:uiPriority w:val="1"/>
    <w:qFormat/>
    <w:rsid w:val="00FA3067"/>
    <w:pPr>
      <w:spacing w:after="0" w:line="240" w:lineRule="auto"/>
    </w:pPr>
  </w:style>
  <w:style w:type="character" w:customStyle="1" w:styleId="NoSpacingChar">
    <w:name w:val="No Spacing Char"/>
    <w:basedOn w:val="DefaultParagraphFont"/>
    <w:link w:val="NoSpacing"/>
    <w:uiPriority w:val="1"/>
    <w:rsid w:val="00FA3067"/>
  </w:style>
  <w:style w:type="paragraph" w:styleId="ListParagraph">
    <w:name w:val="List Paragraph"/>
    <w:basedOn w:val="Normal"/>
    <w:uiPriority w:val="34"/>
    <w:qFormat/>
    <w:rsid w:val="00FA3067"/>
    <w:pPr>
      <w:ind w:left="720"/>
      <w:contextualSpacing/>
    </w:pPr>
  </w:style>
  <w:style w:type="paragraph" w:styleId="Quote">
    <w:name w:val="Quote"/>
    <w:basedOn w:val="Normal"/>
    <w:next w:val="Normal"/>
    <w:link w:val="QuoteChar"/>
    <w:uiPriority w:val="29"/>
    <w:qFormat/>
    <w:rsid w:val="00FA3067"/>
    <w:rPr>
      <w:i/>
    </w:rPr>
  </w:style>
  <w:style w:type="character" w:customStyle="1" w:styleId="QuoteChar">
    <w:name w:val="Quote Char"/>
    <w:basedOn w:val="DefaultParagraphFont"/>
    <w:link w:val="Quote"/>
    <w:uiPriority w:val="29"/>
    <w:rsid w:val="00FA3067"/>
    <w:rPr>
      <w:i/>
    </w:rPr>
  </w:style>
  <w:style w:type="paragraph" w:styleId="IntenseQuote">
    <w:name w:val="Intense Quote"/>
    <w:basedOn w:val="Normal"/>
    <w:next w:val="Normal"/>
    <w:link w:val="IntenseQuoteChar"/>
    <w:uiPriority w:val="30"/>
    <w:qFormat/>
    <w:rsid w:val="00FA306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A3067"/>
    <w:rPr>
      <w:b/>
      <w:i/>
      <w:color w:val="FFFFFF" w:themeColor="background1"/>
      <w:shd w:val="clear" w:color="auto" w:fill="ED7D31" w:themeFill="accent2"/>
    </w:rPr>
  </w:style>
  <w:style w:type="character" w:styleId="SubtleEmphasis">
    <w:name w:val="Subtle Emphasis"/>
    <w:uiPriority w:val="19"/>
    <w:qFormat/>
    <w:rsid w:val="00FA3067"/>
    <w:rPr>
      <w:i/>
    </w:rPr>
  </w:style>
  <w:style w:type="character" w:styleId="IntenseEmphasis">
    <w:name w:val="Intense Emphasis"/>
    <w:uiPriority w:val="21"/>
    <w:qFormat/>
    <w:rsid w:val="00FA3067"/>
    <w:rPr>
      <w:b/>
      <w:i/>
      <w:color w:val="ED7D31" w:themeColor="accent2"/>
      <w:spacing w:val="10"/>
    </w:rPr>
  </w:style>
  <w:style w:type="character" w:styleId="SubtleReference">
    <w:name w:val="Subtle Reference"/>
    <w:uiPriority w:val="31"/>
    <w:qFormat/>
    <w:rsid w:val="00FA3067"/>
    <w:rPr>
      <w:b/>
    </w:rPr>
  </w:style>
  <w:style w:type="character" w:styleId="IntenseReference">
    <w:name w:val="Intense Reference"/>
    <w:uiPriority w:val="32"/>
    <w:qFormat/>
    <w:rsid w:val="00FA3067"/>
    <w:rPr>
      <w:b/>
      <w:bCs/>
      <w:smallCaps/>
      <w:spacing w:val="5"/>
      <w:sz w:val="22"/>
      <w:szCs w:val="22"/>
      <w:u w:val="single"/>
    </w:rPr>
  </w:style>
  <w:style w:type="character" w:styleId="BookTitle">
    <w:name w:val="Book Title"/>
    <w:uiPriority w:val="33"/>
    <w:qFormat/>
    <w:rsid w:val="00FA306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A3067"/>
    <w:pPr>
      <w:outlineLvl w:val="9"/>
    </w:pPr>
  </w:style>
  <w:style w:type="character" w:customStyle="1" w:styleId="title-text">
    <w:name w:val="title-text"/>
    <w:basedOn w:val="DefaultParagraphFont"/>
    <w:rsid w:val="001D2AE7"/>
  </w:style>
  <w:style w:type="paragraph" w:styleId="BalloonText">
    <w:name w:val="Balloon Text"/>
    <w:basedOn w:val="Normal"/>
    <w:link w:val="BalloonTextChar"/>
    <w:uiPriority w:val="99"/>
    <w:semiHidden/>
    <w:unhideWhenUsed/>
    <w:rsid w:val="000A400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4007"/>
    <w:rPr>
      <w:rFonts w:ascii="Times New Roman" w:hAnsi="Times New Roman" w:cs="Times New Roman"/>
      <w:sz w:val="18"/>
      <w:szCs w:val="18"/>
    </w:rPr>
  </w:style>
  <w:style w:type="table" w:styleId="TableGrid">
    <w:name w:val="Table Grid"/>
    <w:basedOn w:val="TableNormal"/>
    <w:uiPriority w:val="39"/>
    <w:rsid w:val="00E35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909891">
      <w:bodyDiv w:val="1"/>
      <w:marLeft w:val="0"/>
      <w:marRight w:val="0"/>
      <w:marTop w:val="0"/>
      <w:marBottom w:val="0"/>
      <w:divBdr>
        <w:top w:val="none" w:sz="0" w:space="0" w:color="auto"/>
        <w:left w:val="none" w:sz="0" w:space="0" w:color="auto"/>
        <w:bottom w:val="none" w:sz="0" w:space="0" w:color="auto"/>
        <w:right w:val="none" w:sz="0" w:space="0" w:color="auto"/>
      </w:divBdr>
      <w:divsChild>
        <w:div w:id="1715733458">
          <w:marLeft w:val="0"/>
          <w:marRight w:val="0"/>
          <w:marTop w:val="0"/>
          <w:marBottom w:val="0"/>
          <w:divBdr>
            <w:top w:val="none" w:sz="0" w:space="0" w:color="auto"/>
            <w:left w:val="none" w:sz="0" w:space="0" w:color="auto"/>
            <w:bottom w:val="none" w:sz="0" w:space="0" w:color="auto"/>
            <w:right w:val="none" w:sz="0" w:space="0" w:color="auto"/>
          </w:divBdr>
          <w:divsChild>
            <w:div w:id="1357124018">
              <w:marLeft w:val="0"/>
              <w:marRight w:val="0"/>
              <w:marTop w:val="0"/>
              <w:marBottom w:val="0"/>
              <w:divBdr>
                <w:top w:val="none" w:sz="0" w:space="0" w:color="auto"/>
                <w:left w:val="none" w:sz="0" w:space="0" w:color="auto"/>
                <w:bottom w:val="none" w:sz="0" w:space="0" w:color="auto"/>
                <w:right w:val="none" w:sz="0" w:space="0" w:color="auto"/>
              </w:divBdr>
              <w:divsChild>
                <w:div w:id="765492555">
                  <w:marLeft w:val="0"/>
                  <w:marRight w:val="0"/>
                  <w:marTop w:val="0"/>
                  <w:marBottom w:val="0"/>
                  <w:divBdr>
                    <w:top w:val="none" w:sz="0" w:space="0" w:color="auto"/>
                    <w:left w:val="none" w:sz="0" w:space="0" w:color="auto"/>
                    <w:bottom w:val="none" w:sz="0" w:space="0" w:color="auto"/>
                    <w:right w:val="none" w:sz="0" w:space="0" w:color="auto"/>
                  </w:divBdr>
                  <w:divsChild>
                    <w:div w:id="15313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328357">
      <w:bodyDiv w:val="1"/>
      <w:marLeft w:val="0"/>
      <w:marRight w:val="0"/>
      <w:marTop w:val="0"/>
      <w:marBottom w:val="0"/>
      <w:divBdr>
        <w:top w:val="none" w:sz="0" w:space="0" w:color="auto"/>
        <w:left w:val="none" w:sz="0" w:space="0" w:color="auto"/>
        <w:bottom w:val="none" w:sz="0" w:space="0" w:color="auto"/>
        <w:right w:val="none" w:sz="0" w:space="0" w:color="auto"/>
      </w:divBdr>
    </w:div>
    <w:div w:id="782454308">
      <w:bodyDiv w:val="1"/>
      <w:marLeft w:val="0"/>
      <w:marRight w:val="0"/>
      <w:marTop w:val="0"/>
      <w:marBottom w:val="0"/>
      <w:divBdr>
        <w:top w:val="none" w:sz="0" w:space="0" w:color="auto"/>
        <w:left w:val="none" w:sz="0" w:space="0" w:color="auto"/>
        <w:bottom w:val="none" w:sz="0" w:space="0" w:color="auto"/>
        <w:right w:val="none" w:sz="0" w:space="0" w:color="auto"/>
      </w:divBdr>
      <w:divsChild>
        <w:div w:id="1311397257">
          <w:marLeft w:val="360"/>
          <w:marRight w:val="0"/>
          <w:marTop w:val="200"/>
          <w:marBottom w:val="0"/>
          <w:divBdr>
            <w:top w:val="none" w:sz="0" w:space="0" w:color="auto"/>
            <w:left w:val="none" w:sz="0" w:space="0" w:color="auto"/>
            <w:bottom w:val="none" w:sz="0" w:space="0" w:color="auto"/>
            <w:right w:val="none" w:sz="0" w:space="0" w:color="auto"/>
          </w:divBdr>
        </w:div>
        <w:div w:id="2043049991">
          <w:marLeft w:val="360"/>
          <w:marRight w:val="0"/>
          <w:marTop w:val="200"/>
          <w:marBottom w:val="0"/>
          <w:divBdr>
            <w:top w:val="none" w:sz="0" w:space="0" w:color="auto"/>
            <w:left w:val="none" w:sz="0" w:space="0" w:color="auto"/>
            <w:bottom w:val="none" w:sz="0" w:space="0" w:color="auto"/>
            <w:right w:val="none" w:sz="0" w:space="0" w:color="auto"/>
          </w:divBdr>
        </w:div>
        <w:div w:id="1241333168">
          <w:marLeft w:val="1080"/>
          <w:marRight w:val="0"/>
          <w:marTop w:val="100"/>
          <w:marBottom w:val="0"/>
          <w:divBdr>
            <w:top w:val="none" w:sz="0" w:space="0" w:color="auto"/>
            <w:left w:val="none" w:sz="0" w:space="0" w:color="auto"/>
            <w:bottom w:val="none" w:sz="0" w:space="0" w:color="auto"/>
            <w:right w:val="none" w:sz="0" w:space="0" w:color="auto"/>
          </w:divBdr>
        </w:div>
        <w:div w:id="563105899">
          <w:marLeft w:val="1080"/>
          <w:marRight w:val="0"/>
          <w:marTop w:val="100"/>
          <w:marBottom w:val="0"/>
          <w:divBdr>
            <w:top w:val="none" w:sz="0" w:space="0" w:color="auto"/>
            <w:left w:val="none" w:sz="0" w:space="0" w:color="auto"/>
            <w:bottom w:val="none" w:sz="0" w:space="0" w:color="auto"/>
            <w:right w:val="none" w:sz="0" w:space="0" w:color="auto"/>
          </w:divBdr>
        </w:div>
      </w:divsChild>
    </w:div>
    <w:div w:id="833959879">
      <w:bodyDiv w:val="1"/>
      <w:marLeft w:val="0"/>
      <w:marRight w:val="0"/>
      <w:marTop w:val="0"/>
      <w:marBottom w:val="0"/>
      <w:divBdr>
        <w:top w:val="none" w:sz="0" w:space="0" w:color="auto"/>
        <w:left w:val="none" w:sz="0" w:space="0" w:color="auto"/>
        <w:bottom w:val="none" w:sz="0" w:space="0" w:color="auto"/>
        <w:right w:val="none" w:sz="0" w:space="0" w:color="auto"/>
      </w:divBdr>
      <w:divsChild>
        <w:div w:id="462775875">
          <w:marLeft w:val="0"/>
          <w:marRight w:val="0"/>
          <w:marTop w:val="0"/>
          <w:marBottom w:val="0"/>
          <w:divBdr>
            <w:top w:val="none" w:sz="0" w:space="0" w:color="auto"/>
            <w:left w:val="none" w:sz="0" w:space="0" w:color="auto"/>
            <w:bottom w:val="none" w:sz="0" w:space="0" w:color="auto"/>
            <w:right w:val="none" w:sz="0" w:space="0" w:color="auto"/>
          </w:divBdr>
          <w:divsChild>
            <w:div w:id="1222448200">
              <w:marLeft w:val="0"/>
              <w:marRight w:val="0"/>
              <w:marTop w:val="0"/>
              <w:marBottom w:val="0"/>
              <w:divBdr>
                <w:top w:val="none" w:sz="0" w:space="0" w:color="auto"/>
                <w:left w:val="none" w:sz="0" w:space="0" w:color="auto"/>
                <w:bottom w:val="none" w:sz="0" w:space="0" w:color="auto"/>
                <w:right w:val="none" w:sz="0" w:space="0" w:color="auto"/>
              </w:divBdr>
              <w:divsChild>
                <w:div w:id="16330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851401">
      <w:bodyDiv w:val="1"/>
      <w:marLeft w:val="0"/>
      <w:marRight w:val="0"/>
      <w:marTop w:val="0"/>
      <w:marBottom w:val="0"/>
      <w:divBdr>
        <w:top w:val="none" w:sz="0" w:space="0" w:color="auto"/>
        <w:left w:val="none" w:sz="0" w:space="0" w:color="auto"/>
        <w:bottom w:val="none" w:sz="0" w:space="0" w:color="auto"/>
        <w:right w:val="none" w:sz="0" w:space="0" w:color="auto"/>
      </w:divBdr>
      <w:divsChild>
        <w:div w:id="1892884473">
          <w:marLeft w:val="446"/>
          <w:marRight w:val="0"/>
          <w:marTop w:val="0"/>
          <w:marBottom w:val="0"/>
          <w:divBdr>
            <w:top w:val="none" w:sz="0" w:space="0" w:color="auto"/>
            <w:left w:val="none" w:sz="0" w:space="0" w:color="auto"/>
            <w:bottom w:val="none" w:sz="0" w:space="0" w:color="auto"/>
            <w:right w:val="none" w:sz="0" w:space="0" w:color="auto"/>
          </w:divBdr>
        </w:div>
        <w:div w:id="128013079">
          <w:marLeft w:val="1166"/>
          <w:marRight w:val="0"/>
          <w:marTop w:val="0"/>
          <w:marBottom w:val="0"/>
          <w:divBdr>
            <w:top w:val="none" w:sz="0" w:space="0" w:color="auto"/>
            <w:left w:val="none" w:sz="0" w:space="0" w:color="auto"/>
            <w:bottom w:val="none" w:sz="0" w:space="0" w:color="auto"/>
            <w:right w:val="none" w:sz="0" w:space="0" w:color="auto"/>
          </w:divBdr>
        </w:div>
        <w:div w:id="327754804">
          <w:marLeft w:val="446"/>
          <w:marRight w:val="0"/>
          <w:marTop w:val="0"/>
          <w:marBottom w:val="0"/>
          <w:divBdr>
            <w:top w:val="none" w:sz="0" w:space="0" w:color="auto"/>
            <w:left w:val="none" w:sz="0" w:space="0" w:color="auto"/>
            <w:bottom w:val="none" w:sz="0" w:space="0" w:color="auto"/>
            <w:right w:val="none" w:sz="0" w:space="0" w:color="auto"/>
          </w:divBdr>
        </w:div>
        <w:div w:id="1144589031">
          <w:marLeft w:val="1166"/>
          <w:marRight w:val="0"/>
          <w:marTop w:val="0"/>
          <w:marBottom w:val="0"/>
          <w:divBdr>
            <w:top w:val="none" w:sz="0" w:space="0" w:color="auto"/>
            <w:left w:val="none" w:sz="0" w:space="0" w:color="auto"/>
            <w:bottom w:val="none" w:sz="0" w:space="0" w:color="auto"/>
            <w:right w:val="none" w:sz="0" w:space="0" w:color="auto"/>
          </w:divBdr>
        </w:div>
      </w:divsChild>
    </w:div>
    <w:div w:id="1663699022">
      <w:bodyDiv w:val="1"/>
      <w:marLeft w:val="0"/>
      <w:marRight w:val="0"/>
      <w:marTop w:val="0"/>
      <w:marBottom w:val="0"/>
      <w:divBdr>
        <w:top w:val="none" w:sz="0" w:space="0" w:color="auto"/>
        <w:left w:val="none" w:sz="0" w:space="0" w:color="auto"/>
        <w:bottom w:val="none" w:sz="0" w:space="0" w:color="auto"/>
        <w:right w:val="none" w:sz="0" w:space="0" w:color="auto"/>
      </w:divBdr>
      <w:divsChild>
        <w:div w:id="1786120198">
          <w:marLeft w:val="0"/>
          <w:marRight w:val="0"/>
          <w:marTop w:val="0"/>
          <w:marBottom w:val="0"/>
          <w:divBdr>
            <w:top w:val="none" w:sz="0" w:space="0" w:color="auto"/>
            <w:left w:val="none" w:sz="0" w:space="0" w:color="auto"/>
            <w:bottom w:val="none" w:sz="0" w:space="0" w:color="auto"/>
            <w:right w:val="none" w:sz="0" w:space="0" w:color="auto"/>
          </w:divBdr>
          <w:divsChild>
            <w:div w:id="892353760">
              <w:marLeft w:val="0"/>
              <w:marRight w:val="0"/>
              <w:marTop w:val="0"/>
              <w:marBottom w:val="0"/>
              <w:divBdr>
                <w:top w:val="none" w:sz="0" w:space="0" w:color="auto"/>
                <w:left w:val="none" w:sz="0" w:space="0" w:color="auto"/>
                <w:bottom w:val="none" w:sz="0" w:space="0" w:color="auto"/>
                <w:right w:val="none" w:sz="0" w:space="0" w:color="auto"/>
              </w:divBdr>
              <w:divsChild>
                <w:div w:id="526869999">
                  <w:marLeft w:val="0"/>
                  <w:marRight w:val="0"/>
                  <w:marTop w:val="0"/>
                  <w:marBottom w:val="0"/>
                  <w:divBdr>
                    <w:top w:val="none" w:sz="0" w:space="0" w:color="auto"/>
                    <w:left w:val="none" w:sz="0" w:space="0" w:color="auto"/>
                    <w:bottom w:val="none" w:sz="0" w:space="0" w:color="auto"/>
                    <w:right w:val="none" w:sz="0" w:space="0" w:color="auto"/>
                  </w:divBdr>
                  <w:divsChild>
                    <w:div w:id="5978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234568">
      <w:bodyDiv w:val="1"/>
      <w:marLeft w:val="0"/>
      <w:marRight w:val="0"/>
      <w:marTop w:val="0"/>
      <w:marBottom w:val="0"/>
      <w:divBdr>
        <w:top w:val="none" w:sz="0" w:space="0" w:color="auto"/>
        <w:left w:val="none" w:sz="0" w:space="0" w:color="auto"/>
        <w:bottom w:val="none" w:sz="0" w:space="0" w:color="auto"/>
        <w:right w:val="none" w:sz="0" w:space="0" w:color="auto"/>
      </w:divBdr>
      <w:divsChild>
        <w:div w:id="348919488">
          <w:marLeft w:val="0"/>
          <w:marRight w:val="0"/>
          <w:marTop w:val="0"/>
          <w:marBottom w:val="0"/>
          <w:divBdr>
            <w:top w:val="none" w:sz="0" w:space="0" w:color="auto"/>
            <w:left w:val="none" w:sz="0" w:space="0" w:color="auto"/>
            <w:bottom w:val="none" w:sz="0" w:space="0" w:color="auto"/>
            <w:right w:val="none" w:sz="0" w:space="0" w:color="auto"/>
          </w:divBdr>
          <w:divsChild>
            <w:div w:id="1378160595">
              <w:marLeft w:val="0"/>
              <w:marRight w:val="0"/>
              <w:marTop w:val="0"/>
              <w:marBottom w:val="0"/>
              <w:divBdr>
                <w:top w:val="none" w:sz="0" w:space="0" w:color="auto"/>
                <w:left w:val="none" w:sz="0" w:space="0" w:color="auto"/>
                <w:bottom w:val="none" w:sz="0" w:space="0" w:color="auto"/>
                <w:right w:val="none" w:sz="0" w:space="0" w:color="auto"/>
              </w:divBdr>
              <w:divsChild>
                <w:div w:id="4617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20858">
      <w:bodyDiv w:val="1"/>
      <w:marLeft w:val="0"/>
      <w:marRight w:val="0"/>
      <w:marTop w:val="0"/>
      <w:marBottom w:val="0"/>
      <w:divBdr>
        <w:top w:val="none" w:sz="0" w:space="0" w:color="auto"/>
        <w:left w:val="none" w:sz="0" w:space="0" w:color="auto"/>
        <w:bottom w:val="none" w:sz="0" w:space="0" w:color="auto"/>
        <w:right w:val="none" w:sz="0" w:space="0" w:color="auto"/>
      </w:divBdr>
      <w:divsChild>
        <w:div w:id="740560129">
          <w:marLeft w:val="0"/>
          <w:marRight w:val="0"/>
          <w:marTop w:val="0"/>
          <w:marBottom w:val="0"/>
          <w:divBdr>
            <w:top w:val="none" w:sz="0" w:space="0" w:color="auto"/>
            <w:left w:val="none" w:sz="0" w:space="0" w:color="auto"/>
            <w:bottom w:val="none" w:sz="0" w:space="0" w:color="auto"/>
            <w:right w:val="none" w:sz="0" w:space="0" w:color="auto"/>
          </w:divBdr>
          <w:divsChild>
            <w:div w:id="765731613">
              <w:marLeft w:val="0"/>
              <w:marRight w:val="0"/>
              <w:marTop w:val="0"/>
              <w:marBottom w:val="0"/>
              <w:divBdr>
                <w:top w:val="none" w:sz="0" w:space="0" w:color="auto"/>
                <w:left w:val="none" w:sz="0" w:space="0" w:color="auto"/>
                <w:bottom w:val="none" w:sz="0" w:space="0" w:color="auto"/>
                <w:right w:val="none" w:sz="0" w:space="0" w:color="auto"/>
              </w:divBdr>
              <w:divsChild>
                <w:div w:id="462576481">
                  <w:marLeft w:val="0"/>
                  <w:marRight w:val="0"/>
                  <w:marTop w:val="0"/>
                  <w:marBottom w:val="0"/>
                  <w:divBdr>
                    <w:top w:val="none" w:sz="0" w:space="0" w:color="auto"/>
                    <w:left w:val="none" w:sz="0" w:space="0" w:color="auto"/>
                    <w:bottom w:val="none" w:sz="0" w:space="0" w:color="auto"/>
                    <w:right w:val="none" w:sz="0" w:space="0" w:color="auto"/>
                  </w:divBdr>
                  <w:divsChild>
                    <w:div w:id="1735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59158">
      <w:bodyDiv w:val="1"/>
      <w:marLeft w:val="0"/>
      <w:marRight w:val="0"/>
      <w:marTop w:val="0"/>
      <w:marBottom w:val="0"/>
      <w:divBdr>
        <w:top w:val="none" w:sz="0" w:space="0" w:color="auto"/>
        <w:left w:val="none" w:sz="0" w:space="0" w:color="auto"/>
        <w:bottom w:val="none" w:sz="0" w:space="0" w:color="auto"/>
        <w:right w:val="none" w:sz="0" w:space="0" w:color="auto"/>
      </w:divBdr>
      <w:divsChild>
        <w:div w:id="81798383">
          <w:marLeft w:val="0"/>
          <w:marRight w:val="0"/>
          <w:marTop w:val="0"/>
          <w:marBottom w:val="0"/>
          <w:divBdr>
            <w:top w:val="none" w:sz="0" w:space="0" w:color="auto"/>
            <w:left w:val="none" w:sz="0" w:space="0" w:color="auto"/>
            <w:bottom w:val="none" w:sz="0" w:space="0" w:color="auto"/>
            <w:right w:val="none" w:sz="0" w:space="0" w:color="auto"/>
          </w:divBdr>
          <w:divsChild>
            <w:div w:id="2118669965">
              <w:marLeft w:val="0"/>
              <w:marRight w:val="0"/>
              <w:marTop w:val="0"/>
              <w:marBottom w:val="0"/>
              <w:divBdr>
                <w:top w:val="none" w:sz="0" w:space="0" w:color="auto"/>
                <w:left w:val="none" w:sz="0" w:space="0" w:color="auto"/>
                <w:bottom w:val="none" w:sz="0" w:space="0" w:color="auto"/>
                <w:right w:val="none" w:sz="0" w:space="0" w:color="auto"/>
              </w:divBdr>
              <w:divsChild>
                <w:div w:id="1635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15944">
      <w:bodyDiv w:val="1"/>
      <w:marLeft w:val="0"/>
      <w:marRight w:val="0"/>
      <w:marTop w:val="0"/>
      <w:marBottom w:val="0"/>
      <w:divBdr>
        <w:top w:val="none" w:sz="0" w:space="0" w:color="auto"/>
        <w:left w:val="none" w:sz="0" w:space="0" w:color="auto"/>
        <w:bottom w:val="none" w:sz="0" w:space="0" w:color="auto"/>
        <w:right w:val="none" w:sz="0" w:space="0" w:color="auto"/>
      </w:divBdr>
    </w:div>
    <w:div w:id="2089837663">
      <w:bodyDiv w:val="1"/>
      <w:marLeft w:val="0"/>
      <w:marRight w:val="0"/>
      <w:marTop w:val="0"/>
      <w:marBottom w:val="0"/>
      <w:divBdr>
        <w:top w:val="none" w:sz="0" w:space="0" w:color="auto"/>
        <w:left w:val="none" w:sz="0" w:space="0" w:color="auto"/>
        <w:bottom w:val="none" w:sz="0" w:space="0" w:color="auto"/>
        <w:right w:val="none" w:sz="0" w:space="0" w:color="auto"/>
      </w:divBdr>
      <w:divsChild>
        <w:div w:id="1622419262">
          <w:marLeft w:val="0"/>
          <w:marRight w:val="0"/>
          <w:marTop w:val="0"/>
          <w:marBottom w:val="0"/>
          <w:divBdr>
            <w:top w:val="none" w:sz="0" w:space="0" w:color="auto"/>
            <w:left w:val="none" w:sz="0" w:space="0" w:color="auto"/>
            <w:bottom w:val="none" w:sz="0" w:space="0" w:color="auto"/>
            <w:right w:val="none" w:sz="0" w:space="0" w:color="auto"/>
          </w:divBdr>
          <w:divsChild>
            <w:div w:id="1294406393">
              <w:marLeft w:val="0"/>
              <w:marRight w:val="0"/>
              <w:marTop w:val="0"/>
              <w:marBottom w:val="0"/>
              <w:divBdr>
                <w:top w:val="none" w:sz="0" w:space="0" w:color="auto"/>
                <w:left w:val="none" w:sz="0" w:space="0" w:color="auto"/>
                <w:bottom w:val="none" w:sz="0" w:space="0" w:color="auto"/>
                <w:right w:val="none" w:sz="0" w:space="0" w:color="auto"/>
              </w:divBdr>
              <w:divsChild>
                <w:div w:id="1470510039">
                  <w:marLeft w:val="0"/>
                  <w:marRight w:val="0"/>
                  <w:marTop w:val="0"/>
                  <w:marBottom w:val="0"/>
                  <w:divBdr>
                    <w:top w:val="none" w:sz="0" w:space="0" w:color="auto"/>
                    <w:left w:val="none" w:sz="0" w:space="0" w:color="auto"/>
                    <w:bottom w:val="none" w:sz="0" w:space="0" w:color="auto"/>
                    <w:right w:val="none" w:sz="0" w:space="0" w:color="auto"/>
                  </w:divBdr>
                  <w:divsChild>
                    <w:div w:id="16974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39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Garcia, Alexandra</dc:creator>
  <cp:keywords/>
  <dc:description/>
  <cp:lastModifiedBy>Gonzalez Garcia, Alexandra</cp:lastModifiedBy>
  <cp:revision>7</cp:revision>
  <dcterms:created xsi:type="dcterms:W3CDTF">2020-04-16T22:04:00Z</dcterms:created>
  <dcterms:modified xsi:type="dcterms:W3CDTF">2020-04-29T02:28:00Z</dcterms:modified>
</cp:coreProperties>
</file>