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1B235D" w:rsidRDefault="000C650D" w:rsidP="001B235D">
      <w:pPr>
        <w:ind w:left="5245" w:hanging="567"/>
        <w:jc w:val="both"/>
        <w:rPr>
          <w:sz w:val="26"/>
          <w:szCs w:val="26"/>
        </w:rPr>
      </w:pPr>
      <w:r w:rsidRPr="001B235D">
        <w:t xml:space="preserve">            </w:t>
      </w:r>
      <w:r w:rsidRPr="001B235D">
        <w:rPr>
          <w:sz w:val="26"/>
          <w:szCs w:val="26"/>
        </w:rPr>
        <w:t>УТВЕРЖДАЮ</w:t>
      </w:r>
    </w:p>
    <w:p w:rsidR="000C650D" w:rsidRPr="001B235D" w:rsidRDefault="000C650D" w:rsidP="000C650D">
      <w:pPr>
        <w:ind w:left="5387"/>
        <w:jc w:val="both"/>
        <w:rPr>
          <w:sz w:val="26"/>
          <w:szCs w:val="26"/>
        </w:rPr>
      </w:pPr>
      <w:r w:rsidRPr="001B235D">
        <w:rPr>
          <w:sz w:val="26"/>
          <w:szCs w:val="26"/>
        </w:rPr>
        <w:t>Управляющий ОСФР по                                        г. Севастополю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 xml:space="preserve">         ____________ </w:t>
      </w:r>
      <w:proofErr w:type="spellStart"/>
      <w:r w:rsidRPr="001B235D">
        <w:rPr>
          <w:bCs/>
          <w:sz w:val="26"/>
          <w:szCs w:val="26"/>
        </w:rPr>
        <w:t>Гайворонская</w:t>
      </w:r>
      <w:proofErr w:type="spellEnd"/>
      <w:r w:rsidRPr="001B235D">
        <w:rPr>
          <w:bCs/>
          <w:sz w:val="26"/>
          <w:szCs w:val="26"/>
        </w:rPr>
        <w:t xml:space="preserve"> Е.Н.</w:t>
      </w:r>
    </w:p>
    <w:p w:rsidR="00165613" w:rsidRPr="008410B7" w:rsidRDefault="000C650D" w:rsidP="008410B7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>«___»</w:t>
      </w:r>
      <w:r w:rsidR="005F017C" w:rsidRPr="001B235D">
        <w:rPr>
          <w:sz w:val="26"/>
          <w:szCs w:val="26"/>
        </w:rPr>
        <w:t xml:space="preserve"> </w:t>
      </w:r>
      <w:proofErr w:type="gramStart"/>
      <w:r w:rsidR="00E818A4">
        <w:rPr>
          <w:sz w:val="26"/>
          <w:szCs w:val="26"/>
          <w:u w:val="single"/>
        </w:rPr>
        <w:t>{{</w:t>
      </w:r>
      <w:r w:rsidR="00E60A04" w:rsidRPr="00E60A04">
        <w:rPr>
          <w:sz w:val="26"/>
          <w:szCs w:val="26"/>
          <w:u w:val="single"/>
        </w:rPr>
        <w:t xml:space="preserve"> </w:t>
      </w:r>
      <w:proofErr w:type="spellStart"/>
      <w:r w:rsidR="00E818A4">
        <w:rPr>
          <w:sz w:val="26"/>
          <w:szCs w:val="26"/>
          <w:u w:val="single"/>
        </w:rPr>
        <w:t>month</w:t>
      </w:r>
      <w:proofErr w:type="spellEnd"/>
      <w:proofErr w:type="gramEnd"/>
      <w:r w:rsidR="00E60A04" w:rsidRPr="00E60A04">
        <w:rPr>
          <w:sz w:val="26"/>
          <w:szCs w:val="26"/>
          <w:u w:val="single"/>
        </w:rPr>
        <w:t xml:space="preserve"> </w:t>
      </w:r>
      <w:r w:rsidR="00A2040A" w:rsidRPr="001B235D">
        <w:rPr>
          <w:sz w:val="26"/>
          <w:szCs w:val="26"/>
          <w:u w:val="single"/>
        </w:rPr>
        <w:t>}}</w:t>
      </w:r>
      <w:r w:rsidRPr="001B235D">
        <w:rPr>
          <w:color w:val="FFFFFF"/>
          <w:sz w:val="26"/>
          <w:szCs w:val="26"/>
          <w:u w:val="single"/>
        </w:rPr>
        <w:t>.</w:t>
      </w:r>
      <w:r w:rsidR="00E818A4">
        <w:rPr>
          <w:sz w:val="26"/>
          <w:szCs w:val="26"/>
        </w:rPr>
        <w:t>{{</w:t>
      </w:r>
      <w:r w:rsidR="00E60A04" w:rsidRPr="00E60A04">
        <w:rPr>
          <w:sz w:val="26"/>
          <w:szCs w:val="26"/>
        </w:rPr>
        <w:t xml:space="preserve"> </w:t>
      </w:r>
      <w:r w:rsidR="00AD7B1B" w:rsidRPr="001B235D">
        <w:rPr>
          <w:sz w:val="26"/>
          <w:szCs w:val="26"/>
          <w:lang w:val="en-US"/>
        </w:rPr>
        <w:t>year</w:t>
      </w:r>
      <w:r w:rsidR="00E60A04" w:rsidRPr="00E60A04">
        <w:rPr>
          <w:sz w:val="26"/>
          <w:szCs w:val="26"/>
        </w:rPr>
        <w:t xml:space="preserve"> </w:t>
      </w:r>
      <w:r w:rsidR="00AD7B1B" w:rsidRPr="001B235D">
        <w:rPr>
          <w:sz w:val="26"/>
          <w:szCs w:val="26"/>
        </w:rPr>
        <w:t>}}</w:t>
      </w:r>
      <w:r w:rsidRPr="001B235D">
        <w:rPr>
          <w:sz w:val="26"/>
          <w:szCs w:val="26"/>
        </w:rPr>
        <w:t xml:space="preserve"> г.</w:t>
      </w:r>
    </w:p>
    <w:p w:rsidR="00165613" w:rsidRDefault="00165613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594230" w:rsidRPr="000B30B5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u w:val="single"/>
        </w:rPr>
      </w:pPr>
      <w:r w:rsidRPr="000B30B5">
        <w:rPr>
          <w:bCs w:val="0"/>
        </w:rPr>
        <w:t>АКТ №</w:t>
      </w:r>
      <w:r w:rsidR="00B631A0" w:rsidRPr="000B30B5">
        <w:rPr>
          <w:bCs w:val="0"/>
        </w:rPr>
        <w:t xml:space="preserve"> </w:t>
      </w:r>
      <w:proofErr w:type="gramStart"/>
      <w:r w:rsidR="00E818A4">
        <w:rPr>
          <w:b w:val="0"/>
          <w:bCs w:val="0"/>
          <w:u w:val="single"/>
        </w:rPr>
        <w:t>{{</w:t>
      </w:r>
      <w:r w:rsidR="00043D84" w:rsidRPr="00C821E3">
        <w:rPr>
          <w:b w:val="0"/>
          <w:bCs w:val="0"/>
          <w:u w:val="single"/>
        </w:rPr>
        <w:t xml:space="preserve"> </w:t>
      </w:r>
      <w:r w:rsidR="004C3D28">
        <w:rPr>
          <w:b w:val="0"/>
          <w:bCs w:val="0"/>
          <w:u w:val="single"/>
          <w:lang w:val="en-US"/>
        </w:rPr>
        <w:t>num</w:t>
      </w:r>
      <w:r w:rsidR="00E818A4">
        <w:rPr>
          <w:b w:val="0"/>
          <w:bCs w:val="0"/>
          <w:u w:val="single"/>
          <w:lang w:val="en-US"/>
        </w:rPr>
        <w:t>ber</w:t>
      </w:r>
      <w:proofErr w:type="gramEnd"/>
      <w:r w:rsidR="00043D84" w:rsidRPr="00C821E3">
        <w:rPr>
          <w:b w:val="0"/>
          <w:bCs w:val="0"/>
          <w:u w:val="single"/>
        </w:rPr>
        <w:t xml:space="preserve"> </w:t>
      </w:r>
      <w:r w:rsidR="00DF7D46" w:rsidRPr="000B30B5">
        <w:rPr>
          <w:b w:val="0"/>
          <w:bCs w:val="0"/>
          <w:u w:val="single"/>
        </w:rPr>
        <w:t>}}</w:t>
      </w:r>
    </w:p>
    <w:p w:rsidR="00C90871" w:rsidRPr="008871F1" w:rsidRDefault="00AB506A" w:rsidP="00594230">
      <w:pPr>
        <w:jc w:val="center"/>
        <w:rPr>
          <w:b/>
          <w:sz w:val="28"/>
          <w:szCs w:val="28"/>
        </w:rPr>
      </w:pPr>
      <w:r w:rsidRPr="00AB506A">
        <w:rPr>
          <w:b/>
          <w:sz w:val="28"/>
          <w:szCs w:val="28"/>
        </w:rPr>
        <w:t xml:space="preserve">уничтожения </w:t>
      </w:r>
      <w:proofErr w:type="spellStart"/>
      <w:proofErr w:type="gramStart"/>
      <w:r w:rsidRPr="00AB506A">
        <w:rPr>
          <w:b/>
          <w:sz w:val="28"/>
          <w:szCs w:val="28"/>
        </w:rPr>
        <w:t>криптосредств</w:t>
      </w:r>
      <w:proofErr w:type="spellEnd"/>
      <w:r w:rsidRPr="00AB5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и</w:t>
      </w:r>
      <w:proofErr w:type="gramEnd"/>
      <w:r>
        <w:rPr>
          <w:b/>
          <w:sz w:val="28"/>
          <w:szCs w:val="28"/>
        </w:rPr>
        <w:t xml:space="preserve"> </w:t>
      </w:r>
      <w:r w:rsidR="000530E0">
        <w:rPr>
          <w:b/>
          <w:sz w:val="28"/>
          <w:szCs w:val="28"/>
        </w:rPr>
        <w:t>изъятия (уничтожения)</w:t>
      </w:r>
      <w:r w:rsidR="008871F1">
        <w:rPr>
          <w:b/>
          <w:sz w:val="28"/>
          <w:szCs w:val="28"/>
        </w:rPr>
        <w:t xml:space="preserve"> ключевой информации</w:t>
      </w:r>
    </w:p>
    <w:p w:rsidR="00165613" w:rsidRPr="007F1A64" w:rsidRDefault="00165613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941CD2" w:rsidTr="00F41C86">
        <w:tc>
          <w:tcPr>
            <w:tcW w:w="2836" w:type="dxa"/>
          </w:tcPr>
          <w:p w:rsidR="00F41C86" w:rsidRPr="00941CD2" w:rsidRDefault="00F41C86" w:rsidP="00F41C86">
            <w:pPr>
              <w:ind w:left="-57" w:right="-57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г. </w:t>
            </w:r>
            <w:r w:rsidR="00ED409E" w:rsidRPr="00941CD2">
              <w:rPr>
                <w:sz w:val="26"/>
                <w:szCs w:val="26"/>
              </w:rPr>
              <w:t>Севастополь</w:t>
            </w:r>
          </w:p>
        </w:tc>
        <w:tc>
          <w:tcPr>
            <w:tcW w:w="3543" w:type="dxa"/>
          </w:tcPr>
          <w:p w:rsidR="00F41C86" w:rsidRPr="00941CD2" w:rsidRDefault="00F41C86" w:rsidP="00526599">
            <w:pPr>
              <w:ind w:left="-57" w:right="-57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F41C86" w:rsidRPr="00941CD2" w:rsidRDefault="00700F4A" w:rsidP="001B235D">
            <w:pPr>
              <w:ind w:left="777" w:right="-57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>{{</w:t>
            </w:r>
            <w:r w:rsidR="000518E8" w:rsidRPr="00941CD2">
              <w:rPr>
                <w:sz w:val="26"/>
                <w:szCs w:val="26"/>
                <w:lang w:val="en-US"/>
              </w:rPr>
              <w:t>action</w:t>
            </w:r>
            <w:r w:rsidR="000518E8" w:rsidRPr="00E60A04">
              <w:rPr>
                <w:sz w:val="26"/>
                <w:szCs w:val="26"/>
              </w:rPr>
              <w:t>_</w:t>
            </w:r>
            <w:r w:rsidR="000518E8" w:rsidRPr="00941CD2">
              <w:rPr>
                <w:sz w:val="26"/>
                <w:szCs w:val="26"/>
                <w:lang w:val="en-US"/>
              </w:rPr>
              <w:t>date</w:t>
            </w:r>
            <w:r w:rsidRPr="00941CD2">
              <w:rPr>
                <w:sz w:val="26"/>
                <w:szCs w:val="26"/>
              </w:rPr>
              <w:t>}}</w:t>
            </w:r>
            <w:r w:rsidR="005F017C" w:rsidRPr="00941CD2">
              <w:rPr>
                <w:sz w:val="26"/>
                <w:szCs w:val="26"/>
              </w:rPr>
              <w:t xml:space="preserve"> г.</w:t>
            </w:r>
          </w:p>
        </w:tc>
      </w:tr>
    </w:tbl>
    <w:p w:rsidR="00594230" w:rsidRPr="00941CD2" w:rsidRDefault="00594230" w:rsidP="00594230">
      <w:pPr>
        <w:jc w:val="center"/>
        <w:rPr>
          <w:sz w:val="26"/>
          <w:szCs w:val="26"/>
        </w:rPr>
      </w:pPr>
    </w:p>
    <w:p w:rsidR="00594230" w:rsidRPr="00941CD2" w:rsidRDefault="00594230" w:rsidP="000B30B5">
      <w:pPr>
        <w:spacing w:after="240"/>
        <w:jc w:val="both"/>
        <w:rPr>
          <w:sz w:val="26"/>
          <w:szCs w:val="26"/>
        </w:rPr>
      </w:pPr>
      <w:r w:rsidRPr="00941CD2">
        <w:rPr>
          <w:sz w:val="26"/>
          <w:szCs w:val="26"/>
        </w:rPr>
        <w:t>Мы, нижеподписавшиеся</w:t>
      </w:r>
      <w:r w:rsidR="001B235D" w:rsidRPr="00941CD2">
        <w:rPr>
          <w:sz w:val="26"/>
          <w:szCs w:val="26"/>
        </w:rPr>
        <w:t>, к</w:t>
      </w:r>
      <w:r w:rsidRPr="00941CD2">
        <w:rPr>
          <w:sz w:val="26"/>
          <w:szCs w:val="26"/>
        </w:rPr>
        <w:t>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1669"/>
        <w:gridCol w:w="241"/>
        <w:gridCol w:w="2975"/>
      </w:tblGrid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</w:t>
            </w:r>
            <w:proofErr w:type="gramEnd"/>
            <w:r w:rsidR="00043D84" w:rsidRPr="00043D84">
              <w:rPr>
                <w:sz w:val="26"/>
                <w:szCs w:val="26"/>
                <w:lang w:val="en-US"/>
              </w:rPr>
              <w:t>_commision_member_position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44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head_commision_member</w:t>
            </w:r>
            <w:proofErr w:type="spellEnd"/>
            <w:r w:rsidR="00A57064">
              <w:rPr>
                <w:sz w:val="26"/>
                <w:szCs w:val="26"/>
                <w:lang w:val="en-US"/>
              </w:rPr>
              <w:t xml:space="preserve"> </w:t>
            </w:r>
            <w:r w:rsidR="00700F4A" w:rsidRPr="00941CD2">
              <w:rPr>
                <w:sz w:val="26"/>
                <w:szCs w:val="26"/>
              </w:rPr>
              <w:t>}}</w:t>
            </w:r>
          </w:p>
        </w:tc>
      </w:tr>
      <w:tr w:rsidR="00B631A0" w:rsidRPr="00941CD2" w:rsidTr="001035DA">
        <w:trPr>
          <w:trHeight w:val="192"/>
        </w:trPr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526599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</w:rPr>
              <w:t>commision</w:t>
            </w:r>
            <w:proofErr w:type="gramEnd"/>
            <w:r w:rsidR="00043D84" w:rsidRPr="00043D84">
              <w:rPr>
                <w:sz w:val="26"/>
                <w:szCs w:val="26"/>
              </w:rPr>
              <w:t>_member</w:t>
            </w:r>
            <w:r>
              <w:rPr>
                <w:sz w:val="26"/>
                <w:szCs w:val="26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700F4A" w:rsidP="0081568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commision_member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4D44D1" w:rsidP="0052659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 подразделения по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="00527A6D" w:rsidRPr="00941CD2">
              <w:rPr>
                <w:sz w:val="26"/>
                <w:szCs w:val="26"/>
                <w:lang w:val="en-US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62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C45B9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</w:t>
            </w:r>
            <w:r w:rsidR="003173C5" w:rsidRPr="00941CD2">
              <w:rPr>
                <w:sz w:val="26"/>
                <w:szCs w:val="26"/>
                <w:vertAlign w:val="superscript"/>
              </w:rPr>
              <w:t xml:space="preserve"> подразделения по</w:t>
            </w:r>
            <w:r w:rsidRPr="00941CD2">
              <w:rPr>
                <w:sz w:val="26"/>
                <w:szCs w:val="26"/>
                <w:vertAlign w:val="superscript"/>
              </w:rPr>
              <w:t xml:space="preserve">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1035DA" w:rsidRPr="00F22A1E" w:rsidTr="001035DA">
        <w:tc>
          <w:tcPr>
            <w:tcW w:w="4962" w:type="dxa"/>
          </w:tcPr>
          <w:p w:rsidR="001035DA" w:rsidRPr="00941CD2" w:rsidRDefault="001035DA" w:rsidP="00831F52">
            <w:pPr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составила настоящий акт о том, что в связи с 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1035DA" w:rsidRPr="00941CD2" w:rsidRDefault="00E818A4" w:rsidP="000B30B5">
            <w:pPr>
              <w:ind w:left="317" w:hanging="31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reason</w:t>
            </w:r>
            <w:r w:rsidR="00EB4F4D">
              <w:rPr>
                <w:sz w:val="26"/>
                <w:szCs w:val="26"/>
                <w:lang w:val="en-US"/>
              </w:rPr>
              <w:t>_num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1035DA" w:rsidRPr="00941CD2">
              <w:rPr>
                <w:sz w:val="26"/>
                <w:szCs w:val="26"/>
                <w:lang w:val="en-US"/>
              </w:rPr>
              <w:t>}}</w:t>
            </w:r>
            <w:r w:rsidR="00EB4F4D">
              <w:rPr>
                <w:sz w:val="26"/>
                <w:szCs w:val="26"/>
                <w:lang w:val="en-US"/>
              </w:rPr>
              <w:t xml:space="preserve"> {%if 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reason_date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 xml:space="preserve">%}, </w:t>
            </w:r>
            <w:r w:rsidR="00EB4F4D">
              <w:rPr>
                <w:sz w:val="26"/>
                <w:szCs w:val="26"/>
              </w:rPr>
              <w:t>от</w:t>
            </w:r>
            <w:r w:rsidR="00EB4F4D" w:rsidRPr="00EB4F4D">
              <w:rPr>
                <w:sz w:val="26"/>
                <w:szCs w:val="26"/>
                <w:lang w:val="en-US"/>
              </w:rPr>
              <w:t xml:space="preserve"> </w:t>
            </w:r>
            <w:r w:rsidR="00EB4F4D">
              <w:rPr>
                <w:sz w:val="26"/>
                <w:szCs w:val="26"/>
                <w:lang w:val="en-US"/>
              </w:rPr>
              <w:t>{{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reason_date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>}}{%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endif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>%}</w:t>
            </w:r>
          </w:p>
        </w:tc>
      </w:tr>
      <w:tr w:rsidR="001035DA" w:rsidRPr="00941CD2" w:rsidTr="008410B7">
        <w:tc>
          <w:tcPr>
            <w:tcW w:w="9639" w:type="dxa"/>
            <w:gridSpan w:val="4"/>
          </w:tcPr>
          <w:p w:rsidR="001035DA" w:rsidRPr="00941CD2" w:rsidRDefault="001035DA" w:rsidP="00831F52">
            <w:pPr>
              <w:ind w:left="5812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(основание для уничтожения)</w:t>
            </w:r>
          </w:p>
        </w:tc>
      </w:tr>
      <w:tr w:rsidR="001035DA" w:rsidRPr="00EB4F4D" w:rsidTr="008410B7">
        <w:trPr>
          <w:trHeight w:val="902"/>
        </w:trPr>
        <w:tc>
          <w:tcPr>
            <w:tcW w:w="9639" w:type="dxa"/>
            <w:gridSpan w:val="4"/>
          </w:tcPr>
          <w:p w:rsidR="008410B7" w:rsidRPr="00130AE6" w:rsidRDefault="00E818A4" w:rsidP="00AB506A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  <w:u w:val="single"/>
              </w:rPr>
              <w:t>{{</w:t>
            </w:r>
            <w:r w:rsidR="00E60A04" w:rsidRPr="00E60A04">
              <w:rPr>
                <w:sz w:val="26"/>
                <w:szCs w:val="26"/>
                <w:u w:val="single"/>
              </w:rPr>
              <w:t xml:space="preserve"> 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action</w:t>
            </w:r>
            <w:proofErr w:type="gramEnd"/>
            <w:r w:rsidR="00777E55" w:rsidRPr="00941CD2">
              <w:rPr>
                <w:sz w:val="26"/>
                <w:szCs w:val="26"/>
                <w:u w:val="single"/>
              </w:rPr>
              <w:t>_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date</w:t>
            </w:r>
            <w:r w:rsidR="00E60A04" w:rsidRPr="00E60A04">
              <w:rPr>
                <w:sz w:val="26"/>
                <w:szCs w:val="26"/>
                <w:u w:val="single"/>
              </w:rPr>
              <w:t xml:space="preserve"> </w:t>
            </w:r>
            <w:r w:rsidR="008410B7" w:rsidRPr="00941CD2">
              <w:rPr>
                <w:sz w:val="26"/>
                <w:szCs w:val="26"/>
                <w:u w:val="single"/>
              </w:rPr>
              <w:t>}</w:t>
            </w:r>
            <w:r w:rsidR="008410B7" w:rsidRPr="00941CD2">
              <w:rPr>
                <w:sz w:val="26"/>
                <w:szCs w:val="26"/>
              </w:rPr>
              <w:t>}</w:t>
            </w:r>
            <w:r w:rsidR="00F22A1E">
              <w:rPr>
                <w:sz w:val="26"/>
                <w:szCs w:val="26"/>
              </w:rPr>
              <w:t>,</w:t>
            </w:r>
            <w:r w:rsidR="008410B7" w:rsidRPr="00941CD2">
              <w:rPr>
                <w:sz w:val="26"/>
                <w:szCs w:val="26"/>
              </w:rPr>
              <w:t xml:space="preserve"> </w:t>
            </w:r>
            <w:r w:rsidR="00AB506A" w:rsidRPr="00AB506A">
              <w:rPr>
                <w:sz w:val="26"/>
                <w:szCs w:val="26"/>
              </w:rPr>
              <w:t>уничтожены следующие средства криптографической защиты информа</w:t>
            </w:r>
            <w:r w:rsidR="00AB506A">
              <w:rPr>
                <w:sz w:val="26"/>
                <w:szCs w:val="26"/>
              </w:rPr>
              <w:t>ции, находящиеся в распоряжении сотрудника</w:t>
            </w:r>
            <w:r w:rsidR="00F06401" w:rsidRPr="00EB4F4D">
              <w:rPr>
                <w:sz w:val="26"/>
                <w:szCs w:val="26"/>
              </w:rPr>
              <w:t>:</w:t>
            </w:r>
            <w:r w:rsidR="009C2765" w:rsidRPr="009C2765">
              <w:rPr>
                <w:sz w:val="26"/>
                <w:szCs w:val="26"/>
              </w:rPr>
              <w:t xml:space="preserve"> </w:t>
            </w:r>
            <w:r w:rsidR="00C9694D" w:rsidRPr="00EB4F4D">
              <w:rPr>
                <w:sz w:val="26"/>
                <w:szCs w:val="26"/>
              </w:rPr>
              <w:t xml:space="preserve">{{ </w:t>
            </w:r>
            <w:r w:rsidR="00C9694D">
              <w:rPr>
                <w:sz w:val="26"/>
                <w:szCs w:val="26"/>
                <w:lang w:val="en-US"/>
              </w:rPr>
              <w:t>owner</w:t>
            </w:r>
            <w:r w:rsidR="00C9694D" w:rsidRPr="00EB4F4D">
              <w:rPr>
                <w:sz w:val="26"/>
                <w:szCs w:val="26"/>
              </w:rPr>
              <w:t>_</w:t>
            </w:r>
            <w:r w:rsidR="00C9694D">
              <w:rPr>
                <w:sz w:val="26"/>
                <w:szCs w:val="26"/>
                <w:lang w:val="en-US"/>
              </w:rPr>
              <w:t>position</w:t>
            </w:r>
            <w:r w:rsidR="00C9694D" w:rsidRPr="00EB4F4D">
              <w:rPr>
                <w:sz w:val="26"/>
                <w:szCs w:val="26"/>
              </w:rPr>
              <w:t xml:space="preserve"> }}</w:t>
            </w:r>
            <w:r w:rsidR="009C2765" w:rsidRPr="009C2765">
              <w:rPr>
                <w:sz w:val="26"/>
                <w:szCs w:val="26"/>
              </w:rPr>
              <w:t xml:space="preserve"> -</w:t>
            </w:r>
            <w:r w:rsidR="00C9694D" w:rsidRPr="00EB4F4D">
              <w:rPr>
                <w:sz w:val="26"/>
                <w:szCs w:val="26"/>
              </w:rPr>
              <w:t xml:space="preserve"> </w:t>
            </w:r>
            <w:r w:rsidR="00C9694D" w:rsidRPr="00EA4CFD">
              <w:rPr>
                <w:b/>
                <w:sz w:val="26"/>
                <w:szCs w:val="26"/>
              </w:rPr>
              <w:t>{{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owner</w:t>
            </w:r>
            <w:r w:rsidR="00C9694D" w:rsidRPr="00EA4CFD">
              <w:rPr>
                <w:b/>
                <w:sz w:val="26"/>
                <w:szCs w:val="26"/>
              </w:rPr>
              <w:t>_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full</w:t>
            </w:r>
            <w:r w:rsidR="00C9694D" w:rsidRPr="00EA4CFD">
              <w:rPr>
                <w:b/>
                <w:sz w:val="26"/>
                <w:szCs w:val="26"/>
              </w:rPr>
              <w:t>_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name</w:t>
            </w:r>
            <w:r w:rsidR="00AB506A" w:rsidRPr="00AB506A">
              <w:rPr>
                <w:b/>
                <w:sz w:val="26"/>
                <w:szCs w:val="26"/>
              </w:rPr>
              <w:t>}}</w:t>
            </w:r>
            <w:r w:rsidR="00B93803">
              <w:rPr>
                <w:sz w:val="26"/>
                <w:szCs w:val="26"/>
              </w:rPr>
              <w:t>:</w:t>
            </w:r>
          </w:p>
        </w:tc>
      </w:tr>
      <w:tr w:rsidR="001035DA" w:rsidRPr="00941CD2" w:rsidTr="008410B7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1035DA" w:rsidRPr="00941CD2" w:rsidRDefault="00E818A4" w:rsidP="00B54DC8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 w:rsidRPr="009C27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cryptography</w:t>
            </w:r>
            <w:proofErr w:type="gramEnd"/>
            <w:r w:rsidR="00E60A04" w:rsidRPr="009C2765">
              <w:rPr>
                <w:sz w:val="26"/>
                <w:szCs w:val="26"/>
              </w:rPr>
              <w:t xml:space="preserve"> </w:t>
            </w:r>
            <w:r w:rsidR="006116FE" w:rsidRPr="00941CD2">
              <w:rPr>
                <w:sz w:val="26"/>
                <w:szCs w:val="26"/>
              </w:rPr>
              <w:t>}}</w:t>
            </w:r>
          </w:p>
        </w:tc>
      </w:tr>
      <w:tr w:rsidR="001035DA" w:rsidRPr="00941CD2" w:rsidTr="001035DA"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1035DA" w:rsidRPr="00941CD2" w:rsidRDefault="001035DA" w:rsidP="00831F52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 xml:space="preserve">(наименование, тип, версия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криптосредства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 xml:space="preserve">, ключевых носителей, их номера, номера серий, комплектов, экземпляров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и.т.д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>.)</w:t>
            </w:r>
          </w:p>
        </w:tc>
      </w:tr>
    </w:tbl>
    <w:p w:rsidR="008410B7" w:rsidRPr="00941CD2" w:rsidRDefault="008410B7" w:rsidP="008410B7">
      <w:pPr>
        <w:suppressAutoHyphens w:val="0"/>
        <w:spacing w:line="360" w:lineRule="auto"/>
        <w:jc w:val="both"/>
        <w:rPr>
          <w:rFonts w:ascii="Calibri" w:hAnsi="Calibri"/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="008871F1" w:rsidRPr="00941CD2">
        <w:rPr>
          <w:b/>
          <w:sz w:val="26"/>
          <w:szCs w:val="26"/>
          <w:lang w:eastAsia="ru-RU"/>
        </w:rPr>
        <w:t>п.</w:t>
      </w:r>
      <w:r w:rsidR="009C24A9">
        <w:rPr>
          <w:b/>
          <w:sz w:val="26"/>
          <w:szCs w:val="26"/>
          <w:lang w:eastAsia="ru-RU"/>
        </w:rPr>
        <w:t xml:space="preserve">43, </w:t>
      </w:r>
      <w:r w:rsidR="008871F1" w:rsidRPr="00941CD2">
        <w:rPr>
          <w:b/>
          <w:sz w:val="26"/>
          <w:szCs w:val="26"/>
          <w:lang w:eastAsia="ru-RU"/>
        </w:rPr>
        <w:t>45</w:t>
      </w:r>
      <w:r w:rsidRPr="00941CD2">
        <w:rPr>
          <w:sz w:val="26"/>
          <w:szCs w:val="26"/>
          <w:lang w:eastAsia="ru-RU"/>
        </w:rPr>
        <w:t xml:space="preserve"> Инструкции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организации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обеспечении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безопасности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хранения,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обработки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передачи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по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каналам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связи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использованием средств криптографической защиты информации с ограниченным доступом, не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содержащей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сведений,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составляющих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государственную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тайну,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утвержденной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приказом</w:t>
      </w:r>
      <w:r w:rsidRPr="00941CD2">
        <w:rPr>
          <w:spacing w:val="-8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ФАПСИ от 13.06.2001 №152</w:t>
      </w:r>
    </w:p>
    <w:p w:rsidR="008410B7" w:rsidRDefault="008410B7" w:rsidP="008410B7">
      <w:pPr>
        <w:suppressAutoHyphens w:val="0"/>
        <w:spacing w:after="240"/>
        <w:rPr>
          <w:b/>
          <w:sz w:val="26"/>
          <w:szCs w:val="26"/>
          <w:lang w:val="en-US" w:eastAsia="ru-RU"/>
        </w:rPr>
      </w:pPr>
      <w:r w:rsidRPr="00941CD2">
        <w:rPr>
          <w:b/>
          <w:sz w:val="26"/>
          <w:szCs w:val="26"/>
          <w:lang w:eastAsia="ru-RU"/>
        </w:rPr>
        <w:t>подтверждает выполнение</w:t>
      </w:r>
      <w:r w:rsidRPr="00941CD2">
        <w:rPr>
          <w:b/>
          <w:spacing w:val="-2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следующих</w:t>
      </w:r>
      <w:r w:rsidRPr="00941CD2">
        <w:rPr>
          <w:b/>
          <w:spacing w:val="-10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работ:</w:t>
      </w:r>
    </w:p>
    <w:p w:rsidR="00AB506A" w:rsidRPr="00AB506A" w:rsidRDefault="00AB506A" w:rsidP="00AB506A">
      <w:pPr>
        <w:numPr>
          <w:ilvl w:val="0"/>
          <w:numId w:val="14"/>
        </w:num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AB506A">
        <w:rPr>
          <w:sz w:val="26"/>
          <w:szCs w:val="26"/>
          <w:lang w:eastAsia="ru-RU"/>
        </w:rPr>
        <w:t>Удаление</w:t>
      </w:r>
      <w:r w:rsidRPr="00AB506A">
        <w:rPr>
          <w:spacing w:val="1"/>
          <w:sz w:val="26"/>
          <w:szCs w:val="26"/>
          <w:lang w:eastAsia="ru-RU"/>
        </w:rPr>
        <w:t xml:space="preserve"> </w:t>
      </w:r>
      <w:r w:rsidRPr="00AB506A">
        <w:rPr>
          <w:sz w:val="26"/>
          <w:szCs w:val="26"/>
          <w:lang w:eastAsia="ru-RU"/>
        </w:rPr>
        <w:t xml:space="preserve">СКЗИ </w:t>
      </w:r>
      <w:proofErr w:type="gramStart"/>
      <w:r w:rsidRPr="00AB506A">
        <w:rPr>
          <w:sz w:val="26"/>
          <w:szCs w:val="26"/>
          <w:lang w:eastAsia="ru-RU"/>
        </w:rPr>
        <w:t xml:space="preserve">{{ </w:t>
      </w:r>
      <w:proofErr w:type="spellStart"/>
      <w:r w:rsidRPr="00AB506A">
        <w:rPr>
          <w:sz w:val="26"/>
          <w:szCs w:val="26"/>
          <w:lang w:eastAsia="ru-RU"/>
        </w:rPr>
        <w:t>cryptography</w:t>
      </w:r>
      <w:proofErr w:type="spellEnd"/>
      <w:proofErr w:type="gramEnd"/>
      <w:r w:rsidRPr="00AB506A">
        <w:rPr>
          <w:sz w:val="26"/>
          <w:szCs w:val="26"/>
          <w:lang w:eastAsia="ru-RU"/>
        </w:rPr>
        <w:t xml:space="preserve"> }}.</w:t>
      </w:r>
    </w:p>
    <w:p w:rsidR="00F22A1E" w:rsidRDefault="008410B7" w:rsidP="00F22A1E">
      <w:pPr>
        <w:numPr>
          <w:ilvl w:val="0"/>
          <w:numId w:val="14"/>
        </w:numPr>
        <w:tabs>
          <w:tab w:val="left" w:pos="5700"/>
        </w:tabs>
        <w:suppressAutoHyphens w:val="0"/>
        <w:spacing w:before="25" w:line="360" w:lineRule="auto"/>
        <w:contextualSpacing/>
        <w:jc w:val="both"/>
        <w:rPr>
          <w:sz w:val="26"/>
          <w:szCs w:val="26"/>
          <w:lang w:eastAsia="ru-RU"/>
        </w:rPr>
      </w:pPr>
      <w:r w:rsidRPr="00AB506A">
        <w:rPr>
          <w:sz w:val="26"/>
          <w:szCs w:val="26"/>
          <w:lang w:eastAsia="ru-RU"/>
        </w:rPr>
        <w:t>Удаление</w:t>
      </w:r>
      <w:r w:rsidRPr="00AB506A">
        <w:rPr>
          <w:spacing w:val="1"/>
          <w:sz w:val="26"/>
          <w:szCs w:val="26"/>
          <w:lang w:eastAsia="ru-RU"/>
        </w:rPr>
        <w:t xml:space="preserve"> </w:t>
      </w:r>
      <w:r w:rsidR="00B54DC8" w:rsidRPr="00AB506A">
        <w:rPr>
          <w:sz w:val="26"/>
          <w:szCs w:val="26"/>
        </w:rPr>
        <w:t>ключевой информации</w:t>
      </w:r>
      <w:r w:rsidRPr="00AB506A">
        <w:rPr>
          <w:sz w:val="26"/>
          <w:szCs w:val="26"/>
          <w:lang w:eastAsia="ru-RU"/>
        </w:rPr>
        <w:t xml:space="preserve"> </w:t>
      </w:r>
    </w:p>
    <w:p w:rsidR="00F22A1E" w:rsidRDefault="00F22A1E">
      <w:pPr>
        <w:suppressAutoHyphens w:val="0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 w:type="page"/>
      </w:r>
      <w:bookmarkStart w:id="0" w:name="_GoBack"/>
      <w:bookmarkEnd w:id="0"/>
    </w:p>
    <w:tbl>
      <w:tblPr>
        <w:tblW w:w="8646" w:type="dxa"/>
        <w:tblInd w:w="993" w:type="dxa"/>
        <w:tblLook w:val="04A0" w:firstRow="1" w:lastRow="0" w:firstColumn="1" w:lastColumn="0" w:noHBand="0" w:noVBand="1"/>
      </w:tblPr>
      <w:tblGrid>
        <w:gridCol w:w="4536"/>
        <w:gridCol w:w="4110"/>
      </w:tblGrid>
      <w:tr w:rsidR="00EB4F4D" w:rsidRPr="00F22A1E" w:rsidTr="00AB506A">
        <w:tc>
          <w:tcPr>
            <w:tcW w:w="8646" w:type="dxa"/>
            <w:gridSpan w:val="2"/>
          </w:tcPr>
          <w:p w:rsidR="00EB4F4D" w:rsidRPr="00DF5D84" w:rsidRDefault="00EB4F4D" w:rsidP="00EB4F4D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{%</w:t>
            </w:r>
            <w:proofErr w:type="spellStart"/>
            <w:r>
              <w:rPr>
                <w:sz w:val="24"/>
                <w:lang w:val="en-US"/>
              </w:rPr>
              <w:t>tr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6D6E06">
              <w:rPr>
                <w:sz w:val="24"/>
                <w:lang w:val="en-US"/>
              </w:rPr>
              <w:t xml:space="preserve">for item in </w:t>
            </w:r>
            <w:proofErr w:type="spellStart"/>
            <w:r w:rsidRPr="0014038E">
              <w:rPr>
                <w:sz w:val="24"/>
                <w:lang w:val="en-US"/>
              </w:rPr>
              <w:t>key_document_serials</w:t>
            </w:r>
            <w:proofErr w:type="spellEnd"/>
            <w:r w:rsidRPr="006D6E06">
              <w:rPr>
                <w:sz w:val="24"/>
                <w:lang w:val="en-US"/>
              </w:rPr>
              <w:t xml:space="preserve"> %}</w:t>
            </w:r>
          </w:p>
        </w:tc>
      </w:tr>
      <w:tr w:rsidR="00EB4F4D" w:rsidRPr="00D412DD" w:rsidTr="00AB506A">
        <w:tc>
          <w:tcPr>
            <w:tcW w:w="4536" w:type="dxa"/>
            <w:tcBorders>
              <w:bottom w:val="single" w:sz="4" w:space="0" w:color="auto"/>
            </w:tcBorders>
          </w:tcPr>
          <w:p w:rsidR="00EB4F4D" w:rsidRPr="00D412DD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lang w:val="en-US"/>
              </w:rPr>
            </w:pPr>
            <w:proofErr w:type="gramStart"/>
            <w:r w:rsidRPr="00A92882">
              <w:rPr>
                <w:sz w:val="24"/>
                <w:lang w:val="ru-RU"/>
              </w:rPr>
              <w:t xml:space="preserve">{{ </w:t>
            </w:r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ru-RU"/>
              </w:rPr>
              <w:t>[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  <w:lang w:val="ru-RU"/>
              </w:rPr>
              <w:t>]</w:t>
            </w:r>
            <w:r w:rsidRPr="00A92882">
              <w:rPr>
                <w:sz w:val="24"/>
                <w:lang w:val="ru-RU"/>
              </w:rPr>
              <w:t xml:space="preserve"> }}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EB4F4D" w:rsidRPr="00EB4F4D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lang w:val="ru-RU"/>
              </w:rPr>
            </w:pPr>
            <w:proofErr w:type="gramStart"/>
            <w:r w:rsidRPr="00EB4F4D">
              <w:rPr>
                <w:sz w:val="24"/>
                <w:lang w:val="ru-RU"/>
              </w:rPr>
              <w:t xml:space="preserve">{{ </w:t>
            </w:r>
            <w:r w:rsidRPr="00EB4F4D">
              <w:rPr>
                <w:sz w:val="24"/>
                <w:lang w:val="en-US"/>
              </w:rPr>
              <w:t>item</w:t>
            </w:r>
            <w:proofErr w:type="gramEnd"/>
            <w:r w:rsidRPr="00EB4F4D">
              <w:rPr>
                <w:sz w:val="24"/>
                <w:lang w:val="ru-RU"/>
              </w:rPr>
              <w:t>[1] }}</w:t>
            </w:r>
          </w:p>
        </w:tc>
      </w:tr>
      <w:tr w:rsidR="00EB4F4D" w:rsidRPr="00D412DD" w:rsidTr="00AB506A">
        <w:tc>
          <w:tcPr>
            <w:tcW w:w="8646" w:type="dxa"/>
            <w:gridSpan w:val="2"/>
            <w:tcBorders>
              <w:top w:val="single" w:sz="4" w:space="0" w:color="auto"/>
            </w:tcBorders>
          </w:tcPr>
          <w:p w:rsidR="00EB4F4D" w:rsidRPr="00D412DD" w:rsidRDefault="00EB4F4D" w:rsidP="00EB4F4D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jc w:val="center"/>
              <w:rPr>
                <w:sz w:val="24"/>
                <w:u w:val="single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(номера персональных ключей пользователя)</w:t>
            </w:r>
          </w:p>
        </w:tc>
      </w:tr>
      <w:tr w:rsidR="00EB4F4D" w:rsidRPr="00DF5D84" w:rsidTr="00AB506A">
        <w:tc>
          <w:tcPr>
            <w:tcW w:w="8646" w:type="dxa"/>
            <w:gridSpan w:val="2"/>
          </w:tcPr>
          <w:p w:rsidR="00EB4F4D" w:rsidRPr="00DF5D84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b/>
                <w:sz w:val="24"/>
                <w:lang w:val="ru-RU"/>
              </w:rPr>
            </w:pPr>
            <w:r w:rsidRPr="00AA3FE8">
              <w:rPr>
                <w:sz w:val="24"/>
                <w:lang w:val="ru-RU"/>
              </w:rPr>
              <w:t>{%</w:t>
            </w:r>
            <w:proofErr w:type="spellStart"/>
            <w:r w:rsidRPr="00AA3FE8">
              <w:rPr>
                <w:sz w:val="24"/>
                <w:lang w:val="ru-RU"/>
              </w:rPr>
              <w:t>tr</w:t>
            </w:r>
            <w:proofErr w:type="spellEnd"/>
            <w:r w:rsidRPr="00AA3FE8">
              <w:rPr>
                <w:sz w:val="24"/>
                <w:lang w:val="ru-RU"/>
              </w:rPr>
              <w:t xml:space="preserve"> </w:t>
            </w:r>
            <w:proofErr w:type="spellStart"/>
            <w:r w:rsidRPr="00AA3FE8">
              <w:rPr>
                <w:sz w:val="24"/>
                <w:lang w:val="ru-RU"/>
              </w:rPr>
              <w:t>endfor</w:t>
            </w:r>
            <w:proofErr w:type="spellEnd"/>
            <w:r w:rsidRPr="00AA3FE8">
              <w:rPr>
                <w:sz w:val="24"/>
                <w:lang w:val="ru-RU"/>
              </w:rPr>
              <w:t xml:space="preserve"> %}</w:t>
            </w:r>
          </w:p>
        </w:tc>
      </w:tr>
    </w:tbl>
    <w:p w:rsidR="00AB506A" w:rsidRDefault="00AB506A" w:rsidP="008871F1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</w:p>
    <w:p w:rsidR="008410B7" w:rsidRPr="00941CD2" w:rsidRDefault="00C1457F" w:rsidP="008871F1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C1457F">
        <w:rPr>
          <w:sz w:val="26"/>
          <w:szCs w:val="26"/>
          <w:lang w:eastAsia="ru-RU"/>
        </w:rPr>
        <w:t xml:space="preserve">Перечисленные </w:t>
      </w:r>
      <w:proofErr w:type="spellStart"/>
      <w:r w:rsidRPr="00C1457F">
        <w:rPr>
          <w:sz w:val="26"/>
          <w:szCs w:val="26"/>
          <w:lang w:eastAsia="ru-RU"/>
        </w:rPr>
        <w:t>криптосредства</w:t>
      </w:r>
      <w:proofErr w:type="spellEnd"/>
      <w:r w:rsidRPr="00C1457F">
        <w:rPr>
          <w:sz w:val="26"/>
          <w:szCs w:val="26"/>
          <w:lang w:eastAsia="ru-RU"/>
        </w:rPr>
        <w:t xml:space="preserve"> уничтожены путем деинсталляции</w:t>
      </w:r>
      <w:r>
        <w:rPr>
          <w:sz w:val="26"/>
          <w:szCs w:val="26"/>
          <w:lang w:eastAsia="ru-RU"/>
        </w:rPr>
        <w:t xml:space="preserve">. </w:t>
      </w:r>
      <w:r w:rsidR="008410B7" w:rsidRPr="00941CD2">
        <w:rPr>
          <w:sz w:val="26"/>
          <w:szCs w:val="26"/>
          <w:lang w:eastAsia="ru-RU"/>
        </w:rPr>
        <w:t>Удаление</w:t>
      </w:r>
      <w:r w:rsidR="008410B7" w:rsidRPr="00941CD2">
        <w:rPr>
          <w:spacing w:val="-11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проведено</w:t>
      </w:r>
      <w:r w:rsidR="008410B7" w:rsidRPr="00941CD2">
        <w:rPr>
          <w:spacing w:val="-9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в</w:t>
      </w:r>
      <w:r w:rsidR="008410B7" w:rsidRPr="00941CD2">
        <w:rPr>
          <w:spacing w:val="-4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соответствии</w:t>
      </w:r>
      <w:r w:rsidR="000530E0" w:rsidRPr="00941CD2">
        <w:rPr>
          <w:spacing w:val="-4"/>
          <w:sz w:val="26"/>
          <w:szCs w:val="26"/>
          <w:lang w:eastAsia="ru-RU"/>
        </w:rPr>
        <w:t xml:space="preserve"> с требованиями</w:t>
      </w:r>
      <w:r w:rsidR="008410B7" w:rsidRPr="00941CD2">
        <w:rPr>
          <w:spacing w:val="3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эксплуатационной</w:t>
      </w:r>
      <w:r w:rsidR="008410B7" w:rsidRPr="00941CD2">
        <w:rPr>
          <w:spacing w:val="3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и</w:t>
      </w:r>
      <w:r w:rsidR="008410B7" w:rsidRPr="00941CD2">
        <w:rPr>
          <w:spacing w:val="3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технической</w:t>
      </w:r>
      <w:r w:rsidR="008410B7" w:rsidRPr="00941CD2">
        <w:rPr>
          <w:spacing w:val="3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документации</w:t>
      </w:r>
      <w:r w:rsidR="008410B7" w:rsidRPr="00941CD2">
        <w:rPr>
          <w:spacing w:val="3"/>
          <w:sz w:val="26"/>
          <w:szCs w:val="26"/>
          <w:lang w:eastAsia="ru-RU"/>
        </w:rPr>
        <w:t xml:space="preserve"> </w:t>
      </w:r>
      <w:r w:rsidR="008410B7" w:rsidRPr="00941CD2">
        <w:rPr>
          <w:sz w:val="26"/>
          <w:szCs w:val="26"/>
          <w:lang w:eastAsia="ru-RU"/>
        </w:rPr>
        <w:t>к СКЗИ с</w:t>
      </w:r>
      <w:r w:rsidR="00B54DC8" w:rsidRPr="00941CD2">
        <w:rPr>
          <w:sz w:val="26"/>
          <w:szCs w:val="26"/>
          <w:lang w:eastAsia="ru-RU"/>
        </w:rPr>
        <w:t xml:space="preserve"> рабочей</w:t>
      </w:r>
      <w:r w:rsidR="008410B7" w:rsidRPr="00941CD2">
        <w:rPr>
          <w:sz w:val="26"/>
          <w:szCs w:val="26"/>
          <w:lang w:eastAsia="ru-RU"/>
        </w:rPr>
        <w:t xml:space="preserve"> станций</w:t>
      </w:r>
      <w:r w:rsidR="00D53BA1" w:rsidRPr="00941CD2">
        <w:rPr>
          <w:sz w:val="26"/>
          <w:szCs w:val="26"/>
          <w:lang w:eastAsia="ru-RU"/>
        </w:rPr>
        <w:t>: инв. №</w:t>
      </w:r>
      <w:r w:rsidR="00B54DC8" w:rsidRPr="00941CD2">
        <w:rPr>
          <w:sz w:val="26"/>
          <w:szCs w:val="26"/>
          <w:lang w:eastAsia="ru-RU"/>
        </w:rPr>
        <w:t xml:space="preserve"> </w:t>
      </w:r>
      <w:proofErr w:type="gramStart"/>
      <w:r w:rsidR="00B54DC8"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 w:eastAsia="ru-RU"/>
        </w:rPr>
        <w:t>equipment</w:t>
      </w:r>
      <w:proofErr w:type="gramEnd"/>
      <w:r w:rsidR="00B54DC8" w:rsidRPr="00941CD2">
        <w:rPr>
          <w:sz w:val="26"/>
          <w:szCs w:val="26"/>
          <w:u w:val="single"/>
          <w:lang w:eastAsia="ru-RU"/>
        </w:rPr>
        <w:t xml:space="preserve"> }}</w:t>
      </w:r>
      <w:r w:rsidR="008871F1" w:rsidRPr="00941CD2">
        <w:rPr>
          <w:sz w:val="26"/>
          <w:szCs w:val="26"/>
          <w:lang w:eastAsia="ru-RU"/>
        </w:rPr>
        <w:t xml:space="preserve"> находящейся </w:t>
      </w:r>
      <w:r w:rsidR="00E818A4" w:rsidRPr="00E818A4">
        <w:rPr>
          <w:sz w:val="26"/>
          <w:szCs w:val="26"/>
          <w:lang w:eastAsia="ru-RU"/>
        </w:rPr>
        <w:t>по адресу</w:t>
      </w:r>
      <w:r w:rsidR="008871F1" w:rsidRPr="00941CD2">
        <w:rPr>
          <w:sz w:val="26"/>
          <w:szCs w:val="26"/>
          <w:lang w:eastAsia="ru-RU"/>
        </w:rPr>
        <w:t xml:space="preserve">: </w:t>
      </w:r>
      <w:r w:rsidR="00E818A4">
        <w:rPr>
          <w:sz w:val="26"/>
          <w:szCs w:val="26"/>
          <w:u w:val="single"/>
          <w:lang w:eastAsia="ru-RU"/>
        </w:rPr>
        <w:t>{{</w:t>
      </w:r>
      <w:r w:rsidR="00E60A04" w:rsidRPr="00043D84">
        <w:rPr>
          <w:sz w:val="26"/>
          <w:szCs w:val="26"/>
          <w:u w:val="single"/>
          <w:lang w:eastAsia="ru-RU"/>
        </w:rPr>
        <w:t xml:space="preserve"> </w:t>
      </w:r>
      <w:r w:rsidR="008871F1" w:rsidRPr="00941CD2">
        <w:rPr>
          <w:sz w:val="26"/>
          <w:szCs w:val="26"/>
          <w:u w:val="single"/>
          <w:lang w:val="en-US" w:eastAsia="ru-RU"/>
        </w:rPr>
        <w:t>location</w:t>
      </w:r>
      <w:r w:rsidR="00E60A04" w:rsidRPr="00043D84">
        <w:rPr>
          <w:sz w:val="26"/>
          <w:szCs w:val="26"/>
          <w:u w:val="single"/>
          <w:lang w:eastAsia="ru-RU"/>
        </w:rPr>
        <w:t xml:space="preserve"> </w:t>
      </w:r>
      <w:r w:rsidR="008871F1" w:rsidRPr="00941CD2">
        <w:rPr>
          <w:sz w:val="26"/>
          <w:szCs w:val="26"/>
          <w:u w:val="single"/>
          <w:lang w:eastAsia="ru-RU"/>
        </w:rPr>
        <w:t>}}</w:t>
      </w:r>
      <w:r w:rsidR="008410B7" w:rsidRPr="00941CD2">
        <w:rPr>
          <w:sz w:val="26"/>
          <w:szCs w:val="26"/>
          <w:lang w:eastAsia="ru-RU"/>
        </w:rPr>
        <w:t>.</w:t>
      </w:r>
    </w:p>
    <w:p w:rsidR="008410B7" w:rsidRPr="00941CD2" w:rsidRDefault="008871F1" w:rsidP="001035DA">
      <w:pPr>
        <w:pStyle w:val="a8"/>
        <w:rPr>
          <w:sz w:val="26"/>
          <w:szCs w:val="26"/>
          <w:lang w:val="ru-RU" w:eastAsia="ru-RU"/>
        </w:rPr>
      </w:pPr>
      <w:r w:rsidRPr="00941CD2">
        <w:rPr>
          <w:sz w:val="26"/>
          <w:szCs w:val="26"/>
          <w:lang w:val="ru-RU" w:eastAsia="ru-RU"/>
        </w:rPr>
        <w:t xml:space="preserve">Отметка об уничтожении </w:t>
      </w:r>
      <w:r w:rsidR="000530E0" w:rsidRPr="00941CD2">
        <w:rPr>
          <w:sz w:val="26"/>
          <w:szCs w:val="26"/>
          <w:lang w:val="ru-RU" w:eastAsia="ru-RU"/>
        </w:rPr>
        <w:t xml:space="preserve">ключевой информации </w:t>
      </w:r>
      <w:r w:rsidRPr="00941CD2">
        <w:rPr>
          <w:sz w:val="26"/>
          <w:szCs w:val="26"/>
          <w:lang w:val="ru-RU" w:eastAsia="ru-RU"/>
        </w:rPr>
        <w:t>внесена в журнал</w:t>
      </w:r>
      <w:r w:rsidR="000530E0" w:rsidRPr="00941CD2">
        <w:rPr>
          <w:sz w:val="26"/>
          <w:szCs w:val="26"/>
          <w:lang w:val="ru-RU" w:eastAsia="ru-RU"/>
        </w:rPr>
        <w:t xml:space="preserve"> </w:t>
      </w:r>
      <w:proofErr w:type="spellStart"/>
      <w:r w:rsidR="000530E0" w:rsidRPr="00941CD2">
        <w:rPr>
          <w:sz w:val="26"/>
          <w:szCs w:val="26"/>
          <w:lang w:val="ru-RU" w:eastAsia="ru-RU"/>
        </w:rPr>
        <w:t>поэкземплярного</w:t>
      </w:r>
      <w:proofErr w:type="spellEnd"/>
      <w:r w:rsidRPr="00941CD2">
        <w:rPr>
          <w:sz w:val="26"/>
          <w:szCs w:val="26"/>
          <w:lang w:val="ru-RU" w:eastAsia="ru-RU"/>
        </w:rPr>
        <w:t xml:space="preserve"> учета </w:t>
      </w:r>
      <w:proofErr w:type="spellStart"/>
      <w:r w:rsidRPr="00941CD2">
        <w:rPr>
          <w:sz w:val="26"/>
          <w:szCs w:val="26"/>
          <w:lang w:val="ru-RU" w:eastAsia="ru-RU"/>
        </w:rPr>
        <w:t>криптосредств</w:t>
      </w:r>
      <w:proofErr w:type="spellEnd"/>
      <w:r w:rsidRPr="00941CD2">
        <w:rPr>
          <w:sz w:val="26"/>
          <w:szCs w:val="26"/>
          <w:lang w:val="ru-RU" w:eastAsia="ru-RU"/>
        </w:rPr>
        <w:t>.</w:t>
      </w:r>
    </w:p>
    <w:p w:rsidR="008871F1" w:rsidRPr="00941CD2" w:rsidRDefault="008871F1" w:rsidP="001035DA">
      <w:pPr>
        <w:pStyle w:val="a8"/>
        <w:rPr>
          <w:sz w:val="26"/>
          <w:szCs w:val="26"/>
        </w:rPr>
      </w:pPr>
    </w:p>
    <w:p w:rsidR="001A05FA" w:rsidRPr="00941CD2" w:rsidRDefault="001A05FA" w:rsidP="00501471">
      <w:pPr>
        <w:pStyle w:val="a8"/>
        <w:rPr>
          <w:sz w:val="26"/>
          <w:szCs w:val="26"/>
          <w:lang w:val="ru-RU"/>
        </w:rPr>
      </w:pPr>
      <w:r w:rsidRPr="00941CD2">
        <w:rPr>
          <w:sz w:val="26"/>
          <w:szCs w:val="26"/>
          <w:lang w:val="ru-RU"/>
        </w:rPr>
        <w:t xml:space="preserve">Члены </w:t>
      </w:r>
      <w:proofErr w:type="spellStart"/>
      <w:r w:rsidRPr="00941CD2">
        <w:rPr>
          <w:sz w:val="26"/>
          <w:szCs w:val="26"/>
          <w:lang w:val="ru-RU"/>
        </w:rPr>
        <w:t>комисии</w:t>
      </w:r>
      <w:proofErr w:type="spellEnd"/>
      <w:r w:rsidR="001B235D" w:rsidRPr="00941CD2">
        <w:rPr>
          <w:sz w:val="26"/>
          <w:szCs w:val="26"/>
          <w:lang w:val="ru-RU"/>
        </w:rPr>
        <w:t>: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4880"/>
        <w:gridCol w:w="270"/>
        <w:gridCol w:w="1282"/>
        <w:gridCol w:w="233"/>
        <w:gridCol w:w="2975"/>
      </w:tblGrid>
      <w:tr w:rsidR="00C90871" w:rsidRPr="00A560B8" w:rsidTr="00AB506A">
        <w:trPr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  <w:p w:rsidR="00F75154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  <w:lang w:val="ru-RU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  <w:lang w:val="ru-RU"/>
              </w:rPr>
              <w:t>_commision_member_position</w:t>
            </w:r>
            <w:proofErr w:type="spellEnd"/>
            <w:r w:rsidR="00A57064" w:rsidRPr="00A57064">
              <w:rPr>
                <w:sz w:val="26"/>
                <w:szCs w:val="26"/>
                <w:lang w:val="ru-RU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5F017C" w:rsidRPr="00941CD2" w:rsidRDefault="00C90871" w:rsidP="005F017C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r w:rsidRPr="00941CD2">
              <w:rPr>
                <w:sz w:val="26"/>
                <w:szCs w:val="26"/>
                <w:lang w:val="ru-RU"/>
              </w:rPr>
              <w:t xml:space="preserve"> </w:t>
            </w:r>
          </w:p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</w:rPr>
              <w:t>_commision_member</w:t>
            </w:r>
            <w:proofErr w:type="spellEnd"/>
            <w:r w:rsidR="00A57064" w:rsidRPr="00A57064">
              <w:rPr>
                <w:sz w:val="26"/>
                <w:szCs w:val="26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AB506A">
        <w:trPr>
          <w:jc w:val="center"/>
        </w:trPr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1A05FA" w:rsidRPr="001A05FA" w:rsidRDefault="00C90871" w:rsidP="001A05FA">
            <w:pPr>
              <w:pStyle w:val="a8"/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C90871" w:rsidRPr="00A560B8" w:rsidTr="00AB506A">
        <w:trPr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C90871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gramEnd"/>
            <w:r w:rsidR="00A57064">
              <w:rPr>
                <w:sz w:val="26"/>
                <w:szCs w:val="26"/>
                <w:lang w:val="ru-RU"/>
              </w:rPr>
              <w:t>_</w:t>
            </w:r>
            <w:r>
              <w:rPr>
                <w:sz w:val="26"/>
                <w:szCs w:val="26"/>
                <w:lang w:val="ru-RU"/>
              </w:rPr>
              <w:t>member_position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spellEnd"/>
            <w:proofErr w:type="gramEnd"/>
            <w:r w:rsidR="00A57064">
              <w:rPr>
                <w:sz w:val="26"/>
                <w:szCs w:val="26"/>
                <w:lang w:val="en-US"/>
              </w:rPr>
              <w:t>_</w:t>
            </w:r>
            <w:r w:rsidR="00760B74" w:rsidRPr="00941CD2">
              <w:rPr>
                <w:sz w:val="26"/>
                <w:szCs w:val="26"/>
                <w:lang w:val="en-US"/>
              </w:rPr>
              <w:t>member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AB506A">
        <w:trPr>
          <w:jc w:val="center"/>
        </w:trPr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760B74" w:rsidRPr="00A560B8" w:rsidTr="00AB506A">
        <w:trPr>
          <w:jc w:val="center"/>
        </w:trPr>
        <w:tc>
          <w:tcPr>
            <w:tcW w:w="5103" w:type="dxa"/>
            <w:vAlign w:val="center"/>
          </w:tcPr>
          <w:p w:rsidR="00760B74" w:rsidRPr="00941CD2" w:rsidRDefault="00E818A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performer</w:t>
            </w:r>
            <w:proofErr w:type="gramEnd"/>
            <w:r>
              <w:rPr>
                <w:sz w:val="26"/>
                <w:szCs w:val="26"/>
                <w:lang w:val="ru-RU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vAlign w:val="center"/>
          </w:tcPr>
          <w:p w:rsidR="00760B74" w:rsidRPr="00941CD2" w:rsidRDefault="00E818A4" w:rsidP="00815689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</w:rPr>
              <w:t>}}</w:t>
            </w:r>
          </w:p>
        </w:tc>
      </w:tr>
      <w:tr w:rsidR="00760B74" w:rsidRPr="00A560B8" w:rsidTr="00AB506A">
        <w:trPr>
          <w:jc w:val="center"/>
        </w:trPr>
        <w:tc>
          <w:tcPr>
            <w:tcW w:w="5103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1035DA">
      <w:pPr>
        <w:pStyle w:val="a8"/>
        <w:jc w:val="both"/>
        <w:rPr>
          <w:sz w:val="24"/>
          <w:lang w:val="en-US"/>
        </w:rPr>
      </w:pPr>
    </w:p>
    <w:sectPr w:rsidR="006D501E" w:rsidRPr="002775F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1B" w:rsidRDefault="0025411B">
      <w:r>
        <w:separator/>
      </w:r>
    </w:p>
  </w:endnote>
  <w:endnote w:type="continuationSeparator" w:id="0">
    <w:p w:rsidR="0025411B" w:rsidRDefault="0025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1B" w:rsidRDefault="0025411B">
      <w:r>
        <w:separator/>
      </w:r>
    </w:p>
  </w:footnote>
  <w:footnote w:type="continuationSeparator" w:id="0">
    <w:p w:rsidR="0025411B" w:rsidRDefault="00254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F22A1E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1EC21E35"/>
    <w:multiLevelType w:val="hybridMultilevel"/>
    <w:tmpl w:val="1DAA8A30"/>
    <w:lvl w:ilvl="0" w:tplc="E708C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9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43D84"/>
    <w:rsid w:val="000518E8"/>
    <w:rsid w:val="000530E0"/>
    <w:rsid w:val="00081193"/>
    <w:rsid w:val="00083586"/>
    <w:rsid w:val="000B30B5"/>
    <w:rsid w:val="000B422C"/>
    <w:rsid w:val="000C1A06"/>
    <w:rsid w:val="000C1A29"/>
    <w:rsid w:val="000C38AE"/>
    <w:rsid w:val="000C650D"/>
    <w:rsid w:val="000D1DFB"/>
    <w:rsid w:val="000F0F12"/>
    <w:rsid w:val="001035DA"/>
    <w:rsid w:val="00130AE6"/>
    <w:rsid w:val="00165613"/>
    <w:rsid w:val="001A05FA"/>
    <w:rsid w:val="001B235D"/>
    <w:rsid w:val="001B6E56"/>
    <w:rsid w:val="001F75EF"/>
    <w:rsid w:val="00250768"/>
    <w:rsid w:val="0025324F"/>
    <w:rsid w:val="00253573"/>
    <w:rsid w:val="0025411B"/>
    <w:rsid w:val="002731EC"/>
    <w:rsid w:val="002775FE"/>
    <w:rsid w:val="00312A03"/>
    <w:rsid w:val="003173C5"/>
    <w:rsid w:val="003213D6"/>
    <w:rsid w:val="0034029B"/>
    <w:rsid w:val="00370867"/>
    <w:rsid w:val="0037118F"/>
    <w:rsid w:val="003A6546"/>
    <w:rsid w:val="003C7A88"/>
    <w:rsid w:val="003C7C99"/>
    <w:rsid w:val="003D7021"/>
    <w:rsid w:val="003E29CE"/>
    <w:rsid w:val="00402886"/>
    <w:rsid w:val="004067A4"/>
    <w:rsid w:val="00407514"/>
    <w:rsid w:val="00411018"/>
    <w:rsid w:val="00440977"/>
    <w:rsid w:val="00443942"/>
    <w:rsid w:val="00462860"/>
    <w:rsid w:val="004634AA"/>
    <w:rsid w:val="004B0C8C"/>
    <w:rsid w:val="004B4B6C"/>
    <w:rsid w:val="004B578A"/>
    <w:rsid w:val="004C3D28"/>
    <w:rsid w:val="004C4FD8"/>
    <w:rsid w:val="004C5C17"/>
    <w:rsid w:val="004D44D1"/>
    <w:rsid w:val="004E2A22"/>
    <w:rsid w:val="004E50CA"/>
    <w:rsid w:val="004F4F60"/>
    <w:rsid w:val="00501471"/>
    <w:rsid w:val="00503F65"/>
    <w:rsid w:val="00526599"/>
    <w:rsid w:val="00527A6D"/>
    <w:rsid w:val="00565287"/>
    <w:rsid w:val="00571602"/>
    <w:rsid w:val="0058102F"/>
    <w:rsid w:val="00594230"/>
    <w:rsid w:val="005B1451"/>
    <w:rsid w:val="005B4A0D"/>
    <w:rsid w:val="005B6F76"/>
    <w:rsid w:val="005C22B6"/>
    <w:rsid w:val="005D30C4"/>
    <w:rsid w:val="005E185D"/>
    <w:rsid w:val="005E368F"/>
    <w:rsid w:val="005F017C"/>
    <w:rsid w:val="006116FE"/>
    <w:rsid w:val="00635582"/>
    <w:rsid w:val="0065626E"/>
    <w:rsid w:val="00664BA9"/>
    <w:rsid w:val="0068299B"/>
    <w:rsid w:val="006B3AFF"/>
    <w:rsid w:val="006D501E"/>
    <w:rsid w:val="006D6F7C"/>
    <w:rsid w:val="006E0860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61D37"/>
    <w:rsid w:val="00777E55"/>
    <w:rsid w:val="007D65B6"/>
    <w:rsid w:val="007E041D"/>
    <w:rsid w:val="007E1C5A"/>
    <w:rsid w:val="007F1A64"/>
    <w:rsid w:val="008147AB"/>
    <w:rsid w:val="00815689"/>
    <w:rsid w:val="008410B7"/>
    <w:rsid w:val="008528F8"/>
    <w:rsid w:val="00855399"/>
    <w:rsid w:val="00886D38"/>
    <w:rsid w:val="008871F1"/>
    <w:rsid w:val="008A4ABB"/>
    <w:rsid w:val="008A5919"/>
    <w:rsid w:val="008B25DD"/>
    <w:rsid w:val="008B48C4"/>
    <w:rsid w:val="008C313B"/>
    <w:rsid w:val="008C6CEA"/>
    <w:rsid w:val="008E048E"/>
    <w:rsid w:val="008E3F58"/>
    <w:rsid w:val="008F2E20"/>
    <w:rsid w:val="00940FA7"/>
    <w:rsid w:val="00941CD2"/>
    <w:rsid w:val="009721BD"/>
    <w:rsid w:val="0099272E"/>
    <w:rsid w:val="00995FE6"/>
    <w:rsid w:val="00997DA6"/>
    <w:rsid w:val="009A216D"/>
    <w:rsid w:val="009A4F5E"/>
    <w:rsid w:val="009B03F0"/>
    <w:rsid w:val="009C24A9"/>
    <w:rsid w:val="009C2765"/>
    <w:rsid w:val="009C73B0"/>
    <w:rsid w:val="009E12D5"/>
    <w:rsid w:val="00A2040A"/>
    <w:rsid w:val="00A2048B"/>
    <w:rsid w:val="00A4649C"/>
    <w:rsid w:val="00A560B8"/>
    <w:rsid w:val="00A57064"/>
    <w:rsid w:val="00A6124D"/>
    <w:rsid w:val="00A96384"/>
    <w:rsid w:val="00AB506A"/>
    <w:rsid w:val="00AB6FEE"/>
    <w:rsid w:val="00AC02FB"/>
    <w:rsid w:val="00AC07B3"/>
    <w:rsid w:val="00AC5528"/>
    <w:rsid w:val="00AD7B1B"/>
    <w:rsid w:val="00B11E21"/>
    <w:rsid w:val="00B21655"/>
    <w:rsid w:val="00B37512"/>
    <w:rsid w:val="00B517C4"/>
    <w:rsid w:val="00B51AE5"/>
    <w:rsid w:val="00B54DC8"/>
    <w:rsid w:val="00B631A0"/>
    <w:rsid w:val="00B83CCB"/>
    <w:rsid w:val="00B9108F"/>
    <w:rsid w:val="00B93803"/>
    <w:rsid w:val="00BA48AB"/>
    <w:rsid w:val="00BB5AFB"/>
    <w:rsid w:val="00BC18DB"/>
    <w:rsid w:val="00BE209F"/>
    <w:rsid w:val="00BF0711"/>
    <w:rsid w:val="00C1457F"/>
    <w:rsid w:val="00C4240F"/>
    <w:rsid w:val="00C45B94"/>
    <w:rsid w:val="00C50801"/>
    <w:rsid w:val="00C8182A"/>
    <w:rsid w:val="00C821E3"/>
    <w:rsid w:val="00C84404"/>
    <w:rsid w:val="00C90871"/>
    <w:rsid w:val="00C9694D"/>
    <w:rsid w:val="00CA6B0E"/>
    <w:rsid w:val="00CD737D"/>
    <w:rsid w:val="00D01E3D"/>
    <w:rsid w:val="00D06D7C"/>
    <w:rsid w:val="00D414A5"/>
    <w:rsid w:val="00D53ACB"/>
    <w:rsid w:val="00D53BA1"/>
    <w:rsid w:val="00D60CF4"/>
    <w:rsid w:val="00D805F5"/>
    <w:rsid w:val="00D96466"/>
    <w:rsid w:val="00DB01FE"/>
    <w:rsid w:val="00DB5E7C"/>
    <w:rsid w:val="00DD0868"/>
    <w:rsid w:val="00DF746F"/>
    <w:rsid w:val="00DF7D46"/>
    <w:rsid w:val="00E03103"/>
    <w:rsid w:val="00E10169"/>
    <w:rsid w:val="00E11F16"/>
    <w:rsid w:val="00E16B23"/>
    <w:rsid w:val="00E22653"/>
    <w:rsid w:val="00E330A2"/>
    <w:rsid w:val="00E41A73"/>
    <w:rsid w:val="00E520ED"/>
    <w:rsid w:val="00E540A3"/>
    <w:rsid w:val="00E60A04"/>
    <w:rsid w:val="00E62471"/>
    <w:rsid w:val="00E646FA"/>
    <w:rsid w:val="00E706DA"/>
    <w:rsid w:val="00E81878"/>
    <w:rsid w:val="00E818A4"/>
    <w:rsid w:val="00E87CE2"/>
    <w:rsid w:val="00E95AF6"/>
    <w:rsid w:val="00EA4CFD"/>
    <w:rsid w:val="00EB4F4D"/>
    <w:rsid w:val="00EB59F5"/>
    <w:rsid w:val="00ED409E"/>
    <w:rsid w:val="00EE5FEB"/>
    <w:rsid w:val="00F06401"/>
    <w:rsid w:val="00F138B9"/>
    <w:rsid w:val="00F13D89"/>
    <w:rsid w:val="00F163EB"/>
    <w:rsid w:val="00F164E5"/>
    <w:rsid w:val="00F22A1E"/>
    <w:rsid w:val="00F36D5B"/>
    <w:rsid w:val="00F41317"/>
    <w:rsid w:val="00F41C86"/>
    <w:rsid w:val="00F51EEC"/>
    <w:rsid w:val="00F75154"/>
    <w:rsid w:val="00F8236D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B22-43B8-4448-AA45-3B4BA18F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31</cp:revision>
  <cp:lastPrinted>2021-02-19T09:30:00Z</cp:lastPrinted>
  <dcterms:created xsi:type="dcterms:W3CDTF">2024-09-23T14:17:00Z</dcterms:created>
  <dcterms:modified xsi:type="dcterms:W3CDTF">2024-10-11T06:31:00Z</dcterms:modified>
</cp:coreProperties>
</file>