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515CD" w14:textId="437FD96E" w:rsidR="00D3496F" w:rsidRDefault="009130DB" w:rsidP="00207BD9">
      <w:pPr>
        <w:pStyle w:val="Titolo3"/>
      </w:pPr>
      <w:bookmarkStart w:id="0" w:name="_Toc22233907"/>
      <w:r w:rsidRPr="009130DB"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5F8A9E0B" wp14:editId="1AC52BED">
            <wp:simplePos x="0" y="0"/>
            <wp:positionH relativeFrom="margin">
              <wp:align>center</wp:align>
            </wp:positionH>
            <wp:positionV relativeFrom="margin">
              <wp:posOffset>228600</wp:posOffset>
            </wp:positionV>
            <wp:extent cx="3779520" cy="22593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bookmarkEnd w:id="0"/>
    </w:p>
    <w:p w14:paraId="50325A53" w14:textId="77777777" w:rsidR="009130DB" w:rsidRDefault="009130DB"/>
    <w:p w14:paraId="7C6CE560" w14:textId="77777777" w:rsidR="009130DB" w:rsidRDefault="009130DB"/>
    <w:p w14:paraId="760C1799" w14:textId="77777777" w:rsidR="009130DB" w:rsidRDefault="009130DB"/>
    <w:p w14:paraId="0DF6C5C6" w14:textId="77777777" w:rsidR="009130DB" w:rsidRDefault="009130DB"/>
    <w:p w14:paraId="67FA12DA" w14:textId="77777777" w:rsidR="009130DB" w:rsidRDefault="009130DB"/>
    <w:p w14:paraId="7058D703" w14:textId="77777777" w:rsidR="009130DB" w:rsidRDefault="009130DB"/>
    <w:p w14:paraId="218EBBC2" w14:textId="77777777" w:rsidR="009130DB" w:rsidRDefault="009130DB"/>
    <w:p w14:paraId="6B2BE144" w14:textId="77777777" w:rsidR="009130DB" w:rsidRDefault="009130DB"/>
    <w:p w14:paraId="514FB531" w14:textId="77777777" w:rsidR="009130DB" w:rsidRDefault="009130DB" w:rsidP="009130DB">
      <w:pPr>
        <w:jc w:val="center"/>
        <w:rPr>
          <w:color w:val="5B9BD5" w:themeColor="accent5"/>
          <w:sz w:val="72"/>
          <w:szCs w:val="72"/>
        </w:rPr>
      </w:pPr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3D416B" w14:paraId="17BB9BDA" w14:textId="77777777" w:rsidTr="003D416B">
        <w:trPr>
          <w:trHeight w:val="760"/>
        </w:trPr>
        <w:tc>
          <w:tcPr>
            <w:tcW w:w="1199" w:type="pct"/>
            <w:tcBorders>
              <w:top w:val="nil"/>
              <w:left w:val="nil"/>
            </w:tcBorders>
          </w:tcPr>
          <w:p w14:paraId="383EA36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Versione</w:t>
            </w:r>
            <w:proofErr w:type="spellEnd"/>
          </w:p>
        </w:tc>
        <w:tc>
          <w:tcPr>
            <w:tcW w:w="3801" w:type="pct"/>
            <w:tcBorders>
              <w:top w:val="nil"/>
              <w:right w:val="nil"/>
            </w:tcBorders>
          </w:tcPr>
          <w:p w14:paraId="560EFAE2" w14:textId="4ABCDD44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1.</w:t>
            </w:r>
            <w:r w:rsidR="00BC1347">
              <w:rPr>
                <w:rFonts w:ascii="Century Gothic"/>
              </w:rPr>
              <w:t>0</w:t>
            </w:r>
          </w:p>
        </w:tc>
      </w:tr>
      <w:tr w:rsidR="003D416B" w14:paraId="627D15C4" w14:textId="77777777" w:rsidTr="003D416B">
        <w:trPr>
          <w:trHeight w:val="755"/>
        </w:trPr>
        <w:tc>
          <w:tcPr>
            <w:tcW w:w="1199" w:type="pct"/>
            <w:tcBorders>
              <w:left w:val="nil"/>
            </w:tcBorders>
          </w:tcPr>
          <w:p w14:paraId="1356B551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Data</w:t>
            </w:r>
          </w:p>
        </w:tc>
        <w:tc>
          <w:tcPr>
            <w:tcW w:w="3801" w:type="pct"/>
            <w:tcBorders>
              <w:right w:val="nil"/>
            </w:tcBorders>
          </w:tcPr>
          <w:p w14:paraId="0076A3F8" w14:textId="3776D389" w:rsidR="003D416B" w:rsidRDefault="00BC1347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16</w:t>
            </w:r>
            <w:r w:rsidR="003D416B">
              <w:rPr>
                <w:rFonts w:ascii="Century Gothic"/>
              </w:rPr>
              <w:t>/10/2019</w:t>
            </w:r>
          </w:p>
        </w:tc>
      </w:tr>
      <w:tr w:rsidR="003D416B" w14:paraId="7D83820E" w14:textId="77777777" w:rsidTr="003D416B">
        <w:trPr>
          <w:trHeight w:val="852"/>
        </w:trPr>
        <w:tc>
          <w:tcPr>
            <w:tcW w:w="1199" w:type="pct"/>
            <w:tcBorders>
              <w:left w:val="nil"/>
            </w:tcBorders>
          </w:tcPr>
          <w:p w14:paraId="73B8F4A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Destinatario</w:t>
            </w:r>
            <w:proofErr w:type="spellEnd"/>
          </w:p>
        </w:tc>
        <w:tc>
          <w:tcPr>
            <w:tcW w:w="3801" w:type="pct"/>
            <w:tcBorders>
              <w:right w:val="nil"/>
            </w:tcBorders>
          </w:tcPr>
          <w:p w14:paraId="198E2739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Prof. Andrea De Lucia</w:t>
            </w:r>
          </w:p>
        </w:tc>
      </w:tr>
      <w:tr w:rsidR="003D416B" w14:paraId="05271989" w14:textId="77777777" w:rsidTr="003D416B">
        <w:trPr>
          <w:trHeight w:val="2092"/>
        </w:trPr>
        <w:tc>
          <w:tcPr>
            <w:tcW w:w="1199" w:type="pct"/>
            <w:tcBorders>
              <w:left w:val="nil"/>
            </w:tcBorders>
          </w:tcPr>
          <w:p w14:paraId="392156D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4F0C29A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20A5C495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1273395C" w14:textId="77777777" w:rsidR="003D416B" w:rsidRDefault="003D416B" w:rsidP="003D416B">
            <w:pPr>
              <w:pStyle w:val="TableParagraph"/>
              <w:spacing w:before="8"/>
              <w:ind w:left="0"/>
              <w:jc w:val="left"/>
              <w:rPr>
                <w:rFonts w:ascii="Century Gothic"/>
                <w:sz w:val="21"/>
              </w:rPr>
            </w:pPr>
          </w:p>
          <w:p w14:paraId="696C3EDC" w14:textId="77777777" w:rsidR="003D416B" w:rsidRDefault="003D416B" w:rsidP="003D416B">
            <w:pPr>
              <w:pStyle w:val="TableParagraph"/>
              <w:spacing w:before="1"/>
              <w:ind w:left="1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Presentato</w:t>
            </w:r>
            <w:proofErr w:type="spellEnd"/>
            <w:r>
              <w:rPr>
                <w:rFonts w:ascii="Century Gothic"/>
              </w:rPr>
              <w:t xml:space="preserve"> da</w:t>
            </w:r>
          </w:p>
        </w:tc>
        <w:tc>
          <w:tcPr>
            <w:tcW w:w="3801" w:type="pct"/>
            <w:tcBorders>
              <w:right w:val="nil"/>
            </w:tcBorders>
          </w:tcPr>
          <w:p w14:paraId="78B45FDA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Riccardo </w:t>
            </w:r>
            <w:proofErr w:type="spellStart"/>
            <w:r>
              <w:rPr>
                <w:rFonts w:ascii="Century Gothic"/>
              </w:rPr>
              <w:t>Martiniello</w:t>
            </w:r>
            <w:proofErr w:type="spellEnd"/>
            <w:r>
              <w:rPr>
                <w:rFonts w:ascii="Century Gothic"/>
              </w:rPr>
              <w:t xml:space="preserve"> </w:t>
            </w:r>
          </w:p>
          <w:p w14:paraId="3ACE178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Davide </w:t>
            </w:r>
            <w:proofErr w:type="spellStart"/>
            <w:r>
              <w:rPr>
                <w:rFonts w:ascii="Century Gothic"/>
              </w:rPr>
              <w:t>Cresci</w:t>
            </w:r>
            <w:proofErr w:type="spellEnd"/>
          </w:p>
          <w:p w14:paraId="0F6A1853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Alessio </w:t>
            </w:r>
            <w:proofErr w:type="spellStart"/>
            <w:r>
              <w:rPr>
                <w:rFonts w:ascii="Century Gothic"/>
              </w:rPr>
              <w:t>Rizzolo</w:t>
            </w:r>
            <w:proofErr w:type="spellEnd"/>
          </w:p>
          <w:p w14:paraId="7433E00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Giuseppe </w:t>
            </w:r>
            <w:proofErr w:type="spellStart"/>
            <w:r>
              <w:rPr>
                <w:rFonts w:ascii="Century Gothic"/>
              </w:rPr>
              <w:t>Caiazzo</w:t>
            </w:r>
            <w:proofErr w:type="spellEnd"/>
          </w:p>
        </w:tc>
      </w:tr>
    </w:tbl>
    <w:p w14:paraId="2B0D62B2" w14:textId="303BD39C" w:rsidR="003D416B" w:rsidRDefault="00BC1347" w:rsidP="009130DB">
      <w:pPr>
        <w:jc w:val="center"/>
        <w:rPr>
          <w:color w:val="5B9BD5" w:themeColor="accent5"/>
          <w:sz w:val="72"/>
          <w:szCs w:val="72"/>
        </w:rPr>
      </w:pPr>
      <w:proofErr w:type="spellStart"/>
      <w:r>
        <w:rPr>
          <w:color w:val="5B9BD5" w:themeColor="accent5"/>
          <w:sz w:val="72"/>
          <w:szCs w:val="72"/>
        </w:rPr>
        <w:t>Requirements</w:t>
      </w:r>
      <w:proofErr w:type="spellEnd"/>
      <w:r>
        <w:rPr>
          <w:color w:val="5B9BD5" w:themeColor="accent5"/>
          <w:sz w:val="72"/>
          <w:szCs w:val="72"/>
        </w:rPr>
        <w:t xml:space="preserve"> Analysis </w:t>
      </w:r>
      <w:proofErr w:type="spellStart"/>
      <w:r>
        <w:rPr>
          <w:color w:val="5B9BD5" w:themeColor="accent5"/>
          <w:sz w:val="72"/>
          <w:szCs w:val="72"/>
        </w:rPr>
        <w:t>Document</w:t>
      </w:r>
      <w:proofErr w:type="spellEnd"/>
    </w:p>
    <w:p w14:paraId="2B87EC25" w14:textId="71785123" w:rsidR="0088722D" w:rsidRPr="00A414CC" w:rsidRDefault="003D416B" w:rsidP="00A414CC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852819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E74C5CC" w14:textId="0C0DA54B" w:rsidR="00913C64" w:rsidRDefault="00913C64">
          <w:pPr>
            <w:pStyle w:val="Titolosommario"/>
          </w:pPr>
          <w:r>
            <w:t>Sommario</w:t>
          </w:r>
        </w:p>
        <w:p w14:paraId="023C05CD" w14:textId="73D41D7D" w:rsidR="007B4044" w:rsidRDefault="00913C64">
          <w:pPr>
            <w:pStyle w:val="Sommario3"/>
            <w:tabs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233907" w:history="1">
            <w:r w:rsidR="007B4044">
              <w:rPr>
                <w:noProof/>
                <w:webHidden/>
              </w:rPr>
              <w:tab/>
            </w:r>
            <w:r w:rsidR="007B4044">
              <w:rPr>
                <w:noProof/>
                <w:webHidden/>
              </w:rPr>
              <w:fldChar w:fldCharType="begin"/>
            </w:r>
            <w:r w:rsidR="007B4044">
              <w:rPr>
                <w:noProof/>
                <w:webHidden/>
              </w:rPr>
              <w:instrText xml:space="preserve"> PAGEREF _Toc22233907 \h </w:instrText>
            </w:r>
            <w:r w:rsidR="007B4044">
              <w:rPr>
                <w:noProof/>
                <w:webHidden/>
              </w:rPr>
            </w:r>
            <w:r w:rsidR="007B4044">
              <w:rPr>
                <w:noProof/>
                <w:webHidden/>
              </w:rPr>
              <w:fldChar w:fldCharType="separate"/>
            </w:r>
            <w:r w:rsidR="007B4044">
              <w:rPr>
                <w:noProof/>
                <w:webHidden/>
              </w:rPr>
              <w:t>1</w:t>
            </w:r>
            <w:r w:rsidR="007B4044">
              <w:rPr>
                <w:noProof/>
                <w:webHidden/>
              </w:rPr>
              <w:fldChar w:fldCharType="end"/>
            </w:r>
          </w:hyperlink>
        </w:p>
        <w:p w14:paraId="53B73B60" w14:textId="29C952F4" w:rsidR="007B4044" w:rsidRDefault="007B4044">
          <w:pPr>
            <w:pStyle w:val="Sommario2"/>
            <w:tabs>
              <w:tab w:val="left" w:pos="66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233908" w:history="1">
            <w:r w:rsidRPr="00283791">
              <w:rPr>
                <w:rStyle w:val="Collegamentoipertestuale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283791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DAAAB" w14:textId="74869EAC" w:rsidR="007B4044" w:rsidRDefault="007B404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233909" w:history="1">
            <w:r w:rsidRPr="00283791">
              <w:rPr>
                <w:rStyle w:val="Collegamentoipertestuale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283791">
              <w:rPr>
                <w:rStyle w:val="Collegamentoipertestuale"/>
                <w:noProof/>
              </w:rPr>
              <w:t>Scopo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935F8" w14:textId="376E81DF" w:rsidR="007B4044" w:rsidRDefault="007B404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233910" w:history="1">
            <w:r w:rsidRPr="00283791">
              <w:rPr>
                <w:rStyle w:val="Collegamentoipertestuale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283791">
              <w:rPr>
                <w:rStyle w:val="Collegamentoipertestuale"/>
                <w:noProof/>
              </w:rPr>
              <w:t>Ambito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82862" w14:textId="29F7DF86" w:rsidR="007B4044" w:rsidRDefault="007B404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233911" w:history="1">
            <w:r w:rsidRPr="00283791">
              <w:rPr>
                <w:rStyle w:val="Collegamentoipertestuale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283791">
              <w:rPr>
                <w:rStyle w:val="Collegamentoipertestuale"/>
                <w:noProof/>
              </w:rPr>
              <w:t>Obiettivi e criteri di successo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227C5" w14:textId="05D8D5AA" w:rsidR="007B4044" w:rsidRDefault="007B404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233912" w:history="1">
            <w:r w:rsidRPr="00283791">
              <w:rPr>
                <w:rStyle w:val="Collegamentoipertestuale"/>
                <w:noProof/>
              </w:rPr>
              <w:t>1.4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283791">
              <w:rPr>
                <w:rStyle w:val="Collegamentoipertestuale"/>
                <w:noProof/>
              </w:rPr>
              <w:t>Definizioni, abbreviazioni ed acronimi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C8743" w14:textId="7A1EBF49" w:rsidR="007B4044" w:rsidRDefault="007B404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233913" w:history="1">
            <w:r w:rsidRPr="00283791">
              <w:rPr>
                <w:rStyle w:val="Collegamentoipertestuale"/>
                <w:noProof/>
              </w:rPr>
              <w:t>1.5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283791">
              <w:rPr>
                <w:rStyle w:val="Collegamentoipertestuale"/>
                <w:noProof/>
              </w:rPr>
              <w:t>Materiale di riferimento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DCEE2" w14:textId="0B1A56AD" w:rsidR="007B4044" w:rsidRDefault="007B4044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233914" w:history="1">
            <w:r w:rsidRPr="00283791">
              <w:rPr>
                <w:rStyle w:val="Collegamentoipertestuale"/>
                <w:noProof/>
              </w:rPr>
              <w:t>2 Sistema corrente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6A11F" w14:textId="2BF3D4BC" w:rsidR="007B4044" w:rsidRDefault="007B4044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22233915" w:history="1">
            <w:r w:rsidRPr="00283791">
              <w:rPr>
                <w:rStyle w:val="Collegamentoipertestuale"/>
                <w:bCs/>
                <w:noProof/>
              </w:rPr>
              <w:t>3. Sistema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0071D" w14:textId="2C931C30" w:rsidR="007B4044" w:rsidRDefault="007B4044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233916" w:history="1">
            <w:r w:rsidRPr="00283791">
              <w:rPr>
                <w:rStyle w:val="Collegamentoipertestuale"/>
                <w:noProof/>
              </w:rPr>
              <w:t>3.1 Descrizione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DD01B" w14:textId="35D70468" w:rsidR="007B4044" w:rsidRDefault="007B4044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233917" w:history="1">
            <w:r w:rsidRPr="00283791">
              <w:rPr>
                <w:rStyle w:val="Collegamentoipertestuale"/>
                <w:noProof/>
              </w:rPr>
              <w:t>3.2 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4F22A" w14:textId="6075C36F" w:rsidR="00913C64" w:rsidRDefault="00913C64">
          <w:r>
            <w:rPr>
              <w:b/>
              <w:bCs/>
            </w:rPr>
            <w:fldChar w:fldCharType="end"/>
          </w:r>
        </w:p>
      </w:sdtContent>
    </w:sdt>
    <w:p w14:paraId="743626BB" w14:textId="77777777" w:rsidR="00BC1347" w:rsidRDefault="00BC1347">
      <w:pPr>
        <w:rPr>
          <w:szCs w:val="36"/>
        </w:rPr>
      </w:pPr>
    </w:p>
    <w:p w14:paraId="207AEAF7" w14:textId="77777777" w:rsidR="00BC1347" w:rsidRDefault="00BC1347">
      <w:pPr>
        <w:rPr>
          <w:szCs w:val="36"/>
        </w:rPr>
      </w:pPr>
    </w:p>
    <w:p w14:paraId="37859EE5" w14:textId="77777777" w:rsidR="00BC1347" w:rsidRDefault="00BC1347">
      <w:pPr>
        <w:rPr>
          <w:szCs w:val="36"/>
        </w:rPr>
      </w:pPr>
    </w:p>
    <w:p w14:paraId="4E7E552F" w14:textId="2694DA40" w:rsidR="00A414CC" w:rsidRDefault="00A414CC">
      <w:pPr>
        <w:rPr>
          <w:rFonts w:eastAsiaTheme="majorEastAsia" w:cstheme="majorBidi"/>
          <w:b/>
          <w:sz w:val="36"/>
          <w:szCs w:val="36"/>
        </w:rPr>
      </w:pPr>
      <w:r>
        <w:rPr>
          <w:szCs w:val="36"/>
        </w:rPr>
        <w:br w:type="page"/>
      </w:r>
    </w:p>
    <w:p w14:paraId="07FF72AA" w14:textId="554BE157" w:rsidR="00BC1347" w:rsidRDefault="00BC1347" w:rsidP="00BC1347">
      <w:pPr>
        <w:pStyle w:val="Titolo2"/>
        <w:numPr>
          <w:ilvl w:val="0"/>
          <w:numId w:val="25"/>
        </w:numPr>
      </w:pPr>
      <w:bookmarkStart w:id="1" w:name="_Toc21364777"/>
      <w:bookmarkStart w:id="2" w:name="_Toc22233908"/>
      <w:r>
        <w:lastRenderedPageBreak/>
        <w:t>Introduzione</w:t>
      </w:r>
      <w:bookmarkEnd w:id="2"/>
    </w:p>
    <w:p w14:paraId="77A23B01" w14:textId="20D4CEE7" w:rsidR="00BC1347" w:rsidRDefault="00BC1347" w:rsidP="00BC1347">
      <w:pPr>
        <w:pStyle w:val="Titolo2"/>
        <w:numPr>
          <w:ilvl w:val="1"/>
          <w:numId w:val="25"/>
        </w:numPr>
      </w:pPr>
      <w:bookmarkStart w:id="3" w:name="_Toc22233909"/>
      <w:bookmarkEnd w:id="1"/>
      <w:r>
        <w:t>Scopo del sistema</w:t>
      </w:r>
      <w:bookmarkEnd w:id="3"/>
    </w:p>
    <w:p w14:paraId="28924076" w14:textId="21896455" w:rsidR="00FA4AC0" w:rsidRDefault="00BC1347" w:rsidP="00FA4AC0">
      <w:pPr>
        <w:ind w:left="360"/>
      </w:pPr>
      <w:r>
        <w:t>Lo scopo del progetto Dress</w:t>
      </w:r>
      <w:r w:rsidR="009B4CAA">
        <w:t>-Store è quello di realizzare un sito di e-commerce per la gestione di un negozio online specializzato nella vendita di capi di abbigliamento. Dress-Store è un e-commerce semplice e facile da utilizzare con tante funzionalità per migliorare sempre di più l’esperienza di coloro che decidono di visitarlo.</w:t>
      </w:r>
      <w:r w:rsidR="00FA4AC0">
        <w:t xml:space="preserve"> Tra le diverse funzionalità ci sono: affidare un acquisto ad un corriere, permettere ad un addetto di monitorare lo stato del magazzino, che si occuperà dell’approvvigionamento dello stesso, inserimento di offerte da parte di un gestore e la possibilità di effettuare controlli statistici sui prodotti venduti. </w:t>
      </w:r>
      <w:r w:rsidR="00FA4AC0" w:rsidRPr="00FA4AC0">
        <w:t xml:space="preserve">Esistono diversi esempi </w:t>
      </w:r>
      <w:r w:rsidR="00FA4AC0">
        <w:t xml:space="preserve">di e-commerce </w:t>
      </w:r>
      <w:r w:rsidR="00FA4AC0" w:rsidRPr="00FA4AC0">
        <w:t xml:space="preserve">come </w:t>
      </w:r>
      <w:proofErr w:type="spellStart"/>
      <w:r w:rsidR="00FA4AC0">
        <w:t>Zalando</w:t>
      </w:r>
      <w:proofErr w:type="spellEnd"/>
      <w:r w:rsidR="00FA4AC0">
        <w:t xml:space="preserve">, Mec Shopping </w:t>
      </w:r>
      <w:r w:rsidR="00FA4AC0" w:rsidRPr="00FA4AC0">
        <w:t>che dimostrano il successo</w:t>
      </w:r>
      <w:r w:rsidR="00FA4AC0">
        <w:t xml:space="preserve"> e la notevole diffusione di queste tipologie di siti che stanno attirando una clientela sempre più varia.  </w:t>
      </w:r>
    </w:p>
    <w:p w14:paraId="7B2A9E11" w14:textId="795096F2" w:rsidR="00FA4AC0" w:rsidRDefault="00FA4AC0" w:rsidP="00FA4AC0">
      <w:pPr>
        <w:ind w:left="360"/>
      </w:pPr>
    </w:p>
    <w:p w14:paraId="17922BCC" w14:textId="31AA0D40" w:rsidR="009B4CAA" w:rsidRPr="00BC1347" w:rsidRDefault="009B4CAA" w:rsidP="00BC1347">
      <w:pPr>
        <w:ind w:left="360"/>
      </w:pPr>
    </w:p>
    <w:p w14:paraId="02F6F59C" w14:textId="7F148EA2" w:rsidR="00FA4AC0" w:rsidRDefault="00FA4AC0" w:rsidP="00FA4AC0">
      <w:pPr>
        <w:pStyle w:val="Titolo2"/>
        <w:numPr>
          <w:ilvl w:val="1"/>
          <w:numId w:val="25"/>
        </w:numPr>
      </w:pPr>
      <w:bookmarkStart w:id="4" w:name="_Toc22233910"/>
      <w:r>
        <w:t>Ambito del sistema</w:t>
      </w:r>
      <w:bookmarkEnd w:id="4"/>
    </w:p>
    <w:p w14:paraId="6282D230" w14:textId="77777777" w:rsidR="00FA4AC0" w:rsidRPr="00FA4AC0" w:rsidRDefault="00FA4AC0" w:rsidP="00FA4AC0"/>
    <w:p w14:paraId="5D94FA71" w14:textId="19D6FFCA" w:rsidR="00BC1347" w:rsidRDefault="00FA4AC0" w:rsidP="00FA4AC0">
      <w:pPr>
        <w:ind w:left="284"/>
      </w:pPr>
      <w:r>
        <w:t>Il sito</w:t>
      </w:r>
      <w:r w:rsidR="001D361B">
        <w:t xml:space="preserve"> può essere utilizzato da qualsiasi utente, infatti, non sono richieste competenze tecniche per l’uso. L’unica cosa necessaria è il possesso di un dispositivo che abbia una connessione ad Internet in modo tale da accedere </w:t>
      </w:r>
      <w:r w:rsidR="00AF2A7C">
        <w:t>al sito e usufruire a pieno delle funzionalità.</w:t>
      </w:r>
    </w:p>
    <w:p w14:paraId="681FA273" w14:textId="791EB8BD" w:rsidR="00AF2A7C" w:rsidRDefault="00AF2A7C" w:rsidP="00FA4AC0">
      <w:pPr>
        <w:ind w:left="284"/>
      </w:pPr>
    </w:p>
    <w:p w14:paraId="2AA219C8" w14:textId="27C3CF85" w:rsidR="00AF2A7C" w:rsidRDefault="00AF2A7C" w:rsidP="00FA4AC0">
      <w:pPr>
        <w:ind w:left="284"/>
      </w:pPr>
    </w:p>
    <w:p w14:paraId="4C24B832" w14:textId="1D14BC88" w:rsidR="00AF2A7C" w:rsidRDefault="00AF2A7C" w:rsidP="00AF2A7C">
      <w:pPr>
        <w:pStyle w:val="Titolo2"/>
        <w:numPr>
          <w:ilvl w:val="1"/>
          <w:numId w:val="25"/>
        </w:numPr>
      </w:pPr>
      <w:bookmarkStart w:id="5" w:name="_Toc22233911"/>
      <w:r>
        <w:t>Obiettivi e criteri di successo del progetto</w:t>
      </w:r>
      <w:bookmarkEnd w:id="5"/>
    </w:p>
    <w:p w14:paraId="3F9170FE" w14:textId="49A893F8" w:rsidR="00AF2A7C" w:rsidRDefault="00AF2A7C" w:rsidP="00AF2A7C"/>
    <w:p w14:paraId="634166CF" w14:textId="469CD294" w:rsidR="00AF2A7C" w:rsidRDefault="00AF2A7C" w:rsidP="00AF2A7C">
      <w:pPr>
        <w:ind w:left="284"/>
      </w:pPr>
      <w:r>
        <w:t xml:space="preserve">Gli obiettivi del progetto Dress-Store sono: </w:t>
      </w:r>
    </w:p>
    <w:p w14:paraId="094749D1" w14:textId="0EE7866F" w:rsidR="00AF2A7C" w:rsidRDefault="00AF2A7C" w:rsidP="00AF2A7C">
      <w:pPr>
        <w:ind w:left="284"/>
      </w:pPr>
    </w:p>
    <w:p w14:paraId="631D09F1" w14:textId="15AA148A" w:rsidR="00AF2A7C" w:rsidRDefault="00AF2A7C" w:rsidP="00AF2A7C">
      <w:pPr>
        <w:pStyle w:val="Paragrafoelenco"/>
        <w:numPr>
          <w:ilvl w:val="0"/>
          <w:numId w:val="27"/>
        </w:numPr>
      </w:pPr>
      <w:r>
        <w:t>Fornire un’interfaccia user-</w:t>
      </w:r>
      <w:proofErr w:type="spellStart"/>
      <w:r>
        <w:t>friendly</w:t>
      </w:r>
      <w:proofErr w:type="spellEnd"/>
      <w:r>
        <w:t xml:space="preserve"> che possa agevolare l’utilizzo del sistema;</w:t>
      </w:r>
    </w:p>
    <w:p w14:paraId="38E2A77C" w14:textId="26E7522E" w:rsidR="00AF2A7C" w:rsidRDefault="00DB7FC2" w:rsidP="00DB7FC2">
      <w:pPr>
        <w:pStyle w:val="Paragrafoelenco"/>
        <w:numPr>
          <w:ilvl w:val="0"/>
          <w:numId w:val="27"/>
        </w:numPr>
      </w:pPr>
      <w:r>
        <w:t>Agevolare gli utenti nei loro acquisti tramite un carrello semplice e ben organizzato con i vari prodotti selezionati;</w:t>
      </w:r>
    </w:p>
    <w:p w14:paraId="37523C19" w14:textId="77777777" w:rsidR="00DB7FC2" w:rsidRPr="00AF2A7C" w:rsidRDefault="00DB7FC2" w:rsidP="00DB7FC2">
      <w:pPr>
        <w:pStyle w:val="Paragrafoelenco"/>
        <w:ind w:left="1004"/>
      </w:pPr>
    </w:p>
    <w:p w14:paraId="1DFCEE32" w14:textId="32383CE9" w:rsidR="00AF2A7C" w:rsidRDefault="00DB7FC2" w:rsidP="00FA4AC0">
      <w:pPr>
        <w:ind w:left="284"/>
      </w:pPr>
      <w:r>
        <w:t xml:space="preserve">Criteri per il successo del sistema: </w:t>
      </w:r>
    </w:p>
    <w:p w14:paraId="32857609" w14:textId="450E045F" w:rsidR="00DB7FC2" w:rsidRDefault="00DB7FC2" w:rsidP="00FA4AC0">
      <w:pPr>
        <w:ind w:left="284"/>
      </w:pPr>
    </w:p>
    <w:p w14:paraId="45CA86D4" w14:textId="349CAC72" w:rsidR="00DB7FC2" w:rsidRDefault="00DB7FC2" w:rsidP="00DB7FC2">
      <w:pPr>
        <w:pStyle w:val="Paragrafoelenco"/>
        <w:numPr>
          <w:ilvl w:val="0"/>
          <w:numId w:val="28"/>
        </w:numPr>
      </w:pPr>
      <w:r>
        <w:t>Facilità d’uso del sito;</w:t>
      </w:r>
    </w:p>
    <w:p w14:paraId="799050E0" w14:textId="15E66094" w:rsidR="00DB7FC2" w:rsidRDefault="00DB7FC2" w:rsidP="00DB7FC2">
      <w:pPr>
        <w:pStyle w:val="Paragrafoelenco"/>
        <w:numPr>
          <w:ilvl w:val="0"/>
          <w:numId w:val="28"/>
        </w:numPr>
      </w:pPr>
      <w:r>
        <w:t>Verrà utilizzato un database sicuro;</w:t>
      </w:r>
    </w:p>
    <w:p w14:paraId="4213CD01" w14:textId="120922B3" w:rsidR="00DB7FC2" w:rsidRDefault="00DB7FC2" w:rsidP="00DB7FC2">
      <w:pPr>
        <w:pStyle w:val="Paragrafoelenco"/>
        <w:numPr>
          <w:ilvl w:val="0"/>
          <w:numId w:val="28"/>
        </w:numPr>
      </w:pPr>
      <w:r>
        <w:t>Agevolare gli utenti registrati con la possibilità di usufruire di molteplici servizi loro riservati;</w:t>
      </w:r>
    </w:p>
    <w:p w14:paraId="0384E0E2" w14:textId="1DB12246" w:rsidR="00845C7E" w:rsidRPr="00BC1347" w:rsidRDefault="00845C7E" w:rsidP="00DB7FC2">
      <w:pPr>
        <w:pStyle w:val="Paragrafoelenco"/>
        <w:numPr>
          <w:ilvl w:val="0"/>
          <w:numId w:val="28"/>
        </w:numPr>
      </w:pPr>
      <w:r>
        <w:t>Semplicità sarà la chiave fondamentale per attirare la clientela;</w:t>
      </w:r>
    </w:p>
    <w:p w14:paraId="02DD11C1" w14:textId="2F7CA222" w:rsidR="00314424" w:rsidRDefault="00314424" w:rsidP="00314424">
      <w:pPr>
        <w:spacing w:line="252" w:lineRule="auto"/>
        <w:rPr>
          <w:b/>
          <w:bCs/>
          <w:sz w:val="36"/>
          <w:szCs w:val="36"/>
        </w:rPr>
      </w:pPr>
    </w:p>
    <w:p w14:paraId="5B64CFDC" w14:textId="45871F23" w:rsidR="00845C7E" w:rsidRDefault="00845C7E" w:rsidP="00314424">
      <w:pPr>
        <w:spacing w:line="252" w:lineRule="auto"/>
        <w:rPr>
          <w:b/>
          <w:bCs/>
          <w:sz w:val="36"/>
          <w:szCs w:val="36"/>
        </w:rPr>
      </w:pPr>
    </w:p>
    <w:p w14:paraId="6BC250FD" w14:textId="18A9DA7F" w:rsidR="00845C7E" w:rsidRDefault="00845C7E" w:rsidP="00314424">
      <w:pPr>
        <w:spacing w:line="252" w:lineRule="auto"/>
        <w:rPr>
          <w:b/>
          <w:bCs/>
          <w:sz w:val="36"/>
          <w:szCs w:val="36"/>
        </w:rPr>
      </w:pPr>
    </w:p>
    <w:p w14:paraId="472FF2DB" w14:textId="77777777" w:rsidR="00845C7E" w:rsidRPr="00314424" w:rsidRDefault="00845C7E" w:rsidP="00314424">
      <w:pPr>
        <w:spacing w:line="252" w:lineRule="auto"/>
        <w:rPr>
          <w:b/>
          <w:bCs/>
          <w:sz w:val="36"/>
          <w:szCs w:val="36"/>
        </w:rPr>
      </w:pPr>
    </w:p>
    <w:p w14:paraId="683C2A7E" w14:textId="14BCF274" w:rsidR="00845C7E" w:rsidRDefault="00845C7E" w:rsidP="00845C7E">
      <w:pPr>
        <w:pStyle w:val="Titolo2"/>
        <w:numPr>
          <w:ilvl w:val="1"/>
          <w:numId w:val="25"/>
        </w:numPr>
      </w:pPr>
      <w:bookmarkStart w:id="6" w:name="_Toc22233912"/>
      <w:r>
        <w:lastRenderedPageBreak/>
        <w:t>Definizioni, abbreviazioni ed acronimi</w:t>
      </w:r>
      <w:bookmarkEnd w:id="6"/>
      <w:r>
        <w:t xml:space="preserve"> </w:t>
      </w:r>
    </w:p>
    <w:p w14:paraId="2FAE017E" w14:textId="0EBE37B0" w:rsidR="00845C7E" w:rsidRDefault="00845C7E" w:rsidP="00845C7E">
      <w:pPr>
        <w:pStyle w:val="Paragrafoelenco"/>
      </w:pPr>
    </w:p>
    <w:p w14:paraId="010E4BAB" w14:textId="77B4E402" w:rsidR="00845C7E" w:rsidRDefault="00845C7E" w:rsidP="00845C7E">
      <w:pPr>
        <w:pStyle w:val="Paragrafoelenco"/>
        <w:numPr>
          <w:ilvl w:val="0"/>
          <w:numId w:val="30"/>
        </w:numPr>
      </w:pPr>
      <w:r>
        <w:t>Dress-Store: è il nome del sito di e-commerce per la gestione di un negozio online specializzato nella vendita di capi di abbigliamento.</w:t>
      </w:r>
    </w:p>
    <w:p w14:paraId="719C0906" w14:textId="6D3C6805" w:rsidR="00845C7E" w:rsidRDefault="00845C7E" w:rsidP="00845C7E">
      <w:pPr>
        <w:pStyle w:val="Paragrafoelenco"/>
        <w:numPr>
          <w:ilvl w:val="0"/>
          <w:numId w:val="30"/>
        </w:numPr>
      </w:pPr>
      <w:r>
        <w:t>Homepage: pagina iniziale del sito web.</w:t>
      </w:r>
    </w:p>
    <w:p w14:paraId="416F86D2" w14:textId="6F0D7D24" w:rsidR="00845C7E" w:rsidRDefault="00845C7E" w:rsidP="00845C7E">
      <w:pPr>
        <w:pStyle w:val="Paragrafoelenco"/>
        <w:numPr>
          <w:ilvl w:val="0"/>
          <w:numId w:val="30"/>
        </w:numPr>
      </w:pPr>
      <w:r>
        <w:t>Form: finestra per l’inserimento dei dati</w:t>
      </w:r>
    </w:p>
    <w:p w14:paraId="7386B3C1" w14:textId="3186984C" w:rsidR="00845C7E" w:rsidRDefault="00845C7E" w:rsidP="00845C7E">
      <w:pPr>
        <w:pStyle w:val="Paragrafoelenco"/>
        <w:numPr>
          <w:ilvl w:val="0"/>
          <w:numId w:val="30"/>
        </w:numPr>
      </w:pPr>
      <w:r>
        <w:t>DBMS: Acronimo Database Management System, è un sistema che permette di gestire agevolmente un database.</w:t>
      </w:r>
    </w:p>
    <w:p w14:paraId="138D632B" w14:textId="6681D61E" w:rsidR="00845C7E" w:rsidRDefault="00845C7E" w:rsidP="00845C7E">
      <w:pPr>
        <w:pStyle w:val="Paragrafoelenco"/>
        <w:numPr>
          <w:ilvl w:val="0"/>
          <w:numId w:val="30"/>
        </w:numPr>
      </w:pPr>
      <w:r>
        <w:t>DB: acronimo di Database.</w:t>
      </w:r>
    </w:p>
    <w:p w14:paraId="057D9670" w14:textId="07B04D8C" w:rsidR="00845C7E" w:rsidRDefault="00845C7E" w:rsidP="00845C7E">
      <w:pPr>
        <w:pStyle w:val="Titolo2"/>
        <w:numPr>
          <w:ilvl w:val="1"/>
          <w:numId w:val="25"/>
        </w:numPr>
      </w:pPr>
      <w:bookmarkStart w:id="7" w:name="_Toc22233913"/>
      <w:r>
        <w:t>Materiale di riferimento</w:t>
      </w:r>
      <w:bookmarkEnd w:id="7"/>
      <w:r>
        <w:t xml:space="preserve"> </w:t>
      </w:r>
    </w:p>
    <w:p w14:paraId="10122958" w14:textId="77777777" w:rsidR="00845C7E" w:rsidRPr="00845C7E" w:rsidRDefault="00845C7E" w:rsidP="00845C7E">
      <w:pPr>
        <w:ind w:left="284"/>
        <w:rPr>
          <w:color w:val="auto"/>
          <w:szCs w:val="24"/>
        </w:rPr>
      </w:pPr>
      <w:r w:rsidRPr="00845C7E">
        <w:rPr>
          <w:color w:val="auto"/>
          <w:szCs w:val="24"/>
        </w:rPr>
        <w:t xml:space="preserve">L’insieme del materiale di riferimento utilizzato per la realizzazione del progetto e per la stesura di questo stesso documento comprende:  </w:t>
      </w:r>
    </w:p>
    <w:p w14:paraId="297B3248" w14:textId="784C67B2" w:rsidR="00845C7E" w:rsidRPr="00845C7E" w:rsidRDefault="00845C7E" w:rsidP="00845C7E">
      <w:pPr>
        <w:pStyle w:val="Paragrafoelenco"/>
        <w:numPr>
          <w:ilvl w:val="0"/>
          <w:numId w:val="31"/>
        </w:numPr>
      </w:pPr>
      <w:r w:rsidRPr="00845C7E">
        <w:rPr>
          <w:color w:val="auto"/>
          <w:szCs w:val="24"/>
        </w:rPr>
        <w:t xml:space="preserve">Slide del docente, reperibili sulla piattaforma. </w:t>
      </w:r>
    </w:p>
    <w:p w14:paraId="1263A32C" w14:textId="77777777" w:rsidR="00845C7E" w:rsidRPr="00845C7E" w:rsidRDefault="00845C7E" w:rsidP="00845C7E">
      <w:pPr>
        <w:pStyle w:val="Paragrafoelenco"/>
        <w:numPr>
          <w:ilvl w:val="0"/>
          <w:numId w:val="31"/>
        </w:numPr>
      </w:pPr>
      <w:r w:rsidRPr="00845C7E">
        <w:rPr>
          <w:color w:val="auto"/>
          <w:szCs w:val="24"/>
        </w:rPr>
        <w:t xml:space="preserve"> Libro di testo “Object-</w:t>
      </w:r>
      <w:proofErr w:type="spellStart"/>
      <w:r w:rsidRPr="00845C7E">
        <w:rPr>
          <w:color w:val="auto"/>
          <w:szCs w:val="24"/>
        </w:rPr>
        <w:t>Oriented</w:t>
      </w:r>
      <w:proofErr w:type="spellEnd"/>
      <w:r w:rsidRPr="00845C7E">
        <w:rPr>
          <w:color w:val="auto"/>
          <w:szCs w:val="24"/>
        </w:rPr>
        <w:t xml:space="preserve"> Software Engineering – Using UML, Patterns and Java” di Bernd </w:t>
      </w:r>
      <w:proofErr w:type="spellStart"/>
      <w:r w:rsidRPr="00845C7E">
        <w:rPr>
          <w:color w:val="auto"/>
          <w:szCs w:val="24"/>
        </w:rPr>
        <w:t>Bruegge</w:t>
      </w:r>
      <w:proofErr w:type="spellEnd"/>
      <w:r w:rsidRPr="00845C7E">
        <w:rPr>
          <w:color w:val="auto"/>
          <w:szCs w:val="24"/>
        </w:rPr>
        <w:t xml:space="preserve"> e Allen H. </w:t>
      </w:r>
      <w:proofErr w:type="spellStart"/>
      <w:r w:rsidRPr="00845C7E">
        <w:rPr>
          <w:color w:val="auto"/>
          <w:szCs w:val="24"/>
        </w:rPr>
        <w:t>Dutoit</w:t>
      </w:r>
      <w:proofErr w:type="spellEnd"/>
      <w:r w:rsidRPr="00845C7E">
        <w:rPr>
          <w:color w:val="auto"/>
          <w:szCs w:val="24"/>
        </w:rPr>
        <w:t xml:space="preserve">, edito da </w:t>
      </w:r>
      <w:proofErr w:type="spellStart"/>
      <w:r w:rsidRPr="00845C7E">
        <w:rPr>
          <w:color w:val="auto"/>
          <w:szCs w:val="24"/>
        </w:rPr>
        <w:t>Prentice</w:t>
      </w:r>
      <w:proofErr w:type="spellEnd"/>
      <w:r w:rsidRPr="00845C7E">
        <w:rPr>
          <w:color w:val="auto"/>
          <w:szCs w:val="24"/>
        </w:rPr>
        <w:t xml:space="preserve"> Hall.</w:t>
      </w:r>
      <w:r w:rsidRPr="00845C7E">
        <w:rPr>
          <w:color w:val="auto"/>
          <w:sz w:val="36"/>
          <w:szCs w:val="36"/>
        </w:rPr>
        <w:t xml:space="preserve"> </w:t>
      </w:r>
    </w:p>
    <w:p w14:paraId="05E9F701" w14:textId="6B86EDC3" w:rsidR="00845C7E" w:rsidRDefault="00845C7E" w:rsidP="00845C7E">
      <w:pPr>
        <w:pStyle w:val="Titolo2"/>
        <w:ind w:firstLine="284"/>
      </w:pPr>
      <w:bookmarkStart w:id="8" w:name="_Toc22233914"/>
      <w:r>
        <w:t>2 Sistema corrente</w:t>
      </w:r>
      <w:bookmarkEnd w:id="8"/>
    </w:p>
    <w:p w14:paraId="1D3E927B" w14:textId="1E673356" w:rsidR="007064F7" w:rsidRPr="007064F7" w:rsidRDefault="000C0C7A" w:rsidP="007064F7">
      <w:r>
        <w:t>Il progetto Dress-Store è un progetto “</w:t>
      </w:r>
      <w:proofErr w:type="spellStart"/>
      <w:r>
        <w:t>greenfield</w:t>
      </w:r>
      <w:proofErr w:type="spellEnd"/>
      <w:r>
        <w:t xml:space="preserve"> engineering”. </w:t>
      </w:r>
      <w:r w:rsidR="00845C7E" w:rsidRPr="00845C7E">
        <w:t>Il sistema non sostituirà nessun sistema precedente, ma sono presenti altri siti di e-commerce simili</w:t>
      </w:r>
      <w:r w:rsidR="00845C7E">
        <w:t xml:space="preserve">, come </w:t>
      </w:r>
      <w:hyperlink r:id="rId9" w:history="1">
        <w:r w:rsidR="007064F7" w:rsidRPr="0033161C">
          <w:rPr>
            <w:rStyle w:val="Collegamentoipertestuale"/>
          </w:rPr>
          <w:t>www.zalando.it</w:t>
        </w:r>
      </w:hyperlink>
      <w:r w:rsidR="007064F7">
        <w:t xml:space="preserve"> e </w:t>
      </w:r>
      <w:hyperlink r:id="rId10" w:history="1">
        <w:r w:rsidR="007064F7" w:rsidRPr="0033161C">
          <w:rPr>
            <w:rStyle w:val="Collegamentoipertestuale"/>
          </w:rPr>
          <w:t>www.mecshopping.it</w:t>
        </w:r>
      </w:hyperlink>
      <w:r w:rsidR="007064F7">
        <w:t xml:space="preserve">. </w:t>
      </w:r>
      <w:r w:rsidR="007064F7" w:rsidRPr="007064F7">
        <w:t xml:space="preserve">In tutti c’è bisogno della creazione di un account e </w:t>
      </w:r>
      <w:r w:rsidR="007064F7">
        <w:t xml:space="preserve">la </w:t>
      </w:r>
      <w:r w:rsidR="007064F7" w:rsidRPr="007064F7">
        <w:t xml:space="preserve">gestione di un carrello.  </w:t>
      </w:r>
    </w:p>
    <w:p w14:paraId="22EB3541" w14:textId="396E9B6C" w:rsidR="00845C7E" w:rsidRPr="00845C7E" w:rsidRDefault="00845C7E" w:rsidP="00845C7E">
      <w:pPr>
        <w:ind w:left="284"/>
      </w:pPr>
    </w:p>
    <w:p w14:paraId="10F82A85" w14:textId="10F116D6" w:rsidR="00207BD9" w:rsidRDefault="0088722D" w:rsidP="00207BD9">
      <w:pPr>
        <w:pStyle w:val="Titolo1"/>
        <w:rPr>
          <w:bCs/>
        </w:rPr>
      </w:pPr>
      <w:r w:rsidRPr="00845C7E">
        <w:br w:type="page"/>
      </w:r>
      <w:bookmarkStart w:id="9" w:name="_Toc21196291"/>
      <w:bookmarkStart w:id="10" w:name="_Toc21196549"/>
      <w:bookmarkStart w:id="11" w:name="_Toc21196555"/>
      <w:bookmarkStart w:id="12" w:name="_Toc21197240"/>
      <w:bookmarkStart w:id="13" w:name="_Toc21198008"/>
      <w:bookmarkStart w:id="14" w:name="_Toc21294349"/>
      <w:bookmarkStart w:id="15" w:name="_Toc21294548"/>
      <w:bookmarkStart w:id="16" w:name="_Toc21364779"/>
      <w:bookmarkStart w:id="17" w:name="_Toc22233915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="00207BD9" w:rsidRPr="00207BD9">
        <w:rPr>
          <w:bCs/>
        </w:rPr>
        <w:lastRenderedPageBreak/>
        <w:t>3. Sistema proposto</w:t>
      </w:r>
      <w:bookmarkEnd w:id="17"/>
    </w:p>
    <w:p w14:paraId="0C05B9DB" w14:textId="09C08FE4" w:rsidR="00207BD9" w:rsidRPr="00207BD9" w:rsidRDefault="00207BD9" w:rsidP="00207BD9">
      <w:pPr>
        <w:pStyle w:val="Titolo2"/>
      </w:pPr>
      <w:bookmarkStart w:id="18" w:name="_Toc22233916"/>
      <w:r>
        <w:t>3.1 Descrizione del sistema</w:t>
      </w:r>
      <w:bookmarkEnd w:id="18"/>
    </w:p>
    <w:p w14:paraId="196F531D" w14:textId="2B0AE8D7" w:rsidR="00207BD9" w:rsidRDefault="00207BD9" w:rsidP="00207BD9"/>
    <w:p w14:paraId="66587FD2" w14:textId="77777777" w:rsidR="00207BD9" w:rsidRDefault="00207BD9" w:rsidP="00207BD9">
      <w:r>
        <w:t xml:space="preserve">Lo scopo del progetto, è di sviluppare una piattaforma on-line denominata </w:t>
      </w:r>
      <w:r>
        <w:rPr>
          <w:b/>
          <w:bCs/>
        </w:rPr>
        <w:t>Dress-Store</w:t>
      </w:r>
      <w:r>
        <w:t>, la quale mette a disposizione ad eventuali clienti la possibilità di comprare diversi capi di abbigliamento.</w:t>
      </w:r>
    </w:p>
    <w:p w14:paraId="5C933F6B" w14:textId="3F68FC88" w:rsidR="00207BD9" w:rsidRDefault="00207BD9" w:rsidP="00207BD9">
      <w:r>
        <w:t xml:space="preserve">La piattaforma è accessibile solo tramite il web e offre la possibilità di registrarsi e di effettuare degli acquisti. I clienti, in fase di acquisto, avranno numerose informazioni disponibili che li aiuteranno a fare la miglior scelta possibile. </w:t>
      </w:r>
    </w:p>
    <w:p w14:paraId="39ACD302" w14:textId="4375F2FB" w:rsidR="007B4044" w:rsidRDefault="007B4044" w:rsidP="00207BD9">
      <w:r>
        <w:t>Il sistema sarà in grado di:</w:t>
      </w:r>
    </w:p>
    <w:p w14:paraId="1EF763B9" w14:textId="13B97033" w:rsidR="007B4044" w:rsidRDefault="007B4044" w:rsidP="00207BD9"/>
    <w:p w14:paraId="4C120CA6" w14:textId="20CC3BBB" w:rsidR="007B4044" w:rsidRDefault="007B4044" w:rsidP="007B4044">
      <w:pPr>
        <w:pStyle w:val="Paragrafoelenco"/>
        <w:numPr>
          <w:ilvl w:val="0"/>
          <w:numId w:val="32"/>
        </w:numPr>
      </w:pPr>
      <w:r>
        <w:t>Permettere ai clienti di effettuare un acquisto.</w:t>
      </w:r>
    </w:p>
    <w:p w14:paraId="561C3F30" w14:textId="242526DD" w:rsidR="007B4044" w:rsidRDefault="007B4044" w:rsidP="007B4044">
      <w:pPr>
        <w:pStyle w:val="Paragrafoelenco"/>
        <w:numPr>
          <w:ilvl w:val="0"/>
          <w:numId w:val="32"/>
        </w:numPr>
      </w:pPr>
      <w:r>
        <w:t>Permettere all’addetto al magazzino di aggiornare le scorte.</w:t>
      </w:r>
    </w:p>
    <w:p w14:paraId="4050B2B8" w14:textId="4ED70934" w:rsidR="007B4044" w:rsidRDefault="007B4044" w:rsidP="007B4044">
      <w:pPr>
        <w:pStyle w:val="Paragrafoelenco"/>
        <w:numPr>
          <w:ilvl w:val="0"/>
          <w:numId w:val="32"/>
        </w:numPr>
      </w:pPr>
      <w:r>
        <w:t>Permettere ai clienti di modificare le proprie informazioni.</w:t>
      </w:r>
    </w:p>
    <w:p w14:paraId="6FCA92B3" w14:textId="46C9CE63" w:rsidR="007B4044" w:rsidRDefault="007B4044" w:rsidP="007B4044">
      <w:pPr>
        <w:pStyle w:val="Paragrafoelenco"/>
        <w:numPr>
          <w:ilvl w:val="0"/>
          <w:numId w:val="32"/>
        </w:numPr>
      </w:pPr>
      <w:r>
        <w:t>Permettere al gestore marketing di aggiornare i prezzi.</w:t>
      </w:r>
    </w:p>
    <w:p w14:paraId="46FF9803" w14:textId="383C9EA3" w:rsidR="007B4044" w:rsidRDefault="007B4044" w:rsidP="007B4044"/>
    <w:p w14:paraId="5A7E7972" w14:textId="77777777" w:rsidR="007B4044" w:rsidRDefault="007B4044" w:rsidP="007B4044">
      <w:pPr>
        <w:pStyle w:val="Titolo2"/>
      </w:pPr>
    </w:p>
    <w:p w14:paraId="089EB167" w14:textId="213DCA16" w:rsidR="007B4044" w:rsidRPr="00207BD9" w:rsidRDefault="007B4044" w:rsidP="007B4044">
      <w:pPr>
        <w:pStyle w:val="Titolo2"/>
      </w:pPr>
      <w:bookmarkStart w:id="19" w:name="_Toc22233917"/>
      <w:r>
        <w:t>3.2 Requisiti funzionali</w:t>
      </w:r>
      <w:bookmarkEnd w:id="19"/>
    </w:p>
    <w:p w14:paraId="73D93B73" w14:textId="77777777" w:rsidR="007B4044" w:rsidRPr="00207BD9" w:rsidRDefault="007B4044" w:rsidP="007B4044">
      <w:bookmarkStart w:id="20" w:name="_GoBack"/>
      <w:bookmarkEnd w:id="20"/>
    </w:p>
    <w:sectPr w:rsidR="007B4044" w:rsidRPr="00207BD9" w:rsidSect="003A0D2A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6F38E" w14:textId="77777777" w:rsidR="006905DC" w:rsidRDefault="006905DC" w:rsidP="005B5E32">
      <w:r>
        <w:separator/>
      </w:r>
    </w:p>
  </w:endnote>
  <w:endnote w:type="continuationSeparator" w:id="0">
    <w:p w14:paraId="1B8AE0AD" w14:textId="77777777" w:rsidR="006905DC" w:rsidRDefault="006905DC" w:rsidP="005B5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4487809"/>
      <w:docPartObj>
        <w:docPartGallery w:val="Page Numbers (Bottom of Page)"/>
        <w:docPartUnique/>
      </w:docPartObj>
    </w:sdtPr>
    <w:sdtEndPr/>
    <w:sdtContent>
      <w:p w14:paraId="79A3C0E4" w14:textId="1C09B240" w:rsidR="001D361B" w:rsidRDefault="001D361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217BC861" w14:textId="77777777" w:rsidR="001D361B" w:rsidRDefault="001D361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F199A" w14:textId="77777777" w:rsidR="006905DC" w:rsidRDefault="006905DC" w:rsidP="005B5E32">
      <w:r>
        <w:separator/>
      </w:r>
    </w:p>
  </w:footnote>
  <w:footnote w:type="continuationSeparator" w:id="0">
    <w:p w14:paraId="2598C260" w14:textId="77777777" w:rsidR="006905DC" w:rsidRDefault="006905DC" w:rsidP="005B5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A49AE" w14:textId="2DE3A48B" w:rsidR="001D361B" w:rsidRPr="005B5E32" w:rsidRDefault="001D361B">
    <w:pPr>
      <w:pStyle w:val="Intestazione"/>
      <w:rPr>
        <w:rFonts w:ascii="Constantia" w:hAnsi="Constantia"/>
        <w:szCs w:val="24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35E680B8" wp14:editId="777B6F30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1E54"/>
    <w:multiLevelType w:val="hybridMultilevel"/>
    <w:tmpl w:val="7EEA72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C0E8A"/>
    <w:multiLevelType w:val="hybridMultilevel"/>
    <w:tmpl w:val="F6F83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36637"/>
    <w:multiLevelType w:val="hybridMultilevel"/>
    <w:tmpl w:val="28C69222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ECD0B20"/>
    <w:multiLevelType w:val="hybridMultilevel"/>
    <w:tmpl w:val="D82CC78E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F3C1F6E"/>
    <w:multiLevelType w:val="hybridMultilevel"/>
    <w:tmpl w:val="02887C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72BF9"/>
    <w:multiLevelType w:val="hybridMultilevel"/>
    <w:tmpl w:val="3E4C4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E607A"/>
    <w:multiLevelType w:val="hybridMultilevel"/>
    <w:tmpl w:val="C5C80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05FF7"/>
    <w:multiLevelType w:val="hybridMultilevel"/>
    <w:tmpl w:val="904403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51ADF"/>
    <w:multiLevelType w:val="multilevel"/>
    <w:tmpl w:val="C7DA7E20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  <w:lang w:val="it-IT" w:eastAsia="it-IT" w:bidi="it-IT"/>
      </w:rPr>
    </w:lvl>
  </w:abstractNum>
  <w:abstractNum w:abstractNumId="9" w15:restartNumberingAfterBreak="0">
    <w:nsid w:val="2A5D7A0A"/>
    <w:multiLevelType w:val="hybridMultilevel"/>
    <w:tmpl w:val="AFBA0836"/>
    <w:lvl w:ilvl="0" w:tplc="CCBE4A82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812D5"/>
    <w:multiLevelType w:val="multilevel"/>
    <w:tmpl w:val="C7DA7E20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  <w:lang w:val="it-IT" w:eastAsia="it-IT" w:bidi="it-IT"/>
      </w:rPr>
    </w:lvl>
  </w:abstractNum>
  <w:abstractNum w:abstractNumId="11" w15:restartNumberingAfterBreak="0">
    <w:nsid w:val="30015F43"/>
    <w:multiLevelType w:val="multilevel"/>
    <w:tmpl w:val="ED2689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</w:rPr>
    </w:lvl>
  </w:abstractNum>
  <w:abstractNum w:abstractNumId="12" w15:restartNumberingAfterBreak="0">
    <w:nsid w:val="321165AF"/>
    <w:multiLevelType w:val="multilevel"/>
    <w:tmpl w:val="CDFE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6EB1316"/>
    <w:multiLevelType w:val="hybridMultilevel"/>
    <w:tmpl w:val="B694EDFC"/>
    <w:lvl w:ilvl="0" w:tplc="0410000F">
      <w:start w:val="1"/>
      <w:numFmt w:val="decimal"/>
      <w:lvlText w:val="%1."/>
      <w:lvlJc w:val="left"/>
      <w:pPr>
        <w:ind w:left="2484" w:hanging="360"/>
      </w:p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37BA2338"/>
    <w:multiLevelType w:val="multilevel"/>
    <w:tmpl w:val="CDFE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9EF3A90"/>
    <w:multiLevelType w:val="hybridMultilevel"/>
    <w:tmpl w:val="E2289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E51033"/>
    <w:multiLevelType w:val="hybridMultilevel"/>
    <w:tmpl w:val="989C24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7B4CEB"/>
    <w:multiLevelType w:val="hybridMultilevel"/>
    <w:tmpl w:val="3BE88F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C653D"/>
    <w:multiLevelType w:val="multilevel"/>
    <w:tmpl w:val="C138FC7E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lvlText w:val="1.%3."/>
      <w:lvlJc w:val="left"/>
      <w:pPr>
        <w:ind w:left="900" w:hanging="900"/>
      </w:pPr>
      <w:rPr>
        <w:rFonts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Century Gothic" w:hAnsi="Century Gothic" w:hint="default"/>
        <w:lang w:val="it-IT" w:eastAsia="it-IT" w:bidi="it-IT"/>
      </w:rPr>
    </w:lvl>
  </w:abstractNum>
  <w:abstractNum w:abstractNumId="19" w15:restartNumberingAfterBreak="0">
    <w:nsid w:val="475141DC"/>
    <w:multiLevelType w:val="hybridMultilevel"/>
    <w:tmpl w:val="91BA33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C33C59"/>
    <w:multiLevelType w:val="hybridMultilevel"/>
    <w:tmpl w:val="C646FDD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E5D6118"/>
    <w:multiLevelType w:val="hybridMultilevel"/>
    <w:tmpl w:val="5CEAD120"/>
    <w:lvl w:ilvl="0" w:tplc="46883494">
      <w:numFmt w:val="bullet"/>
      <w:lvlText w:val=""/>
      <w:lvlJc w:val="left"/>
      <w:pPr>
        <w:ind w:left="964" w:hanging="852"/>
      </w:pPr>
      <w:rPr>
        <w:rFonts w:hint="default"/>
        <w:w w:val="100"/>
        <w:lang w:val="it-IT" w:eastAsia="it-IT" w:bidi="it-IT"/>
      </w:rPr>
    </w:lvl>
    <w:lvl w:ilvl="1" w:tplc="921817D4">
      <w:numFmt w:val="bullet"/>
      <w:lvlText w:val=""/>
      <w:lvlJc w:val="left"/>
      <w:pPr>
        <w:ind w:left="1913" w:hanging="809"/>
      </w:pPr>
      <w:rPr>
        <w:rFonts w:ascii="Symbol" w:eastAsia="Symbol" w:hAnsi="Symbol" w:cs="Symbol" w:hint="default"/>
        <w:w w:val="100"/>
        <w:sz w:val="24"/>
        <w:szCs w:val="24"/>
        <w:lang w:val="it-IT" w:eastAsia="it-IT" w:bidi="it-IT"/>
      </w:rPr>
    </w:lvl>
    <w:lvl w:ilvl="2" w:tplc="60C60C84">
      <w:numFmt w:val="bullet"/>
      <w:lvlText w:val="•"/>
      <w:lvlJc w:val="left"/>
      <w:pPr>
        <w:ind w:left="2803" w:hanging="809"/>
      </w:pPr>
      <w:rPr>
        <w:rFonts w:hint="default"/>
        <w:lang w:val="it-IT" w:eastAsia="it-IT" w:bidi="it-IT"/>
      </w:rPr>
    </w:lvl>
    <w:lvl w:ilvl="3" w:tplc="5E401070">
      <w:numFmt w:val="bullet"/>
      <w:lvlText w:val="•"/>
      <w:lvlJc w:val="left"/>
      <w:pPr>
        <w:ind w:left="3686" w:hanging="809"/>
      </w:pPr>
      <w:rPr>
        <w:rFonts w:hint="default"/>
        <w:lang w:val="it-IT" w:eastAsia="it-IT" w:bidi="it-IT"/>
      </w:rPr>
    </w:lvl>
    <w:lvl w:ilvl="4" w:tplc="DFF8DD9C">
      <w:numFmt w:val="bullet"/>
      <w:lvlText w:val="•"/>
      <w:lvlJc w:val="left"/>
      <w:pPr>
        <w:ind w:left="4569" w:hanging="809"/>
      </w:pPr>
      <w:rPr>
        <w:rFonts w:hint="default"/>
        <w:lang w:val="it-IT" w:eastAsia="it-IT" w:bidi="it-IT"/>
      </w:rPr>
    </w:lvl>
    <w:lvl w:ilvl="5" w:tplc="413AC18E">
      <w:numFmt w:val="bullet"/>
      <w:lvlText w:val="•"/>
      <w:lvlJc w:val="left"/>
      <w:pPr>
        <w:ind w:left="5452" w:hanging="809"/>
      </w:pPr>
      <w:rPr>
        <w:rFonts w:hint="default"/>
        <w:lang w:val="it-IT" w:eastAsia="it-IT" w:bidi="it-IT"/>
      </w:rPr>
    </w:lvl>
    <w:lvl w:ilvl="6" w:tplc="1A8CD052">
      <w:numFmt w:val="bullet"/>
      <w:lvlText w:val="•"/>
      <w:lvlJc w:val="left"/>
      <w:pPr>
        <w:ind w:left="6335" w:hanging="809"/>
      </w:pPr>
      <w:rPr>
        <w:rFonts w:hint="default"/>
        <w:lang w:val="it-IT" w:eastAsia="it-IT" w:bidi="it-IT"/>
      </w:rPr>
    </w:lvl>
    <w:lvl w:ilvl="7" w:tplc="88F255EA">
      <w:numFmt w:val="bullet"/>
      <w:lvlText w:val="•"/>
      <w:lvlJc w:val="left"/>
      <w:pPr>
        <w:ind w:left="7218" w:hanging="809"/>
      </w:pPr>
      <w:rPr>
        <w:rFonts w:hint="default"/>
        <w:lang w:val="it-IT" w:eastAsia="it-IT" w:bidi="it-IT"/>
      </w:rPr>
    </w:lvl>
    <w:lvl w:ilvl="8" w:tplc="7B34049E">
      <w:numFmt w:val="bullet"/>
      <w:lvlText w:val="•"/>
      <w:lvlJc w:val="left"/>
      <w:pPr>
        <w:ind w:left="8101" w:hanging="809"/>
      </w:pPr>
      <w:rPr>
        <w:rFonts w:hint="default"/>
        <w:lang w:val="it-IT" w:eastAsia="it-IT" w:bidi="it-IT"/>
      </w:rPr>
    </w:lvl>
  </w:abstractNum>
  <w:abstractNum w:abstractNumId="22" w15:restartNumberingAfterBreak="0">
    <w:nsid w:val="6044660F"/>
    <w:multiLevelType w:val="hybridMultilevel"/>
    <w:tmpl w:val="1C2E6A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0F02E9"/>
    <w:multiLevelType w:val="multilevel"/>
    <w:tmpl w:val="C7DA7E20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  <w:lang w:val="it-IT" w:eastAsia="it-IT" w:bidi="it-IT"/>
      </w:rPr>
    </w:lvl>
  </w:abstractNum>
  <w:abstractNum w:abstractNumId="24" w15:restartNumberingAfterBreak="0">
    <w:nsid w:val="686A789E"/>
    <w:multiLevelType w:val="hybridMultilevel"/>
    <w:tmpl w:val="45B6EE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7B12B2"/>
    <w:multiLevelType w:val="hybridMultilevel"/>
    <w:tmpl w:val="B42A5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123CEB"/>
    <w:multiLevelType w:val="hybridMultilevel"/>
    <w:tmpl w:val="7A3CDE64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E475F11"/>
    <w:multiLevelType w:val="hybridMultilevel"/>
    <w:tmpl w:val="D722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3A30CA"/>
    <w:multiLevelType w:val="multilevel"/>
    <w:tmpl w:val="ADAE84BE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  <w:lang w:val="it-IT" w:eastAsia="it-IT" w:bidi="it-IT"/>
      </w:rPr>
    </w:lvl>
  </w:abstractNum>
  <w:abstractNum w:abstractNumId="29" w15:restartNumberingAfterBreak="0">
    <w:nsid w:val="73B12B59"/>
    <w:multiLevelType w:val="hybridMultilevel"/>
    <w:tmpl w:val="8638A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C972F6"/>
    <w:multiLevelType w:val="hybridMultilevel"/>
    <w:tmpl w:val="14EE38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0072BD"/>
    <w:multiLevelType w:val="multilevel"/>
    <w:tmpl w:val="C7DA7E20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  <w:lang w:val="it-IT" w:eastAsia="it-IT" w:bidi="it-IT"/>
      </w:rPr>
    </w:lvl>
  </w:abstractNum>
  <w:num w:numId="1">
    <w:abstractNumId w:val="11"/>
  </w:num>
  <w:num w:numId="2">
    <w:abstractNumId w:val="9"/>
  </w:num>
  <w:num w:numId="3">
    <w:abstractNumId w:val="19"/>
  </w:num>
  <w:num w:numId="4">
    <w:abstractNumId w:val="16"/>
  </w:num>
  <w:num w:numId="5">
    <w:abstractNumId w:val="23"/>
  </w:num>
  <w:num w:numId="6">
    <w:abstractNumId w:val="28"/>
  </w:num>
  <w:num w:numId="7">
    <w:abstractNumId w:val="8"/>
  </w:num>
  <w:num w:numId="8">
    <w:abstractNumId w:val="21"/>
  </w:num>
  <w:num w:numId="9">
    <w:abstractNumId w:val="1"/>
  </w:num>
  <w:num w:numId="10">
    <w:abstractNumId w:val="31"/>
  </w:num>
  <w:num w:numId="11">
    <w:abstractNumId w:val="13"/>
  </w:num>
  <w:num w:numId="12">
    <w:abstractNumId w:val="18"/>
  </w:num>
  <w:num w:numId="13">
    <w:abstractNumId w:val="24"/>
  </w:num>
  <w:num w:numId="14">
    <w:abstractNumId w:val="0"/>
  </w:num>
  <w:num w:numId="15">
    <w:abstractNumId w:val="22"/>
  </w:num>
  <w:num w:numId="16">
    <w:abstractNumId w:val="6"/>
  </w:num>
  <w:num w:numId="17">
    <w:abstractNumId w:val="29"/>
  </w:num>
  <w:num w:numId="18">
    <w:abstractNumId w:val="4"/>
  </w:num>
  <w:num w:numId="19">
    <w:abstractNumId w:val="30"/>
  </w:num>
  <w:num w:numId="20">
    <w:abstractNumId w:val="7"/>
  </w:num>
  <w:num w:numId="21">
    <w:abstractNumId w:val="27"/>
  </w:num>
  <w:num w:numId="22">
    <w:abstractNumId w:val="5"/>
  </w:num>
  <w:num w:numId="23">
    <w:abstractNumId w:val="15"/>
  </w:num>
  <w:num w:numId="24">
    <w:abstractNumId w:val="10"/>
  </w:num>
  <w:num w:numId="25">
    <w:abstractNumId w:val="12"/>
  </w:num>
  <w:num w:numId="26">
    <w:abstractNumId w:val="14"/>
  </w:num>
  <w:num w:numId="27">
    <w:abstractNumId w:val="26"/>
  </w:num>
  <w:num w:numId="28">
    <w:abstractNumId w:val="2"/>
  </w:num>
  <w:num w:numId="29">
    <w:abstractNumId w:val="17"/>
  </w:num>
  <w:num w:numId="30">
    <w:abstractNumId w:val="20"/>
  </w:num>
  <w:num w:numId="31">
    <w:abstractNumId w:val="3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CA9"/>
    <w:rsid w:val="000060E1"/>
    <w:rsid w:val="00074D01"/>
    <w:rsid w:val="000B5976"/>
    <w:rsid w:val="000C0C7A"/>
    <w:rsid w:val="0014471F"/>
    <w:rsid w:val="0015377A"/>
    <w:rsid w:val="001D361B"/>
    <w:rsid w:val="001F5E40"/>
    <w:rsid w:val="00207BD9"/>
    <w:rsid w:val="002A154F"/>
    <w:rsid w:val="002C05DC"/>
    <w:rsid w:val="002F4B04"/>
    <w:rsid w:val="00314424"/>
    <w:rsid w:val="0031522D"/>
    <w:rsid w:val="00315533"/>
    <w:rsid w:val="0036163A"/>
    <w:rsid w:val="003A0D2A"/>
    <w:rsid w:val="003D416B"/>
    <w:rsid w:val="00465034"/>
    <w:rsid w:val="004773C5"/>
    <w:rsid w:val="0059238F"/>
    <w:rsid w:val="00594536"/>
    <w:rsid w:val="005A19D6"/>
    <w:rsid w:val="005B5E32"/>
    <w:rsid w:val="005E0766"/>
    <w:rsid w:val="00632B62"/>
    <w:rsid w:val="006905DC"/>
    <w:rsid w:val="00697889"/>
    <w:rsid w:val="007064F7"/>
    <w:rsid w:val="007B4044"/>
    <w:rsid w:val="00811C31"/>
    <w:rsid w:val="00845C7E"/>
    <w:rsid w:val="0088722D"/>
    <w:rsid w:val="009130DB"/>
    <w:rsid w:val="00913C64"/>
    <w:rsid w:val="00916CA9"/>
    <w:rsid w:val="00920B1D"/>
    <w:rsid w:val="00935B98"/>
    <w:rsid w:val="00942FD9"/>
    <w:rsid w:val="009656BD"/>
    <w:rsid w:val="009B4CAA"/>
    <w:rsid w:val="00A414CC"/>
    <w:rsid w:val="00A64103"/>
    <w:rsid w:val="00AA6635"/>
    <w:rsid w:val="00AF2A7C"/>
    <w:rsid w:val="00AF7756"/>
    <w:rsid w:val="00B64B66"/>
    <w:rsid w:val="00BC1347"/>
    <w:rsid w:val="00BD26FD"/>
    <w:rsid w:val="00BE2980"/>
    <w:rsid w:val="00BE7F0A"/>
    <w:rsid w:val="00C342EA"/>
    <w:rsid w:val="00CE507F"/>
    <w:rsid w:val="00CF576D"/>
    <w:rsid w:val="00D3496F"/>
    <w:rsid w:val="00D40170"/>
    <w:rsid w:val="00D82EAA"/>
    <w:rsid w:val="00D9128C"/>
    <w:rsid w:val="00D95BEF"/>
    <w:rsid w:val="00DB7FC2"/>
    <w:rsid w:val="00E75E4E"/>
    <w:rsid w:val="00E85677"/>
    <w:rsid w:val="00EB0897"/>
    <w:rsid w:val="00F24E08"/>
    <w:rsid w:val="00FA4AC0"/>
    <w:rsid w:val="00FD6F6A"/>
    <w:rsid w:val="00FE7320"/>
    <w:rsid w:val="00FF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B588D"/>
  <w15:chartTrackingRefBased/>
  <w15:docId w15:val="{355A3D84-095A-4B4F-8B83-B1DA8205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315533"/>
    <w:pPr>
      <w:spacing w:after="0" w:line="240" w:lineRule="auto"/>
    </w:pPr>
    <w:rPr>
      <w:rFonts w:ascii="Century Gothic" w:hAnsi="Century Gothic"/>
      <w:color w:val="000000" w:themeColor="text1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64103"/>
    <w:pPr>
      <w:keepNext/>
      <w:keepLines/>
      <w:spacing w:before="240" w:after="120"/>
      <w:outlineLvl w:val="0"/>
    </w:pPr>
    <w:rPr>
      <w:rFonts w:eastAsiaTheme="majorEastAsia" w:cstheme="majorBidi"/>
      <w:b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F5E40"/>
    <w:pPr>
      <w:keepNext/>
      <w:keepLines/>
      <w:spacing w:before="200" w:after="40"/>
      <w:outlineLvl w:val="1"/>
    </w:pPr>
    <w:rPr>
      <w:rFonts w:eastAsiaTheme="majorEastAsia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07B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B5E3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B5E32"/>
  </w:style>
  <w:style w:type="paragraph" w:styleId="Pidipagina">
    <w:name w:val="footer"/>
    <w:basedOn w:val="Normale"/>
    <w:link w:val="PidipaginaCarattere"/>
    <w:uiPriority w:val="99"/>
    <w:unhideWhenUsed/>
    <w:rsid w:val="005B5E3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B5E32"/>
  </w:style>
  <w:style w:type="table" w:customStyle="1" w:styleId="TableNormal">
    <w:name w:val="Table Normal"/>
    <w:uiPriority w:val="2"/>
    <w:semiHidden/>
    <w:unhideWhenUsed/>
    <w:qFormat/>
    <w:rsid w:val="009130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9130DB"/>
    <w:pPr>
      <w:widowControl w:val="0"/>
      <w:autoSpaceDE w:val="0"/>
      <w:autoSpaceDN w:val="0"/>
      <w:ind w:left="571"/>
      <w:jc w:val="both"/>
    </w:pPr>
    <w:rPr>
      <w:rFonts w:ascii="Garamond" w:eastAsia="Garamond" w:hAnsi="Garamond" w:cs="Garamond"/>
      <w:lang w:eastAsia="it-IT" w:bidi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14CC"/>
    <w:rPr>
      <w:rFonts w:ascii="Century Gothic" w:eastAsiaTheme="majorEastAsia" w:hAnsi="Century Gothic" w:cstheme="majorBidi"/>
      <w:b/>
      <w:color w:val="000000" w:themeColor="text1"/>
      <w:sz w:val="36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722D"/>
    <w:pPr>
      <w:outlineLvl w:val="9"/>
    </w:pPr>
    <w:rPr>
      <w:lang w:eastAsia="it-IT"/>
    </w:rPr>
  </w:style>
  <w:style w:type="paragraph" w:styleId="Paragrafoelenco">
    <w:name w:val="List Paragraph"/>
    <w:basedOn w:val="Normale"/>
    <w:uiPriority w:val="34"/>
    <w:qFormat/>
    <w:rsid w:val="00FF067B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F24E08"/>
    <w:rPr>
      <w:b/>
      <w:bCs/>
    </w:rPr>
  </w:style>
  <w:style w:type="character" w:styleId="Enfasicorsivo">
    <w:name w:val="Emphasis"/>
    <w:basedOn w:val="Carpredefinitoparagrafo"/>
    <w:uiPriority w:val="20"/>
    <w:qFormat/>
    <w:rsid w:val="00F24E08"/>
    <w:rPr>
      <w:i/>
      <w:iCs/>
    </w:rPr>
  </w:style>
  <w:style w:type="paragraph" w:styleId="Sommario1">
    <w:name w:val="toc 1"/>
    <w:basedOn w:val="Normale"/>
    <w:next w:val="Normale"/>
    <w:autoRedefine/>
    <w:uiPriority w:val="39"/>
    <w:unhideWhenUsed/>
    <w:rsid w:val="00A414CC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414CC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A64103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A64103"/>
    <w:pPr>
      <w:spacing w:after="100"/>
      <w:ind w:left="440"/>
    </w:pPr>
    <w:rPr>
      <w:rFonts w:eastAsiaTheme="minorEastAsia" w:cs="Times New Roman"/>
      <w:lang w:eastAsia="it-IT"/>
    </w:rPr>
  </w:style>
  <w:style w:type="paragraph" w:styleId="Corpotesto">
    <w:name w:val="Body Text"/>
    <w:basedOn w:val="Normale"/>
    <w:link w:val="CorpotestoCarattere"/>
    <w:uiPriority w:val="1"/>
    <w:qFormat/>
    <w:rsid w:val="00315533"/>
    <w:pPr>
      <w:widowControl w:val="0"/>
      <w:autoSpaceDE w:val="0"/>
      <w:autoSpaceDN w:val="0"/>
    </w:pPr>
    <w:rPr>
      <w:rFonts w:eastAsia="Garamond" w:cs="Garamond"/>
      <w:szCs w:val="24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315533"/>
    <w:rPr>
      <w:rFonts w:ascii="Century Gothic" w:eastAsia="Garamond" w:hAnsi="Century Gothic" w:cs="Garamond"/>
      <w:color w:val="000000" w:themeColor="text1"/>
      <w:sz w:val="24"/>
      <w:szCs w:val="24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F5E40"/>
    <w:rPr>
      <w:rFonts w:ascii="Century Gothic" w:eastAsiaTheme="majorEastAsia" w:hAnsi="Century Gothic" w:cstheme="majorBidi"/>
      <w:b/>
      <w:color w:val="000000" w:themeColor="text1"/>
      <w:sz w:val="32"/>
      <w:szCs w:val="26"/>
    </w:rPr>
  </w:style>
  <w:style w:type="table" w:styleId="Grigliatabella">
    <w:name w:val="Table Grid"/>
    <w:basedOn w:val="Tabellanormale"/>
    <w:uiPriority w:val="39"/>
    <w:rsid w:val="0031553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85677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85677"/>
    <w:rPr>
      <w:rFonts w:ascii="Segoe UI" w:hAnsi="Segoe UI" w:cs="Segoe UI"/>
      <w:color w:val="000000" w:themeColor="text1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3A0D2A"/>
    <w:rPr>
      <w:color w:val="808080"/>
    </w:rPr>
  </w:style>
  <w:style w:type="character" w:styleId="Menzionenonrisolta">
    <w:name w:val="Unresolved Mention"/>
    <w:basedOn w:val="Carpredefinitoparagrafo"/>
    <w:uiPriority w:val="99"/>
    <w:semiHidden/>
    <w:unhideWhenUsed/>
    <w:rsid w:val="007064F7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07B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ecshopping.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zalando.i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112CB-CF02-4D37-A6D0-952C7DB3B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ALESSIO RIZZOLO</cp:lastModifiedBy>
  <cp:revision>27</cp:revision>
  <dcterms:created xsi:type="dcterms:W3CDTF">2019-10-04T07:38:00Z</dcterms:created>
  <dcterms:modified xsi:type="dcterms:W3CDTF">2019-10-17T17:45:00Z</dcterms:modified>
</cp:coreProperties>
</file>