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15CD" w14:textId="437FD96E" w:rsidR="00D3496F" w:rsidRDefault="009130DB">
      <w:r w:rsidRPr="009130DB">
        <w:rPr>
          <w:noProof/>
          <w:color w:val="5B9BD5" w:themeColor="accent5"/>
          <w:sz w:val="72"/>
          <w:szCs w:val="72"/>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r>
              <w:rPr>
                <w:rFonts w:ascii="Century Gothic"/>
              </w:rPr>
              <w:t>Versione</w:t>
            </w:r>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r>
              <w:rPr>
                <w:rFonts w:ascii="Century Gothic"/>
              </w:rPr>
              <w:t>Destinatario</w:t>
            </w:r>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r>
              <w:rPr>
                <w:rFonts w:ascii="Century Gothic"/>
              </w:rPr>
              <w:t>Presentato da</w:t>
            </w:r>
          </w:p>
        </w:tc>
        <w:tc>
          <w:tcPr>
            <w:tcW w:w="3801" w:type="pct"/>
            <w:tcBorders>
              <w:right w:val="nil"/>
            </w:tcBorders>
          </w:tcPr>
          <w:p w14:paraId="78B45FDA" w14:textId="77777777" w:rsidR="003D416B" w:rsidRDefault="003D416B" w:rsidP="003D416B">
            <w:pPr>
              <w:pStyle w:val="TableParagraph"/>
              <w:spacing w:line="252" w:lineRule="exact"/>
              <w:ind w:left="51"/>
              <w:jc w:val="left"/>
              <w:rPr>
                <w:rFonts w:ascii="Century Gothic"/>
              </w:rPr>
            </w:pPr>
            <w:r>
              <w:rPr>
                <w:rFonts w:ascii="Century Gothic"/>
              </w:rPr>
              <w:t xml:space="preserve">Riccardo Martiniello </w:t>
            </w:r>
          </w:p>
          <w:p w14:paraId="3ACE178C" w14:textId="77777777" w:rsidR="003D416B" w:rsidRDefault="003D416B" w:rsidP="003D416B">
            <w:pPr>
              <w:pStyle w:val="TableParagraph"/>
              <w:spacing w:line="252" w:lineRule="exact"/>
              <w:ind w:left="51"/>
              <w:jc w:val="left"/>
              <w:rPr>
                <w:rFonts w:ascii="Century Gothic"/>
              </w:rPr>
            </w:pPr>
            <w:r>
              <w:rPr>
                <w:rFonts w:ascii="Century Gothic"/>
              </w:rPr>
              <w:t>Davide Cresci</w:t>
            </w:r>
          </w:p>
          <w:p w14:paraId="0F6A1853" w14:textId="77777777" w:rsidR="003D416B" w:rsidRDefault="003D416B" w:rsidP="003D416B">
            <w:pPr>
              <w:pStyle w:val="TableParagraph"/>
              <w:spacing w:line="252" w:lineRule="exact"/>
              <w:ind w:left="51"/>
              <w:jc w:val="left"/>
              <w:rPr>
                <w:rFonts w:ascii="Century Gothic"/>
              </w:rPr>
            </w:pPr>
            <w:r>
              <w:rPr>
                <w:rFonts w:ascii="Century Gothic"/>
              </w:rPr>
              <w:t>Alessio Rizzolo</w:t>
            </w:r>
          </w:p>
          <w:p w14:paraId="7433E00C" w14:textId="77777777" w:rsidR="003D416B" w:rsidRDefault="003D416B" w:rsidP="003D416B">
            <w:pPr>
              <w:pStyle w:val="TableParagraph"/>
              <w:spacing w:line="252" w:lineRule="exact"/>
              <w:ind w:left="51"/>
              <w:jc w:val="left"/>
              <w:rPr>
                <w:rFonts w:ascii="Century Gothic"/>
              </w:rPr>
            </w:pPr>
            <w:r>
              <w:rPr>
                <w:rFonts w:ascii="Century Gothic"/>
              </w:rPr>
              <w:t>Giuseppe Caiazzo</w:t>
            </w:r>
          </w:p>
        </w:tc>
      </w:tr>
    </w:tbl>
    <w:p w14:paraId="2B0D62B2" w14:textId="5676A4A1" w:rsidR="003D416B" w:rsidRPr="00406514" w:rsidRDefault="00406514" w:rsidP="00406514">
      <w:pPr>
        <w:jc w:val="center"/>
        <w:rPr>
          <w:color w:val="5B9BD5" w:themeColor="accent5"/>
          <w:sz w:val="64"/>
          <w:szCs w:val="64"/>
        </w:rPr>
      </w:pPr>
      <w:r w:rsidRPr="00406514">
        <w:rPr>
          <w:color w:val="5B9BD5" w:themeColor="accent5"/>
          <w:sz w:val="64"/>
          <w:szCs w:val="64"/>
        </w:rPr>
        <w:t>Requirements Analysis Docu</w:t>
      </w:r>
      <w:r>
        <w:rPr>
          <w:color w:val="5B9BD5" w:themeColor="accent5"/>
          <w:sz w:val="64"/>
          <w:szCs w:val="64"/>
        </w:rPr>
        <w:t>ment</w:t>
      </w:r>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r w:rsidRPr="00406514">
        <w:rPr>
          <w:color w:val="5B9BD5" w:themeColor="accent5"/>
          <w:sz w:val="40"/>
          <w:szCs w:val="40"/>
        </w:rPr>
        <w:t>Re</w:t>
      </w:r>
      <w:r>
        <w:rPr>
          <w:color w:val="5B9BD5" w:themeColor="accent5"/>
          <w:sz w:val="40"/>
          <w:szCs w:val="40"/>
        </w:rPr>
        <w:t>vision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3C2F0F">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5E2622">
        <w:trPr>
          <w:trHeight w:val="484"/>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786BEDD" w:rsidR="00406514" w:rsidRPr="003B002B" w:rsidRDefault="005E2622" w:rsidP="00406514">
            <w:pPr>
              <w:rPr>
                <w:color w:val="000000" w:themeColor="text1"/>
                <w:sz w:val="24"/>
                <w:szCs w:val="24"/>
              </w:rPr>
            </w:pPr>
            <w:r>
              <w:rPr>
                <w:color w:val="000000" w:themeColor="text1"/>
                <w:sz w:val="24"/>
                <w:szCs w:val="24"/>
              </w:rPr>
              <w:t>Stesura prima parte</w:t>
            </w:r>
          </w:p>
        </w:tc>
        <w:tc>
          <w:tcPr>
            <w:tcW w:w="2407" w:type="dxa"/>
            <w:shd w:val="clear" w:color="auto" w:fill="B4C6E7" w:themeFill="accent1" w:themeFillTint="66"/>
          </w:tcPr>
          <w:p w14:paraId="64B92BDD" w14:textId="3A57F3B7" w:rsidR="003B002B" w:rsidRPr="003B002B" w:rsidRDefault="005E2622" w:rsidP="005E2622">
            <w:pPr>
              <w:rPr>
                <w:color w:val="000000" w:themeColor="text1"/>
                <w:sz w:val="24"/>
                <w:szCs w:val="24"/>
              </w:rPr>
            </w:pPr>
            <w:r>
              <w:rPr>
                <w:color w:val="000000" w:themeColor="text1"/>
                <w:sz w:val="24"/>
                <w:szCs w:val="24"/>
              </w:rPr>
              <w:t>Intero Team</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color w:val="auto"/>
          <w:sz w:val="22"/>
          <w:szCs w:val="22"/>
          <w:lang w:eastAsia="en-US"/>
        </w:rPr>
        <w:id w:val="514041278"/>
        <w:docPartObj>
          <w:docPartGallery w:val="Table of Contents"/>
          <w:docPartUnique/>
        </w:docPartObj>
      </w:sdtPr>
      <w:sdtEndPr>
        <w:rPr>
          <w:b/>
          <w:bCs/>
        </w:rPr>
      </w:sdtEndPr>
      <w:sdtContent>
        <w:p w14:paraId="6A3B3EAB" w14:textId="4DFD73D7" w:rsidR="007F05A5" w:rsidRDefault="007F05A5">
          <w:pPr>
            <w:pStyle w:val="Titolosommario"/>
          </w:pPr>
          <w:r>
            <w:t>Sommario</w:t>
          </w:r>
        </w:p>
        <w:p w14:paraId="715F1DA0" w14:textId="46222194" w:rsidR="008B5334" w:rsidRDefault="001B65F0">
          <w:pPr>
            <w:pStyle w:val="Sommario2"/>
            <w:tabs>
              <w:tab w:val="left" w:pos="660"/>
              <w:tab w:val="right" w:leader="dot" w:pos="9628"/>
            </w:tabs>
            <w:rPr>
              <w:noProof/>
            </w:rPr>
          </w:pPr>
          <w:r>
            <w:fldChar w:fldCharType="begin"/>
          </w:r>
          <w:r>
            <w:instrText xml:space="preserve"> TOC \o "1-3" \h \z \u </w:instrText>
          </w:r>
          <w:r>
            <w:fldChar w:fldCharType="separate"/>
          </w:r>
          <w:hyperlink w:anchor="_Toc22918855" w:history="1">
            <w:r w:rsidR="008B5334" w:rsidRPr="007663EF">
              <w:rPr>
                <w:rStyle w:val="Collegamentoipertestuale"/>
                <w:rFonts w:ascii="Century Gothic" w:eastAsiaTheme="majorEastAsia" w:hAnsi="Century Gothic" w:cstheme="majorBidi"/>
                <w:b/>
                <w:noProof/>
              </w:rPr>
              <w:t>1.</w:t>
            </w:r>
            <w:r w:rsidR="008B5334">
              <w:rPr>
                <w:noProof/>
              </w:rPr>
              <w:tab/>
            </w:r>
            <w:r w:rsidR="008B5334" w:rsidRPr="007663EF">
              <w:rPr>
                <w:rStyle w:val="Collegamentoipertestuale"/>
                <w:rFonts w:ascii="Century Gothic" w:eastAsiaTheme="majorEastAsia" w:hAnsi="Century Gothic" w:cstheme="majorBidi"/>
                <w:b/>
                <w:noProof/>
              </w:rPr>
              <w:t>Introduzione</w:t>
            </w:r>
            <w:r w:rsidR="008B5334">
              <w:rPr>
                <w:noProof/>
                <w:webHidden/>
              </w:rPr>
              <w:tab/>
            </w:r>
            <w:r w:rsidR="008B5334">
              <w:rPr>
                <w:noProof/>
                <w:webHidden/>
              </w:rPr>
              <w:fldChar w:fldCharType="begin"/>
            </w:r>
            <w:r w:rsidR="008B5334">
              <w:rPr>
                <w:noProof/>
                <w:webHidden/>
              </w:rPr>
              <w:instrText xml:space="preserve"> PAGEREF _Toc22918855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690077F0" w14:textId="45982137" w:rsidR="008B5334" w:rsidRDefault="004D39F0">
          <w:pPr>
            <w:pStyle w:val="Sommario2"/>
            <w:tabs>
              <w:tab w:val="left" w:pos="880"/>
              <w:tab w:val="right" w:leader="dot" w:pos="9628"/>
            </w:tabs>
            <w:rPr>
              <w:noProof/>
            </w:rPr>
          </w:pPr>
          <w:hyperlink w:anchor="_Toc22918856" w:history="1">
            <w:r w:rsidR="008B5334" w:rsidRPr="007663EF">
              <w:rPr>
                <w:rStyle w:val="Collegamentoipertestuale"/>
                <w:rFonts w:ascii="Century Gothic" w:eastAsiaTheme="majorEastAsia" w:hAnsi="Century Gothic" w:cstheme="majorBidi"/>
                <w:b/>
                <w:noProof/>
              </w:rPr>
              <w:t>1.1</w:t>
            </w:r>
            <w:r w:rsidR="008B5334">
              <w:rPr>
                <w:noProof/>
              </w:rPr>
              <w:tab/>
            </w:r>
            <w:r w:rsidR="008B5334" w:rsidRPr="007663EF">
              <w:rPr>
                <w:rStyle w:val="Collegamentoipertestuale"/>
                <w:rFonts w:ascii="Century Gothic" w:eastAsiaTheme="majorEastAsia" w:hAnsi="Century Gothic" w:cstheme="majorBidi"/>
                <w:b/>
                <w:noProof/>
              </w:rPr>
              <w:t>Scopo del sistema</w:t>
            </w:r>
            <w:r w:rsidR="008B5334">
              <w:rPr>
                <w:noProof/>
                <w:webHidden/>
              </w:rPr>
              <w:tab/>
            </w:r>
            <w:r w:rsidR="008B5334">
              <w:rPr>
                <w:noProof/>
                <w:webHidden/>
              </w:rPr>
              <w:fldChar w:fldCharType="begin"/>
            </w:r>
            <w:r w:rsidR="008B5334">
              <w:rPr>
                <w:noProof/>
                <w:webHidden/>
              </w:rPr>
              <w:instrText xml:space="preserve"> PAGEREF _Toc22918856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520612EB" w14:textId="7F183198" w:rsidR="008B5334" w:rsidRDefault="004D39F0">
          <w:pPr>
            <w:pStyle w:val="Sommario2"/>
            <w:tabs>
              <w:tab w:val="left" w:pos="880"/>
              <w:tab w:val="right" w:leader="dot" w:pos="9628"/>
            </w:tabs>
            <w:rPr>
              <w:noProof/>
            </w:rPr>
          </w:pPr>
          <w:hyperlink w:anchor="_Toc22918857" w:history="1">
            <w:r w:rsidR="008B5334" w:rsidRPr="007663EF">
              <w:rPr>
                <w:rStyle w:val="Collegamentoipertestuale"/>
                <w:rFonts w:ascii="Century Gothic" w:eastAsiaTheme="majorEastAsia" w:hAnsi="Century Gothic" w:cstheme="majorBidi"/>
                <w:b/>
                <w:noProof/>
              </w:rPr>
              <w:t>1.2</w:t>
            </w:r>
            <w:r w:rsidR="008B5334">
              <w:rPr>
                <w:noProof/>
              </w:rPr>
              <w:tab/>
            </w:r>
            <w:r w:rsidR="008B5334" w:rsidRPr="007663EF">
              <w:rPr>
                <w:rStyle w:val="Collegamentoipertestuale"/>
                <w:rFonts w:ascii="Century Gothic" w:eastAsiaTheme="majorEastAsia" w:hAnsi="Century Gothic" w:cstheme="majorBidi"/>
                <w:b/>
                <w:noProof/>
              </w:rPr>
              <w:t>Ambito del sistema</w:t>
            </w:r>
            <w:r w:rsidR="008B5334">
              <w:rPr>
                <w:noProof/>
                <w:webHidden/>
              </w:rPr>
              <w:tab/>
            </w:r>
            <w:r w:rsidR="008B5334">
              <w:rPr>
                <w:noProof/>
                <w:webHidden/>
              </w:rPr>
              <w:fldChar w:fldCharType="begin"/>
            </w:r>
            <w:r w:rsidR="008B5334">
              <w:rPr>
                <w:noProof/>
                <w:webHidden/>
              </w:rPr>
              <w:instrText xml:space="preserve"> PAGEREF _Toc22918857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4E10AE51" w14:textId="5AA2C6CA" w:rsidR="008B5334" w:rsidRDefault="004D39F0">
          <w:pPr>
            <w:pStyle w:val="Sommario2"/>
            <w:tabs>
              <w:tab w:val="left" w:pos="880"/>
              <w:tab w:val="right" w:leader="dot" w:pos="9628"/>
            </w:tabs>
            <w:rPr>
              <w:noProof/>
            </w:rPr>
          </w:pPr>
          <w:hyperlink w:anchor="_Toc22918858" w:history="1">
            <w:r w:rsidR="008B5334" w:rsidRPr="007663EF">
              <w:rPr>
                <w:rStyle w:val="Collegamentoipertestuale"/>
                <w:rFonts w:ascii="Century Gothic" w:eastAsiaTheme="majorEastAsia" w:hAnsi="Century Gothic" w:cstheme="majorBidi"/>
                <w:b/>
                <w:noProof/>
              </w:rPr>
              <w:t>1.3</w:t>
            </w:r>
            <w:r w:rsidR="008B5334">
              <w:rPr>
                <w:noProof/>
              </w:rPr>
              <w:tab/>
            </w:r>
            <w:r w:rsidR="008B5334" w:rsidRPr="007663EF">
              <w:rPr>
                <w:rStyle w:val="Collegamentoipertestuale"/>
                <w:rFonts w:ascii="Century Gothic" w:eastAsiaTheme="majorEastAsia" w:hAnsi="Century Gothic" w:cstheme="majorBidi"/>
                <w:b/>
                <w:noProof/>
              </w:rPr>
              <w:t>Obiettivi e criteri di successo del progetto</w:t>
            </w:r>
            <w:r w:rsidR="008B5334">
              <w:rPr>
                <w:noProof/>
                <w:webHidden/>
              </w:rPr>
              <w:tab/>
            </w:r>
            <w:r w:rsidR="008B5334">
              <w:rPr>
                <w:noProof/>
                <w:webHidden/>
              </w:rPr>
              <w:fldChar w:fldCharType="begin"/>
            </w:r>
            <w:r w:rsidR="008B5334">
              <w:rPr>
                <w:noProof/>
                <w:webHidden/>
              </w:rPr>
              <w:instrText xml:space="preserve"> PAGEREF _Toc22918858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70FC374F" w14:textId="5C749158" w:rsidR="008B5334" w:rsidRDefault="004D39F0">
          <w:pPr>
            <w:pStyle w:val="Sommario2"/>
            <w:tabs>
              <w:tab w:val="left" w:pos="880"/>
              <w:tab w:val="right" w:leader="dot" w:pos="9628"/>
            </w:tabs>
            <w:rPr>
              <w:noProof/>
            </w:rPr>
          </w:pPr>
          <w:hyperlink w:anchor="_Toc22918859" w:history="1">
            <w:r w:rsidR="008B5334" w:rsidRPr="007663EF">
              <w:rPr>
                <w:rStyle w:val="Collegamentoipertestuale"/>
                <w:rFonts w:ascii="Century Gothic" w:eastAsiaTheme="majorEastAsia" w:hAnsi="Century Gothic" w:cstheme="majorBidi"/>
                <w:b/>
                <w:noProof/>
              </w:rPr>
              <w:t>1.4</w:t>
            </w:r>
            <w:r w:rsidR="008B5334">
              <w:rPr>
                <w:noProof/>
              </w:rPr>
              <w:tab/>
            </w:r>
            <w:r w:rsidR="008B5334" w:rsidRPr="007663EF">
              <w:rPr>
                <w:rStyle w:val="Collegamentoipertestuale"/>
                <w:rFonts w:ascii="Century Gothic" w:eastAsiaTheme="majorEastAsia" w:hAnsi="Century Gothic" w:cstheme="majorBidi"/>
                <w:b/>
                <w:noProof/>
              </w:rPr>
              <w:t>Definizioni, abbreviazioni ed acronimi</w:t>
            </w:r>
            <w:r w:rsidR="008B5334">
              <w:rPr>
                <w:noProof/>
                <w:webHidden/>
              </w:rPr>
              <w:tab/>
            </w:r>
            <w:r w:rsidR="008B5334">
              <w:rPr>
                <w:noProof/>
                <w:webHidden/>
              </w:rPr>
              <w:fldChar w:fldCharType="begin"/>
            </w:r>
            <w:r w:rsidR="008B5334">
              <w:rPr>
                <w:noProof/>
                <w:webHidden/>
              </w:rPr>
              <w:instrText xml:space="preserve"> PAGEREF _Toc22918859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16E2C265" w14:textId="46974062" w:rsidR="008B5334" w:rsidRDefault="004D39F0">
          <w:pPr>
            <w:pStyle w:val="Sommario2"/>
            <w:tabs>
              <w:tab w:val="left" w:pos="880"/>
              <w:tab w:val="right" w:leader="dot" w:pos="9628"/>
            </w:tabs>
            <w:rPr>
              <w:noProof/>
            </w:rPr>
          </w:pPr>
          <w:hyperlink w:anchor="_Toc22918860" w:history="1">
            <w:r w:rsidR="008B5334" w:rsidRPr="007663EF">
              <w:rPr>
                <w:rStyle w:val="Collegamentoipertestuale"/>
                <w:rFonts w:ascii="Century Gothic" w:eastAsiaTheme="majorEastAsia" w:hAnsi="Century Gothic" w:cstheme="majorBidi"/>
                <w:b/>
                <w:noProof/>
              </w:rPr>
              <w:t>1.5</w:t>
            </w:r>
            <w:r w:rsidR="008B5334">
              <w:rPr>
                <w:noProof/>
              </w:rPr>
              <w:tab/>
            </w:r>
            <w:r w:rsidR="008B5334" w:rsidRPr="007663EF">
              <w:rPr>
                <w:rStyle w:val="Collegamentoipertestuale"/>
                <w:rFonts w:ascii="Century Gothic" w:eastAsiaTheme="majorEastAsia" w:hAnsi="Century Gothic" w:cstheme="majorBidi"/>
                <w:b/>
                <w:noProof/>
              </w:rPr>
              <w:t>Materiale di riferimento</w:t>
            </w:r>
            <w:r w:rsidR="008B5334">
              <w:rPr>
                <w:noProof/>
                <w:webHidden/>
              </w:rPr>
              <w:tab/>
            </w:r>
            <w:r w:rsidR="008B5334">
              <w:rPr>
                <w:noProof/>
                <w:webHidden/>
              </w:rPr>
              <w:fldChar w:fldCharType="begin"/>
            </w:r>
            <w:r w:rsidR="008B5334">
              <w:rPr>
                <w:noProof/>
                <w:webHidden/>
              </w:rPr>
              <w:instrText xml:space="preserve"> PAGEREF _Toc22918860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1448575D" w14:textId="4DD57C82" w:rsidR="008B5334" w:rsidRDefault="004D39F0">
          <w:pPr>
            <w:pStyle w:val="Sommario2"/>
            <w:tabs>
              <w:tab w:val="right" w:leader="dot" w:pos="9628"/>
            </w:tabs>
            <w:rPr>
              <w:noProof/>
            </w:rPr>
          </w:pPr>
          <w:hyperlink w:anchor="_Toc22918861" w:history="1">
            <w:r w:rsidR="008B5334" w:rsidRPr="007663EF">
              <w:rPr>
                <w:rStyle w:val="Collegamentoipertestuale"/>
                <w:rFonts w:ascii="Century Gothic" w:eastAsiaTheme="majorEastAsia" w:hAnsi="Century Gothic" w:cstheme="majorBidi"/>
                <w:b/>
                <w:noProof/>
              </w:rPr>
              <w:t>2 Sistema corrente</w:t>
            </w:r>
            <w:r w:rsidR="008B5334">
              <w:rPr>
                <w:noProof/>
                <w:webHidden/>
              </w:rPr>
              <w:tab/>
            </w:r>
            <w:r w:rsidR="008B5334">
              <w:rPr>
                <w:noProof/>
                <w:webHidden/>
              </w:rPr>
              <w:fldChar w:fldCharType="begin"/>
            </w:r>
            <w:r w:rsidR="008B5334">
              <w:rPr>
                <w:noProof/>
                <w:webHidden/>
              </w:rPr>
              <w:instrText xml:space="preserve"> PAGEREF _Toc22918861 \h </w:instrText>
            </w:r>
            <w:r w:rsidR="008B5334">
              <w:rPr>
                <w:noProof/>
                <w:webHidden/>
              </w:rPr>
            </w:r>
            <w:r w:rsidR="008B5334">
              <w:rPr>
                <w:noProof/>
                <w:webHidden/>
              </w:rPr>
              <w:fldChar w:fldCharType="separate"/>
            </w:r>
            <w:r w:rsidR="008B5334">
              <w:rPr>
                <w:noProof/>
                <w:webHidden/>
              </w:rPr>
              <w:t>5</w:t>
            </w:r>
            <w:r w:rsidR="008B5334">
              <w:rPr>
                <w:noProof/>
                <w:webHidden/>
              </w:rPr>
              <w:fldChar w:fldCharType="end"/>
            </w:r>
          </w:hyperlink>
        </w:p>
        <w:p w14:paraId="364C46E1" w14:textId="13127C44" w:rsidR="008B5334" w:rsidRDefault="004D39F0">
          <w:pPr>
            <w:pStyle w:val="Sommario1"/>
            <w:tabs>
              <w:tab w:val="right" w:leader="dot" w:pos="9628"/>
            </w:tabs>
            <w:rPr>
              <w:noProof/>
            </w:rPr>
          </w:pPr>
          <w:hyperlink w:anchor="_Toc22918862" w:history="1">
            <w:r w:rsidR="008B5334" w:rsidRPr="007663EF">
              <w:rPr>
                <w:rStyle w:val="Collegamentoipertestuale"/>
                <w:rFonts w:ascii="Century Gothic" w:eastAsiaTheme="majorEastAsia" w:hAnsi="Century Gothic" w:cstheme="majorBidi"/>
                <w:b/>
                <w:bCs/>
                <w:noProof/>
              </w:rPr>
              <w:t>3. Sistema proposto</w:t>
            </w:r>
            <w:r w:rsidR="008B5334">
              <w:rPr>
                <w:noProof/>
                <w:webHidden/>
              </w:rPr>
              <w:tab/>
            </w:r>
            <w:r w:rsidR="008B5334">
              <w:rPr>
                <w:noProof/>
                <w:webHidden/>
              </w:rPr>
              <w:fldChar w:fldCharType="begin"/>
            </w:r>
            <w:r w:rsidR="008B5334">
              <w:rPr>
                <w:noProof/>
                <w:webHidden/>
              </w:rPr>
              <w:instrText xml:space="preserve"> PAGEREF _Toc22918862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2747F324" w14:textId="433351B3" w:rsidR="008B5334" w:rsidRDefault="004D39F0">
          <w:pPr>
            <w:pStyle w:val="Sommario2"/>
            <w:tabs>
              <w:tab w:val="right" w:leader="dot" w:pos="9628"/>
            </w:tabs>
            <w:rPr>
              <w:noProof/>
            </w:rPr>
          </w:pPr>
          <w:hyperlink w:anchor="_Toc22918863" w:history="1">
            <w:r w:rsidR="008B5334" w:rsidRPr="007663EF">
              <w:rPr>
                <w:rStyle w:val="Collegamentoipertestuale"/>
                <w:rFonts w:ascii="Century Gothic" w:eastAsiaTheme="majorEastAsia" w:hAnsi="Century Gothic" w:cstheme="majorBidi"/>
                <w:b/>
                <w:noProof/>
              </w:rPr>
              <w:t>3.1 Descrizione del sistema</w:t>
            </w:r>
            <w:r w:rsidR="008B5334">
              <w:rPr>
                <w:noProof/>
                <w:webHidden/>
              </w:rPr>
              <w:tab/>
            </w:r>
            <w:r w:rsidR="008B5334">
              <w:rPr>
                <w:noProof/>
                <w:webHidden/>
              </w:rPr>
              <w:fldChar w:fldCharType="begin"/>
            </w:r>
            <w:r w:rsidR="008B5334">
              <w:rPr>
                <w:noProof/>
                <w:webHidden/>
              </w:rPr>
              <w:instrText xml:space="preserve"> PAGEREF _Toc22918863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0E4777E9" w14:textId="5C70AF55" w:rsidR="008B5334" w:rsidRDefault="004D39F0">
          <w:pPr>
            <w:pStyle w:val="Sommario2"/>
            <w:tabs>
              <w:tab w:val="right" w:leader="dot" w:pos="9628"/>
            </w:tabs>
            <w:rPr>
              <w:noProof/>
            </w:rPr>
          </w:pPr>
          <w:hyperlink w:anchor="_Toc22918864" w:history="1">
            <w:r w:rsidR="008B5334" w:rsidRPr="007663EF">
              <w:rPr>
                <w:rStyle w:val="Collegamentoipertestuale"/>
                <w:rFonts w:ascii="Century Gothic" w:eastAsiaTheme="majorEastAsia" w:hAnsi="Century Gothic" w:cstheme="majorBidi"/>
                <w:b/>
                <w:noProof/>
              </w:rPr>
              <w:t>3.2 Requisiti funzionali</w:t>
            </w:r>
            <w:r w:rsidR="008B5334">
              <w:rPr>
                <w:noProof/>
                <w:webHidden/>
              </w:rPr>
              <w:tab/>
            </w:r>
            <w:r w:rsidR="008B5334">
              <w:rPr>
                <w:noProof/>
                <w:webHidden/>
              </w:rPr>
              <w:fldChar w:fldCharType="begin"/>
            </w:r>
            <w:r w:rsidR="008B5334">
              <w:rPr>
                <w:noProof/>
                <w:webHidden/>
              </w:rPr>
              <w:instrText xml:space="preserve"> PAGEREF _Toc22918864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66CFD23A" w14:textId="2383B8E8" w:rsidR="008B5334" w:rsidRDefault="004D39F0">
          <w:pPr>
            <w:pStyle w:val="Sommario2"/>
            <w:tabs>
              <w:tab w:val="right" w:leader="dot" w:pos="9628"/>
            </w:tabs>
            <w:rPr>
              <w:noProof/>
            </w:rPr>
          </w:pPr>
          <w:hyperlink w:anchor="_Toc22918865" w:history="1">
            <w:r w:rsidR="008B5334" w:rsidRPr="007663EF">
              <w:rPr>
                <w:rStyle w:val="Collegamentoipertestuale"/>
                <w:rFonts w:ascii="Century Gothic" w:eastAsiaTheme="majorEastAsia" w:hAnsi="Century Gothic" w:cstheme="majorBidi"/>
                <w:b/>
                <w:noProof/>
              </w:rPr>
              <w:t>3.2.1 Gestione dell’autenticazione</w:t>
            </w:r>
            <w:r w:rsidR="008B5334">
              <w:rPr>
                <w:noProof/>
                <w:webHidden/>
              </w:rPr>
              <w:tab/>
            </w:r>
            <w:r w:rsidR="008B5334">
              <w:rPr>
                <w:noProof/>
                <w:webHidden/>
              </w:rPr>
              <w:fldChar w:fldCharType="begin"/>
            </w:r>
            <w:r w:rsidR="008B5334">
              <w:rPr>
                <w:noProof/>
                <w:webHidden/>
              </w:rPr>
              <w:instrText xml:space="preserve"> PAGEREF _Toc22918865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4DC0D7D5" w14:textId="5D457818" w:rsidR="008B5334" w:rsidRDefault="004D39F0">
          <w:pPr>
            <w:pStyle w:val="Sommario2"/>
            <w:tabs>
              <w:tab w:val="left" w:pos="1100"/>
              <w:tab w:val="right" w:leader="dot" w:pos="9628"/>
            </w:tabs>
            <w:rPr>
              <w:noProof/>
            </w:rPr>
          </w:pPr>
          <w:hyperlink w:anchor="_Toc22918866" w:history="1">
            <w:r w:rsidR="008B5334" w:rsidRPr="007663EF">
              <w:rPr>
                <w:rStyle w:val="Collegamentoipertestuale"/>
                <w:rFonts w:ascii="Century Gothic" w:eastAsiaTheme="majorEastAsia" w:hAnsi="Century Gothic" w:cstheme="majorBidi"/>
                <w:b/>
                <w:noProof/>
              </w:rPr>
              <w:t>3.2.2</w:t>
            </w:r>
            <w:r w:rsidR="008B5334">
              <w:rPr>
                <w:noProof/>
              </w:rPr>
              <w:tab/>
            </w:r>
            <w:r w:rsidR="008B5334" w:rsidRPr="007663EF">
              <w:rPr>
                <w:rStyle w:val="Collegamentoipertestuale"/>
                <w:rFonts w:ascii="Century Gothic" w:eastAsiaTheme="majorEastAsia" w:hAnsi="Century Gothic" w:cstheme="majorBidi"/>
                <w:b/>
                <w:noProof/>
              </w:rPr>
              <w:t>Gestione dell’acquisto</w:t>
            </w:r>
            <w:r w:rsidR="008B5334">
              <w:rPr>
                <w:noProof/>
                <w:webHidden/>
              </w:rPr>
              <w:tab/>
            </w:r>
            <w:r w:rsidR="008B5334">
              <w:rPr>
                <w:noProof/>
                <w:webHidden/>
              </w:rPr>
              <w:fldChar w:fldCharType="begin"/>
            </w:r>
            <w:r w:rsidR="008B5334">
              <w:rPr>
                <w:noProof/>
                <w:webHidden/>
              </w:rPr>
              <w:instrText xml:space="preserve"> PAGEREF _Toc22918866 \h </w:instrText>
            </w:r>
            <w:r w:rsidR="008B5334">
              <w:rPr>
                <w:noProof/>
                <w:webHidden/>
              </w:rPr>
            </w:r>
            <w:r w:rsidR="008B5334">
              <w:rPr>
                <w:noProof/>
                <w:webHidden/>
              </w:rPr>
              <w:fldChar w:fldCharType="separate"/>
            </w:r>
            <w:r w:rsidR="008B5334">
              <w:rPr>
                <w:noProof/>
                <w:webHidden/>
              </w:rPr>
              <w:t>6</w:t>
            </w:r>
            <w:r w:rsidR="008B5334">
              <w:rPr>
                <w:noProof/>
                <w:webHidden/>
              </w:rPr>
              <w:fldChar w:fldCharType="end"/>
            </w:r>
          </w:hyperlink>
        </w:p>
        <w:p w14:paraId="7A24DB45" w14:textId="6AA3BCC1" w:rsidR="008B5334" w:rsidRDefault="004D39F0">
          <w:pPr>
            <w:pStyle w:val="Sommario2"/>
            <w:tabs>
              <w:tab w:val="left" w:pos="1100"/>
              <w:tab w:val="right" w:leader="dot" w:pos="9628"/>
            </w:tabs>
            <w:rPr>
              <w:noProof/>
            </w:rPr>
          </w:pPr>
          <w:hyperlink w:anchor="_Toc22918867" w:history="1">
            <w:r w:rsidR="008B5334" w:rsidRPr="007663EF">
              <w:rPr>
                <w:rStyle w:val="Collegamentoipertestuale"/>
                <w:rFonts w:ascii="Century Gothic" w:eastAsiaTheme="majorEastAsia" w:hAnsi="Century Gothic" w:cstheme="majorBidi"/>
                <w:b/>
                <w:noProof/>
              </w:rPr>
              <w:t>3.2.3</w:t>
            </w:r>
            <w:r w:rsidR="008B5334">
              <w:rPr>
                <w:noProof/>
              </w:rPr>
              <w:tab/>
            </w:r>
            <w:r w:rsidR="008B5334" w:rsidRPr="007663EF">
              <w:rPr>
                <w:rStyle w:val="Collegamentoipertestuale"/>
                <w:rFonts w:ascii="Century Gothic" w:eastAsiaTheme="majorEastAsia" w:hAnsi="Century Gothic" w:cstheme="majorBidi"/>
                <w:b/>
                <w:noProof/>
              </w:rPr>
              <w:t>Gestione del carrello</w:t>
            </w:r>
            <w:r w:rsidR="008B5334">
              <w:rPr>
                <w:noProof/>
                <w:webHidden/>
              </w:rPr>
              <w:tab/>
            </w:r>
            <w:r w:rsidR="008B5334">
              <w:rPr>
                <w:noProof/>
                <w:webHidden/>
              </w:rPr>
              <w:fldChar w:fldCharType="begin"/>
            </w:r>
            <w:r w:rsidR="008B5334">
              <w:rPr>
                <w:noProof/>
                <w:webHidden/>
              </w:rPr>
              <w:instrText xml:space="preserve"> PAGEREF _Toc22918867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72FCDE8C" w14:textId="4E37444B" w:rsidR="008B5334" w:rsidRDefault="004D39F0">
          <w:pPr>
            <w:pStyle w:val="Sommario2"/>
            <w:tabs>
              <w:tab w:val="left" w:pos="1100"/>
              <w:tab w:val="right" w:leader="dot" w:pos="9628"/>
            </w:tabs>
            <w:rPr>
              <w:noProof/>
            </w:rPr>
          </w:pPr>
          <w:hyperlink w:anchor="_Toc22918868" w:history="1">
            <w:r w:rsidR="008B5334" w:rsidRPr="007663EF">
              <w:rPr>
                <w:rStyle w:val="Collegamentoipertestuale"/>
                <w:rFonts w:ascii="Century Gothic" w:eastAsiaTheme="majorEastAsia" w:hAnsi="Century Gothic" w:cstheme="majorBidi"/>
                <w:b/>
                <w:noProof/>
              </w:rPr>
              <w:t>3.2.4</w:t>
            </w:r>
            <w:r w:rsidR="008B5334">
              <w:rPr>
                <w:noProof/>
              </w:rPr>
              <w:tab/>
            </w:r>
            <w:r w:rsidR="008B5334" w:rsidRPr="007663EF">
              <w:rPr>
                <w:rStyle w:val="Collegamentoipertestuale"/>
                <w:rFonts w:ascii="Century Gothic" w:eastAsiaTheme="majorEastAsia" w:hAnsi="Century Gothic" w:cstheme="majorBidi"/>
                <w:b/>
                <w:noProof/>
              </w:rPr>
              <w:t>Gestione del cliente</w:t>
            </w:r>
            <w:r w:rsidR="008B5334">
              <w:rPr>
                <w:noProof/>
                <w:webHidden/>
              </w:rPr>
              <w:tab/>
            </w:r>
            <w:r w:rsidR="008B5334">
              <w:rPr>
                <w:noProof/>
                <w:webHidden/>
              </w:rPr>
              <w:fldChar w:fldCharType="begin"/>
            </w:r>
            <w:r w:rsidR="008B5334">
              <w:rPr>
                <w:noProof/>
                <w:webHidden/>
              </w:rPr>
              <w:instrText xml:space="preserve"> PAGEREF _Toc22918868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69F2A40E" w14:textId="02D33381" w:rsidR="008B5334" w:rsidRDefault="004D39F0">
          <w:pPr>
            <w:pStyle w:val="Sommario2"/>
            <w:tabs>
              <w:tab w:val="left" w:pos="1100"/>
              <w:tab w:val="right" w:leader="dot" w:pos="9628"/>
            </w:tabs>
            <w:rPr>
              <w:noProof/>
            </w:rPr>
          </w:pPr>
          <w:hyperlink w:anchor="_Toc22918869" w:history="1">
            <w:r w:rsidR="008B5334" w:rsidRPr="007663EF">
              <w:rPr>
                <w:rStyle w:val="Collegamentoipertestuale"/>
                <w:rFonts w:ascii="Century Gothic" w:eastAsiaTheme="majorEastAsia" w:hAnsi="Century Gothic" w:cstheme="majorBidi"/>
                <w:b/>
                <w:noProof/>
              </w:rPr>
              <w:t>3.2.5</w:t>
            </w:r>
            <w:r w:rsidR="008B5334">
              <w:rPr>
                <w:noProof/>
              </w:rPr>
              <w:tab/>
            </w:r>
            <w:r w:rsidR="008B5334" w:rsidRPr="007663EF">
              <w:rPr>
                <w:rStyle w:val="Collegamentoipertestuale"/>
                <w:rFonts w:ascii="Century Gothic" w:eastAsiaTheme="majorEastAsia" w:hAnsi="Century Gothic" w:cstheme="majorBidi"/>
                <w:b/>
                <w:noProof/>
              </w:rPr>
              <w:t>Gestione del magazzino</w:t>
            </w:r>
            <w:r w:rsidR="008B5334">
              <w:rPr>
                <w:noProof/>
                <w:webHidden/>
              </w:rPr>
              <w:tab/>
            </w:r>
            <w:r w:rsidR="008B5334">
              <w:rPr>
                <w:noProof/>
                <w:webHidden/>
              </w:rPr>
              <w:fldChar w:fldCharType="begin"/>
            </w:r>
            <w:r w:rsidR="008B5334">
              <w:rPr>
                <w:noProof/>
                <w:webHidden/>
              </w:rPr>
              <w:instrText xml:space="preserve"> PAGEREF _Toc22918869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1C8CAF64" w14:textId="6BDAC3A5" w:rsidR="008B5334" w:rsidRDefault="004D39F0">
          <w:pPr>
            <w:pStyle w:val="Sommario2"/>
            <w:tabs>
              <w:tab w:val="left" w:pos="1100"/>
              <w:tab w:val="right" w:leader="dot" w:pos="9628"/>
            </w:tabs>
            <w:rPr>
              <w:noProof/>
            </w:rPr>
          </w:pPr>
          <w:hyperlink w:anchor="_Toc22918870" w:history="1">
            <w:r w:rsidR="008B5334" w:rsidRPr="007663EF">
              <w:rPr>
                <w:rStyle w:val="Collegamentoipertestuale"/>
                <w:rFonts w:ascii="Century Gothic" w:eastAsiaTheme="majorEastAsia" w:hAnsi="Century Gothic" w:cstheme="majorBidi"/>
                <w:b/>
                <w:noProof/>
              </w:rPr>
              <w:t>3.2.6</w:t>
            </w:r>
            <w:r w:rsidR="008B5334">
              <w:rPr>
                <w:noProof/>
              </w:rPr>
              <w:tab/>
            </w:r>
            <w:r w:rsidR="008B5334" w:rsidRPr="007663EF">
              <w:rPr>
                <w:rStyle w:val="Collegamentoipertestuale"/>
                <w:rFonts w:ascii="Century Gothic" w:eastAsiaTheme="majorEastAsia" w:hAnsi="Century Gothic" w:cstheme="majorBidi"/>
                <w:b/>
                <w:noProof/>
              </w:rPr>
              <w:t>Gestione marketing</w:t>
            </w:r>
            <w:r w:rsidR="008B5334">
              <w:rPr>
                <w:noProof/>
                <w:webHidden/>
              </w:rPr>
              <w:tab/>
            </w:r>
            <w:r w:rsidR="008B5334">
              <w:rPr>
                <w:noProof/>
                <w:webHidden/>
              </w:rPr>
              <w:fldChar w:fldCharType="begin"/>
            </w:r>
            <w:r w:rsidR="008B5334">
              <w:rPr>
                <w:noProof/>
                <w:webHidden/>
              </w:rPr>
              <w:instrText xml:space="preserve"> PAGEREF _Toc22918870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5C313DEF" w14:textId="56694D52" w:rsidR="008B5334" w:rsidRDefault="004D39F0">
          <w:pPr>
            <w:pStyle w:val="Sommario2"/>
            <w:tabs>
              <w:tab w:val="left" w:pos="1100"/>
              <w:tab w:val="right" w:leader="dot" w:pos="9628"/>
            </w:tabs>
            <w:rPr>
              <w:noProof/>
            </w:rPr>
          </w:pPr>
          <w:hyperlink w:anchor="_Toc22918871" w:history="1">
            <w:r w:rsidR="008B5334" w:rsidRPr="007663EF">
              <w:rPr>
                <w:rStyle w:val="Collegamentoipertestuale"/>
                <w:rFonts w:ascii="Century Gothic" w:eastAsiaTheme="majorEastAsia" w:hAnsi="Century Gothic" w:cstheme="majorBidi"/>
                <w:b/>
                <w:noProof/>
              </w:rPr>
              <w:t>3.2.7</w:t>
            </w:r>
            <w:r w:rsidR="008B5334">
              <w:rPr>
                <w:noProof/>
              </w:rPr>
              <w:tab/>
            </w:r>
            <w:r w:rsidR="008B5334" w:rsidRPr="007663EF">
              <w:rPr>
                <w:rStyle w:val="Collegamentoipertestuale"/>
                <w:rFonts w:ascii="Century Gothic" w:eastAsiaTheme="majorEastAsia" w:hAnsi="Century Gothic" w:cstheme="majorBidi"/>
                <w:b/>
                <w:noProof/>
              </w:rPr>
              <w:t>Visualizzazione statistiche</w:t>
            </w:r>
            <w:r w:rsidR="008B5334">
              <w:rPr>
                <w:noProof/>
                <w:webHidden/>
              </w:rPr>
              <w:tab/>
            </w:r>
            <w:r w:rsidR="008B5334">
              <w:rPr>
                <w:noProof/>
                <w:webHidden/>
              </w:rPr>
              <w:fldChar w:fldCharType="begin"/>
            </w:r>
            <w:r w:rsidR="008B5334">
              <w:rPr>
                <w:noProof/>
                <w:webHidden/>
              </w:rPr>
              <w:instrText xml:space="preserve"> PAGEREF _Toc22918871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6821D2E9" w14:textId="3444245F" w:rsidR="008B5334" w:rsidRDefault="004D39F0">
          <w:pPr>
            <w:pStyle w:val="Sommario2"/>
            <w:tabs>
              <w:tab w:val="left" w:pos="1100"/>
              <w:tab w:val="right" w:leader="dot" w:pos="9628"/>
            </w:tabs>
            <w:rPr>
              <w:noProof/>
            </w:rPr>
          </w:pPr>
          <w:hyperlink w:anchor="_Toc22918872" w:history="1">
            <w:r w:rsidR="008B5334" w:rsidRPr="007663EF">
              <w:rPr>
                <w:rStyle w:val="Collegamentoipertestuale"/>
                <w:rFonts w:ascii="Century Gothic" w:eastAsiaTheme="majorEastAsia" w:hAnsi="Century Gothic" w:cstheme="majorBidi"/>
                <w:b/>
                <w:noProof/>
              </w:rPr>
              <w:t>3.2.8</w:t>
            </w:r>
            <w:r w:rsidR="008B5334">
              <w:rPr>
                <w:noProof/>
              </w:rPr>
              <w:tab/>
            </w:r>
            <w:r w:rsidR="008B5334" w:rsidRPr="007663EF">
              <w:rPr>
                <w:rStyle w:val="Collegamentoipertestuale"/>
                <w:rFonts w:ascii="Century Gothic" w:eastAsiaTheme="majorEastAsia" w:hAnsi="Century Gothic" w:cstheme="majorBidi"/>
                <w:b/>
                <w:noProof/>
              </w:rPr>
              <w:t>Gestione utenti</w:t>
            </w:r>
            <w:r w:rsidR="008B5334">
              <w:rPr>
                <w:noProof/>
                <w:webHidden/>
              </w:rPr>
              <w:tab/>
            </w:r>
            <w:r w:rsidR="008B5334">
              <w:rPr>
                <w:noProof/>
                <w:webHidden/>
              </w:rPr>
              <w:fldChar w:fldCharType="begin"/>
            </w:r>
            <w:r w:rsidR="008B5334">
              <w:rPr>
                <w:noProof/>
                <w:webHidden/>
              </w:rPr>
              <w:instrText xml:space="preserve"> PAGEREF _Toc22918872 \h </w:instrText>
            </w:r>
            <w:r w:rsidR="008B5334">
              <w:rPr>
                <w:noProof/>
                <w:webHidden/>
              </w:rPr>
            </w:r>
            <w:r w:rsidR="008B5334">
              <w:rPr>
                <w:noProof/>
                <w:webHidden/>
              </w:rPr>
              <w:fldChar w:fldCharType="separate"/>
            </w:r>
            <w:r w:rsidR="008B5334">
              <w:rPr>
                <w:noProof/>
                <w:webHidden/>
              </w:rPr>
              <w:t>7</w:t>
            </w:r>
            <w:r w:rsidR="008B5334">
              <w:rPr>
                <w:noProof/>
                <w:webHidden/>
              </w:rPr>
              <w:fldChar w:fldCharType="end"/>
            </w:r>
          </w:hyperlink>
        </w:p>
        <w:p w14:paraId="74A533B8" w14:textId="7B652437" w:rsidR="008B5334" w:rsidRDefault="004D39F0">
          <w:pPr>
            <w:pStyle w:val="Sommario2"/>
            <w:tabs>
              <w:tab w:val="right" w:leader="dot" w:pos="9628"/>
            </w:tabs>
            <w:rPr>
              <w:noProof/>
            </w:rPr>
          </w:pPr>
          <w:hyperlink w:anchor="_Toc22918873" w:history="1">
            <w:r w:rsidR="008B5334" w:rsidRPr="007663EF">
              <w:rPr>
                <w:rStyle w:val="Collegamentoipertestuale"/>
                <w:rFonts w:ascii="Century Gothic" w:eastAsiaTheme="majorEastAsia" w:hAnsi="Century Gothic" w:cstheme="majorBidi"/>
                <w:b/>
                <w:noProof/>
              </w:rPr>
              <w:t>3.3 Requisiti non funzionali</w:t>
            </w:r>
            <w:r w:rsidR="008B5334">
              <w:rPr>
                <w:noProof/>
                <w:webHidden/>
              </w:rPr>
              <w:tab/>
            </w:r>
            <w:r w:rsidR="008B5334">
              <w:rPr>
                <w:noProof/>
                <w:webHidden/>
              </w:rPr>
              <w:fldChar w:fldCharType="begin"/>
            </w:r>
            <w:r w:rsidR="008B5334">
              <w:rPr>
                <w:noProof/>
                <w:webHidden/>
              </w:rPr>
              <w:instrText xml:space="preserve"> PAGEREF _Toc22918873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00BE1C73" w14:textId="0272189A" w:rsidR="008B5334" w:rsidRDefault="004D39F0">
          <w:pPr>
            <w:pStyle w:val="Sommario2"/>
            <w:tabs>
              <w:tab w:val="right" w:leader="dot" w:pos="9628"/>
            </w:tabs>
            <w:rPr>
              <w:noProof/>
            </w:rPr>
          </w:pPr>
          <w:hyperlink w:anchor="_Toc22918874" w:history="1">
            <w:r w:rsidR="008B5334" w:rsidRPr="007663EF">
              <w:rPr>
                <w:rStyle w:val="Collegamentoipertestuale"/>
                <w:rFonts w:ascii="Century Gothic" w:eastAsiaTheme="majorEastAsia" w:hAnsi="Century Gothic" w:cstheme="majorBidi"/>
                <w:b/>
                <w:noProof/>
              </w:rPr>
              <w:t>3.3.1 Usability</w:t>
            </w:r>
            <w:r w:rsidR="008B5334">
              <w:rPr>
                <w:noProof/>
                <w:webHidden/>
              </w:rPr>
              <w:tab/>
            </w:r>
            <w:r w:rsidR="008B5334">
              <w:rPr>
                <w:noProof/>
                <w:webHidden/>
              </w:rPr>
              <w:fldChar w:fldCharType="begin"/>
            </w:r>
            <w:r w:rsidR="008B5334">
              <w:rPr>
                <w:noProof/>
                <w:webHidden/>
              </w:rPr>
              <w:instrText xml:space="preserve"> PAGEREF _Toc22918874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18560BF8" w14:textId="7E0BD5F7" w:rsidR="008B5334" w:rsidRDefault="004D39F0">
          <w:pPr>
            <w:pStyle w:val="Sommario2"/>
            <w:tabs>
              <w:tab w:val="right" w:leader="dot" w:pos="9628"/>
            </w:tabs>
            <w:rPr>
              <w:noProof/>
            </w:rPr>
          </w:pPr>
          <w:hyperlink w:anchor="_Toc22918875" w:history="1">
            <w:r w:rsidR="008B5334" w:rsidRPr="007663EF">
              <w:rPr>
                <w:rStyle w:val="Collegamentoipertestuale"/>
                <w:rFonts w:ascii="Century Gothic" w:eastAsiaTheme="majorEastAsia" w:hAnsi="Century Gothic" w:cstheme="majorBidi"/>
                <w:b/>
                <w:noProof/>
              </w:rPr>
              <w:t>3.3.2 Reliability</w:t>
            </w:r>
            <w:r w:rsidR="008B5334">
              <w:rPr>
                <w:noProof/>
                <w:webHidden/>
              </w:rPr>
              <w:tab/>
            </w:r>
            <w:r w:rsidR="008B5334">
              <w:rPr>
                <w:noProof/>
                <w:webHidden/>
              </w:rPr>
              <w:fldChar w:fldCharType="begin"/>
            </w:r>
            <w:r w:rsidR="008B5334">
              <w:rPr>
                <w:noProof/>
                <w:webHidden/>
              </w:rPr>
              <w:instrText xml:space="preserve"> PAGEREF _Toc22918875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3815F8AB" w14:textId="0FFA8B84" w:rsidR="008B5334" w:rsidRDefault="004D39F0">
          <w:pPr>
            <w:pStyle w:val="Sommario2"/>
            <w:tabs>
              <w:tab w:val="right" w:leader="dot" w:pos="9628"/>
            </w:tabs>
            <w:rPr>
              <w:noProof/>
            </w:rPr>
          </w:pPr>
          <w:hyperlink w:anchor="_Toc22918876" w:history="1">
            <w:r w:rsidR="008B5334" w:rsidRPr="007663EF">
              <w:rPr>
                <w:rStyle w:val="Collegamentoipertestuale"/>
                <w:rFonts w:ascii="Century Gothic" w:eastAsiaTheme="majorEastAsia" w:hAnsi="Century Gothic" w:cstheme="majorBidi"/>
                <w:b/>
                <w:noProof/>
              </w:rPr>
              <w:t>3.3.3 Performance</w:t>
            </w:r>
            <w:r w:rsidR="008B5334">
              <w:rPr>
                <w:noProof/>
                <w:webHidden/>
              </w:rPr>
              <w:tab/>
            </w:r>
            <w:r w:rsidR="008B5334">
              <w:rPr>
                <w:noProof/>
                <w:webHidden/>
              </w:rPr>
              <w:fldChar w:fldCharType="begin"/>
            </w:r>
            <w:r w:rsidR="008B5334">
              <w:rPr>
                <w:noProof/>
                <w:webHidden/>
              </w:rPr>
              <w:instrText xml:space="preserve"> PAGEREF _Toc22918876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3DF199B7" w14:textId="3EDD62E9" w:rsidR="008B5334" w:rsidRDefault="004D39F0">
          <w:pPr>
            <w:pStyle w:val="Sommario2"/>
            <w:tabs>
              <w:tab w:val="right" w:leader="dot" w:pos="9628"/>
            </w:tabs>
            <w:rPr>
              <w:noProof/>
            </w:rPr>
          </w:pPr>
          <w:hyperlink w:anchor="_Toc22918877" w:history="1">
            <w:r w:rsidR="008B5334" w:rsidRPr="007663EF">
              <w:rPr>
                <w:rStyle w:val="Collegamentoipertestuale"/>
                <w:rFonts w:ascii="Century Gothic" w:eastAsiaTheme="majorEastAsia" w:hAnsi="Century Gothic" w:cstheme="majorBidi"/>
                <w:b/>
                <w:noProof/>
              </w:rPr>
              <w:t>3.3.4 Supportability</w:t>
            </w:r>
            <w:r w:rsidR="008B5334">
              <w:rPr>
                <w:noProof/>
                <w:webHidden/>
              </w:rPr>
              <w:tab/>
            </w:r>
            <w:r w:rsidR="008B5334">
              <w:rPr>
                <w:noProof/>
                <w:webHidden/>
              </w:rPr>
              <w:fldChar w:fldCharType="begin"/>
            </w:r>
            <w:r w:rsidR="008B5334">
              <w:rPr>
                <w:noProof/>
                <w:webHidden/>
              </w:rPr>
              <w:instrText xml:space="preserve"> PAGEREF _Toc22918877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78A2DEB0" w14:textId="07050040" w:rsidR="008B5334" w:rsidRDefault="004D39F0">
          <w:pPr>
            <w:pStyle w:val="Sommario2"/>
            <w:tabs>
              <w:tab w:val="right" w:leader="dot" w:pos="9628"/>
            </w:tabs>
            <w:rPr>
              <w:noProof/>
            </w:rPr>
          </w:pPr>
          <w:hyperlink w:anchor="_Toc22918878" w:history="1">
            <w:r w:rsidR="008B5334" w:rsidRPr="007663EF">
              <w:rPr>
                <w:rStyle w:val="Collegamentoipertestuale"/>
                <w:rFonts w:ascii="Century Gothic" w:eastAsiaTheme="majorEastAsia" w:hAnsi="Century Gothic" w:cstheme="majorBidi"/>
                <w:b/>
                <w:noProof/>
              </w:rPr>
              <w:t>3.3.5 Implementation</w:t>
            </w:r>
            <w:r w:rsidR="008B5334">
              <w:rPr>
                <w:noProof/>
                <w:webHidden/>
              </w:rPr>
              <w:tab/>
            </w:r>
            <w:r w:rsidR="008B5334">
              <w:rPr>
                <w:noProof/>
                <w:webHidden/>
              </w:rPr>
              <w:fldChar w:fldCharType="begin"/>
            </w:r>
            <w:r w:rsidR="008B5334">
              <w:rPr>
                <w:noProof/>
                <w:webHidden/>
              </w:rPr>
              <w:instrText xml:space="preserve"> PAGEREF _Toc22918878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1B4604A5" w14:textId="37B51B9A" w:rsidR="008B5334" w:rsidRDefault="004D39F0">
          <w:pPr>
            <w:pStyle w:val="Sommario1"/>
            <w:tabs>
              <w:tab w:val="right" w:leader="dot" w:pos="9628"/>
            </w:tabs>
            <w:rPr>
              <w:noProof/>
            </w:rPr>
          </w:pPr>
          <w:hyperlink w:anchor="_Toc22918879" w:history="1">
            <w:r w:rsidR="008B5334" w:rsidRPr="007663EF">
              <w:rPr>
                <w:rStyle w:val="Collegamentoipertestuale"/>
                <w:rFonts w:ascii="Century Gothic" w:eastAsia="Century Gothic" w:hAnsi="Century Gothic" w:cs="Century Gothic"/>
                <w:b/>
                <w:bCs/>
                <w:noProof/>
              </w:rPr>
              <w:t>3.4 System Models</w:t>
            </w:r>
            <w:r w:rsidR="008B5334">
              <w:rPr>
                <w:noProof/>
                <w:webHidden/>
              </w:rPr>
              <w:tab/>
            </w:r>
            <w:r w:rsidR="008B5334">
              <w:rPr>
                <w:noProof/>
                <w:webHidden/>
              </w:rPr>
              <w:fldChar w:fldCharType="begin"/>
            </w:r>
            <w:r w:rsidR="008B5334">
              <w:rPr>
                <w:noProof/>
                <w:webHidden/>
              </w:rPr>
              <w:instrText xml:space="preserve"> PAGEREF _Toc22918879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682CE769" w14:textId="3BE2BA3E" w:rsidR="008B5334" w:rsidRDefault="004D39F0">
          <w:pPr>
            <w:pStyle w:val="Sommario2"/>
            <w:tabs>
              <w:tab w:val="right" w:leader="dot" w:pos="9628"/>
            </w:tabs>
            <w:rPr>
              <w:noProof/>
            </w:rPr>
          </w:pPr>
          <w:hyperlink w:anchor="_Toc22918880" w:history="1">
            <w:r w:rsidR="008B5334" w:rsidRPr="007663EF">
              <w:rPr>
                <w:rStyle w:val="Collegamentoipertestuale"/>
                <w:rFonts w:ascii="Century Gothic" w:eastAsia="Century Gothic" w:hAnsi="Century Gothic" w:cs="Century Gothic"/>
                <w:b/>
                <w:bCs/>
                <w:noProof/>
              </w:rPr>
              <w:t>3.4.1 Scenari</w:t>
            </w:r>
            <w:r w:rsidR="008B5334">
              <w:rPr>
                <w:noProof/>
                <w:webHidden/>
              </w:rPr>
              <w:tab/>
            </w:r>
            <w:r w:rsidR="008B5334">
              <w:rPr>
                <w:noProof/>
                <w:webHidden/>
              </w:rPr>
              <w:fldChar w:fldCharType="begin"/>
            </w:r>
            <w:r w:rsidR="008B5334">
              <w:rPr>
                <w:noProof/>
                <w:webHidden/>
              </w:rPr>
              <w:instrText xml:space="preserve"> PAGEREF _Toc22918880 \h </w:instrText>
            </w:r>
            <w:r w:rsidR="008B5334">
              <w:rPr>
                <w:noProof/>
                <w:webHidden/>
              </w:rPr>
            </w:r>
            <w:r w:rsidR="008B5334">
              <w:rPr>
                <w:noProof/>
                <w:webHidden/>
              </w:rPr>
              <w:fldChar w:fldCharType="separate"/>
            </w:r>
            <w:r w:rsidR="008B5334">
              <w:rPr>
                <w:noProof/>
                <w:webHidden/>
              </w:rPr>
              <w:t>8</w:t>
            </w:r>
            <w:r w:rsidR="008B5334">
              <w:rPr>
                <w:noProof/>
                <w:webHidden/>
              </w:rPr>
              <w:fldChar w:fldCharType="end"/>
            </w:r>
          </w:hyperlink>
        </w:p>
        <w:p w14:paraId="7DE0165C" w14:textId="4BBECA2E"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p>
    <w:p w14:paraId="07276AA3" w14:textId="77777777" w:rsidR="00AF3265" w:rsidRDefault="00AF3265">
      <w:pPr>
        <w:rPr>
          <w:color w:val="5B9BD5" w:themeColor="accent5"/>
          <w:sz w:val="72"/>
          <w:szCs w:val="72"/>
        </w:rPr>
      </w:pPr>
      <w:r>
        <w:rPr>
          <w:color w:val="5B9BD5" w:themeColor="accent5"/>
          <w:sz w:val="72"/>
          <w:szCs w:val="72"/>
        </w:rPr>
        <w:br w:type="page"/>
      </w:r>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0" w:name="_Toc22320893"/>
      <w:bookmarkStart w:id="1" w:name="_Toc22918855"/>
      <w:bookmarkStart w:id="2" w:name="_Toc21364777"/>
      <w:r w:rsidRPr="00AF3265">
        <w:rPr>
          <w:rFonts w:ascii="Century Gothic" w:eastAsiaTheme="majorEastAsia" w:hAnsi="Century Gothic" w:cstheme="majorBidi"/>
          <w:b/>
          <w:color w:val="000000" w:themeColor="text1"/>
          <w:sz w:val="36"/>
          <w:szCs w:val="36"/>
        </w:rPr>
        <w:lastRenderedPageBreak/>
        <w:t>Introduzione</w:t>
      </w:r>
      <w:bookmarkEnd w:id="0"/>
      <w:bookmarkEnd w:id="1"/>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3" w:name="_Toc22320894"/>
      <w:bookmarkStart w:id="4" w:name="_Toc22918856"/>
      <w:bookmarkEnd w:id="2"/>
      <w:r w:rsidRPr="00AF3265">
        <w:rPr>
          <w:rFonts w:ascii="Century Gothic" w:eastAsiaTheme="majorEastAsia" w:hAnsi="Century Gothic" w:cstheme="majorBidi"/>
          <w:b/>
          <w:color w:val="000000" w:themeColor="text1"/>
          <w:sz w:val="32"/>
          <w:szCs w:val="26"/>
        </w:rPr>
        <w:t>Scopo del sistema</w:t>
      </w:r>
      <w:bookmarkEnd w:id="3"/>
      <w:bookmarkEnd w:id="4"/>
    </w:p>
    <w:p w14:paraId="594A4A56" w14:textId="1299BCF0"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 xml:space="preserve">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Tra le diverse funzionalità </w:t>
      </w:r>
      <w:r w:rsidR="00690461">
        <w:rPr>
          <w:rFonts w:ascii="Century Gothic" w:hAnsi="Century Gothic"/>
          <w:color w:val="000000" w:themeColor="text1"/>
          <w:sz w:val="24"/>
        </w:rPr>
        <w:t>dispone</w:t>
      </w:r>
      <w:r w:rsidRPr="00AF3265">
        <w:rPr>
          <w:rFonts w:ascii="Century Gothic" w:hAnsi="Century Gothic"/>
          <w:color w:val="000000" w:themeColor="text1"/>
          <w:sz w:val="24"/>
        </w:rPr>
        <w:t xml:space="preserve">: affidare un acquisto ad un corriere, permettere ad un addetto di monitorare lo stato del magazzino, che si occuperà dell’approvvigionamento dello stesso, inserimento di offerte da parte di un gestore e la possibilità di effettuare controlli statistici sui prodotti venduti. Esistono diversi esempi di e-commerce come Zalando, Mec Shopping che dimostrano il successo e la notevole diffusione di queste tipologie di </w:t>
      </w:r>
      <w:r w:rsidR="00690461">
        <w:rPr>
          <w:rFonts w:ascii="Century Gothic" w:hAnsi="Century Gothic"/>
          <w:color w:val="000000" w:themeColor="text1"/>
          <w:sz w:val="24"/>
        </w:rPr>
        <w:t>e-commerce</w:t>
      </w:r>
      <w:bookmarkStart w:id="5" w:name="_GoBack"/>
      <w:bookmarkEnd w:id="5"/>
      <w:r w:rsidRPr="00AF3265">
        <w:rPr>
          <w:rFonts w:ascii="Century Gothic" w:hAnsi="Century Gothic"/>
          <w:color w:val="000000" w:themeColor="text1"/>
          <w:sz w:val="24"/>
        </w:rPr>
        <w:t xml:space="preserve"> che stanno attirando una clientela sempre più varia.  </w:t>
      </w:r>
    </w:p>
    <w:p w14:paraId="1212AC6C" w14:textId="77777777" w:rsidR="00AF3265" w:rsidRPr="00AF3265" w:rsidRDefault="00AF3265" w:rsidP="00AF3265">
      <w:pPr>
        <w:spacing w:after="0" w:line="240" w:lineRule="auto"/>
        <w:ind w:left="360"/>
        <w:rPr>
          <w:rFonts w:ascii="Century Gothic" w:hAnsi="Century Gothic"/>
          <w:color w:val="000000" w:themeColor="text1"/>
          <w:sz w:val="24"/>
        </w:rPr>
      </w:pPr>
    </w:p>
    <w:p w14:paraId="716D6347" w14:textId="77777777" w:rsidR="00AF3265" w:rsidRPr="00AF3265" w:rsidRDefault="00AF3265" w:rsidP="00AF3265">
      <w:pPr>
        <w:spacing w:after="0" w:line="240" w:lineRule="auto"/>
        <w:ind w:left="360"/>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6" w:name="_Toc22320895"/>
      <w:bookmarkStart w:id="7" w:name="_Toc22918857"/>
      <w:r w:rsidRPr="00AF3265">
        <w:rPr>
          <w:rFonts w:ascii="Century Gothic" w:eastAsiaTheme="majorEastAsia" w:hAnsi="Century Gothic" w:cstheme="majorBidi"/>
          <w:b/>
          <w:color w:val="000000" w:themeColor="text1"/>
          <w:sz w:val="32"/>
          <w:szCs w:val="26"/>
        </w:rPr>
        <w:t>Ambito del sistema</w:t>
      </w:r>
      <w:bookmarkEnd w:id="6"/>
      <w:bookmarkEnd w:id="7"/>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8" w:name="_Toc22320896"/>
      <w:bookmarkStart w:id="9" w:name="_Toc22918858"/>
      <w:r w:rsidRPr="00AF3265">
        <w:rPr>
          <w:rFonts w:ascii="Century Gothic" w:eastAsiaTheme="majorEastAsia" w:hAnsi="Century Gothic" w:cstheme="majorBidi"/>
          <w:b/>
          <w:color w:val="000000" w:themeColor="text1"/>
          <w:sz w:val="32"/>
          <w:szCs w:val="26"/>
        </w:rPr>
        <w:t>Obiettivi e criteri di successo del progetto</w:t>
      </w:r>
      <w:bookmarkEnd w:id="8"/>
      <w:bookmarkEnd w:id="9"/>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user-friendly che possa agevolare l’utilizzo del sistema;</w:t>
      </w:r>
    </w:p>
    <w:p w14:paraId="26C7516F"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carrello semplice e ben organizzato con i vari prodotti selezionati;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Verrà utilizzato 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268A1F9A"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p>
    <w:p w14:paraId="1BEB25B3"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2711F3D5"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76C407DE"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596ED984"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0C9B7F3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0" w:name="_Toc22320897"/>
      <w:bookmarkStart w:id="11" w:name="_Toc22918859"/>
      <w:r w:rsidRPr="00AF3265">
        <w:rPr>
          <w:rFonts w:ascii="Century Gothic" w:eastAsiaTheme="majorEastAsia" w:hAnsi="Century Gothic" w:cstheme="majorBidi"/>
          <w:b/>
          <w:color w:val="000000" w:themeColor="text1"/>
          <w:sz w:val="32"/>
          <w:szCs w:val="26"/>
        </w:rPr>
        <w:t>Definizioni, abbreviazioni ed acronimi</w:t>
      </w:r>
      <w:bookmarkEnd w:id="10"/>
      <w:bookmarkEnd w:id="11"/>
      <w:r w:rsidRPr="00AF3265">
        <w:rPr>
          <w:rFonts w:ascii="Century Gothic" w:eastAsiaTheme="majorEastAsia" w:hAnsi="Century Gothic" w:cstheme="majorBidi"/>
          <w:b/>
          <w:color w:val="000000" w:themeColor="text1"/>
          <w:sz w:val="32"/>
          <w:szCs w:val="26"/>
        </w:rPr>
        <w:t xml:space="preserve"> </w:t>
      </w:r>
    </w:p>
    <w:p w14:paraId="446B0CEF" w14:textId="77777777" w:rsidR="00AF3265" w:rsidRPr="00AF3265" w:rsidRDefault="00AF3265" w:rsidP="00AF3265">
      <w:pPr>
        <w:spacing w:after="0" w:line="240" w:lineRule="auto"/>
        <w:ind w:left="720"/>
        <w:contextualSpacing/>
        <w:rPr>
          <w:rFonts w:ascii="Century Gothic" w:hAnsi="Century Gothic"/>
          <w:color w:val="000000" w:themeColor="text1"/>
          <w:sz w:val="24"/>
        </w:rPr>
      </w:pPr>
    </w:p>
    <w:p w14:paraId="59DC0503"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Dress-Store: è il nome del sito di e-commerce per la gestione di un negozio online specializzato nella vendita di capi di abbigliamento.</w:t>
      </w:r>
    </w:p>
    <w:p w14:paraId="68B93C4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Homepage: pagina iniziale del sito web.</w:t>
      </w:r>
    </w:p>
    <w:p w14:paraId="254A30C2"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Form: finestra per l’inserimento dei dati</w:t>
      </w:r>
    </w:p>
    <w:p w14:paraId="2A3D487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DBMS: Acronimo Database Management System, è un sistema che permette di gestire agevolmente un database.</w:t>
      </w:r>
    </w:p>
    <w:p w14:paraId="0C11A35F"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 acronimo di Database.</w:t>
      </w:r>
    </w:p>
    <w:p w14:paraId="1BB53873"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2" w:name="_Toc22320898"/>
      <w:bookmarkStart w:id="13" w:name="_Toc22918860"/>
      <w:r w:rsidRPr="00AF3265">
        <w:rPr>
          <w:rFonts w:ascii="Century Gothic" w:eastAsiaTheme="majorEastAsia" w:hAnsi="Century Gothic" w:cstheme="majorBidi"/>
          <w:b/>
          <w:color w:val="000000" w:themeColor="text1"/>
          <w:sz w:val="32"/>
          <w:szCs w:val="26"/>
        </w:rPr>
        <w:t>Materiale di riferimento</w:t>
      </w:r>
      <w:bookmarkEnd w:id="12"/>
      <w:bookmarkEnd w:id="13"/>
      <w:r w:rsidRPr="00AF3265">
        <w:rPr>
          <w:rFonts w:ascii="Century Gothic" w:eastAsiaTheme="majorEastAsia" w:hAnsi="Century Gothic" w:cstheme="majorBidi"/>
          <w:b/>
          <w:color w:val="000000" w:themeColor="text1"/>
          <w:sz w:val="32"/>
          <w:szCs w:val="26"/>
        </w:rPr>
        <w:t xml:space="preserve"> </w:t>
      </w:r>
    </w:p>
    <w:p w14:paraId="12434B74" w14:textId="77777777" w:rsidR="00AF3265" w:rsidRPr="00AF3265" w:rsidRDefault="00AF3265" w:rsidP="00AF3265">
      <w:pPr>
        <w:spacing w:after="0" w:line="240" w:lineRule="auto"/>
        <w:ind w:left="284"/>
        <w:rPr>
          <w:rFonts w:ascii="Century Gothic" w:hAnsi="Century Gothic"/>
          <w:sz w:val="24"/>
          <w:szCs w:val="24"/>
        </w:rPr>
      </w:pPr>
      <w:r w:rsidRPr="00AF3265">
        <w:rPr>
          <w:rFonts w:ascii="Century Gothic" w:hAnsi="Century Gothic"/>
          <w:sz w:val="24"/>
          <w:szCs w:val="24"/>
        </w:rPr>
        <w:t xml:space="preserve">L’insieme del materiale di riferimento utilizzato per la realizzazione del progetto e per la stesura di questo stesso documento comprende:  </w:t>
      </w:r>
    </w:p>
    <w:p w14:paraId="3AB2530B"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Slide del docente, reperibili sulla piattaforma. </w:t>
      </w:r>
    </w:p>
    <w:p w14:paraId="6628A5C9"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 Libro di testo “Object-Oriented Software Engineering – Using UML, Patterns and Java” di Bernd Bruegge e Allen H. Dutoit, edito da Prentice Hall.</w:t>
      </w:r>
      <w:r w:rsidRPr="00AF3265">
        <w:rPr>
          <w:rFonts w:ascii="Century Gothic" w:hAnsi="Century Gothic"/>
          <w:sz w:val="36"/>
          <w:szCs w:val="36"/>
        </w:rPr>
        <w:t xml:space="preserve"> </w:t>
      </w:r>
    </w:p>
    <w:p w14:paraId="5D309B58" w14:textId="77777777" w:rsidR="00695FD2" w:rsidRDefault="00695FD2"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4" w:name="_Toc22320899"/>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5" w:name="_Toc22918861"/>
      <w:r w:rsidRPr="00AF3265">
        <w:rPr>
          <w:rFonts w:ascii="Century Gothic" w:eastAsiaTheme="majorEastAsia" w:hAnsi="Century Gothic" w:cstheme="majorBidi"/>
          <w:b/>
          <w:color w:val="000000" w:themeColor="text1"/>
          <w:sz w:val="36"/>
          <w:szCs w:val="36"/>
        </w:rPr>
        <w:t>2 Sistema corrente</w:t>
      </w:r>
      <w:bookmarkEnd w:id="14"/>
      <w:bookmarkEnd w:id="15"/>
    </w:p>
    <w:p w14:paraId="2EBBBE6E"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Il progetto Dress-Store è un progetto “greenfield engineering”. Il sistema non sostituirà nessun sistema precedente, ma sono presenti altri siti di e-commerce simili, come </w:t>
      </w:r>
      <w:hyperlink r:id="rId9" w:history="1">
        <w:r w:rsidRPr="00AF3265">
          <w:rPr>
            <w:rFonts w:ascii="Century Gothic" w:hAnsi="Century Gothic"/>
            <w:color w:val="0563C1" w:themeColor="hyperlink"/>
            <w:sz w:val="24"/>
            <w:u w:val="single"/>
          </w:rPr>
          <w:t>www.zalando.it</w:t>
        </w:r>
      </w:hyperlink>
      <w:r w:rsidRPr="00AF3265">
        <w:rPr>
          <w:rFonts w:ascii="Century Gothic" w:hAnsi="Century Gothic"/>
          <w:color w:val="000000" w:themeColor="text1"/>
          <w:sz w:val="24"/>
        </w:rPr>
        <w:t xml:space="preserve"> e </w:t>
      </w:r>
      <w:hyperlink r:id="rId10" w:history="1">
        <w:r w:rsidRPr="00AF3265">
          <w:rPr>
            <w:rFonts w:ascii="Century Gothic" w:hAnsi="Century Gothic"/>
            <w:color w:val="0563C1" w:themeColor="hyperlink"/>
            <w:sz w:val="24"/>
            <w:u w:val="single"/>
          </w:rPr>
          <w:t>www.mecshopping.it</w:t>
        </w:r>
      </w:hyperlink>
      <w:r w:rsidRPr="00AF3265">
        <w:rPr>
          <w:rFonts w:ascii="Century Gothic" w:hAnsi="Century Gothic"/>
          <w:color w:val="000000" w:themeColor="text1"/>
          <w:sz w:val="24"/>
        </w:rPr>
        <w:t xml:space="preserve">. In tutti c’è bisogno della creazione di un account e la gestione di un carrello.  </w:t>
      </w:r>
    </w:p>
    <w:p w14:paraId="73854AF0" w14:textId="77777777" w:rsidR="00AF3265" w:rsidRPr="00AF3265" w:rsidRDefault="00AF3265" w:rsidP="00AF3265">
      <w:pPr>
        <w:spacing w:after="0" w:line="240" w:lineRule="auto"/>
        <w:ind w:left="284"/>
        <w:rPr>
          <w:rFonts w:ascii="Century Gothic" w:hAnsi="Century Gothic"/>
          <w:color w:val="000000" w:themeColor="text1"/>
          <w:sz w:val="24"/>
        </w:rPr>
      </w:pP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6" w:name="_Toc21196291"/>
      <w:bookmarkStart w:id="17" w:name="_Toc21196549"/>
      <w:bookmarkStart w:id="18" w:name="_Toc21196555"/>
      <w:bookmarkStart w:id="19" w:name="_Toc21197240"/>
      <w:bookmarkStart w:id="20" w:name="_Toc21198008"/>
      <w:bookmarkStart w:id="21" w:name="_Toc21294349"/>
      <w:bookmarkStart w:id="22" w:name="_Toc21294548"/>
      <w:bookmarkStart w:id="23" w:name="_Toc21364779"/>
      <w:bookmarkStart w:id="24" w:name="_Toc22320900"/>
      <w:bookmarkStart w:id="25" w:name="_Toc22918862"/>
      <w:bookmarkEnd w:id="16"/>
      <w:bookmarkEnd w:id="17"/>
      <w:bookmarkEnd w:id="18"/>
      <w:bookmarkEnd w:id="19"/>
      <w:bookmarkEnd w:id="20"/>
      <w:bookmarkEnd w:id="21"/>
      <w:bookmarkEnd w:id="22"/>
      <w:bookmarkEnd w:id="23"/>
      <w:r w:rsidRPr="00AF3265">
        <w:rPr>
          <w:rFonts w:ascii="Century Gothic" w:eastAsiaTheme="majorEastAsia" w:hAnsi="Century Gothic" w:cstheme="majorBidi"/>
          <w:b/>
          <w:bCs/>
          <w:color w:val="000000" w:themeColor="text1"/>
          <w:sz w:val="36"/>
          <w:szCs w:val="32"/>
        </w:rPr>
        <w:lastRenderedPageBreak/>
        <w:t>3. Sistema proposto</w:t>
      </w:r>
      <w:bookmarkEnd w:id="24"/>
      <w:bookmarkEnd w:id="25"/>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6" w:name="_Toc22320901"/>
      <w:bookmarkStart w:id="27" w:name="_Toc22918863"/>
      <w:r w:rsidRPr="00AF3265">
        <w:rPr>
          <w:rFonts w:ascii="Century Gothic" w:eastAsiaTheme="majorEastAsia" w:hAnsi="Century Gothic" w:cstheme="majorBidi"/>
          <w:b/>
          <w:color w:val="000000" w:themeColor="text1"/>
          <w:sz w:val="32"/>
          <w:szCs w:val="26"/>
        </w:rPr>
        <w:t>3.1 Descrizione del sistema</w:t>
      </w:r>
      <w:bookmarkEnd w:id="26"/>
      <w:bookmarkEnd w:id="27"/>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8" w:name="_Toc22320902"/>
      <w:bookmarkStart w:id="29" w:name="_Toc22918864"/>
      <w:r w:rsidRPr="00AF3265">
        <w:rPr>
          <w:rFonts w:ascii="Century Gothic" w:eastAsiaTheme="majorEastAsia" w:hAnsi="Century Gothic" w:cstheme="majorBidi"/>
          <w:b/>
          <w:color w:val="000000" w:themeColor="text1"/>
          <w:sz w:val="36"/>
          <w:szCs w:val="36"/>
        </w:rPr>
        <w:t>3.2 Requisiti funzionali</w:t>
      </w:r>
      <w:bookmarkEnd w:id="28"/>
      <w:bookmarkEnd w:id="29"/>
    </w:p>
    <w:p w14:paraId="7FFAA91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0" w:name="_Toc22320903"/>
      <w:bookmarkStart w:id="31" w:name="_Toc22918865"/>
      <w:r w:rsidRPr="00AF3265">
        <w:rPr>
          <w:rFonts w:ascii="Century Gothic" w:eastAsiaTheme="majorEastAsia" w:hAnsi="Century Gothic" w:cstheme="majorBidi"/>
          <w:b/>
          <w:color w:val="000000" w:themeColor="text1"/>
          <w:sz w:val="32"/>
          <w:szCs w:val="26"/>
        </w:rPr>
        <w:t xml:space="preserve">3.2.1 </w:t>
      </w:r>
      <w:bookmarkStart w:id="32" w:name="_Toc21364785"/>
      <w:r w:rsidRPr="00AF3265">
        <w:rPr>
          <w:rFonts w:ascii="Century Gothic" w:eastAsiaTheme="majorEastAsia" w:hAnsi="Century Gothic" w:cstheme="majorBidi"/>
          <w:b/>
          <w:color w:val="000000" w:themeColor="text1"/>
          <w:sz w:val="32"/>
          <w:szCs w:val="26"/>
        </w:rPr>
        <w:t>Gestione dell’autenticazione</w:t>
      </w:r>
      <w:bookmarkEnd w:id="30"/>
      <w:bookmarkEnd w:id="31"/>
      <w:bookmarkEnd w:id="32"/>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6E1A86D8"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seguenti campi:</w:t>
      </w:r>
    </w:p>
    <w:p w14:paraId="0AB3F2AD"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Nome</w:t>
      </w:r>
    </w:p>
    <w:p w14:paraId="34718109"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Cognome</w:t>
      </w:r>
    </w:p>
    <w:p w14:paraId="016FF3DD"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Data di nascita</w:t>
      </w:r>
    </w:p>
    <w:p w14:paraId="3EEB249A"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E-mail</w:t>
      </w:r>
    </w:p>
    <w:p w14:paraId="5DE7EE14"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Password</w:t>
      </w:r>
    </w:p>
    <w:p w14:paraId="25A55B2C" w14:textId="77777777" w:rsidR="00AF3265" w:rsidRPr="00AF3265" w:rsidRDefault="00AF3265" w:rsidP="00AF3265">
      <w:pPr>
        <w:widowControl w:val="0"/>
        <w:autoSpaceDE w:val="0"/>
        <w:autoSpaceDN w:val="0"/>
        <w:spacing w:after="0" w:line="240" w:lineRule="auto"/>
        <w:ind w:left="1440"/>
        <w:rPr>
          <w:rFonts w:ascii="Wingdings" w:eastAsia="Garamond" w:hAnsi="Wingdings" w:cs="Garamond"/>
          <w:color w:val="000000" w:themeColor="text1"/>
          <w:sz w:val="24"/>
          <w:szCs w:val="24"/>
          <w:lang w:eastAsia="it-IT" w:bidi="it-IT"/>
        </w:rPr>
      </w:pPr>
    </w:p>
    <w:p w14:paraId="53A75BA8"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log-in, inserendo i seguenti campi:</w:t>
      </w:r>
    </w:p>
    <w:p w14:paraId="56743078"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E-mail</w:t>
      </w:r>
    </w:p>
    <w:p w14:paraId="42744FC6"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Password</w:t>
      </w:r>
    </w:p>
    <w:p w14:paraId="03253327" w14:textId="77777777" w:rsidR="00AF3265" w:rsidRPr="00AF3265" w:rsidRDefault="00AF3265" w:rsidP="00AF3265">
      <w:pPr>
        <w:widowControl w:val="0"/>
        <w:autoSpaceDE w:val="0"/>
        <w:autoSpaceDN w:val="0"/>
        <w:spacing w:after="0" w:line="240" w:lineRule="auto"/>
        <w:ind w:left="1440"/>
        <w:rPr>
          <w:rFonts w:ascii="Wingdings" w:eastAsia="Garamond" w:hAnsi="Wingdings" w:cs="Garamond"/>
          <w:color w:val="000000" w:themeColor="text1"/>
          <w:sz w:val="24"/>
          <w:szCs w:val="24"/>
          <w:lang w:eastAsia="it-IT" w:bidi="it-IT"/>
        </w:rPr>
      </w:pPr>
    </w:p>
    <w:p w14:paraId="452818F0"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3" w:name="_Toc21364786"/>
    </w:p>
    <w:p w14:paraId="0944D73F" w14:textId="77777777"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4" w:name="_Toc22320904"/>
      <w:bookmarkStart w:id="35" w:name="_Toc22918866"/>
      <w:r w:rsidRPr="00AF3265">
        <w:rPr>
          <w:rFonts w:ascii="Century Gothic" w:eastAsiaTheme="majorEastAsia" w:hAnsi="Century Gothic" w:cstheme="majorBidi"/>
          <w:b/>
          <w:color w:val="000000" w:themeColor="text1"/>
          <w:sz w:val="32"/>
          <w:szCs w:val="26"/>
        </w:rPr>
        <w:t>Gestione dell’acquisto</w:t>
      </w:r>
      <w:bookmarkEnd w:id="33"/>
      <w:bookmarkEnd w:id="34"/>
      <w:bookmarkEnd w:id="35"/>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p>
    <w:p w14:paraId="185E8627"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p>
    <w:p w14:paraId="7D4D3D9D" w14:textId="169A25A3"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2CC46A0B"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6" w:name="_Toc21364787"/>
      <w:bookmarkStart w:id="37" w:name="_Toc22320905"/>
      <w:bookmarkStart w:id="38" w:name="_Toc22918867"/>
      <w:r w:rsidRPr="00AF3265">
        <w:rPr>
          <w:rFonts w:ascii="Century Gothic" w:eastAsiaTheme="majorEastAsia" w:hAnsi="Century Gothic" w:cstheme="majorBidi"/>
          <w:b/>
          <w:color w:val="000000" w:themeColor="text1"/>
          <w:sz w:val="32"/>
          <w:szCs w:val="26"/>
        </w:rPr>
        <w:lastRenderedPageBreak/>
        <w:t>Gestione del carrello</w:t>
      </w:r>
      <w:bookmarkEnd w:id="36"/>
      <w:bookmarkEnd w:id="37"/>
      <w:bookmarkEnd w:id="38"/>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p>
    <w:p w14:paraId="27CDA901"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9" w:name="_Toc21364788"/>
      <w:bookmarkStart w:id="40" w:name="_Toc22320906"/>
      <w:bookmarkStart w:id="41" w:name="_Toc22918868"/>
      <w:r w:rsidRPr="00AF3265">
        <w:rPr>
          <w:rFonts w:ascii="Century Gothic" w:eastAsiaTheme="majorEastAsia" w:hAnsi="Century Gothic" w:cstheme="majorBidi"/>
          <w:b/>
          <w:color w:val="000000" w:themeColor="text1"/>
          <w:sz w:val="32"/>
          <w:szCs w:val="26"/>
        </w:rPr>
        <w:t>Gestione del cliente</w:t>
      </w:r>
      <w:bookmarkEnd w:id="39"/>
      <w:bookmarkEnd w:id="40"/>
      <w:bookmarkEnd w:id="41"/>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profilo</w:t>
      </w:r>
    </w:p>
    <w:p w14:paraId="71FDE1A2"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p>
    <w:p w14:paraId="33C5F97D"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pagamento (aggiungendo o eliminando eventuali carte di credito)</w:t>
      </w:r>
    </w:p>
    <w:p w14:paraId="4D011124"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propria anagrafe personale</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2" w:name="_Toc21364789"/>
      <w:bookmarkStart w:id="43" w:name="_Toc22320907"/>
      <w:bookmarkStart w:id="44" w:name="_Toc22918869"/>
      <w:r w:rsidRPr="00AF3265">
        <w:rPr>
          <w:rFonts w:ascii="Century Gothic" w:eastAsiaTheme="majorEastAsia" w:hAnsi="Century Gothic" w:cstheme="majorBidi"/>
          <w:b/>
          <w:color w:val="000000" w:themeColor="text1"/>
          <w:sz w:val="32"/>
          <w:szCs w:val="26"/>
        </w:rPr>
        <w:t>Gestione del magazzino</w:t>
      </w:r>
      <w:bookmarkEnd w:id="42"/>
      <w:bookmarkEnd w:id="43"/>
      <w:bookmarkEnd w:id="44"/>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p>
    <w:p w14:paraId="27197DA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p>
    <w:p w14:paraId="17F616B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p>
    <w:p w14:paraId="56D1E99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5" w:name="_Toc22320908"/>
      <w:bookmarkStart w:id="46" w:name="_Toc22918870"/>
      <w:r w:rsidRPr="00AF3265">
        <w:rPr>
          <w:rFonts w:ascii="Century Gothic" w:eastAsiaTheme="majorEastAsia" w:hAnsi="Century Gothic" w:cstheme="majorBidi"/>
          <w:b/>
          <w:color w:val="000000" w:themeColor="text1"/>
          <w:sz w:val="32"/>
          <w:szCs w:val="26"/>
        </w:rPr>
        <w:t>Gestione marketing</w:t>
      </w:r>
      <w:bookmarkEnd w:id="45"/>
      <w:bookmarkEnd w:id="46"/>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Scegliere un prezzo quando arriva un determinato prodotto</w:t>
      </w:r>
    </w:p>
    <w:p w14:paraId="6E2EED37"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p>
    <w:p w14:paraId="194F5935"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p>
    <w:p w14:paraId="141E1468"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162CF0C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7" w:name="_Toc22320909"/>
      <w:bookmarkStart w:id="48" w:name="_Toc22918871"/>
      <w:r w:rsidRPr="00AF3265">
        <w:rPr>
          <w:rFonts w:ascii="Century Gothic" w:eastAsiaTheme="majorEastAsia" w:hAnsi="Century Gothic" w:cstheme="majorBidi"/>
          <w:b/>
          <w:color w:val="000000" w:themeColor="text1"/>
          <w:sz w:val="32"/>
          <w:szCs w:val="26"/>
        </w:rPr>
        <w:t>Visualizzazione statistiche</w:t>
      </w:r>
      <w:bookmarkEnd w:id="47"/>
      <w:bookmarkEnd w:id="48"/>
    </w:p>
    <w:p w14:paraId="551DBC7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 eseguire le seguenti azioni:</w:t>
      </w:r>
    </w:p>
    <w:p w14:paraId="70D2ECBA"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le statistiche di vendita per verificare l’andamento di un prodotto</w:t>
      </w:r>
    </w:p>
    <w:p w14:paraId="66D085D1"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il guadagno</w:t>
      </w:r>
    </w:p>
    <w:p w14:paraId="68AA92A4"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l’archivio dei dati</w:t>
      </w: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9" w:name="_Toc22320910"/>
      <w:bookmarkStart w:id="50" w:name="_Toc22918872"/>
      <w:r w:rsidRPr="00AF3265">
        <w:rPr>
          <w:rFonts w:ascii="Century Gothic" w:eastAsiaTheme="majorEastAsia" w:hAnsi="Century Gothic" w:cstheme="majorBidi"/>
          <w:b/>
          <w:color w:val="000000" w:themeColor="text1"/>
          <w:sz w:val="32"/>
          <w:szCs w:val="26"/>
        </w:rPr>
        <w:t>Gestione utenti</w:t>
      </w:r>
      <w:bookmarkEnd w:id="49"/>
      <w:bookmarkEnd w:id="50"/>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77777777" w:rsidR="00AF3265" w:rsidRP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gli utenti già esistenti o aggiungerne di nuovi</w:t>
      </w:r>
    </w:p>
    <w:p w14:paraId="0AF42108" w14:textId="77777777" w:rsidR="00AF3265" w:rsidRPr="00AF3265" w:rsidRDefault="00AF3265" w:rsidP="00AF3265">
      <w:pPr>
        <w:rPr>
          <w:rFonts w:ascii="Century Gothic" w:hAnsi="Century Gothic"/>
          <w:color w:val="000000" w:themeColor="text1"/>
          <w:sz w:val="24"/>
        </w:rPr>
      </w:pPr>
      <w:r w:rsidRPr="00AF3265">
        <w:rPr>
          <w:rFonts w:ascii="Century Gothic" w:hAnsi="Century Gothic"/>
          <w:color w:val="000000" w:themeColor="text1"/>
          <w:sz w:val="24"/>
        </w:rPr>
        <w:br w:type="page"/>
      </w: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1" w:name="_Toc22918873"/>
      <w:r w:rsidRPr="00AF3265">
        <w:rPr>
          <w:rFonts w:ascii="Century Gothic" w:eastAsiaTheme="majorEastAsia" w:hAnsi="Century Gothic" w:cstheme="majorBidi"/>
          <w:b/>
          <w:color w:val="000000" w:themeColor="text1"/>
          <w:sz w:val="32"/>
          <w:szCs w:val="26"/>
        </w:rPr>
        <w:lastRenderedPageBreak/>
        <w:t>3.3 Requisiti non funzionali</w:t>
      </w:r>
      <w:bookmarkEnd w:id="51"/>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2" w:name="_Toc22918874"/>
      <w:r w:rsidRPr="00AF3265">
        <w:rPr>
          <w:rFonts w:ascii="Century Gothic" w:eastAsiaTheme="majorEastAsia" w:hAnsi="Century Gothic" w:cstheme="majorBidi"/>
          <w:b/>
          <w:color w:val="000000" w:themeColor="text1"/>
          <w:sz w:val="32"/>
          <w:szCs w:val="26"/>
        </w:rPr>
        <w:t>3.3.1 Usability</w:t>
      </w:r>
      <w:bookmarkEnd w:id="52"/>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3" w:name="_Toc22918875"/>
      <w:r w:rsidRPr="00AF3265">
        <w:rPr>
          <w:rFonts w:ascii="Century Gothic" w:eastAsiaTheme="majorEastAsia" w:hAnsi="Century Gothic" w:cstheme="majorBidi"/>
          <w:b/>
          <w:color w:val="000000" w:themeColor="text1"/>
          <w:sz w:val="32"/>
          <w:szCs w:val="26"/>
        </w:rPr>
        <w:t>3.3.2 Reliability</w:t>
      </w:r>
      <w:bookmarkEnd w:id="53"/>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4" w:name="_Toc22918876"/>
      <w:r w:rsidRPr="00AF3265">
        <w:rPr>
          <w:rFonts w:ascii="Century Gothic" w:eastAsiaTheme="majorEastAsia" w:hAnsi="Century Gothic" w:cstheme="majorBidi"/>
          <w:b/>
          <w:color w:val="000000" w:themeColor="text1"/>
          <w:sz w:val="32"/>
          <w:szCs w:val="26"/>
        </w:rPr>
        <w:t>3.3.3 Performance</w:t>
      </w:r>
      <w:bookmarkEnd w:id="54"/>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tempo di risposta del sito deve essere rapido. Se il sito dovesse essere sottoposto a manutenzione, l’utente deve essere avvisato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5" w:name="_Toc22918877"/>
      <w:r w:rsidRPr="00AF3265">
        <w:rPr>
          <w:rFonts w:ascii="Century Gothic" w:eastAsiaTheme="majorEastAsia" w:hAnsi="Century Gothic" w:cstheme="majorBidi"/>
          <w:b/>
          <w:color w:val="000000" w:themeColor="text1"/>
          <w:sz w:val="32"/>
          <w:szCs w:val="26"/>
        </w:rPr>
        <w:t xml:space="preserve">3.3.4 </w:t>
      </w:r>
      <w:bookmarkStart w:id="56" w:name="_Toc21364798"/>
      <w:r w:rsidRPr="00AF3265">
        <w:rPr>
          <w:rFonts w:ascii="Century Gothic" w:eastAsiaTheme="majorEastAsia" w:hAnsi="Century Gothic" w:cstheme="majorBidi"/>
          <w:b/>
          <w:color w:val="000000" w:themeColor="text1"/>
          <w:sz w:val="32"/>
          <w:szCs w:val="26"/>
        </w:rPr>
        <w:t>Supportability</w:t>
      </w:r>
      <w:bookmarkEnd w:id="55"/>
      <w:bookmarkEnd w:id="56"/>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Il sistema deve essere adattabile ai cambiamenti del dominio dell’applicazione e deve essere manutenibile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7" w:name="_Toc22918878"/>
      <w:r w:rsidRPr="00AF3265">
        <w:rPr>
          <w:rFonts w:ascii="Century Gothic" w:eastAsiaTheme="majorEastAsia" w:hAnsi="Century Gothic" w:cstheme="majorBidi"/>
          <w:b/>
          <w:color w:val="000000" w:themeColor="text1"/>
          <w:sz w:val="32"/>
          <w:szCs w:val="26"/>
        </w:rPr>
        <w:t>3.3.5 Implementation</w:t>
      </w:r>
      <w:bookmarkEnd w:id="57"/>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bCs/>
          <w:color w:val="000000" w:themeColor="text1"/>
          <w:sz w:val="36"/>
          <w:szCs w:val="36"/>
        </w:rPr>
      </w:pPr>
      <w:bookmarkStart w:id="58" w:name="_Toc22918879"/>
      <w:r w:rsidRPr="00695FD2">
        <w:rPr>
          <w:rFonts w:ascii="Century Gothic" w:eastAsia="Century Gothic" w:hAnsi="Century Gothic" w:cs="Century Gothic"/>
          <w:b/>
          <w:bCs/>
          <w:color w:val="000000" w:themeColor="text1"/>
          <w:sz w:val="36"/>
          <w:szCs w:val="36"/>
        </w:rPr>
        <w:t>3.4 System Models</w:t>
      </w:r>
      <w:bookmarkEnd w:id="58"/>
    </w:p>
    <w:p w14:paraId="34A28504" w14:textId="77777777" w:rsidR="003B002B" w:rsidRPr="00695FD2" w:rsidRDefault="003B002B" w:rsidP="003B002B">
      <w:pPr>
        <w:pStyle w:val="Titolo2"/>
        <w:rPr>
          <w:rFonts w:ascii="Century Gothic" w:eastAsia="Century Gothic" w:hAnsi="Century Gothic" w:cs="Century Gothic"/>
          <w:b/>
          <w:bCs/>
          <w:color w:val="000000" w:themeColor="text1"/>
          <w:sz w:val="32"/>
          <w:szCs w:val="32"/>
        </w:rPr>
      </w:pPr>
      <w:bookmarkStart w:id="59" w:name="_Toc22918880"/>
      <w:r w:rsidRPr="00695FD2">
        <w:rPr>
          <w:rFonts w:ascii="Century Gothic" w:eastAsia="Century Gothic" w:hAnsi="Century Gothic" w:cs="Century Gothic"/>
          <w:b/>
          <w:bCs/>
          <w:color w:val="000000" w:themeColor="text1"/>
          <w:sz w:val="32"/>
          <w:szCs w:val="32"/>
        </w:rPr>
        <w:t>3.4.1 Scenari</w:t>
      </w:r>
      <w:bookmarkEnd w:id="59"/>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13641A">
        <w:trPr>
          <w:trHeight w:val="800"/>
        </w:trPr>
        <w:tc>
          <w:tcPr>
            <w:tcW w:w="2256" w:type="dxa"/>
          </w:tcPr>
          <w:p w14:paraId="59D5C6B0" w14:textId="77777777" w:rsidR="003B002B" w:rsidRDefault="003B002B" w:rsidP="0013641A"/>
          <w:p w14:paraId="79343EC7" w14:textId="77777777" w:rsidR="003B002B" w:rsidRDefault="003B002B" w:rsidP="0013641A">
            <w:r w:rsidRPr="7F337610">
              <w:t>Nome scenario</w:t>
            </w:r>
          </w:p>
        </w:tc>
        <w:tc>
          <w:tcPr>
            <w:tcW w:w="6862" w:type="dxa"/>
          </w:tcPr>
          <w:p w14:paraId="64594743" w14:textId="77777777" w:rsidR="003B002B" w:rsidRPr="00974D38" w:rsidRDefault="003B002B" w:rsidP="0013641A">
            <w:pPr>
              <w:rPr>
                <w:u w:val="single"/>
              </w:rPr>
            </w:pPr>
          </w:p>
          <w:p w14:paraId="500FAFA1" w14:textId="77777777" w:rsidR="003B002B" w:rsidRPr="00974D38" w:rsidRDefault="003B002B" w:rsidP="0013641A">
            <w:pPr>
              <w:rPr>
                <w:u w:val="single"/>
              </w:rPr>
            </w:pPr>
            <w:r w:rsidRPr="00974D38">
              <w:rPr>
                <w:u w:val="single"/>
              </w:rPr>
              <w:t>Acquisto e reso di un prodotto</w:t>
            </w:r>
          </w:p>
        </w:tc>
      </w:tr>
      <w:tr w:rsidR="003B002B" w14:paraId="003F6C34" w14:textId="77777777" w:rsidTr="0013641A">
        <w:trPr>
          <w:trHeight w:val="800"/>
        </w:trPr>
        <w:tc>
          <w:tcPr>
            <w:tcW w:w="2256" w:type="dxa"/>
          </w:tcPr>
          <w:p w14:paraId="75728955" w14:textId="77777777" w:rsidR="003B002B" w:rsidRDefault="003B002B" w:rsidP="0013641A"/>
          <w:p w14:paraId="460B78B7" w14:textId="77777777" w:rsidR="003B002B" w:rsidRDefault="003B002B" w:rsidP="0013641A">
            <w:r w:rsidRPr="7F337610">
              <w:t>Attori partecipanti</w:t>
            </w:r>
          </w:p>
        </w:tc>
        <w:tc>
          <w:tcPr>
            <w:tcW w:w="6862" w:type="dxa"/>
          </w:tcPr>
          <w:p w14:paraId="4122E19E" w14:textId="77777777" w:rsidR="003B002B" w:rsidRDefault="003B002B" w:rsidP="0013641A"/>
          <w:p w14:paraId="72363BC5" w14:textId="77777777" w:rsidR="003B002B" w:rsidRDefault="003B002B" w:rsidP="0013641A">
            <w:pPr>
              <w:rPr>
                <w:u w:val="single"/>
              </w:rPr>
            </w:pPr>
            <w:r w:rsidRPr="7F337610">
              <w:rPr>
                <w:u w:val="single"/>
              </w:rPr>
              <w:t>Carlo: utente che visita il sito per la prima volta, Giovanni: magazziniere e Luca: gestore marketing</w:t>
            </w:r>
          </w:p>
          <w:p w14:paraId="259FD873" w14:textId="77777777" w:rsidR="003B002B" w:rsidRDefault="003B002B" w:rsidP="0013641A"/>
        </w:tc>
      </w:tr>
      <w:tr w:rsidR="003B002B" w14:paraId="23C8FFCD" w14:textId="77777777" w:rsidTr="0013641A">
        <w:tc>
          <w:tcPr>
            <w:tcW w:w="2256" w:type="dxa"/>
          </w:tcPr>
          <w:p w14:paraId="1C26B1C1" w14:textId="77777777" w:rsidR="003B002B" w:rsidRDefault="003B002B" w:rsidP="0013641A">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lastRenderedPageBreak/>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Carlo decide di acquistare il modello di felpa: “Levi’s Grey melange”, quindi seleziona la sua scelta;</w:t>
            </w:r>
          </w:p>
          <w:p w14:paraId="2ED852DF" w14:textId="77777777"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 Le taglie non disponibili vengono visualizzate di colore grigio e l’utente non può selezionarle;</w:t>
            </w:r>
          </w:p>
          <w:p w14:paraId="3BEFF0BB" w14:textId="77777777" w:rsidR="003B002B" w:rsidRDefault="003B002B" w:rsidP="003B002B">
            <w:pPr>
              <w:pStyle w:val="Paragrafoelenco"/>
              <w:numPr>
                <w:ilvl w:val="0"/>
                <w:numId w:val="16"/>
              </w:numPr>
              <w:ind w:left="360"/>
            </w:pPr>
            <w:r w:rsidRPr="7F337610">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ompletato l’acquisto da parte dell’utente, il sistema informa Giovanni, il magazziniere, che è stata acquistata una felpa della marca “Levi’s”, modello “Grey melange”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77777777" w:rsidR="003B002B" w:rsidRDefault="003B002B" w:rsidP="003B002B">
            <w:pPr>
              <w:pStyle w:val="Paragrafoelenco"/>
              <w:numPr>
                <w:ilvl w:val="0"/>
                <w:numId w:val="16"/>
              </w:numPr>
              <w:ind w:left="360"/>
            </w:pPr>
            <w:r>
              <w:lastRenderedPageBreak/>
              <w:t>d</w:t>
            </w:r>
            <w:r w:rsidRPr="7F337610">
              <w:t>opo aver scelto l’articolo, Carlo ha a disposizione l’opzione per il reso dove deve specificare il motivo dello stesso e a tal proposito seleziona “Taglia errata”</w:t>
            </w:r>
            <w:r>
              <w:t xml:space="preserve"> </w:t>
            </w:r>
            <w:r w:rsidRPr="7F337610">
              <w:t>prosegue</w:t>
            </w:r>
            <w:r>
              <w:t>ndo</w:t>
            </w:r>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13641A">
        <w:trPr>
          <w:trHeight w:val="800"/>
        </w:trPr>
        <w:tc>
          <w:tcPr>
            <w:tcW w:w="2256" w:type="dxa"/>
          </w:tcPr>
          <w:p w14:paraId="0C9AF7A1" w14:textId="77777777" w:rsidR="003B002B" w:rsidRDefault="003B002B" w:rsidP="0013641A"/>
          <w:p w14:paraId="301A9DF3" w14:textId="77777777" w:rsidR="003B002B" w:rsidRDefault="003B002B" w:rsidP="0013641A">
            <w:r w:rsidRPr="7F337610">
              <w:t>Nome scenario</w:t>
            </w:r>
          </w:p>
        </w:tc>
        <w:tc>
          <w:tcPr>
            <w:tcW w:w="6862" w:type="dxa"/>
          </w:tcPr>
          <w:p w14:paraId="082A518A" w14:textId="77777777" w:rsidR="003B002B" w:rsidRPr="00974D38" w:rsidRDefault="003B002B" w:rsidP="0013641A">
            <w:pPr>
              <w:rPr>
                <w:u w:val="single"/>
              </w:rPr>
            </w:pPr>
          </w:p>
          <w:p w14:paraId="5A86E1F0" w14:textId="77777777" w:rsidR="003B002B" w:rsidRPr="00974D38" w:rsidRDefault="003B002B" w:rsidP="0013641A">
            <w:pPr>
              <w:rPr>
                <w:u w:val="single"/>
              </w:rPr>
            </w:pPr>
            <w:r>
              <w:rPr>
                <w:u w:val="single"/>
              </w:rPr>
              <w:t>Aggiornamento articoli nel catalogo</w:t>
            </w:r>
          </w:p>
        </w:tc>
      </w:tr>
      <w:tr w:rsidR="003B002B" w14:paraId="508D8A5D" w14:textId="77777777" w:rsidTr="0013641A">
        <w:trPr>
          <w:trHeight w:val="800"/>
        </w:trPr>
        <w:tc>
          <w:tcPr>
            <w:tcW w:w="2256" w:type="dxa"/>
          </w:tcPr>
          <w:p w14:paraId="4590A926" w14:textId="77777777" w:rsidR="003B002B" w:rsidRDefault="003B002B" w:rsidP="0013641A"/>
          <w:p w14:paraId="59B5F8F6" w14:textId="77777777" w:rsidR="003B002B" w:rsidRDefault="003B002B" w:rsidP="0013641A">
            <w:r w:rsidRPr="7F337610">
              <w:t>Attori partecipanti</w:t>
            </w:r>
          </w:p>
        </w:tc>
        <w:tc>
          <w:tcPr>
            <w:tcW w:w="6862" w:type="dxa"/>
          </w:tcPr>
          <w:p w14:paraId="351CCD42" w14:textId="77777777" w:rsidR="003B002B" w:rsidRDefault="003B002B" w:rsidP="0013641A"/>
          <w:p w14:paraId="2CFB394A" w14:textId="77777777" w:rsidR="003B002B" w:rsidRDefault="003B002B" w:rsidP="0013641A">
            <w:pPr>
              <w:rPr>
                <w:u w:val="single"/>
              </w:rPr>
            </w:pPr>
            <w:r w:rsidRPr="7F337610">
              <w:rPr>
                <w:u w:val="single"/>
              </w:rPr>
              <w:t>Giovanni: magazziniere e Luca: gestore marketing</w:t>
            </w:r>
          </w:p>
          <w:p w14:paraId="3CD19D55" w14:textId="77777777" w:rsidR="003B002B" w:rsidRDefault="003B002B" w:rsidP="0013641A"/>
        </w:tc>
      </w:tr>
      <w:tr w:rsidR="003B002B" w14:paraId="1BD22F39" w14:textId="77777777" w:rsidTr="0013641A">
        <w:tc>
          <w:tcPr>
            <w:tcW w:w="2256" w:type="dxa"/>
          </w:tcPr>
          <w:p w14:paraId="6101EC5F" w14:textId="77777777" w:rsidR="003B002B" w:rsidRDefault="003B002B" w:rsidP="0013641A">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slim fit </w:t>
            </w:r>
            <w:r>
              <w:t xml:space="preserve">della marca </w:t>
            </w:r>
            <w:r w:rsidRPr="00685DEE">
              <w:rPr>
                <w:i/>
                <w:iCs/>
              </w:rPr>
              <w:t>Tommy Hilfiger</w:t>
            </w:r>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codice prodotto, descrizione, marca, modello, taglia, colore, quantità, categoria</w:t>
            </w:r>
            <w:r>
              <w:rPr>
                <w:i/>
                <w:iCs/>
              </w:rPr>
              <w:t>(</w:t>
            </w:r>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lastRenderedPageBreak/>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77777777" w:rsidR="003B002B" w:rsidRPr="00685DEE" w:rsidRDefault="003B002B" w:rsidP="003B002B"/>
    <w:p w14:paraId="6AB0E409" w14:textId="77777777" w:rsidR="009130DB" w:rsidRPr="009130DB" w:rsidRDefault="009130DB" w:rsidP="009130DB">
      <w:pPr>
        <w:jc w:val="center"/>
        <w:rPr>
          <w:color w:val="5B9BD5" w:themeColor="accent5"/>
          <w:sz w:val="72"/>
          <w:szCs w:val="72"/>
        </w:rPr>
      </w:pPr>
    </w:p>
    <w:sectPr w:rsidR="009130DB" w:rsidRPr="009130DB">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0B72C" w14:textId="77777777" w:rsidR="004D39F0" w:rsidRDefault="004D39F0" w:rsidP="005B5E32">
      <w:pPr>
        <w:spacing w:after="0" w:line="240" w:lineRule="auto"/>
      </w:pPr>
      <w:r>
        <w:separator/>
      </w:r>
    </w:p>
  </w:endnote>
  <w:endnote w:type="continuationSeparator" w:id="0">
    <w:p w14:paraId="1E21B73F" w14:textId="77777777" w:rsidR="004D39F0" w:rsidRDefault="004D39F0"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87809"/>
      <w:docPartObj>
        <w:docPartGallery w:val="Page Numbers (Bottom of Page)"/>
        <w:docPartUnique/>
      </w:docPartObj>
    </w:sdtPr>
    <w:sdtEndPr/>
    <w:sdtContent>
      <w:p w14:paraId="79A3C0E4" w14:textId="2376D18D" w:rsidR="005B5E32" w:rsidRDefault="005B5E32">
        <w:pPr>
          <w:pStyle w:val="Pidipagina"/>
          <w:jc w:val="right"/>
        </w:pPr>
        <w:r>
          <w:fldChar w:fldCharType="begin"/>
        </w:r>
        <w:r>
          <w:instrText>PAGE   \* MERGEFORMAT</w:instrText>
        </w:r>
        <w:r>
          <w:fldChar w:fldCharType="separate"/>
        </w:r>
        <w:r>
          <w:t>2</w:t>
        </w:r>
        <w:r>
          <w:fldChar w:fldCharType="end"/>
        </w:r>
      </w:p>
    </w:sdtContent>
  </w:sdt>
  <w:p w14:paraId="217BC861" w14:textId="77777777" w:rsidR="005B5E32" w:rsidRDefault="005B5E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DF48" w14:textId="77777777" w:rsidR="004D39F0" w:rsidRDefault="004D39F0" w:rsidP="005B5E32">
      <w:pPr>
        <w:spacing w:after="0" w:line="240" w:lineRule="auto"/>
      </w:pPr>
      <w:r>
        <w:separator/>
      </w:r>
    </w:p>
  </w:footnote>
  <w:footnote w:type="continuationSeparator" w:id="0">
    <w:p w14:paraId="6FA4D708" w14:textId="77777777" w:rsidR="004D39F0" w:rsidRDefault="004D39F0"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49AE" w14:textId="2DE3A48B" w:rsidR="005B5E32" w:rsidRPr="005B5E32" w:rsidRDefault="005B5E32">
    <w:pPr>
      <w:pStyle w:val="Intestazione"/>
      <w:rPr>
        <w:rFonts w:ascii="Constantia" w:hAnsi="Constantia"/>
        <w:sz w:val="24"/>
        <w:szCs w:val="24"/>
      </w:rPr>
    </w:pPr>
    <w:r>
      <w:ptab w:relativeTo="margin" w:alignment="left" w:leader="none"/>
    </w:r>
    <w:r>
      <w:rPr>
        <w:noProof/>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9"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3"/>
  </w:num>
  <w:num w:numId="6">
    <w:abstractNumId w:val="15"/>
  </w:num>
  <w:num w:numId="7">
    <w:abstractNumId w:val="5"/>
  </w:num>
  <w:num w:numId="8">
    <w:abstractNumId w:val="13"/>
  </w:num>
  <w:num w:numId="9">
    <w:abstractNumId w:val="7"/>
  </w:num>
  <w:num w:numId="10">
    <w:abstractNumId w:val="12"/>
  </w:num>
  <w:num w:numId="11">
    <w:abstractNumId w:val="1"/>
  </w:num>
  <w:num w:numId="12">
    <w:abstractNumId w:val="9"/>
  </w:num>
  <w:num w:numId="13">
    <w:abstractNumId w:val="2"/>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A9"/>
    <w:rsid w:val="0015377A"/>
    <w:rsid w:val="001B65F0"/>
    <w:rsid w:val="003B002B"/>
    <w:rsid w:val="003C2F0F"/>
    <w:rsid w:val="003D416B"/>
    <w:rsid w:val="00406514"/>
    <w:rsid w:val="004D39F0"/>
    <w:rsid w:val="005B5E32"/>
    <w:rsid w:val="005E2622"/>
    <w:rsid w:val="00690461"/>
    <w:rsid w:val="00695FD2"/>
    <w:rsid w:val="00697889"/>
    <w:rsid w:val="006F5E5C"/>
    <w:rsid w:val="007F05A5"/>
    <w:rsid w:val="0088722D"/>
    <w:rsid w:val="008B5334"/>
    <w:rsid w:val="009130DB"/>
    <w:rsid w:val="00916CA9"/>
    <w:rsid w:val="00AF3265"/>
    <w:rsid w:val="00D3496F"/>
    <w:rsid w:val="00D95BEF"/>
    <w:rsid w:val="00F54CF1"/>
    <w:rsid w:val="00FA7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0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9130DB"/>
    <w:pPr>
      <w:widowControl w:val="0"/>
      <w:autoSpaceDE w:val="0"/>
      <w:autoSpaceDN w:val="0"/>
      <w:spacing w:after="0" w:line="240" w:lineRule="auto"/>
      <w:ind w:left="571"/>
      <w:jc w:val="both"/>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88722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8722D"/>
    <w:pPr>
      <w:outlineLvl w:val="9"/>
    </w:pPr>
    <w:rPr>
      <w:lang w:eastAsia="it-IT"/>
    </w:rPr>
  </w:style>
  <w:style w:type="table" w:styleId="Grigliatabella">
    <w:name w:val="Table Grid"/>
    <w:basedOn w:val="Tabellanormale"/>
    <w:uiPriority w:val="5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B002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ecshopping.it" TargetMode="External"/><Relationship Id="rId4" Type="http://schemas.openxmlformats.org/officeDocument/2006/relationships/settings" Target="settings.xml"/><Relationship Id="rId9" Type="http://schemas.openxmlformats.org/officeDocument/2006/relationships/hyperlink" Target="http://www.zalando.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6583-8AD9-4F22-AD96-3D387045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2436</Words>
  <Characters>13887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Davide Cresci</cp:lastModifiedBy>
  <cp:revision>12</cp:revision>
  <dcterms:created xsi:type="dcterms:W3CDTF">2019-10-04T07:38:00Z</dcterms:created>
  <dcterms:modified xsi:type="dcterms:W3CDTF">2019-10-25T16:21:00Z</dcterms:modified>
</cp:coreProperties>
</file>