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5.png" ContentType="image/png"/>
  <Override PartName="/word/media/image14.png" ContentType="image/png"/>
  <Override PartName="/word/media/image13.png" ContentType="image/png"/>
  <Override PartName="/word/media/image11.png" ContentType="image/png"/>
  <Override PartName="/word/media/image10.jpeg" ContentType="image/jpeg"/>
  <Override PartName="/word/media/image12.png" ContentType="image/png"/>
  <Override PartName="/word/media/image9.jpeg" ContentType="image/jpe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entury Gothic" w:hAnsi="Century Gothic"/>
          <w:b/>
          <w:b/>
          <w:i/>
          <w:i/>
          <w:sz w:val="44"/>
          <w:szCs w:val="24"/>
        </w:rPr>
      </w:pPr>
      <w:bookmarkStart w:id="0" w:name="_Hlk528313300"/>
      <w:bookmarkEnd w:id="0"/>
      <w:r>
        <w:rPr>
          <w:rFonts w:ascii="Century Gothic" w:hAnsi="Century Gothic"/>
          <w:b/>
          <w:i/>
          <w:sz w:val="44"/>
          <w:szCs w:val="24"/>
        </w:rPr>
        <w:t>Sine_Charta Problem Statement</w:t>
      </w:r>
    </w:p>
    <w:p>
      <w:pPr>
        <w:pStyle w:val="Normal"/>
        <w:jc w:val="both"/>
        <w:rPr>
          <w:rFonts w:ascii="Century Gothic" w:hAnsi="Century Gothic"/>
          <w:b/>
          <w:b/>
          <w:i/>
          <w:i/>
          <w:sz w:val="24"/>
          <w:szCs w:val="24"/>
        </w:rPr>
      </w:pPr>
      <w:r>
        <w:rPr>
          <w:rFonts w:ascii="Century Gothic" w:hAnsi="Century Gothic"/>
          <w:b/>
          <w:i/>
          <w:sz w:val="24"/>
          <w:szCs w:val="24"/>
        </w:rPr>
      </w:r>
    </w:p>
    <w:p>
      <w:pPr>
        <w:pStyle w:val="Normal"/>
        <w:jc w:val="both"/>
        <w:rPr>
          <w:rFonts w:ascii="Century Gothic" w:hAnsi="Century Gothic" w:cs="Times New Roman"/>
          <w:b/>
          <w:b/>
          <w:sz w:val="28"/>
          <w:szCs w:val="24"/>
        </w:rPr>
      </w:pPr>
      <w:r>
        <w:rPr>
          <w:rFonts w:cs="Times New Roman" w:ascii="Century Gothic" w:hAnsi="Century Gothic"/>
          <w:b/>
          <w:sz w:val="28"/>
          <w:szCs w:val="24"/>
        </w:rPr>
        <w:t>SISTEMA ESISTENTE</w:t>
      </w:r>
    </w:p>
    <w:p>
      <w:pPr>
        <w:pStyle w:val="Normal"/>
        <w:jc w:val="both"/>
        <w:rPr>
          <w:rFonts w:ascii="Century Gothic" w:hAnsi="Century Gothic" w:cs="Times New Roman"/>
          <w:sz w:val="24"/>
          <w:szCs w:val="24"/>
        </w:rPr>
      </w:pPr>
      <w:r>
        <w:rPr>
          <w:rFonts w:cs="Times New Roman" w:ascii="Century Gothic" w:hAnsi="Century Gothic"/>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Pr>
          <w:rFonts w:cs="Times New Roman" w:ascii="Century Gothic" w:hAnsi="Century Gothic"/>
          <w:b/>
          <w:sz w:val="24"/>
          <w:szCs w:val="24"/>
        </w:rPr>
        <w:t>“Cartomante”</w:t>
      </w:r>
      <w:r>
        <w:rPr>
          <w:rFonts w:cs="Times New Roman" w:ascii="Century Gothic" w:hAnsi="Century Gothic"/>
          <w:sz w:val="24"/>
          <w:szCs w:val="24"/>
        </w:rPr>
        <w:t xml:space="preserve"> per indicare il Giocatore che dirige e narra gli eventi dell’avventura e di </w:t>
      </w:r>
      <w:r>
        <w:rPr>
          <w:rFonts w:cs="Times New Roman" w:ascii="Century Gothic" w:hAnsi="Century Gothic"/>
          <w:b/>
          <w:sz w:val="24"/>
          <w:szCs w:val="24"/>
        </w:rPr>
        <w:t>“Personaggi”</w:t>
      </w:r>
      <w:r>
        <w:rPr>
          <w:rFonts w:cs="Times New Roman" w:ascii="Century Gothic" w:hAnsi="Century Gothic"/>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pPr>
        <w:pStyle w:val="Normal"/>
        <w:jc w:val="both"/>
        <w:rPr>
          <w:rFonts w:ascii="Century Gothic" w:hAnsi="Century Gothic" w:cs="Times New Roman"/>
          <w:sz w:val="24"/>
          <w:szCs w:val="24"/>
        </w:rPr>
      </w:pPr>
      <w:r>
        <w:rPr>
          <w:rFonts w:cs="Times New Roman" w:ascii="Century Gothic" w:hAnsi="Century Gothic"/>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pPr>
        <w:pStyle w:val="Normal"/>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rFonts w:ascii="Century Gothic" w:hAnsi="Century Gothic" w:cs="Times New Roman"/>
          <w:b/>
          <w:b/>
          <w:sz w:val="28"/>
          <w:szCs w:val="24"/>
        </w:rPr>
      </w:pPr>
      <w:r>
        <w:rPr>
          <w:rFonts w:cs="Times New Roman" w:ascii="Century Gothic" w:hAnsi="Century Gothic"/>
          <w:b/>
          <w:sz w:val="28"/>
          <w:szCs w:val="24"/>
        </w:rPr>
        <w:t>RUOLO E FUNZIONI DEL CARTOMANTE</w:t>
      </w:r>
    </w:p>
    <w:p>
      <w:pPr>
        <w:pStyle w:val="Normal"/>
        <w:jc w:val="both"/>
        <w:rPr>
          <w:rFonts w:ascii="Century Gothic" w:hAnsi="Century Gothic" w:cs="Times New Roman"/>
          <w:sz w:val="24"/>
          <w:szCs w:val="24"/>
        </w:rPr>
      </w:pPr>
      <w:r>
        <w:rPr>
          <w:rFonts w:cs="Times New Roman" w:ascii="Century Gothic" w:hAnsi="Century Gothic"/>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cs="Times New Roman" w:ascii="Century Gothic" w:hAnsi="Century Gothic"/>
          <w:b/>
          <w:sz w:val="24"/>
          <w:szCs w:val="24"/>
        </w:rPr>
        <w:t>“Personaggi Non Giocanti” (PNG)</w:t>
      </w:r>
      <w:r>
        <w:rPr>
          <w:rFonts w:cs="Times New Roman" w:ascii="Century Gothic" w:hAnsi="Century Gothic"/>
          <w:sz w:val="24"/>
          <w:szCs w:val="24"/>
        </w:rPr>
        <w:t>. Il Cartomante dunque non interpreterà un singolo personaggio ma l’intera scena.</w:t>
      </w:r>
    </w:p>
    <w:p>
      <w:pPr>
        <w:pStyle w:val="Normal"/>
        <w:jc w:val="both"/>
        <w:rPr>
          <w:rFonts w:ascii="Century Gothic" w:hAnsi="Century Gothic" w:cs="Times New Roman"/>
          <w:sz w:val="24"/>
          <w:szCs w:val="24"/>
        </w:rPr>
      </w:pPr>
      <w:r>
        <w:rPr>
          <w:rFonts w:cs="Times New Roman" w:ascii="Century Gothic" w:hAnsi="Century Gothic"/>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pPr>
        <w:pStyle w:val="Normal"/>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rFonts w:ascii="Century Gothic" w:hAnsi="Century Gothic" w:cs="Times New Roman"/>
          <w:b/>
          <w:b/>
          <w:sz w:val="28"/>
          <w:szCs w:val="24"/>
        </w:rPr>
      </w:pPr>
      <w:r>
        <w:rPr>
          <w:rFonts w:cs="Times New Roman" w:ascii="Century Gothic" w:hAnsi="Century Gothic"/>
          <w:b/>
          <w:sz w:val="28"/>
          <w:szCs w:val="24"/>
        </w:rPr>
        <w:t>RUOLO E FUNZIONI DEI PERSONAGGI</w:t>
      </w:r>
    </w:p>
    <w:p>
      <w:pPr>
        <w:pStyle w:val="Normal"/>
        <w:jc w:val="both"/>
        <w:rPr>
          <w:rFonts w:ascii="Century Gothic" w:hAnsi="Century Gothic" w:cs="Times New Roman"/>
          <w:sz w:val="24"/>
          <w:szCs w:val="24"/>
        </w:rPr>
      </w:pPr>
      <w:r>
        <w:rPr>
          <w:rFonts w:cs="Times New Roman" w:ascii="Century Gothic" w:hAnsi="Century Gothic"/>
          <w:b/>
          <w:sz w:val="24"/>
          <w:szCs w:val="24"/>
        </w:rPr>
        <w:t>I Personaggi Giocanti (PG)</w:t>
      </w:r>
      <w:r>
        <w:rPr>
          <w:rFonts w:cs="Times New Roman" w:ascii="Century Gothic" w:hAnsi="Century Gothic"/>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pPr>
        <w:pStyle w:val="Normal"/>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rFonts w:ascii="Century Gothic" w:hAnsi="Century Gothic" w:cs="Times New Roman"/>
          <w:b/>
          <w:b/>
          <w:sz w:val="28"/>
          <w:szCs w:val="24"/>
        </w:rPr>
      </w:pPr>
      <w:r>
        <w:rPr>
          <w:rFonts w:cs="Times New Roman" w:ascii="Century Gothic" w:hAnsi="Century Gothic"/>
          <w:b/>
          <w:sz w:val="28"/>
          <w:szCs w:val="24"/>
        </w:rPr>
        <w:t>RUOLO E FUNZIONI DELLE CARTE</w:t>
      </w:r>
    </w:p>
    <w:p>
      <w:pPr>
        <w:pStyle w:val="Normal"/>
        <w:ind w:firstLine="708"/>
        <w:jc w:val="both"/>
        <w:rPr>
          <w:rFonts w:ascii="Century Gothic" w:hAnsi="Century Gothic" w:cs="Times New Roman"/>
          <w:sz w:val="24"/>
          <w:szCs w:val="24"/>
        </w:rPr>
      </w:pPr>
      <w:r>
        <w:rPr>
          <w:rFonts w:cs="Times New Roman" w:ascii="Century Gothic" w:hAnsi="Century Gothic"/>
          <w:sz w:val="24"/>
          <w:szCs w:val="24"/>
        </w:rPr>
        <w:t>Le Carte muovono tutto il regolamento di Sine Requie e decidono l’esito delle azioni di tutti i Personaggi, dei PNG, e di tutte le altre creature che si incontrano nelle avventure.</w:t>
      </w:r>
    </w:p>
    <w:p>
      <w:pPr>
        <w:pStyle w:val="Normal"/>
        <w:jc w:val="both"/>
        <w:rPr>
          <w:rFonts w:ascii="Century Gothic" w:hAnsi="Century Gothic" w:cs="Times New Roman"/>
          <w:sz w:val="24"/>
          <w:szCs w:val="24"/>
        </w:rPr>
      </w:pPr>
      <w:r>
        <w:rPr>
          <w:rFonts w:cs="Times New Roman" w:ascii="Century Gothic" w:hAnsi="Century Gothic"/>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pPr>
        <w:pStyle w:val="Normal"/>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rFonts w:ascii="Century Gothic" w:hAnsi="Century Gothic" w:cs="Times New Roman"/>
          <w:b/>
          <w:b/>
          <w:sz w:val="28"/>
          <w:szCs w:val="24"/>
        </w:rPr>
      </w:pPr>
      <w:r>
        <w:rPr>
          <w:rFonts w:cs="Times New Roman" w:ascii="Century Gothic" w:hAnsi="Century Gothic"/>
          <w:b/>
          <w:sz w:val="28"/>
          <w:szCs w:val="24"/>
        </w:rPr>
        <w:t>SCHEDE PERSONAGGIO</w:t>
      </w:r>
    </w:p>
    <w:p>
      <w:pPr>
        <w:pStyle w:val="Normal"/>
        <w:ind w:firstLine="708"/>
        <w:jc w:val="both"/>
        <w:rPr>
          <w:rFonts w:ascii="Century Gothic" w:hAnsi="Century Gothic" w:cs="Times New Roman"/>
          <w:sz w:val="24"/>
          <w:szCs w:val="24"/>
        </w:rPr>
      </w:pPr>
      <w:r>
        <w:rPr>
          <w:rFonts w:cs="Times New Roman" w:ascii="Century Gothic" w:hAnsi="Century Gothic"/>
          <w:sz w:val="24"/>
          <w:szCs w:val="24"/>
        </w:rPr>
        <w:t>Per annotarsi i propri punteggi, ma non solo, i Giocatori possono adoperare le “Schede del Personaggio” (da fotocopiare).</w:t>
      </w:r>
    </w:p>
    <w:p>
      <w:pPr>
        <w:pStyle w:val="Normal"/>
        <w:pBdr>
          <w:bottom w:val="single" w:sz="12" w:space="1" w:color="000000"/>
        </w:pBdr>
        <w:jc w:val="both"/>
        <w:rPr>
          <w:rFonts w:ascii="Century Gothic" w:hAnsi="Century Gothic" w:cs="Times New Roman"/>
          <w:sz w:val="24"/>
          <w:szCs w:val="24"/>
        </w:rPr>
      </w:pPr>
      <w:r>
        <w:rPr>
          <w:rFonts w:cs="Times New Roman" w:ascii="Century Gothic" w:hAnsi="Century Gothic"/>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pPr>
        <w:pStyle w:val="Normal"/>
        <w:pBdr>
          <w:bottom w:val="single" w:sz="12" w:space="1" w:color="000000"/>
        </w:pBdr>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rFonts w:ascii="Century Gothic" w:hAnsi="Century Gothic"/>
          <w:b/>
          <w:b/>
          <w:i/>
          <w:i/>
          <w:sz w:val="24"/>
          <w:szCs w:val="24"/>
        </w:rPr>
      </w:pPr>
      <w:r>
        <w:rPr>
          <w:rFonts w:ascii="Century Gothic" w:hAnsi="Century Gothic"/>
          <w:b/>
          <w:i/>
          <w:sz w:val="24"/>
          <w:szCs w:val="24"/>
        </w:rPr>
      </w:r>
    </w:p>
    <w:p>
      <w:pPr>
        <w:pStyle w:val="ListParagraph"/>
        <w:numPr>
          <w:ilvl w:val="0"/>
          <w:numId w:val="1"/>
        </w:numPr>
        <w:ind w:left="0" w:hanging="360"/>
        <w:jc w:val="both"/>
        <w:rPr>
          <w:rFonts w:ascii="Century Gothic" w:hAnsi="Century Gothic"/>
          <w:b/>
          <w:b/>
          <w:sz w:val="28"/>
          <w:szCs w:val="24"/>
        </w:rPr>
      </w:pPr>
      <w:r>
        <w:rPr>
          <w:rFonts w:ascii="Century Gothic" w:hAnsi="Century Gothic"/>
          <w:b/>
          <w:sz w:val="28"/>
          <w:szCs w:val="24"/>
        </w:rPr>
        <w:t>Problema</w:t>
      </w:r>
    </w:p>
    <w:p>
      <w:pPr>
        <w:pStyle w:val="Normal"/>
        <w:ind w:firstLine="696"/>
        <w:jc w:val="both"/>
        <w:rPr>
          <w:rFonts w:ascii="Century Gothic" w:hAnsi="Century Gothic" w:cs="Times New Roman"/>
          <w:sz w:val="24"/>
          <w:szCs w:val="24"/>
        </w:rPr>
      </w:pPr>
      <w:r>
        <w:rPr>
          <w:rFonts w:cs="Times New Roman" w:ascii="Century Gothic" w:hAnsi="Century Gothic"/>
          <w:sz w:val="24"/>
          <w:szCs w:val="24"/>
        </w:rPr>
        <w:t>Nei giochi di ruolo cartacei uno dei maggiori problemi per chi dirige il gioco è quello di dover appuntare con carta e penna ogni variazione che avviene durante lo sviluppo del gioco.</w:t>
      </w:r>
    </w:p>
    <w:p>
      <w:pPr>
        <w:pStyle w:val="Normal"/>
        <w:jc w:val="both"/>
        <w:rPr>
          <w:rFonts w:ascii="Century Gothic" w:hAnsi="Century Gothic" w:cs="Times New Roman"/>
          <w:sz w:val="24"/>
          <w:szCs w:val="24"/>
        </w:rPr>
      </w:pPr>
      <w:r>
        <w:rPr>
          <w:rFonts w:cs="Times New Roman" w:ascii="Century Gothic" w:hAnsi="Century Gothic"/>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pPr>
        <w:pStyle w:val="Normal"/>
        <w:pBdr>
          <w:bottom w:val="single" w:sz="6" w:space="1" w:color="000000"/>
        </w:pBdr>
        <w:jc w:val="both"/>
        <w:rPr>
          <w:rFonts w:ascii="Century Gothic" w:hAnsi="Century Gothic" w:cs="Times New Roman"/>
          <w:sz w:val="24"/>
          <w:szCs w:val="24"/>
        </w:rPr>
      </w:pPr>
      <w:r>
        <w:rPr>
          <w:rFonts w:cs="Times New Roman" w:ascii="Century Gothic" w:hAnsi="Century Gothic"/>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pPr>
        <w:pStyle w:val="Normal"/>
        <w:pBdr>
          <w:bottom w:val="single" w:sz="6" w:space="1" w:color="000000"/>
        </w:pBdr>
        <w:jc w:val="both"/>
        <w:rPr>
          <w:rFonts w:ascii="Century Gothic" w:hAnsi="Century Gothic" w:cs="Times New Roman"/>
          <w:sz w:val="24"/>
          <w:szCs w:val="24"/>
        </w:rPr>
      </w:pPr>
      <w:r>
        <w:rPr>
          <w:rFonts w:cs="Times New Roman" w:ascii="Century Gothic" w:hAnsi="Century Gothic"/>
          <w:sz w:val="24"/>
          <w:szCs w:val="24"/>
        </w:rPr>
        <w:t>Per i giocatori novizi, la difficoltà maggiore è il primo approccio con la scheda del personaggio, in quanto è complicato capire intuitivamente come compilare la scheda sia la prima volta, sia per le successive.</w:t>
      </w:r>
    </w:p>
    <w:p>
      <w:pPr>
        <w:pStyle w:val="PreformattedText"/>
        <w:jc w:val="both"/>
        <w:rPr>
          <w:rFonts w:ascii="Century Gothic" w:hAnsi="Century Gothic" w:cs="Calibri" w:cstheme="minorHAnsi"/>
          <w:sz w:val="24"/>
          <w:szCs w:val="24"/>
          <w:lang w:val="it-IT"/>
        </w:rPr>
      </w:pPr>
      <w:r>
        <w:rPr>
          <w:rFonts w:cs="Calibri" w:cstheme="minorHAnsi" w:ascii="Century Gothic" w:hAnsi="Century Gothic"/>
          <w:sz w:val="24"/>
          <w:szCs w:val="24"/>
          <w:lang w:val="it-IT"/>
        </w:rPr>
      </w:r>
    </w:p>
    <w:p>
      <w:pPr>
        <w:pStyle w:val="PreformattedText"/>
        <w:jc w:val="both"/>
        <w:rPr>
          <w:rFonts w:ascii="Century Gothic" w:hAnsi="Century Gothic" w:cs="Calibri" w:cstheme="minorHAnsi"/>
          <w:sz w:val="28"/>
          <w:szCs w:val="24"/>
          <w:lang w:val="it-IT"/>
        </w:rPr>
      </w:pPr>
      <w:r>
        <w:rPr>
          <w:rFonts w:cs="Calibri" w:cstheme="minorHAnsi" w:ascii="Century Gothic" w:hAnsi="Century Gothic"/>
          <w:sz w:val="28"/>
          <w:szCs w:val="24"/>
          <w:lang w:val="it-IT"/>
        </w:rPr>
      </w:r>
    </w:p>
    <w:p>
      <w:pPr>
        <w:pStyle w:val="PreformattedText"/>
        <w:numPr>
          <w:ilvl w:val="0"/>
          <w:numId w:val="1"/>
        </w:numPr>
        <w:ind w:left="0" w:hanging="360"/>
        <w:jc w:val="both"/>
        <w:rPr>
          <w:rFonts w:ascii="Century Gothic" w:hAnsi="Century Gothic" w:cs="Calibri" w:cstheme="minorHAnsi"/>
          <w:sz w:val="28"/>
          <w:szCs w:val="24"/>
          <w:lang w:val="it-IT"/>
        </w:rPr>
      </w:pPr>
      <w:r>
        <w:rPr>
          <w:rFonts w:cs="Calibri" w:ascii="Century Gothic" w:hAnsi="Century Gothic" w:cstheme="minorHAnsi"/>
          <w:b/>
          <w:sz w:val="28"/>
          <w:szCs w:val="24"/>
          <w:lang w:val="it-IT"/>
        </w:rPr>
        <w:t>Obiettivi</w:t>
      </w:r>
    </w:p>
    <w:p>
      <w:pPr>
        <w:pStyle w:val="PreformattedText"/>
        <w:ind w:firstLine="708"/>
        <w:jc w:val="both"/>
        <w:rPr>
          <w:rFonts w:ascii="Century Gothic" w:hAnsi="Century Gothic" w:cs="Times New Roman"/>
          <w:sz w:val="24"/>
          <w:szCs w:val="24"/>
          <w:lang w:val="it-IT"/>
        </w:rPr>
      </w:pPr>
      <w:r>
        <w:rPr>
          <w:rFonts w:cs="Times New Roman" w:ascii="Century Gothic" w:hAnsi="Century Gothic"/>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pPr>
        <w:pStyle w:val="PreformattedText"/>
        <w:jc w:val="both"/>
        <w:rPr>
          <w:rFonts w:ascii="Century Gothic" w:hAnsi="Century Gothic" w:cs="Times New Roman"/>
          <w:sz w:val="24"/>
          <w:szCs w:val="24"/>
          <w:lang w:val="it-IT"/>
        </w:rPr>
      </w:pPr>
      <w:r>
        <w:rPr>
          <w:rFonts w:cs="Times New Roman" w:ascii="Century Gothic" w:hAnsi="Century Gothic"/>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r>
        <w:rPr>
          <w:rFonts w:cs="Times New Roman" w:ascii="Century Gothic" w:hAnsi="Century Gothic"/>
          <w:sz w:val="24"/>
          <w:szCs w:val="24"/>
          <w:u w:val="single"/>
          <w:lang w:val="it-IT"/>
        </w:rPr>
        <w:t>Nel caso in cui non conosca abbastanza persone con cui intraprendere una storia con le relative sessioni di gioco, potrà cercare nuovi giocatori nei pressi della sua località geografica, attraverso una bacheca pubblica per gli annunci.</w:t>
      </w:r>
    </w:p>
    <w:p>
      <w:pPr>
        <w:pStyle w:val="PreformattedText"/>
        <w:jc w:val="both"/>
        <w:rPr>
          <w:rFonts w:ascii="Century Gothic" w:hAnsi="Century Gothic" w:cs="Times New Roman"/>
          <w:sz w:val="24"/>
          <w:szCs w:val="24"/>
          <w:lang w:val="it-IT"/>
        </w:rPr>
      </w:pPr>
      <w:r>
        <w:rPr>
          <w:rFonts w:cs="Times New Roman" w:ascii="Century Gothic" w:hAnsi="Century Gothic"/>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pPr>
        <w:pStyle w:val="PreformattedText"/>
        <w:jc w:val="both"/>
        <w:rPr>
          <w:rFonts w:ascii="Century Gothic" w:hAnsi="Century Gothic" w:cs="Times New Roman"/>
          <w:sz w:val="24"/>
          <w:szCs w:val="24"/>
          <w:lang w:val="it-IT"/>
        </w:rPr>
      </w:pPr>
      <w:r>
        <w:rPr>
          <w:rFonts w:cs="Times New Roman" w:ascii="Century Gothic" w:hAnsi="Century Gothic"/>
          <w:sz w:val="24"/>
          <w:szCs w:val="24"/>
          <w:u w:val="single"/>
          <w:lang w:val="it-IT"/>
        </w:rPr>
        <w:t>Attraverso la bacheca pubblica il Giocatore potrà mettersi in contatto con i moderatori della sua zona che sono in cerca di giocatori.</w:t>
      </w:r>
    </w:p>
    <w:p>
      <w:pPr>
        <w:pStyle w:val="PreformattedText"/>
        <w:jc w:val="both"/>
        <w:rPr>
          <w:rFonts w:ascii="Century Gothic" w:hAnsi="Century Gothic" w:cs="Calibri" w:cstheme="minorHAnsi"/>
          <w:sz w:val="24"/>
          <w:szCs w:val="24"/>
          <w:u w:val="single"/>
          <w:lang w:val="it-IT"/>
        </w:rPr>
      </w:pPr>
      <w:r>
        <w:rPr>
          <w:rFonts w:cs="Calibri" w:cstheme="minorHAnsi" w:ascii="Century Gothic" w:hAnsi="Century Gothic"/>
          <w:sz w:val="24"/>
          <w:szCs w:val="24"/>
          <w:u w:val="single"/>
          <w:lang w:val="it-IT"/>
        </w:rPr>
      </w:r>
    </w:p>
    <w:p>
      <w:pPr>
        <w:pStyle w:val="Normal"/>
        <w:pBdr>
          <w:bottom w:val="single" w:sz="6" w:space="3" w:color="000000"/>
        </w:pBdr>
        <w:jc w:val="both"/>
        <w:rPr>
          <w:rFonts w:ascii="Century Gothic" w:hAnsi="Century Gothic"/>
          <w:sz w:val="24"/>
          <w:szCs w:val="24"/>
        </w:rPr>
      </w:pPr>
      <w:r>
        <w:rPr>
          <w:rFonts w:ascii="Century Gothic" w:hAnsi="Century Gothic"/>
          <w:sz w:val="24"/>
          <w:szCs w:val="24"/>
        </w:rPr>
      </w:r>
    </w:p>
    <w:p>
      <w:pPr>
        <w:pStyle w:val="Normal"/>
        <w:pBdr>
          <w:bottom w:val="single" w:sz="6" w:space="3" w:color="000000"/>
        </w:pBdr>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1"/>
        </w:numPr>
        <w:ind w:left="0" w:hanging="360"/>
        <w:jc w:val="both"/>
        <w:rPr>
          <w:rFonts w:ascii="Century Gothic" w:hAnsi="Century Gothic"/>
          <w:b/>
          <w:b/>
          <w:sz w:val="28"/>
          <w:szCs w:val="24"/>
        </w:rPr>
      </w:pPr>
      <w:r>
        <w:rPr>
          <w:rFonts w:ascii="Century Gothic" w:hAnsi="Century Gothic"/>
          <w:b/>
          <w:sz w:val="28"/>
          <w:szCs w:val="24"/>
        </w:rPr>
        <w:t>Requisiti funzionali</w:t>
      </w:r>
    </w:p>
    <w:p>
      <w:pPr>
        <w:pStyle w:val="ListParagraph"/>
        <w:ind w:left="0" w:hanging="0"/>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b/>
          <w:b/>
          <w:sz w:val="36"/>
        </w:rPr>
      </w:pPr>
      <w:r>
        <w:rPr>
          <w:b/>
          <w:sz w:val="36"/>
        </w:rPr>
      </w:r>
    </w:p>
    <w:p>
      <w:pPr>
        <w:pStyle w:val="Normal"/>
        <w:jc w:val="both"/>
        <w:rPr>
          <w:sz w:val="28"/>
        </w:rPr>
      </w:pPr>
      <w:r>
        <w:rPr>
          <w:sz w:val="28"/>
        </w:rPr>
        <w:t>Sine Charta presenta tre tipi di attori: utenteModeratore, utenteGiocatore e Amministratore.</w:t>
      </w:r>
    </w:p>
    <w:p>
      <w:pPr>
        <w:pStyle w:val="Normal"/>
        <w:jc w:val="both"/>
        <w:rPr>
          <w:sz w:val="28"/>
        </w:rPr>
      </w:pPr>
      <w:r>
        <w:rPr>
          <w:sz w:val="28"/>
        </w:rPr>
        <w:drawing>
          <wp:anchor behindDoc="0" distT="0" distB="9525" distL="114300" distR="123190" simplePos="0" locked="0" layoutInCell="1" allowOverlap="1" relativeHeight="10">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2"/>
                    <a:stretch>
                      <a:fillRect/>
                    </a:stretch>
                  </pic:blipFill>
                  <pic:spPr bwMode="auto">
                    <a:xfrm>
                      <a:off x="0" y="0"/>
                      <a:ext cx="3457575" cy="2009775"/>
                    </a:xfrm>
                    <a:prstGeom prst="rect">
                      <a:avLst/>
                    </a:prstGeom>
                  </pic:spPr>
                </pic:pic>
              </a:graphicData>
            </a:graphic>
          </wp:anchor>
        </w:drawing>
      </w:r>
    </w:p>
    <w:p>
      <w:pPr>
        <w:pStyle w:val="Normal"/>
        <w:jc w:val="both"/>
        <w:rPr>
          <w:sz w:val="28"/>
        </w:rPr>
      </w:pPr>
      <w:r>
        <w:rPr>
          <w:sz w:val="28"/>
        </w:rPr>
      </w:r>
    </w:p>
    <w:p>
      <w:pPr>
        <w:pStyle w:val="Normal"/>
        <w:jc w:val="both"/>
        <w:rPr>
          <w:sz w:val="28"/>
        </w:rPr>
      </w:pPr>
      <w:r>
        <w:rPr>
          <w:sz w:val="28"/>
        </w:rPr>
        <w:t>Possiamo definire dei macro-requisiti funzionali, che poi verranno spiegati in dettaglio per ogni attore.</w:t>
      </w:r>
    </w:p>
    <w:p>
      <w:pPr>
        <w:pStyle w:val="Normal"/>
        <w:jc w:val="both"/>
        <w:rPr>
          <w:sz w:val="28"/>
        </w:rPr>
      </w:pPr>
      <w:r>
        <w:rPr>
          <w:sz w:val="28"/>
        </w:rPr>
      </w:r>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widowControl/>
              <w:bidi w:val="0"/>
              <w:spacing w:lineRule="auto" w:line="259" w:before="0" w:after="160"/>
              <w:jc w:val="left"/>
              <w:rPr>
                <w:sz w:val="28"/>
              </w:rPr>
            </w:pPr>
            <w:r>
              <w:rPr>
                <w:sz w:val="28"/>
              </w:rPr>
              <w:t>Gestione autenticazione</w:t>
            </w:r>
          </w:p>
        </w:tc>
        <w:tc>
          <w:tcPr>
            <w:tcW w:w="4813" w:type="dxa"/>
            <w:tcBorders/>
            <w:shd w:fill="auto" w:val="clear"/>
          </w:tcPr>
          <w:p>
            <w:pPr>
              <w:pStyle w:val="Normal"/>
              <w:spacing w:before="0" w:after="160"/>
              <w:jc w:val="both"/>
              <w:rPr>
                <w:sz w:val="28"/>
              </w:rPr>
            </w:pPr>
            <w:r>
              <w:rPr>
                <w:sz w:val="28"/>
              </w:rPr>
              <w:t>RF_1</w:t>
            </w:r>
          </w:p>
        </w:tc>
      </w:tr>
      <w:tr>
        <w:trPr/>
        <w:tc>
          <w:tcPr>
            <w:tcW w:w="4814" w:type="dxa"/>
            <w:tcBorders/>
            <w:shd w:fill="auto" w:val="clear"/>
          </w:tcPr>
          <w:p>
            <w:pPr>
              <w:pStyle w:val="Normal"/>
              <w:widowControl/>
              <w:bidi w:val="0"/>
              <w:spacing w:lineRule="auto" w:line="259" w:before="0" w:after="160"/>
              <w:jc w:val="left"/>
              <w:rPr>
                <w:sz w:val="28"/>
              </w:rPr>
            </w:pPr>
            <w:r>
              <w:rPr>
                <w:sz w:val="28"/>
              </w:rPr>
              <w:t>Gestione registrazione</w:t>
            </w:r>
          </w:p>
        </w:tc>
        <w:tc>
          <w:tcPr>
            <w:tcW w:w="4813" w:type="dxa"/>
            <w:tcBorders/>
            <w:shd w:fill="auto" w:val="clear"/>
          </w:tcPr>
          <w:p>
            <w:pPr>
              <w:pStyle w:val="Normal"/>
              <w:spacing w:before="0" w:after="160"/>
              <w:jc w:val="both"/>
              <w:rPr>
                <w:sz w:val="28"/>
              </w:rPr>
            </w:pPr>
            <w:r>
              <w:rPr>
                <w:sz w:val="28"/>
              </w:rPr>
              <w:t>RF_2</w:t>
            </w:r>
          </w:p>
        </w:tc>
      </w:tr>
      <w:tr>
        <w:trPr/>
        <w:tc>
          <w:tcPr>
            <w:tcW w:w="4814" w:type="dxa"/>
            <w:tcBorders/>
            <w:shd w:fill="auto" w:val="clear"/>
          </w:tcPr>
          <w:p>
            <w:pPr>
              <w:pStyle w:val="Normal"/>
              <w:widowControl/>
              <w:bidi w:val="0"/>
              <w:spacing w:lineRule="auto" w:line="259" w:before="0" w:after="160"/>
              <w:jc w:val="left"/>
              <w:rPr>
                <w:sz w:val="28"/>
              </w:rPr>
            </w:pPr>
            <w:r>
              <w:rPr>
                <w:sz w:val="28"/>
              </w:rPr>
              <w:t>Gestione bacheca</w:t>
            </w:r>
          </w:p>
        </w:tc>
        <w:tc>
          <w:tcPr>
            <w:tcW w:w="4813" w:type="dxa"/>
            <w:tcBorders/>
            <w:shd w:fill="auto" w:val="clear"/>
          </w:tcPr>
          <w:p>
            <w:pPr>
              <w:pStyle w:val="Normal"/>
              <w:spacing w:before="0" w:after="160"/>
              <w:jc w:val="both"/>
              <w:rPr>
                <w:sz w:val="28"/>
              </w:rPr>
            </w:pPr>
            <w:r>
              <w:rPr>
                <w:sz w:val="28"/>
              </w:rPr>
              <w:t>RF_3</w:t>
            </w:r>
          </w:p>
        </w:tc>
      </w:tr>
      <w:tr>
        <w:trPr/>
        <w:tc>
          <w:tcPr>
            <w:tcW w:w="4814" w:type="dxa"/>
            <w:tcBorders/>
            <w:shd w:fill="auto" w:val="clear"/>
          </w:tcPr>
          <w:p>
            <w:pPr>
              <w:pStyle w:val="Normal"/>
              <w:widowControl/>
              <w:bidi w:val="0"/>
              <w:spacing w:lineRule="auto" w:line="259" w:before="0" w:after="160"/>
              <w:jc w:val="left"/>
              <w:rPr>
                <w:sz w:val="28"/>
              </w:rPr>
            </w:pPr>
            <w:r>
              <w:rPr>
                <w:sz w:val="28"/>
              </w:rPr>
              <w:t>Gestione storia/e</w:t>
            </w:r>
          </w:p>
        </w:tc>
        <w:tc>
          <w:tcPr>
            <w:tcW w:w="4813" w:type="dxa"/>
            <w:tcBorders/>
            <w:shd w:fill="auto" w:val="clear"/>
          </w:tcPr>
          <w:p>
            <w:pPr>
              <w:pStyle w:val="Normal"/>
              <w:spacing w:before="0" w:after="160"/>
              <w:jc w:val="both"/>
              <w:rPr>
                <w:sz w:val="28"/>
              </w:rPr>
            </w:pPr>
            <w:r>
              <w:rPr>
                <w:sz w:val="28"/>
              </w:rPr>
              <w:t>RF_4</w:t>
            </w:r>
          </w:p>
        </w:tc>
      </w:tr>
      <w:tr>
        <w:trPr/>
        <w:tc>
          <w:tcPr>
            <w:tcW w:w="4814" w:type="dxa"/>
            <w:tcBorders/>
            <w:shd w:fill="auto" w:val="clear"/>
          </w:tcPr>
          <w:p>
            <w:pPr>
              <w:pStyle w:val="Normal"/>
              <w:widowControl/>
              <w:bidi w:val="0"/>
              <w:spacing w:lineRule="auto" w:line="259" w:before="0" w:after="160"/>
              <w:jc w:val="left"/>
              <w:rPr>
                <w:sz w:val="28"/>
              </w:rPr>
            </w:pPr>
            <w:r>
              <w:rPr>
                <w:sz w:val="28"/>
              </w:rPr>
              <w:t>Gestione sessioni</w:t>
            </w:r>
          </w:p>
        </w:tc>
        <w:tc>
          <w:tcPr>
            <w:tcW w:w="4813" w:type="dxa"/>
            <w:tcBorders/>
            <w:shd w:fill="auto" w:val="clear"/>
          </w:tcPr>
          <w:p>
            <w:pPr>
              <w:pStyle w:val="Normal"/>
              <w:spacing w:before="0" w:after="160"/>
              <w:jc w:val="both"/>
              <w:rPr>
                <w:sz w:val="28"/>
              </w:rPr>
            </w:pPr>
            <w:r>
              <w:rPr>
                <w:sz w:val="28"/>
              </w:rPr>
              <w:t>RF_5</w:t>
            </w:r>
          </w:p>
        </w:tc>
      </w:tr>
      <w:tr>
        <w:trPr/>
        <w:tc>
          <w:tcPr>
            <w:tcW w:w="4814" w:type="dxa"/>
            <w:tcBorders/>
            <w:shd w:fill="auto" w:val="clear"/>
          </w:tcPr>
          <w:p>
            <w:pPr>
              <w:pStyle w:val="Normal"/>
              <w:widowControl/>
              <w:bidi w:val="0"/>
              <w:spacing w:lineRule="auto" w:line="259" w:before="0" w:after="160"/>
              <w:jc w:val="left"/>
              <w:rPr>
                <w:sz w:val="28"/>
              </w:rPr>
            </w:pPr>
            <w:r>
              <w:rPr>
                <w:sz w:val="28"/>
              </w:rPr>
              <w:t>Gestione amministratore</w:t>
            </w:r>
          </w:p>
        </w:tc>
        <w:tc>
          <w:tcPr>
            <w:tcW w:w="4813" w:type="dxa"/>
            <w:tcBorders/>
            <w:shd w:fill="auto" w:val="clear"/>
          </w:tcPr>
          <w:p>
            <w:pPr>
              <w:pStyle w:val="Normal"/>
              <w:spacing w:before="0" w:after="160"/>
              <w:jc w:val="both"/>
              <w:rPr>
                <w:sz w:val="28"/>
              </w:rPr>
            </w:pPr>
            <w:r>
              <w:rPr>
                <w:sz w:val="28"/>
              </w:rPr>
              <w:t>RF_6</w:t>
            </w:r>
          </w:p>
        </w:tc>
      </w:tr>
    </w:tbl>
    <w:p>
      <w:pPr>
        <w:pStyle w:val="Normal"/>
        <w:jc w:val="both"/>
        <w:rPr>
          <w:sz w:val="28"/>
        </w:rPr>
      </w:pPr>
      <w:r>
        <w:rPr>
          <w:sz w:val="28"/>
        </w:rPr>
      </w:r>
    </w:p>
    <w:p>
      <w:pPr>
        <w:pStyle w:val="Normal"/>
        <w:jc w:val="both"/>
        <w:rPr>
          <w:sz w:val="28"/>
        </w:rPr>
      </w:pPr>
      <w:r>
        <w:rPr>
          <w:sz w:val="28"/>
        </w:rPr>
        <w:t>Spiegazione di macro-requisiti in dettaglio per ogni attore.</w:t>
      </w:r>
      <w:bookmarkStart w:id="1" w:name="_GoBack"/>
      <w:bookmarkEnd w:id="1"/>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jc w:val="both"/>
              <w:rPr>
                <w:b/>
                <w:b/>
                <w:sz w:val="28"/>
              </w:rPr>
            </w:pPr>
            <w:r>
              <w:rPr>
                <w:b/>
                <w:sz w:val="28"/>
              </w:rPr>
              <w:t>RF_1 – Gestione autenticazione</w:t>
            </w:r>
          </w:p>
          <w:p>
            <w:pPr>
              <w:pStyle w:val="Normal"/>
              <w:spacing w:before="0" w:after="160"/>
              <w:jc w:val="both"/>
              <w:rPr>
                <w:sz w:val="28"/>
              </w:rPr>
            </w:pPr>
            <w:r>
              <w:rPr>
                <w:sz w:val="28"/>
              </w:rPr>
            </w:r>
          </w:p>
        </w:tc>
        <w:tc>
          <w:tcPr>
            <w:tcW w:w="4813" w:type="dxa"/>
            <w:tcBorders/>
            <w:shd w:fill="auto" w:val="clear"/>
          </w:tcPr>
          <w:p>
            <w:pPr>
              <w:pStyle w:val="Normal"/>
              <w:spacing w:before="0" w:after="160"/>
              <w:jc w:val="both"/>
              <w:rPr>
                <w:sz w:val="28"/>
              </w:rPr>
            </w:pPr>
            <w:r>
              <w:rPr>
                <w:sz w:val="28"/>
              </w:rPr>
            </w:r>
          </w:p>
        </w:tc>
      </w:tr>
      <w:tr>
        <w:trPr/>
        <w:tc>
          <w:tcPr>
            <w:tcW w:w="4814" w:type="dxa"/>
            <w:tcBorders/>
            <w:shd w:fill="auto" w:val="clear"/>
          </w:tcPr>
          <w:p>
            <w:pPr>
              <w:pStyle w:val="Normal"/>
              <w:spacing w:before="0" w:after="160"/>
              <w:jc w:val="both"/>
              <w:rPr>
                <w:sz w:val="28"/>
              </w:rPr>
            </w:pPr>
            <w:r>
              <w:rPr>
                <w:sz w:val="28"/>
              </w:rPr>
              <w:t>Attore: utenteModeratore</w:t>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Effettua log-in</w:t>
            </w:r>
          </w:p>
          <w:p>
            <w:pPr>
              <w:pStyle w:val="ListParagraph"/>
              <w:numPr>
                <w:ilvl w:val="0"/>
                <w:numId w:val="4"/>
              </w:numPr>
              <w:spacing w:lineRule="auto" w:line="240" w:before="0" w:after="0"/>
              <w:contextualSpacing/>
              <w:jc w:val="both"/>
              <w:rPr>
                <w:sz w:val="28"/>
              </w:rPr>
            </w:pPr>
            <w:r>
              <w:rPr>
                <w:sz w:val="28"/>
              </w:rPr>
              <w:t>Recupero credenziali</w:t>
            </w:r>
          </w:p>
          <w:p>
            <w:pPr>
              <w:pStyle w:val="ListParagraph"/>
              <w:numPr>
                <w:ilvl w:val="0"/>
                <w:numId w:val="4"/>
              </w:numPr>
              <w:spacing w:lineRule="auto" w:line="240" w:before="0" w:after="0"/>
              <w:contextualSpacing/>
              <w:jc w:val="both"/>
              <w:rPr>
                <w:sz w:val="28"/>
              </w:rPr>
            </w:pPr>
            <w:r>
              <w:rPr>
                <w:sz w:val="28"/>
              </w:rPr>
              <w:t>Modificare informazioni personali</w:t>
            </w:r>
          </w:p>
          <w:p>
            <w:pPr>
              <w:pStyle w:val="ListParagraph"/>
              <w:numPr>
                <w:ilvl w:val="0"/>
                <w:numId w:val="4"/>
              </w:numPr>
              <w:spacing w:lineRule="auto" w:line="240" w:before="0" w:after="0"/>
              <w:contextualSpacing/>
              <w:jc w:val="both"/>
              <w:rPr>
                <w:sz w:val="28"/>
              </w:rPr>
            </w:pPr>
            <w:r>
              <w:rPr>
                <w:sz w:val="28"/>
              </w:rPr>
              <w:t>Eliminare account</w:t>
            </w:r>
          </w:p>
          <w:p>
            <w:pPr>
              <w:pStyle w:val="ListParagraph"/>
              <w:spacing w:before="0" w:after="160"/>
              <w:contextualSpacing/>
              <w:jc w:val="both"/>
              <w:rPr>
                <w:sz w:val="28"/>
              </w:rPr>
            </w:pPr>
            <w:r>
              <w:rPr>
                <w:sz w:val="28"/>
              </w:rPr>
            </w:r>
          </w:p>
        </w:tc>
      </w:tr>
      <w:tr>
        <w:trPr/>
        <w:tc>
          <w:tcPr>
            <w:tcW w:w="4814" w:type="dxa"/>
            <w:tcBorders/>
            <w:shd w:fill="auto" w:val="clear"/>
          </w:tcPr>
          <w:p>
            <w:pPr>
              <w:pStyle w:val="Normal"/>
              <w:spacing w:before="0" w:after="160"/>
              <w:jc w:val="both"/>
              <w:rPr>
                <w:sz w:val="28"/>
              </w:rPr>
            </w:pPr>
            <w:r>
              <w:rPr>
                <w:sz w:val="28"/>
              </w:rPr>
              <w:t>Attore: utenteGiocatore</w:t>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Effettua log-in</w:t>
            </w:r>
          </w:p>
          <w:p>
            <w:pPr>
              <w:pStyle w:val="ListParagraph"/>
              <w:numPr>
                <w:ilvl w:val="0"/>
                <w:numId w:val="4"/>
              </w:numPr>
              <w:spacing w:lineRule="auto" w:line="240" w:before="0" w:after="0"/>
              <w:contextualSpacing/>
              <w:jc w:val="both"/>
              <w:rPr>
                <w:sz w:val="28"/>
              </w:rPr>
            </w:pPr>
            <w:r>
              <w:rPr>
                <w:sz w:val="28"/>
              </w:rPr>
              <w:t>Recupero credenziali</w:t>
            </w:r>
          </w:p>
          <w:p>
            <w:pPr>
              <w:pStyle w:val="ListParagraph"/>
              <w:numPr>
                <w:ilvl w:val="0"/>
                <w:numId w:val="4"/>
              </w:numPr>
              <w:spacing w:lineRule="auto" w:line="240" w:before="0" w:after="0"/>
              <w:contextualSpacing/>
              <w:jc w:val="both"/>
              <w:rPr>
                <w:sz w:val="28"/>
              </w:rPr>
            </w:pPr>
            <w:r>
              <w:rPr>
                <w:sz w:val="28"/>
              </w:rPr>
              <w:t>Modificare informazioni personali</w:t>
            </w:r>
          </w:p>
          <w:p>
            <w:pPr>
              <w:pStyle w:val="ListParagraph"/>
              <w:numPr>
                <w:ilvl w:val="0"/>
                <w:numId w:val="4"/>
              </w:numPr>
              <w:spacing w:lineRule="auto" w:line="240" w:before="0" w:after="0"/>
              <w:contextualSpacing/>
              <w:jc w:val="both"/>
              <w:rPr>
                <w:sz w:val="28"/>
              </w:rPr>
            </w:pPr>
            <w:r>
              <w:rPr>
                <w:sz w:val="28"/>
              </w:rPr>
              <w:t>Eliminare account</w:t>
            </w:r>
          </w:p>
          <w:p>
            <w:pPr>
              <w:pStyle w:val="ListParagraph"/>
              <w:numPr>
                <w:ilvl w:val="0"/>
                <w:numId w:val="4"/>
              </w:numPr>
              <w:spacing w:lineRule="auto" w:line="240" w:before="0" w:after="0"/>
              <w:contextualSpacing/>
              <w:jc w:val="both"/>
              <w:rPr>
                <w:sz w:val="28"/>
              </w:rPr>
            </w:pPr>
            <w:r>
              <w:rPr>
                <w:sz w:val="28"/>
              </w:rPr>
              <w:t>Upgrade a Moderatore</w:t>
            </w:r>
          </w:p>
          <w:p>
            <w:pPr>
              <w:pStyle w:val="ListParagraph"/>
              <w:spacing w:before="0" w:after="160"/>
              <w:contextualSpacing/>
              <w:jc w:val="both"/>
              <w:rPr>
                <w:sz w:val="28"/>
              </w:rPr>
            </w:pPr>
            <w:r>
              <w:rPr>
                <w:sz w:val="28"/>
              </w:rPr>
            </w:r>
          </w:p>
        </w:tc>
      </w:tr>
      <w:tr>
        <w:trPr/>
        <w:tc>
          <w:tcPr>
            <w:tcW w:w="4814" w:type="dxa"/>
            <w:tcBorders/>
            <w:shd w:fill="auto" w:val="clear"/>
          </w:tcPr>
          <w:p>
            <w:pPr>
              <w:pStyle w:val="Normal"/>
              <w:spacing w:before="0" w:after="160"/>
              <w:jc w:val="both"/>
              <w:rPr>
                <w:sz w:val="28"/>
              </w:rPr>
            </w:pPr>
            <w:r>
              <w:rPr>
                <w:sz w:val="28"/>
              </w:rPr>
              <w:t>Attore: Amministratore</w:t>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Effettua log-in</w:t>
            </w:r>
          </w:p>
          <w:p>
            <w:pPr>
              <w:pStyle w:val="ListParagraph"/>
              <w:numPr>
                <w:ilvl w:val="0"/>
                <w:numId w:val="4"/>
              </w:numPr>
              <w:spacing w:lineRule="auto" w:line="240" w:before="0" w:after="0"/>
              <w:contextualSpacing/>
              <w:jc w:val="both"/>
              <w:rPr>
                <w:sz w:val="28"/>
              </w:rPr>
            </w:pPr>
            <w:r>
              <w:rPr>
                <w:sz w:val="28"/>
              </w:rPr>
              <w:t>Recupero credenziali</w:t>
            </w:r>
          </w:p>
          <w:p>
            <w:pPr>
              <w:pStyle w:val="ListParagraph"/>
              <w:spacing w:before="0" w:after="160"/>
              <w:contextualSpacing/>
              <w:jc w:val="both"/>
              <w:rPr>
                <w:sz w:val="28"/>
              </w:rPr>
            </w:pPr>
            <w:r>
              <w:rPr>
                <w:sz w:val="28"/>
              </w:rPr>
            </w:r>
          </w:p>
        </w:tc>
      </w:tr>
    </w:tbl>
    <w:p>
      <w:pPr>
        <w:pStyle w:val="Normal"/>
        <w:jc w:val="both"/>
        <w:rPr>
          <w:sz w:val="28"/>
        </w:rPr>
      </w:pPr>
      <w:r>
        <w:rPr>
          <w:sz w:val="28"/>
        </w:rPr>
      </w:r>
    </w:p>
    <w:p>
      <w:pPr>
        <w:pStyle w:val="Normal"/>
        <w:spacing w:lineRule="auto" w:line="240" w:before="0" w:after="0"/>
        <w:rPr>
          <w:sz w:val="28"/>
        </w:rPr>
      </w:pPr>
      <w:r>
        <w:rPr>
          <w:sz w:val="28"/>
        </w:rPr>
      </w:r>
      <w:r>
        <w:br w:type="page"/>
      </w:r>
    </w:p>
    <w:p>
      <w:pPr>
        <w:pStyle w:val="Normal"/>
        <w:jc w:val="both"/>
        <w:rPr>
          <w:sz w:val="28"/>
        </w:rPr>
      </w:pPr>
      <w:r>
        <w:rPr>
          <w:sz w:val="28"/>
        </w:rPr>
      </w:r>
    </w:p>
    <w:p>
      <w:pPr>
        <w:pStyle w:val="Normal"/>
        <w:jc w:val="both"/>
        <w:rPr>
          <w:sz w:val="28"/>
        </w:rPr>
      </w:pPr>
      <w:r>
        <w:rPr>
          <w:sz w:val="28"/>
        </w:rPr>
      </w:r>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rPr>
                <w:b/>
                <w:b/>
                <w:sz w:val="28"/>
              </w:rPr>
            </w:pPr>
            <w:r>
              <w:rPr>
                <w:b/>
                <w:sz w:val="28"/>
              </w:rPr>
              <w:t>RF_2 - Gestione registrazione</w:t>
            </w:r>
          </w:p>
          <w:p>
            <w:pPr>
              <w:pStyle w:val="Normal"/>
              <w:widowControl/>
              <w:bidi w:val="0"/>
              <w:spacing w:lineRule="auto" w:line="259" w:before="0" w:after="160"/>
              <w:jc w:val="left"/>
              <w:rPr/>
            </w:pPr>
            <w:r>
              <w:rPr/>
            </w:r>
          </w:p>
        </w:tc>
        <w:tc>
          <w:tcPr>
            <w:tcW w:w="4813" w:type="dxa"/>
            <w:tcBorders/>
            <w:shd w:fill="auto" w:val="clear"/>
          </w:tcPr>
          <w:p>
            <w:pPr>
              <w:pStyle w:val="Normal"/>
              <w:widowControl/>
              <w:bidi w:val="0"/>
              <w:spacing w:lineRule="auto" w:line="259" w:before="0" w:after="160"/>
              <w:jc w:val="left"/>
              <w:rPr/>
            </w:pPr>
            <w:r>
              <w:rPr/>
            </w:r>
          </w:p>
        </w:tc>
      </w:tr>
      <w:tr>
        <w:trPr/>
        <w:tc>
          <w:tcPr>
            <w:tcW w:w="4814" w:type="dxa"/>
            <w:tcBorders/>
            <w:shd w:fill="auto" w:val="clear"/>
          </w:tcPr>
          <w:p>
            <w:pPr>
              <w:pStyle w:val="Normal"/>
              <w:rPr>
                <w:sz w:val="28"/>
              </w:rPr>
            </w:pPr>
            <w:r>
              <w:rPr>
                <w:sz w:val="28"/>
              </w:rPr>
              <w:t>utenteModeratore</w:t>
            </w:r>
          </w:p>
          <w:p>
            <w:pPr>
              <w:pStyle w:val="Normal"/>
              <w:spacing w:before="0" w:after="160"/>
              <w:rPr>
                <w:sz w:val="28"/>
              </w:rPr>
            </w:pPr>
            <w:r>
              <w:rPr>
                <w:sz w:val="28"/>
              </w:rPr>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Registrazione al sistema</w:t>
            </w:r>
          </w:p>
        </w:tc>
      </w:tr>
      <w:tr>
        <w:trPr/>
        <w:tc>
          <w:tcPr>
            <w:tcW w:w="4814" w:type="dxa"/>
            <w:tcBorders/>
            <w:shd w:fill="auto" w:val="clear"/>
          </w:tcPr>
          <w:p>
            <w:pPr>
              <w:pStyle w:val="Normal"/>
              <w:spacing w:before="0" w:after="160"/>
              <w:jc w:val="both"/>
              <w:rPr>
                <w:sz w:val="28"/>
              </w:rPr>
            </w:pPr>
            <w:r>
              <w:rPr>
                <w:sz w:val="28"/>
              </w:rPr>
              <w:t>utenteGiocatore</w:t>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Registrazione al sistema</w:t>
            </w:r>
          </w:p>
          <w:p>
            <w:pPr>
              <w:pStyle w:val="ListParagraph"/>
              <w:spacing w:before="0" w:after="160"/>
              <w:contextualSpacing/>
              <w:jc w:val="both"/>
              <w:rPr>
                <w:sz w:val="28"/>
              </w:rPr>
            </w:pPr>
            <w:r>
              <w:rPr>
                <w:sz w:val="28"/>
              </w:rPr>
            </w:r>
          </w:p>
        </w:tc>
      </w:tr>
    </w:tbl>
    <w:p>
      <w:pPr>
        <w:pStyle w:val="Normal"/>
        <w:jc w:val="both"/>
        <w:rPr>
          <w:sz w:val="28"/>
        </w:rPr>
      </w:pPr>
      <w:r>
        <w:rPr>
          <w:sz w:val="28"/>
        </w:rPr>
      </w:r>
    </w:p>
    <w:p>
      <w:pPr>
        <w:pStyle w:val="Normal"/>
        <w:jc w:val="both"/>
        <w:rPr>
          <w:sz w:val="28"/>
        </w:rPr>
      </w:pPr>
      <w:r>
        <w:rPr>
          <w:sz w:val="28"/>
        </w:rPr>
      </w:r>
    </w:p>
    <w:p>
      <w:pPr>
        <w:pStyle w:val="Normal"/>
        <w:jc w:val="both"/>
        <w:rPr>
          <w:sz w:val="28"/>
        </w:rPr>
      </w:pPr>
      <w:r>
        <w:rPr>
          <w:sz w:val="28"/>
        </w:rPr>
      </w:r>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jc w:val="both"/>
              <w:rPr>
                <w:b/>
                <w:b/>
                <w:sz w:val="28"/>
              </w:rPr>
            </w:pPr>
            <w:r>
              <w:rPr>
                <w:b/>
                <w:sz w:val="28"/>
              </w:rPr>
              <w:t>RF_3 - Gestione bacheca</w:t>
            </w:r>
          </w:p>
          <w:p>
            <w:pPr>
              <w:pStyle w:val="Normal"/>
              <w:spacing w:before="0" w:after="160"/>
              <w:jc w:val="both"/>
              <w:rPr>
                <w:sz w:val="28"/>
              </w:rPr>
            </w:pPr>
            <w:r>
              <w:rPr>
                <w:sz w:val="28"/>
              </w:rPr>
            </w:r>
          </w:p>
        </w:tc>
        <w:tc>
          <w:tcPr>
            <w:tcW w:w="4813" w:type="dxa"/>
            <w:tcBorders/>
            <w:shd w:fill="auto" w:val="clear"/>
          </w:tcPr>
          <w:p>
            <w:pPr>
              <w:pStyle w:val="Normal"/>
              <w:spacing w:before="0" w:after="160"/>
              <w:jc w:val="both"/>
              <w:rPr>
                <w:sz w:val="28"/>
              </w:rPr>
            </w:pPr>
            <w:r>
              <w:rPr>
                <w:sz w:val="28"/>
              </w:rPr>
            </w:r>
          </w:p>
        </w:tc>
      </w:tr>
      <w:tr>
        <w:trPr/>
        <w:tc>
          <w:tcPr>
            <w:tcW w:w="4814" w:type="dxa"/>
            <w:tcBorders/>
            <w:shd w:fill="auto" w:val="clear"/>
          </w:tcPr>
          <w:p>
            <w:pPr>
              <w:pStyle w:val="Normal"/>
              <w:rPr>
                <w:sz w:val="28"/>
              </w:rPr>
            </w:pPr>
            <w:r>
              <w:rPr>
                <w:sz w:val="28"/>
              </w:rPr>
              <w:t>utenteModeratore</w:t>
            </w:r>
          </w:p>
          <w:p>
            <w:pPr>
              <w:pStyle w:val="Normal"/>
              <w:spacing w:before="0" w:after="160"/>
              <w:rPr>
                <w:sz w:val="28"/>
              </w:rPr>
            </w:pPr>
            <w:r>
              <w:rPr>
                <w:sz w:val="28"/>
              </w:rPr>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Creare un annuncio in bacheca</w:t>
            </w:r>
          </w:p>
        </w:tc>
      </w:tr>
      <w:tr>
        <w:trPr/>
        <w:tc>
          <w:tcPr>
            <w:tcW w:w="4814" w:type="dxa"/>
            <w:tcBorders/>
            <w:shd w:fill="auto" w:val="clear"/>
          </w:tcPr>
          <w:p>
            <w:pPr>
              <w:pStyle w:val="Normal"/>
              <w:spacing w:before="0" w:after="160"/>
              <w:jc w:val="both"/>
              <w:rPr>
                <w:sz w:val="28"/>
              </w:rPr>
            </w:pPr>
            <w:r>
              <w:rPr>
                <w:sz w:val="28"/>
              </w:rPr>
              <w:t>utenteGiocatore</w:t>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Rispondere ad un annuncio in bacheca</w:t>
            </w:r>
          </w:p>
          <w:p>
            <w:pPr>
              <w:pStyle w:val="ListParagraph"/>
              <w:spacing w:before="0" w:after="160"/>
              <w:contextualSpacing/>
              <w:jc w:val="both"/>
              <w:rPr>
                <w:sz w:val="28"/>
              </w:rPr>
            </w:pPr>
            <w:r>
              <w:rPr>
                <w:sz w:val="28"/>
              </w:rPr>
            </w:r>
          </w:p>
        </w:tc>
      </w:tr>
    </w:tbl>
    <w:p>
      <w:pPr>
        <w:pStyle w:val="Normal"/>
        <w:jc w:val="both"/>
        <w:rPr>
          <w:sz w:val="28"/>
        </w:rPr>
      </w:pPr>
      <w:r>
        <w:rPr>
          <w:sz w:val="28"/>
        </w:rPr>
      </w:r>
    </w:p>
    <w:p>
      <w:pPr>
        <w:pStyle w:val="Normal"/>
        <w:spacing w:lineRule="auto" w:line="240" w:before="0" w:after="0"/>
        <w:rPr>
          <w:sz w:val="28"/>
        </w:rPr>
      </w:pPr>
      <w:r>
        <w:rPr>
          <w:sz w:val="28"/>
        </w:rPr>
      </w:r>
      <w:r>
        <w:br w:type="page"/>
      </w:r>
    </w:p>
    <w:p>
      <w:pPr>
        <w:pStyle w:val="Normal"/>
        <w:jc w:val="both"/>
        <w:rPr>
          <w:sz w:val="28"/>
        </w:rPr>
      </w:pPr>
      <w:r>
        <w:rPr>
          <w:sz w:val="28"/>
        </w:rPr>
      </w:r>
    </w:p>
    <w:p>
      <w:pPr>
        <w:pStyle w:val="Normal"/>
        <w:jc w:val="both"/>
        <w:rPr>
          <w:sz w:val="28"/>
        </w:rPr>
      </w:pPr>
      <w:r>
        <w:rPr>
          <w:sz w:val="28"/>
        </w:rPr>
      </w:r>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jc w:val="both"/>
              <w:rPr>
                <w:b/>
                <w:b/>
                <w:sz w:val="28"/>
              </w:rPr>
            </w:pPr>
            <w:r>
              <w:rPr>
                <w:b/>
                <w:sz w:val="28"/>
              </w:rPr>
              <w:t>RF_4 - Gestione storia/e</w:t>
            </w:r>
          </w:p>
          <w:p>
            <w:pPr>
              <w:pStyle w:val="Normal"/>
              <w:spacing w:before="0" w:after="160"/>
              <w:jc w:val="both"/>
              <w:rPr>
                <w:sz w:val="28"/>
              </w:rPr>
            </w:pPr>
            <w:r>
              <w:rPr>
                <w:sz w:val="28"/>
              </w:rPr>
            </w:r>
          </w:p>
        </w:tc>
        <w:tc>
          <w:tcPr>
            <w:tcW w:w="4813" w:type="dxa"/>
            <w:tcBorders/>
            <w:shd w:fill="auto" w:val="clear"/>
          </w:tcPr>
          <w:p>
            <w:pPr>
              <w:pStyle w:val="Normal"/>
              <w:spacing w:before="0" w:after="160"/>
              <w:jc w:val="both"/>
              <w:rPr>
                <w:sz w:val="28"/>
              </w:rPr>
            </w:pPr>
            <w:r>
              <w:rPr>
                <w:sz w:val="28"/>
              </w:rPr>
            </w:r>
          </w:p>
        </w:tc>
      </w:tr>
      <w:tr>
        <w:trPr/>
        <w:tc>
          <w:tcPr>
            <w:tcW w:w="4814" w:type="dxa"/>
            <w:tcBorders/>
            <w:shd w:fill="auto" w:val="clear"/>
          </w:tcPr>
          <w:p>
            <w:pPr>
              <w:pStyle w:val="Normal"/>
              <w:rPr>
                <w:sz w:val="28"/>
              </w:rPr>
            </w:pPr>
            <w:r>
              <w:rPr>
                <w:sz w:val="28"/>
              </w:rPr>
              <w:t>utenteModeratore</w:t>
            </w:r>
          </w:p>
          <w:p>
            <w:pPr>
              <w:pStyle w:val="Normal"/>
              <w:spacing w:before="0" w:after="160"/>
              <w:rPr>
                <w:sz w:val="28"/>
              </w:rPr>
            </w:pPr>
            <w:r>
              <w:rPr>
                <w:sz w:val="28"/>
              </w:rPr>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Scrivere una storia</w:t>
            </w:r>
          </w:p>
          <w:p>
            <w:pPr>
              <w:pStyle w:val="ListParagraph"/>
              <w:numPr>
                <w:ilvl w:val="0"/>
                <w:numId w:val="4"/>
              </w:numPr>
              <w:spacing w:lineRule="auto" w:line="240" w:before="0" w:after="0"/>
              <w:contextualSpacing/>
              <w:jc w:val="both"/>
              <w:rPr>
                <w:sz w:val="28"/>
              </w:rPr>
            </w:pPr>
            <w:r>
              <w:rPr>
                <w:sz w:val="28"/>
              </w:rPr>
              <w:t>Creare gli npc che parteciperanno alla storia</w:t>
            </w:r>
          </w:p>
          <w:p>
            <w:pPr>
              <w:pStyle w:val="ListParagraph"/>
              <w:numPr>
                <w:ilvl w:val="0"/>
                <w:numId w:val="4"/>
              </w:numPr>
              <w:spacing w:lineRule="auto" w:line="240" w:before="0" w:after="0"/>
              <w:contextualSpacing/>
              <w:jc w:val="both"/>
              <w:rPr>
                <w:sz w:val="28"/>
              </w:rPr>
            </w:pPr>
            <w:r>
              <w:rPr>
                <w:sz w:val="28"/>
              </w:rPr>
              <w:t>Creare le keyword per la storia</w:t>
            </w:r>
          </w:p>
          <w:p>
            <w:pPr>
              <w:pStyle w:val="ListParagraph"/>
              <w:numPr>
                <w:ilvl w:val="0"/>
                <w:numId w:val="4"/>
              </w:numPr>
              <w:spacing w:lineRule="auto" w:line="240" w:before="0" w:after="0"/>
              <w:contextualSpacing/>
              <w:jc w:val="both"/>
              <w:rPr>
                <w:sz w:val="28"/>
              </w:rPr>
            </w:pPr>
            <w:r>
              <w:rPr>
                <w:sz w:val="28"/>
              </w:rPr>
              <w:t xml:space="preserve">Invitare utentiGiocatori alla storia </w:t>
            </w:r>
          </w:p>
          <w:p>
            <w:pPr>
              <w:pStyle w:val="ListParagraph"/>
              <w:spacing w:before="0" w:after="160"/>
              <w:contextualSpacing/>
              <w:jc w:val="both"/>
              <w:rPr>
                <w:sz w:val="28"/>
              </w:rPr>
            </w:pPr>
            <w:r>
              <w:rPr>
                <w:sz w:val="28"/>
              </w:rPr>
            </w:r>
          </w:p>
        </w:tc>
      </w:tr>
      <w:tr>
        <w:trPr/>
        <w:tc>
          <w:tcPr>
            <w:tcW w:w="4814" w:type="dxa"/>
            <w:tcBorders/>
            <w:shd w:fill="auto" w:val="clear"/>
          </w:tcPr>
          <w:p>
            <w:pPr>
              <w:pStyle w:val="Normal"/>
              <w:spacing w:before="0" w:after="160"/>
              <w:jc w:val="both"/>
              <w:rPr>
                <w:sz w:val="28"/>
              </w:rPr>
            </w:pPr>
            <w:r>
              <w:rPr>
                <w:sz w:val="28"/>
              </w:rPr>
              <w:t>utenteGiocatore</w:t>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Partecipare ad una storia</w:t>
            </w:r>
          </w:p>
          <w:p>
            <w:pPr>
              <w:pStyle w:val="ListParagraph"/>
              <w:numPr>
                <w:ilvl w:val="0"/>
                <w:numId w:val="4"/>
              </w:numPr>
              <w:spacing w:lineRule="auto" w:line="240" w:before="0" w:after="0"/>
              <w:contextualSpacing/>
              <w:jc w:val="both"/>
              <w:rPr>
                <w:sz w:val="28"/>
              </w:rPr>
            </w:pPr>
            <w:r>
              <w:rPr>
                <w:sz w:val="28"/>
              </w:rPr>
              <w:t>Creare personaggio per la storia</w:t>
            </w:r>
          </w:p>
          <w:p>
            <w:pPr>
              <w:pStyle w:val="ListParagraph"/>
              <w:spacing w:before="0" w:after="160"/>
              <w:contextualSpacing/>
              <w:jc w:val="both"/>
              <w:rPr>
                <w:sz w:val="28"/>
              </w:rPr>
            </w:pPr>
            <w:r>
              <w:rPr>
                <w:sz w:val="28"/>
              </w:rPr>
            </w:r>
          </w:p>
        </w:tc>
      </w:tr>
    </w:tbl>
    <w:p>
      <w:pPr>
        <w:pStyle w:val="Normal"/>
        <w:jc w:val="both"/>
        <w:rPr>
          <w:sz w:val="28"/>
        </w:rPr>
      </w:pPr>
      <w:r>
        <w:rPr>
          <w:sz w:val="28"/>
        </w:rPr>
      </w:r>
    </w:p>
    <w:p>
      <w:pPr>
        <w:pStyle w:val="Normal"/>
        <w:spacing w:lineRule="auto" w:line="240" w:before="0" w:after="0"/>
        <w:rPr>
          <w:sz w:val="28"/>
        </w:rPr>
      </w:pPr>
      <w:r>
        <w:rPr>
          <w:sz w:val="28"/>
        </w:rPr>
      </w:r>
      <w:r>
        <w:br w:type="page"/>
      </w:r>
    </w:p>
    <w:p>
      <w:pPr>
        <w:pStyle w:val="Normal"/>
        <w:rPr>
          <w:sz w:val="28"/>
        </w:rPr>
      </w:pPr>
      <w:r>
        <w:rPr>
          <w:sz w:val="28"/>
        </w:rPr>
      </w:r>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jc w:val="both"/>
              <w:rPr>
                <w:b/>
                <w:b/>
                <w:sz w:val="28"/>
              </w:rPr>
            </w:pPr>
            <w:r>
              <w:rPr>
                <w:b/>
                <w:sz w:val="28"/>
              </w:rPr>
              <w:t>RF_5 - Gestione sessione</w:t>
            </w:r>
          </w:p>
          <w:p>
            <w:pPr>
              <w:pStyle w:val="Normal"/>
              <w:spacing w:before="0" w:after="160"/>
              <w:jc w:val="both"/>
              <w:rPr>
                <w:sz w:val="28"/>
              </w:rPr>
            </w:pPr>
            <w:r>
              <w:rPr>
                <w:sz w:val="28"/>
              </w:rPr>
            </w:r>
          </w:p>
        </w:tc>
        <w:tc>
          <w:tcPr>
            <w:tcW w:w="4813" w:type="dxa"/>
            <w:tcBorders/>
            <w:shd w:fill="auto" w:val="clear"/>
          </w:tcPr>
          <w:p>
            <w:pPr>
              <w:pStyle w:val="Normal"/>
              <w:spacing w:before="0" w:after="160"/>
              <w:jc w:val="both"/>
              <w:rPr>
                <w:sz w:val="28"/>
              </w:rPr>
            </w:pPr>
            <w:r>
              <w:rPr>
                <w:sz w:val="28"/>
              </w:rPr>
            </w:r>
          </w:p>
        </w:tc>
      </w:tr>
      <w:tr>
        <w:trPr/>
        <w:tc>
          <w:tcPr>
            <w:tcW w:w="4814" w:type="dxa"/>
            <w:tcBorders/>
            <w:shd w:fill="auto" w:val="clear"/>
          </w:tcPr>
          <w:p>
            <w:pPr>
              <w:pStyle w:val="Normal"/>
              <w:rPr>
                <w:sz w:val="28"/>
              </w:rPr>
            </w:pPr>
            <w:r>
              <w:rPr>
                <w:sz w:val="28"/>
              </w:rPr>
              <w:t>utenteModeratore</w:t>
            </w:r>
          </w:p>
          <w:p>
            <w:pPr>
              <w:pStyle w:val="Normal"/>
              <w:spacing w:before="0" w:after="160"/>
              <w:rPr>
                <w:sz w:val="28"/>
              </w:rPr>
            </w:pPr>
            <w:r>
              <w:rPr>
                <w:sz w:val="28"/>
              </w:rPr>
            </w:r>
          </w:p>
        </w:tc>
        <w:tc>
          <w:tcPr>
            <w:tcW w:w="4813" w:type="dxa"/>
            <w:tcBorders/>
            <w:shd w:fill="auto" w:val="clear"/>
          </w:tcPr>
          <w:p>
            <w:pPr>
              <w:pStyle w:val="ListParagraph"/>
              <w:numPr>
                <w:ilvl w:val="0"/>
                <w:numId w:val="4"/>
              </w:numPr>
              <w:spacing w:lineRule="auto" w:line="240" w:before="0" w:after="0"/>
              <w:contextualSpacing/>
              <w:jc w:val="both"/>
              <w:rPr>
                <w:sz w:val="28"/>
              </w:rPr>
            </w:pPr>
            <w:r>
              <w:rPr>
                <w:sz w:val="28"/>
              </w:rPr>
              <w:t>Creare le sessioni</w:t>
            </w:r>
          </w:p>
          <w:p>
            <w:pPr>
              <w:pStyle w:val="ListParagraph"/>
              <w:numPr>
                <w:ilvl w:val="0"/>
                <w:numId w:val="4"/>
              </w:numPr>
              <w:spacing w:lineRule="auto" w:line="240" w:before="0" w:after="0"/>
              <w:contextualSpacing/>
              <w:jc w:val="both"/>
              <w:rPr>
                <w:sz w:val="28"/>
              </w:rPr>
            </w:pPr>
            <w:r>
              <w:rPr>
                <w:sz w:val="28"/>
              </w:rPr>
              <w:t>Avviare le sessioni</w:t>
            </w:r>
          </w:p>
          <w:p>
            <w:pPr>
              <w:pStyle w:val="ListParagraph"/>
              <w:numPr>
                <w:ilvl w:val="0"/>
                <w:numId w:val="4"/>
              </w:numPr>
              <w:spacing w:lineRule="auto" w:line="240" w:before="0" w:after="0"/>
              <w:contextualSpacing/>
              <w:jc w:val="both"/>
              <w:rPr>
                <w:sz w:val="28"/>
              </w:rPr>
            </w:pPr>
            <w:r>
              <w:rPr>
                <w:sz w:val="28"/>
              </w:rPr>
              <w:t>Consultare la sessione attiva</w:t>
            </w:r>
          </w:p>
          <w:p>
            <w:pPr>
              <w:pStyle w:val="ListParagraph"/>
              <w:numPr>
                <w:ilvl w:val="0"/>
                <w:numId w:val="4"/>
              </w:numPr>
              <w:spacing w:lineRule="auto" w:line="240" w:before="0" w:after="0"/>
              <w:contextualSpacing/>
              <w:jc w:val="both"/>
              <w:rPr>
                <w:sz w:val="28"/>
              </w:rPr>
            </w:pPr>
            <w:r>
              <w:rPr>
                <w:sz w:val="28"/>
              </w:rPr>
              <w:t>Leggere della storia scritta in precedenza</w:t>
            </w:r>
          </w:p>
          <w:p>
            <w:pPr>
              <w:pStyle w:val="ListParagraph"/>
              <w:numPr>
                <w:ilvl w:val="0"/>
                <w:numId w:val="4"/>
              </w:numPr>
              <w:spacing w:lineRule="auto" w:line="240" w:before="0" w:after="0"/>
              <w:contextualSpacing/>
              <w:jc w:val="both"/>
              <w:rPr>
                <w:sz w:val="28"/>
              </w:rPr>
            </w:pPr>
            <w:r>
              <w:rPr>
                <w:sz w:val="28"/>
              </w:rPr>
              <w:t>Visualizzare descrizione delle keyword</w:t>
            </w:r>
          </w:p>
          <w:p>
            <w:pPr>
              <w:pStyle w:val="ListParagraph"/>
              <w:numPr>
                <w:ilvl w:val="0"/>
                <w:numId w:val="4"/>
              </w:numPr>
              <w:spacing w:lineRule="auto" w:line="240" w:before="0" w:after="0"/>
              <w:contextualSpacing/>
              <w:jc w:val="both"/>
              <w:rPr>
                <w:sz w:val="28"/>
              </w:rPr>
            </w:pPr>
            <w:r>
              <w:rPr>
                <w:sz w:val="28"/>
              </w:rPr>
              <w:t>Possibilità di modificare la storia real-time</w:t>
            </w:r>
          </w:p>
          <w:p>
            <w:pPr>
              <w:pStyle w:val="ListParagraph"/>
              <w:numPr>
                <w:ilvl w:val="0"/>
                <w:numId w:val="4"/>
              </w:numPr>
              <w:spacing w:lineRule="auto" w:line="240" w:before="0" w:after="0"/>
              <w:contextualSpacing/>
              <w:jc w:val="both"/>
              <w:rPr>
                <w:sz w:val="28"/>
              </w:rPr>
            </w:pPr>
            <w:r>
              <w:rPr>
                <w:sz w:val="28"/>
              </w:rPr>
              <w:t>Estrarre i tarocchi</w:t>
            </w:r>
          </w:p>
          <w:p>
            <w:pPr>
              <w:pStyle w:val="ListParagraph"/>
              <w:numPr>
                <w:ilvl w:val="0"/>
                <w:numId w:val="4"/>
              </w:numPr>
              <w:spacing w:lineRule="auto" w:line="240" w:before="0" w:after="0"/>
              <w:contextualSpacing/>
              <w:jc w:val="both"/>
              <w:rPr>
                <w:sz w:val="28"/>
              </w:rPr>
            </w:pPr>
            <w:r>
              <w:rPr>
                <w:sz w:val="28"/>
              </w:rPr>
              <w:t>Visualizzare l’ordine di chiamata in combattimento</w:t>
            </w:r>
          </w:p>
          <w:p>
            <w:pPr>
              <w:pStyle w:val="ListParagraph"/>
              <w:numPr>
                <w:ilvl w:val="0"/>
                <w:numId w:val="4"/>
              </w:numPr>
              <w:spacing w:lineRule="auto" w:line="240" w:before="0" w:after="0"/>
              <w:contextualSpacing/>
              <w:jc w:val="both"/>
              <w:rPr>
                <w:sz w:val="28"/>
              </w:rPr>
            </w:pPr>
            <w:r>
              <w:rPr>
                <w:sz w:val="28"/>
              </w:rPr>
              <w:t>Visualizzare le caratteristiche degli npc che partecipano allo scontro</w:t>
            </w:r>
          </w:p>
          <w:p>
            <w:pPr>
              <w:pStyle w:val="ListParagraph"/>
              <w:numPr>
                <w:ilvl w:val="0"/>
                <w:numId w:val="4"/>
              </w:numPr>
              <w:spacing w:lineRule="auto" w:line="240" w:before="0" w:after="0"/>
              <w:contextualSpacing/>
              <w:jc w:val="both"/>
              <w:rPr>
                <w:sz w:val="28"/>
              </w:rPr>
            </w:pPr>
            <w:r>
              <w:rPr>
                <w:sz w:val="28"/>
              </w:rPr>
              <w:t>Aggiungere ferite agli npc in combattimento</w:t>
            </w:r>
          </w:p>
          <w:p>
            <w:pPr>
              <w:pStyle w:val="ListParagraph"/>
              <w:spacing w:before="0" w:after="160"/>
              <w:contextualSpacing/>
              <w:jc w:val="both"/>
              <w:rPr>
                <w:sz w:val="28"/>
              </w:rPr>
            </w:pPr>
            <w:r>
              <w:rPr>
                <w:sz w:val="28"/>
              </w:rPr>
              <w:t xml:space="preserve"> </w:t>
            </w:r>
          </w:p>
        </w:tc>
      </w:tr>
      <w:tr>
        <w:trPr/>
        <w:tc>
          <w:tcPr>
            <w:tcW w:w="4814" w:type="dxa"/>
            <w:tcBorders/>
            <w:shd w:fill="auto" w:val="clear"/>
          </w:tcPr>
          <w:p>
            <w:pPr>
              <w:pStyle w:val="Normal"/>
              <w:spacing w:before="0" w:after="160"/>
              <w:jc w:val="both"/>
              <w:rPr/>
            </w:pPr>
            <w:r>
              <w:rPr>
                <w:sz w:val="28"/>
              </w:rPr>
              <w:t>utenteGiocatore</w:t>
            </w:r>
          </w:p>
        </w:tc>
        <w:tc>
          <w:tcPr>
            <w:tcW w:w="4813" w:type="dxa"/>
            <w:tcBorders/>
            <w:shd w:fill="auto" w:val="clear"/>
          </w:tcPr>
          <w:p>
            <w:pPr>
              <w:pStyle w:val="ListParagraph"/>
              <w:spacing w:lineRule="auto" w:line="240" w:before="0" w:after="0"/>
              <w:ind w:hanging="0"/>
              <w:contextualSpacing/>
              <w:jc w:val="both"/>
              <w:rPr>
                <w:sz w:val="28"/>
              </w:rPr>
            </w:pPr>
            <w:r>
              <w:rPr/>
            </w:r>
          </w:p>
          <w:p>
            <w:pPr>
              <w:pStyle w:val="ListParagraph"/>
              <w:numPr>
                <w:ilvl w:val="0"/>
                <w:numId w:val="4"/>
              </w:numPr>
              <w:spacing w:lineRule="auto" w:line="240" w:before="0" w:after="0"/>
              <w:contextualSpacing/>
              <w:jc w:val="both"/>
              <w:rPr>
                <w:sz w:val="28"/>
              </w:rPr>
            </w:pPr>
            <w:r>
              <w:rPr>
                <w:sz w:val="28"/>
              </w:rPr>
              <w:t>Visionare schede pg</w:t>
            </w:r>
          </w:p>
          <w:p>
            <w:pPr>
              <w:pStyle w:val="ListParagraph"/>
              <w:numPr>
                <w:ilvl w:val="0"/>
                <w:numId w:val="4"/>
              </w:numPr>
              <w:spacing w:lineRule="auto" w:line="240" w:before="0" w:after="0"/>
              <w:contextualSpacing/>
              <w:jc w:val="both"/>
              <w:rPr/>
            </w:pPr>
            <w:r>
              <w:rPr>
                <w:sz w:val="28"/>
              </w:rPr>
              <w:t>Aggiornare schede pg</w:t>
            </w:r>
          </w:p>
          <w:p>
            <w:pPr>
              <w:pStyle w:val="ListParagraph"/>
              <w:numPr>
                <w:ilvl w:val="0"/>
                <w:numId w:val="4"/>
              </w:numPr>
              <w:spacing w:lineRule="auto" w:line="240" w:before="0" w:after="0"/>
              <w:contextualSpacing/>
              <w:jc w:val="both"/>
              <w:rPr>
                <w:sz w:val="28"/>
              </w:rPr>
            </w:pPr>
            <w:r>
              <w:rPr>
                <w:sz w:val="28"/>
              </w:rPr>
              <w:t>Estrarre i tarocchi</w:t>
            </w:r>
          </w:p>
          <w:p>
            <w:pPr>
              <w:pStyle w:val="ListParagraph"/>
              <w:spacing w:before="0" w:after="160"/>
              <w:contextualSpacing/>
              <w:jc w:val="both"/>
              <w:rPr>
                <w:sz w:val="28"/>
              </w:rPr>
            </w:pPr>
            <w:r>
              <w:rPr>
                <w:sz w:val="28"/>
              </w:rPr>
            </w:r>
          </w:p>
        </w:tc>
      </w:tr>
    </w:tbl>
    <w:p>
      <w:pPr>
        <w:pStyle w:val="Normal"/>
        <w:jc w:val="both"/>
        <w:rPr>
          <w:sz w:val="28"/>
        </w:rPr>
      </w:pPr>
      <w:r>
        <w:rPr>
          <w:sz w:val="28"/>
        </w:rPr>
      </w:r>
    </w:p>
    <w:p>
      <w:pPr>
        <w:pStyle w:val="Normal"/>
        <w:rPr>
          <w:sz w:val="28"/>
        </w:rPr>
      </w:pPr>
      <w:r>
        <w:rPr>
          <w:sz w:val="28"/>
        </w:rPr>
      </w:r>
      <w:r>
        <w:br w:type="page"/>
      </w:r>
    </w:p>
    <w:p>
      <w:pPr>
        <w:pStyle w:val="Normal"/>
        <w:jc w:val="both"/>
        <w:rPr>
          <w:sz w:val="28"/>
        </w:rPr>
      </w:pPr>
      <w:r>
        <w:rPr>
          <w:sz w:val="28"/>
        </w:rPr>
      </w:r>
    </w:p>
    <w:tbl>
      <w:tblPr>
        <w:tblStyle w:val="Grigliatabella"/>
        <w:tblW w:w="9628" w:type="dxa"/>
        <w:jc w:val="left"/>
        <w:tblInd w:w="0" w:type="dxa"/>
        <w:tblCellMar>
          <w:top w:w="0" w:type="dxa"/>
          <w:left w:w="108" w:type="dxa"/>
          <w:bottom w:w="0" w:type="dxa"/>
          <w:right w:w="108" w:type="dxa"/>
        </w:tblCellMar>
        <w:tblLook w:noVBand="1" w:val="04a0" w:noHBand="0" w:lastColumn="0" w:firstColumn="1" w:lastRow="0" w:firstRow="1"/>
      </w:tblPr>
      <w:tblGrid>
        <w:gridCol w:w="4814"/>
        <w:gridCol w:w="4813"/>
      </w:tblGrid>
      <w:tr>
        <w:trPr/>
        <w:tc>
          <w:tcPr>
            <w:tcW w:w="4814" w:type="dxa"/>
            <w:tcBorders/>
            <w:shd w:fill="auto" w:val="clear"/>
          </w:tcPr>
          <w:p>
            <w:pPr>
              <w:pStyle w:val="Normal"/>
              <w:jc w:val="both"/>
              <w:rPr>
                <w:b/>
                <w:b/>
                <w:sz w:val="28"/>
              </w:rPr>
            </w:pPr>
            <w:r>
              <w:rPr>
                <w:b/>
                <w:sz w:val="28"/>
              </w:rPr>
              <w:t>RF_6 - Gestione amministratore</w:t>
            </w:r>
          </w:p>
          <w:p>
            <w:pPr>
              <w:pStyle w:val="Normal"/>
              <w:spacing w:before="0" w:after="160"/>
              <w:jc w:val="both"/>
              <w:rPr>
                <w:sz w:val="28"/>
              </w:rPr>
            </w:pPr>
            <w:r>
              <w:rPr>
                <w:sz w:val="28"/>
              </w:rPr>
            </w:r>
          </w:p>
        </w:tc>
        <w:tc>
          <w:tcPr>
            <w:tcW w:w="4813" w:type="dxa"/>
            <w:tcBorders/>
            <w:shd w:fill="auto" w:val="clear"/>
          </w:tcPr>
          <w:p>
            <w:pPr>
              <w:pStyle w:val="Normal"/>
              <w:spacing w:before="0" w:after="160"/>
              <w:jc w:val="both"/>
              <w:rPr>
                <w:sz w:val="28"/>
              </w:rPr>
            </w:pPr>
            <w:r>
              <w:rPr>
                <w:sz w:val="28"/>
              </w:rPr>
            </w:r>
          </w:p>
        </w:tc>
      </w:tr>
      <w:tr>
        <w:trPr/>
        <w:tc>
          <w:tcPr>
            <w:tcW w:w="4814" w:type="dxa"/>
            <w:tcBorders/>
            <w:shd w:fill="auto" w:val="clear"/>
          </w:tcPr>
          <w:p>
            <w:pPr>
              <w:pStyle w:val="Normal"/>
              <w:spacing w:before="0" w:after="160"/>
              <w:jc w:val="both"/>
              <w:rPr>
                <w:sz w:val="28"/>
              </w:rPr>
            </w:pPr>
            <w:r>
              <w:rPr>
                <w:sz w:val="28"/>
              </w:rPr>
              <w:t>Amministratore</w:t>
            </w:r>
          </w:p>
        </w:tc>
        <w:tc>
          <w:tcPr>
            <w:tcW w:w="4813" w:type="dxa"/>
            <w:tcBorders/>
            <w:shd w:fill="auto" w:val="clear"/>
          </w:tcPr>
          <w:p>
            <w:pPr>
              <w:pStyle w:val="ListParagraph"/>
              <w:numPr>
                <w:ilvl w:val="0"/>
                <w:numId w:val="5"/>
              </w:numPr>
              <w:spacing w:lineRule="auto" w:line="240" w:before="0" w:after="0"/>
              <w:contextualSpacing/>
              <w:jc w:val="both"/>
              <w:rPr>
                <w:sz w:val="28"/>
              </w:rPr>
            </w:pPr>
            <w:r>
              <w:rPr>
                <w:sz w:val="28"/>
              </w:rPr>
              <w:t>Controllare gli annunci scritti in bacheca</w:t>
            </w:r>
          </w:p>
          <w:p>
            <w:pPr>
              <w:pStyle w:val="ListParagraph"/>
              <w:numPr>
                <w:ilvl w:val="0"/>
                <w:numId w:val="5"/>
              </w:numPr>
              <w:spacing w:lineRule="auto" w:line="240" w:before="0" w:after="0"/>
              <w:contextualSpacing/>
              <w:jc w:val="both"/>
              <w:rPr>
                <w:sz w:val="28"/>
              </w:rPr>
            </w:pPr>
            <w:r>
              <w:rPr>
                <w:sz w:val="28"/>
              </w:rPr>
              <w:t>Può sospendere un utenteModeratore, se necessario</w:t>
            </w:r>
          </w:p>
          <w:p>
            <w:pPr>
              <w:pStyle w:val="ListParagraph"/>
              <w:numPr>
                <w:ilvl w:val="0"/>
                <w:numId w:val="5"/>
              </w:numPr>
              <w:spacing w:lineRule="auto" w:line="240" w:before="0" w:after="0"/>
              <w:contextualSpacing/>
              <w:jc w:val="both"/>
              <w:rPr>
                <w:sz w:val="28"/>
              </w:rPr>
            </w:pPr>
            <w:r>
              <w:rPr>
                <w:sz w:val="28"/>
              </w:rPr>
              <w:t>Può sospendere un utenteGiocatore, se necessario</w:t>
            </w:r>
          </w:p>
          <w:p>
            <w:pPr>
              <w:pStyle w:val="ListParagraph"/>
              <w:numPr>
                <w:ilvl w:val="0"/>
                <w:numId w:val="5"/>
              </w:numPr>
              <w:spacing w:lineRule="auto" w:line="240" w:before="0" w:after="0"/>
              <w:contextualSpacing/>
              <w:jc w:val="both"/>
              <w:rPr>
                <w:sz w:val="28"/>
              </w:rPr>
            </w:pPr>
            <w:r>
              <w:rPr>
                <w:sz w:val="28"/>
              </w:rPr>
              <w:t>Può bannare definitivamente un utenteModeratore, se necessario</w:t>
            </w:r>
          </w:p>
          <w:p>
            <w:pPr>
              <w:pStyle w:val="ListParagraph"/>
              <w:numPr>
                <w:ilvl w:val="0"/>
                <w:numId w:val="5"/>
              </w:numPr>
              <w:spacing w:lineRule="auto" w:line="240" w:before="0" w:after="0"/>
              <w:contextualSpacing/>
              <w:jc w:val="both"/>
              <w:rPr>
                <w:sz w:val="28"/>
              </w:rPr>
            </w:pPr>
            <w:r>
              <w:rPr>
                <w:sz w:val="28"/>
              </w:rPr>
              <w:t>Può bannare definitivamente un utenteGiocatore, se necessario</w:t>
            </w:r>
          </w:p>
          <w:p>
            <w:pPr>
              <w:pStyle w:val="ListParagraph"/>
              <w:numPr>
                <w:ilvl w:val="0"/>
                <w:numId w:val="5"/>
              </w:numPr>
              <w:spacing w:lineRule="auto" w:line="240" w:before="0" w:after="0"/>
              <w:contextualSpacing/>
              <w:jc w:val="both"/>
              <w:rPr>
                <w:sz w:val="28"/>
              </w:rPr>
            </w:pPr>
            <w:r>
              <w:rPr>
                <w:sz w:val="28"/>
              </w:rPr>
              <w:t>Aggiornare la sezione news</w:t>
            </w:r>
          </w:p>
          <w:p>
            <w:pPr>
              <w:pStyle w:val="ListParagraph"/>
              <w:spacing w:before="0" w:after="160"/>
              <w:contextualSpacing/>
              <w:jc w:val="both"/>
              <w:rPr>
                <w:sz w:val="28"/>
              </w:rPr>
            </w:pPr>
            <w:r>
              <w:rPr>
                <w:sz w:val="28"/>
              </w:rPr>
            </w:r>
          </w:p>
        </w:tc>
      </w:tr>
    </w:tbl>
    <w:p>
      <w:pPr>
        <w:pStyle w:val="Normal"/>
        <w:jc w:val="both"/>
        <w:rPr>
          <w:sz w:val="28"/>
        </w:rPr>
      </w:pPr>
      <w:r>
        <w:rPr>
          <w:sz w:val="28"/>
        </w:rPr>
      </w:r>
    </w:p>
    <w:p>
      <w:pPr>
        <w:pStyle w:val="Normal"/>
        <w:jc w:val="both"/>
        <w:rPr>
          <w:sz w:val="28"/>
        </w:rPr>
      </w:pPr>
      <w:r>
        <w:rPr>
          <w:sz w:val="28"/>
        </w:rPr>
      </w:r>
    </w:p>
    <w:p>
      <w:pPr>
        <w:pStyle w:val="ListParagraph"/>
        <w:ind w:left="0" w:hanging="0"/>
        <w:jc w:val="both"/>
        <w:rPr>
          <w:rFonts w:ascii="Century Gothic" w:hAnsi="Century Gothic" w:cs="Times New Roman"/>
          <w:sz w:val="24"/>
          <w:szCs w:val="24"/>
        </w:rPr>
      </w:pPr>
      <w:r>
        <w:rPr>
          <w:rFonts w:cs="Times New Roman" w:ascii="Century Gothic" w:hAnsi="Century Gothic"/>
          <w:sz w:val="24"/>
          <w:szCs w:val="24"/>
        </w:rPr>
      </w:r>
    </w:p>
    <w:p>
      <w:pPr>
        <w:pStyle w:val="ListParagraph"/>
        <w:ind w:left="0" w:hanging="0"/>
        <w:jc w:val="both"/>
        <w:rPr>
          <w:rFonts w:ascii="Century Gothic" w:hAnsi="Century Gothic" w:cs="Times New Roman"/>
          <w:sz w:val="24"/>
          <w:szCs w:val="24"/>
        </w:rPr>
      </w:pPr>
      <w:r>
        <w:rPr>
          <w:rFonts w:cs="Times New Roman" w:ascii="Century Gothic" w:hAnsi="Century Gothic"/>
          <w:sz w:val="24"/>
          <w:szCs w:val="24"/>
        </w:rPr>
      </w:r>
    </w:p>
    <w:p>
      <w:pPr>
        <w:pStyle w:val="ListParagraph"/>
        <w:ind w:left="0" w:hanging="0"/>
        <w:jc w:val="both"/>
        <w:rPr>
          <w:rFonts w:ascii="Century Gothic" w:hAnsi="Century Gothic" w:cs="Times New Roman"/>
          <w:sz w:val="24"/>
          <w:szCs w:val="24"/>
        </w:rPr>
      </w:pPr>
      <w:r>
        <w:rPr>
          <w:rFonts w:cs="Times New Roman" w:ascii="Century Gothic" w:hAnsi="Century Gothic"/>
          <w:sz w:val="24"/>
          <w:szCs w:val="24"/>
        </w:rPr>
      </w:r>
    </w:p>
    <w:p>
      <w:pPr>
        <w:pStyle w:val="Normal"/>
        <w:pBdr>
          <w:bottom w:val="single" w:sz="6" w:space="1" w:color="000000"/>
        </w:pBdr>
        <w:ind w:left="-360" w:hanging="0"/>
        <w:jc w:val="both"/>
        <w:rPr>
          <w:rFonts w:ascii="Century Gothic" w:hAnsi="Century Gothic" w:cs="Times New Roman"/>
          <w:sz w:val="24"/>
          <w:szCs w:val="24"/>
        </w:rPr>
      </w:pPr>
      <w:r>
        <w:rPr>
          <w:rFonts w:cs="Times New Roman" w:ascii="Century Gothic" w:hAnsi="Century Gothic"/>
          <w:sz w:val="24"/>
          <w:szCs w:val="24"/>
        </w:rPr>
      </w:r>
    </w:p>
    <w:p>
      <w:pPr>
        <w:pStyle w:val="Normal"/>
        <w:pBdr>
          <w:bottom w:val="single" w:sz="6" w:space="1" w:color="000000"/>
        </w:pBdr>
        <w:ind w:left="-360" w:hanging="0"/>
        <w:jc w:val="both"/>
        <w:rPr>
          <w:rFonts w:ascii="Century Gothic" w:hAnsi="Century Gothic" w:cs="Times New Roman"/>
          <w:sz w:val="24"/>
          <w:szCs w:val="24"/>
        </w:rPr>
      </w:pPr>
      <w:r>
        <w:rPr>
          <w:rFonts w:cs="Times New Roman"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1"/>
        </w:numPr>
        <w:ind w:left="0" w:hanging="360"/>
        <w:jc w:val="both"/>
        <w:rPr>
          <w:rFonts w:ascii="Century Gothic" w:hAnsi="Century Gothic"/>
          <w:b/>
          <w:b/>
          <w:sz w:val="28"/>
          <w:szCs w:val="24"/>
        </w:rPr>
      </w:pPr>
      <w:r>
        <w:rPr>
          <w:rFonts w:ascii="Century Gothic" w:hAnsi="Century Gothic"/>
          <w:b/>
          <w:sz w:val="28"/>
          <w:szCs w:val="24"/>
        </w:rPr>
        <w:t>Requisiti non funzionali</w:t>
      </w:r>
    </w:p>
    <w:p>
      <w:pPr>
        <w:pStyle w:val="ListParagraph"/>
        <w:ind w:left="0" w:hanging="0"/>
        <w:jc w:val="both"/>
        <w:rPr>
          <w:rFonts w:ascii="Century Gothic" w:hAnsi="Century Gothic"/>
          <w:b/>
          <w:b/>
          <w:sz w:val="28"/>
          <w:szCs w:val="24"/>
        </w:rPr>
      </w:pPr>
      <w:r>
        <w:rPr>
          <w:rFonts w:ascii="Century Gothic" w:hAnsi="Century Gothic"/>
          <w:b/>
          <w:sz w:val="28"/>
          <w:szCs w:val="24"/>
        </w:rPr>
      </w:r>
    </w:p>
    <w:p>
      <w:pPr>
        <w:pStyle w:val="ListParagraph"/>
        <w:numPr>
          <w:ilvl w:val="0"/>
          <w:numId w:val="2"/>
        </w:numPr>
        <w:ind w:left="0" w:hanging="360"/>
        <w:jc w:val="both"/>
        <w:rPr>
          <w:rFonts w:ascii="Century Gothic" w:hAnsi="Century Gothic" w:cs="Times New Roman"/>
          <w:sz w:val="24"/>
          <w:szCs w:val="24"/>
        </w:rPr>
      </w:pPr>
      <w:r>
        <w:rPr/>
      </w:r>
    </w:p>
    <w:p>
      <w:pPr>
        <w:pStyle w:val="ListParagraph"/>
        <w:numPr>
          <w:ilvl w:val="0"/>
          <w:numId w:val="2"/>
        </w:numPr>
        <w:ind w:left="0" w:hanging="360"/>
        <w:jc w:val="both"/>
        <w:rPr>
          <w:b/>
          <w:b/>
          <w:bCs/>
        </w:rPr>
      </w:pPr>
      <w:r>
        <w:rPr>
          <w:rFonts w:cs="Times New Roman" w:ascii="Century Gothic" w:hAnsi="Century Gothic"/>
          <w:b/>
          <w:bCs/>
          <w:sz w:val="24"/>
          <w:szCs w:val="24"/>
        </w:rPr>
        <w:t>METTERE I NOMI DEI REQUISITI FURPS+ IN TUTTA LA SEZIONE</w:t>
      </w:r>
    </w:p>
    <w:p>
      <w:pPr>
        <w:pStyle w:val="ListParagraph"/>
        <w:numPr>
          <w:ilvl w:val="0"/>
          <w:numId w:val="2"/>
        </w:numPr>
        <w:ind w:left="0" w:hanging="360"/>
        <w:jc w:val="both"/>
        <w:rPr/>
      </w:pPr>
      <w:r>
        <w:rPr>
          <w:rFonts w:cs="Times New Roman" w:ascii="Century Gothic" w:hAnsi="Century Gothic"/>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pPr>
        <w:pStyle w:val="ListParagraph"/>
        <w:numPr>
          <w:ilvl w:val="0"/>
          <w:numId w:val="2"/>
        </w:numPr>
        <w:ind w:left="0" w:hanging="360"/>
        <w:jc w:val="both"/>
        <w:rPr>
          <w:rFonts w:ascii="Century Gothic" w:hAnsi="Century Gothic" w:cs="Times New Roman"/>
          <w:sz w:val="24"/>
          <w:szCs w:val="24"/>
        </w:rPr>
      </w:pPr>
      <w:r>
        <w:rPr>
          <w:rFonts w:cs="Times New Roman" w:ascii="Century Gothic" w:hAnsi="Century Gothic"/>
          <w:sz w:val="24"/>
          <w:szCs w:val="24"/>
        </w:rPr>
        <w:t xml:space="preserve">Sine Charta mette a disposizione di tutti i giocatori una guida step by step durante la creazione del personaggio. </w:t>
      </w:r>
    </w:p>
    <w:p>
      <w:pPr>
        <w:pStyle w:val="ListParagraph"/>
        <w:numPr>
          <w:ilvl w:val="0"/>
          <w:numId w:val="2"/>
        </w:numPr>
        <w:ind w:left="0" w:hanging="360"/>
        <w:jc w:val="both"/>
        <w:rPr>
          <w:rFonts w:ascii="Century Gothic" w:hAnsi="Century Gothic" w:cs="Times New Roman"/>
          <w:sz w:val="24"/>
          <w:szCs w:val="24"/>
        </w:rPr>
      </w:pPr>
      <w:r>
        <w:rPr>
          <w:rFonts w:cs="Times New Roman" w:ascii="Century Gothic" w:hAnsi="Century Gothic"/>
          <w:sz w:val="24"/>
          <w:szCs w:val="24"/>
        </w:rPr>
        <w:t>Sine Charta mette a disposizione di ogni utente un'area riservata a cui è possibile accedere tramite autenticazione.</w:t>
      </w:r>
    </w:p>
    <w:p>
      <w:pPr>
        <w:pStyle w:val="ListParagraph"/>
        <w:numPr>
          <w:ilvl w:val="0"/>
          <w:numId w:val="2"/>
        </w:numPr>
        <w:ind w:left="0" w:hanging="360"/>
        <w:jc w:val="both"/>
        <w:rPr>
          <w:rFonts w:ascii="Century Gothic" w:hAnsi="Century Gothic" w:cs="Times New Roman"/>
          <w:sz w:val="24"/>
          <w:szCs w:val="24"/>
        </w:rPr>
      </w:pPr>
      <w:r>
        <w:rPr>
          <w:rFonts w:cs="Times New Roman" w:ascii="Century Gothic" w:hAnsi="Century Gothic"/>
          <w:sz w:val="24"/>
          <w:szCs w:val="24"/>
        </w:rPr>
        <w:t>In caso di crash improvvisi del sistema, è possibile recuperare i dati della sessione attraverso un backup automatico.</w:t>
      </w:r>
    </w:p>
    <w:p>
      <w:pPr>
        <w:pStyle w:val="ListParagraph"/>
        <w:numPr>
          <w:ilvl w:val="0"/>
          <w:numId w:val="2"/>
        </w:numPr>
        <w:ind w:left="0" w:hanging="360"/>
        <w:jc w:val="both"/>
        <w:rPr>
          <w:rFonts w:ascii="Century Gothic" w:hAnsi="Century Gothic" w:cs="Times New Roman"/>
          <w:sz w:val="24"/>
          <w:szCs w:val="24"/>
        </w:rPr>
      </w:pPr>
      <w:r>
        <w:rPr>
          <w:rFonts w:cs="Times New Roman" w:ascii="Century Gothic" w:hAnsi="Century Gothic"/>
          <w:sz w:val="24"/>
          <w:szCs w:val="24"/>
        </w:rPr>
        <w:t>Sine Charta permette a tutti i giocatori di consultare la propria scheda in ogni momento. Ogni operazione vede il suo completamento in tempi inferiori a 30 secondi.</w:t>
      </w:r>
    </w:p>
    <w:p>
      <w:pPr>
        <w:pStyle w:val="ListParagraph"/>
        <w:numPr>
          <w:ilvl w:val="0"/>
          <w:numId w:val="2"/>
        </w:numPr>
        <w:ind w:left="0" w:hanging="360"/>
        <w:jc w:val="both"/>
        <w:rPr>
          <w:rFonts w:ascii="Century Gothic" w:hAnsi="Century Gothic" w:cs="Times New Roman"/>
          <w:sz w:val="24"/>
          <w:szCs w:val="24"/>
        </w:rPr>
      </w:pPr>
      <w:r>
        <w:rPr>
          <w:rFonts w:cs="Times New Roman" w:ascii="Century Gothic" w:hAnsi="Century Gothic"/>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pPr>
        <w:pStyle w:val="ListParagraph"/>
        <w:numPr>
          <w:ilvl w:val="0"/>
          <w:numId w:val="2"/>
        </w:numPr>
        <w:ind w:left="0" w:hanging="360"/>
        <w:jc w:val="both"/>
        <w:rPr>
          <w:rFonts w:ascii="Century Gothic" w:hAnsi="Century Gothic" w:cs="Times New Roman"/>
          <w:sz w:val="24"/>
          <w:szCs w:val="24"/>
        </w:rPr>
      </w:pPr>
      <w:r>
        <w:rPr>
          <w:rFonts w:cs="Times New Roman" w:ascii="Century Gothic" w:hAnsi="Century Gothic"/>
          <w:sz w:val="24"/>
          <w:szCs w:val="24"/>
        </w:rPr>
        <w:t>Tutto il software necessario al funzionamento del sistema è scritto in Java e JavaScript.</w:t>
      </w:r>
    </w:p>
    <w:p>
      <w:pPr>
        <w:pStyle w:val="ListParagraph"/>
        <w:numPr>
          <w:ilvl w:val="0"/>
          <w:numId w:val="2"/>
        </w:numPr>
        <w:pBdr>
          <w:bottom w:val="single" w:sz="6" w:space="1" w:color="000000"/>
        </w:pBdr>
        <w:ind w:left="0" w:hanging="360"/>
        <w:jc w:val="both"/>
        <w:rPr>
          <w:rFonts w:ascii="Century Gothic" w:hAnsi="Century Gothic"/>
          <w:sz w:val="24"/>
          <w:szCs w:val="24"/>
        </w:rPr>
      </w:pPr>
      <w:r>
        <w:rPr>
          <w:rFonts w:cs="Times New Roman" w:ascii="Century Gothic" w:hAnsi="Century Gothic"/>
          <w:sz w:val="24"/>
          <w:szCs w:val="24"/>
        </w:rPr>
        <w:t>Il sistema si presente come un’applicazione web, la quale sarà responsive, quindi sarà possibile una visione sempre uguale per tutti dispositivi su cui viene visualizzato Sine Charta, come PC, tablet e smartphone.</w:t>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1"/>
        </w:numPr>
        <w:ind w:left="0" w:hanging="360"/>
        <w:jc w:val="both"/>
        <w:rPr>
          <w:rFonts w:ascii="Century Gothic" w:hAnsi="Century Gothic"/>
          <w:sz w:val="28"/>
          <w:szCs w:val="24"/>
        </w:rPr>
      </w:pPr>
      <w:r>
        <w:rPr>
          <w:rFonts w:ascii="Century Gothic" w:hAnsi="Century Gothic"/>
          <w:b/>
          <w:sz w:val="28"/>
          <w:szCs w:val="24"/>
        </w:rPr>
        <w:t xml:space="preserve">Target </w:t>
      </w:r>
      <w:r>
        <w:rPr>
          <w:rFonts w:cs="Calibri" w:ascii="Century Gothic" w:hAnsi="Century Gothic" w:cstheme="minorHAnsi"/>
          <w:b/>
          <w:bCs/>
          <w:sz w:val="28"/>
          <w:szCs w:val="24"/>
        </w:rPr>
        <w:t>Environment</w:t>
      </w:r>
    </w:p>
    <w:p>
      <w:pPr>
        <w:pStyle w:val="Normal"/>
        <w:pBdr>
          <w:bottom w:val="single" w:sz="6" w:space="1" w:color="000000"/>
        </w:pBdr>
        <w:jc w:val="both"/>
        <w:rPr>
          <w:rFonts w:ascii="Century Gothic" w:hAnsi="Century Gothic" w:cs="Times New Roman"/>
          <w:sz w:val="24"/>
          <w:szCs w:val="24"/>
        </w:rPr>
      </w:pPr>
      <w:r>
        <w:rPr>
          <w:rFonts w:cs="Times New Roman" w:ascii="Century Gothic" w:hAnsi="Century Gothic"/>
          <w:sz w:val="24"/>
          <w:szCs w:val="24"/>
        </w:rPr>
        <w:t>È necessaria l'installazione del software su una macchina che supporti le librerie offerte da Apache Tomcat; inoltre c'è bisogno di un database che supporti il linguaggio SQL.</w:t>
      </w:r>
    </w:p>
    <w:p>
      <w:pPr>
        <w:pStyle w:val="Normal"/>
        <w:pBdr>
          <w:bottom w:val="single" w:sz="6" w:space="1" w:color="000000"/>
        </w:pBdr>
        <w:jc w:val="both"/>
        <w:rPr>
          <w:rFonts w:ascii="Century Gothic" w:hAnsi="Century Gothic" w:cs="Times New Roman"/>
          <w:color w:val="FF0000"/>
          <w:sz w:val="24"/>
          <w:szCs w:val="24"/>
        </w:rPr>
      </w:pPr>
      <w:r>
        <w:rPr>
          <w:rFonts w:cs="Times New Roman" w:ascii="Century Gothic" w:hAnsi="Century Gothic"/>
          <w:sz w:val="24"/>
          <w:szCs w:val="24"/>
        </w:rPr>
        <w:t>Sine Charta è accessibile nella sua interezza attraverso ogni dispositivo che può collegarsi alla rete (PC, smartphone, tablet, eccetera), su cui è installato un web browser che supporti cookies, JavaScript e Java</w:t>
      </w:r>
      <w:r>
        <w:rPr>
          <w:rFonts w:cs="Times New Roman" w:ascii="Century Gothic" w:hAnsi="Century Gothic"/>
          <w:color w:val="FF0000"/>
          <w:sz w:val="24"/>
          <w:szCs w:val="24"/>
        </w:rPr>
        <w:t>.</w:t>
      </w:r>
    </w:p>
    <w:p>
      <w:pPr>
        <w:pStyle w:val="Normal"/>
        <w:tabs>
          <w:tab w:val="left" w:pos="5894" w:leader="none"/>
        </w:tabs>
        <w:jc w:val="both"/>
        <w:rPr>
          <w:rFonts w:ascii="Century Gothic" w:hAnsi="Century Gothic" w:cs="Times New Roman"/>
          <w:sz w:val="24"/>
          <w:szCs w:val="24"/>
        </w:rPr>
      </w:pPr>
      <w:r>
        <w:rPr>
          <w:rFonts w:cs="Times New Roman" w:ascii="Century Gothic" w:hAnsi="Century Gothic"/>
          <w:sz w:val="24"/>
          <w:szCs w:val="24"/>
        </w:rPr>
        <w:tab/>
      </w:r>
    </w:p>
    <w:p>
      <w:pPr>
        <w:pStyle w:val="Normal"/>
        <w:spacing w:lineRule="auto" w:line="240" w:before="0" w:after="0"/>
        <w:jc w:val="both"/>
        <w:rPr>
          <w:rFonts w:ascii="Century Gothic" w:hAnsi="Century Gothic" w:cs="Times New Roman"/>
          <w:sz w:val="24"/>
          <w:szCs w:val="24"/>
        </w:rPr>
      </w:pPr>
      <w:r>
        <w:rPr>
          <w:rFonts w:cs="Times New Roman" w:ascii="Century Gothic" w:hAnsi="Century Gothic"/>
          <w:sz w:val="24"/>
          <w:szCs w:val="24"/>
        </w:rPr>
      </w:r>
      <w:r>
        <w:br w:type="page"/>
      </w:r>
    </w:p>
    <w:p>
      <w:pPr>
        <w:pStyle w:val="Normal"/>
        <w:jc w:val="both"/>
        <w:rPr>
          <w:rFonts w:ascii="Century Gothic" w:hAnsi="Century Gothic"/>
          <w:b/>
          <w:b/>
          <w:sz w:val="32"/>
          <w:szCs w:val="24"/>
        </w:rPr>
      </w:pPr>
      <w:r>
        <w:rPr>
          <w:rFonts w:ascii="Century Gothic" w:hAnsi="Century Gothic"/>
          <w:b/>
          <w:sz w:val="32"/>
          <w:szCs w:val="24"/>
        </w:rPr>
        <w:t>SCENARI</w:t>
      </w:r>
    </w:p>
    <w:p>
      <w:pPr>
        <w:pStyle w:val="ListParagraph"/>
        <w:numPr>
          <w:ilvl w:val="0"/>
          <w:numId w:val="3"/>
        </w:numPr>
        <w:jc w:val="both"/>
        <w:rPr>
          <w:rFonts w:ascii="Century Gothic" w:hAnsi="Century Gothic"/>
          <w:b/>
          <w:b/>
          <w:sz w:val="28"/>
          <w:szCs w:val="24"/>
        </w:rPr>
      </w:pPr>
      <w:r>
        <w:rPr>
          <w:rFonts w:ascii="Century Gothic" w:hAnsi="Century Gothic"/>
          <w:b/>
          <w:sz w:val="28"/>
          <w:szCs w:val="24"/>
        </w:rPr>
        <w:t>Registrazione utente</w:t>
      </w:r>
    </w:p>
    <w:p>
      <w:pPr>
        <w:pStyle w:val="Normal"/>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pPr>
        <w:pStyle w:val="Normal"/>
        <w:jc w:val="both"/>
        <w:rPr>
          <w:rFonts w:ascii="Century Gothic" w:hAnsi="Century Gothic"/>
          <w:sz w:val="24"/>
          <w:szCs w:val="24"/>
        </w:rPr>
      </w:pPr>
      <w:r>
        <w:rPr>
          <w:rFonts w:ascii="Century Gothic" w:hAnsi="Century Gothic"/>
          <w:sz w:val="24"/>
          <w:szCs w:val="24"/>
        </w:rPr>
        <w:t>Fatto ciò clicca sul pulsante "Register" e si ritrova alla pagina di avvenuta</w:t>
      </w:r>
      <w:r>
        <w:rPr>
          <w:rFonts w:ascii="Century Gothic" w:hAnsi="Century Gothic"/>
          <w:sz w:val="24"/>
          <w:szCs w:val="24"/>
        </w:rPr>
        <w:t>AN</w:t>
      </w:r>
      <w:r>
        <w:rPr>
          <w:rFonts w:ascii="Century Gothic" w:hAnsi="Century Gothic"/>
          <w:sz w:val="24"/>
          <w:szCs w:val="24"/>
        </w:rPr>
        <w:t xml:space="preserve"> registrazione. Dopo pochi istanti viene reindirizzato alla home e riceve una mail che gli comunica che la registrazione è avvenuta con successo.</w:t>
      </w:r>
    </w:p>
    <w:p>
      <w:pPr>
        <w:pStyle w:val="Normal"/>
        <w:jc w:val="both"/>
        <w:rPr>
          <w:rFonts w:ascii="Century Gothic" w:hAnsi="Century Gothic"/>
          <w:sz w:val="24"/>
          <w:szCs w:val="24"/>
        </w:rPr>
      </w:pPr>
      <w:r>
        <w:rPr>
          <w:rFonts w:ascii="Century Gothic" w:hAnsi="Century Gothic"/>
          <w:sz w:val="24"/>
          <w:szCs w:val="24"/>
        </w:rPr>
        <w:drawing>
          <wp:anchor behindDoc="0" distT="0" distB="0" distL="114300" distR="114935" simplePos="0" locked="0" layoutInCell="1" allowOverlap="1" relativeHeight="2">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3"/>
                    <a:stretch>
                      <a:fillRect/>
                    </a:stretch>
                  </pic:blipFill>
                  <pic:spPr bwMode="auto">
                    <a:xfrm>
                      <a:off x="0" y="0"/>
                      <a:ext cx="3561715" cy="3072130"/>
                    </a:xfrm>
                    <a:prstGeom prst="rect">
                      <a:avLst/>
                    </a:prstGeom>
                  </pic:spPr>
                </pic:pic>
              </a:graphicData>
            </a:graphic>
          </wp:anchor>
        </w:drawing>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center"/>
        <w:rPr>
          <w:rFonts w:ascii="Century Gothic" w:hAnsi="Century Gothic"/>
          <w:sz w:val="24"/>
          <w:szCs w:val="24"/>
        </w:rPr>
      </w:pPr>
      <w:r>
        <w:rPr>
          <w:rFonts w:ascii="Century Gothic" w:hAnsi="Century Gothic"/>
          <w:sz w:val="24"/>
          <w:szCs w:val="24"/>
        </w:rPr>
        <w:t>figura 1</w:t>
      </w:r>
    </w:p>
    <w:p>
      <w:pPr>
        <w:pStyle w:val="Normal"/>
        <w:jc w:val="both"/>
        <w:rPr>
          <w:rFonts w:ascii="Century Gothic" w:hAnsi="Century Gothic"/>
          <w:color w:val="FF0000"/>
          <w:sz w:val="24"/>
          <w:szCs w:val="24"/>
        </w:rPr>
      </w:pPr>
      <w:r>
        <w:drawing>
          <wp:anchor behindDoc="0" distT="0" distB="8890" distL="114300" distR="114300" simplePos="0" locked="0" layoutInCell="1" allowOverlap="1" relativeHeight="3">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4"/>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w:t>
      </w:r>
      <w:r>
        <w:rPr>
          <w:rFonts w:ascii="Century Gothic" w:hAnsi="Century Gothic"/>
          <w:sz w:val="24"/>
          <w:szCs w:val="24"/>
        </w:rPr>
        <w:t>a adesso Gigi può effettuare il login compilando i campi “Username” e “Password” ed accedere alla sua area utente, come si vede di seguito (figura 2).</w:t>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jc w:val="both"/>
        <w:rPr>
          <w:rFonts w:ascii="Century Gothic" w:hAnsi="Century Gothic"/>
          <w:i/>
          <w:i/>
          <w:sz w:val="24"/>
          <w:szCs w:val="24"/>
          <w:u w:val="single"/>
        </w:rPr>
      </w:pPr>
      <w:r>
        <w:rPr>
          <w:rFonts w:ascii="Century Gothic" w:hAnsi="Century Gothic"/>
          <w:i/>
          <w:sz w:val="24"/>
          <w:szCs w:val="24"/>
          <w:u w:val="single"/>
        </w:rPr>
      </w:r>
    </w:p>
    <w:p>
      <w:pPr>
        <w:pStyle w:val="Normal"/>
        <w:pBdr>
          <w:bottom w:val="single" w:sz="12" w:space="1" w:color="000000"/>
        </w:pBdr>
        <w:jc w:val="center"/>
        <w:rPr>
          <w:rFonts w:ascii="Century Gothic" w:hAnsi="Century Gothic"/>
          <w:i/>
          <w:i/>
          <w:sz w:val="24"/>
          <w:szCs w:val="24"/>
          <w:u w:val="single"/>
        </w:rPr>
      </w:pPr>
      <w:r>
        <w:rPr>
          <w:rFonts w:ascii="Century Gothic" w:hAnsi="Century Gothic"/>
          <w:i/>
          <w:sz w:val="24"/>
          <w:szCs w:val="24"/>
        </w:rPr>
        <w:t>Figura 2</w:t>
      </w:r>
    </w:p>
    <w:p>
      <w:pPr>
        <w:pStyle w:val="ListParagraph"/>
        <w:numPr>
          <w:ilvl w:val="0"/>
          <w:numId w:val="3"/>
        </w:numPr>
        <w:pBdr>
          <w:bottom w:val="single" w:sz="12" w:space="1" w:color="000000"/>
        </w:pBdr>
        <w:jc w:val="both"/>
        <w:rPr>
          <w:rFonts w:ascii="Century Gothic" w:hAnsi="Century Gothic"/>
          <w:b/>
          <w:b/>
          <w:sz w:val="28"/>
          <w:szCs w:val="24"/>
        </w:rPr>
      </w:pPr>
      <w:r>
        <w:rPr>
          <w:rFonts w:ascii="Century Gothic" w:hAnsi="Century Gothic"/>
          <w:b/>
          <w:sz w:val="28"/>
          <w:szCs w:val="24"/>
        </w:rPr>
        <w:t>Upgrade a Moderatore</w:t>
      </w:r>
    </w:p>
    <w:p>
      <w:pPr>
        <w:pStyle w:val="Normal"/>
        <w:pBdr>
          <w:bottom w:val="single" w:sz="12" w:space="1" w:color="000000"/>
        </w:pBdr>
        <w:ind w:left="360" w:hanging="0"/>
        <w:jc w:val="both"/>
        <w:rPr/>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 Andre dunque effettua il login in Sine Charta, e dalla pagina Home clicca su “Visualizza Profilo”. Raggiunge la sua pagina personale, in cui sono presenti tutte le informazioni personali, tra cui le storie attive e i suoi PG (rif Figura 3) e clicca sul link “diventa un Moderatore”.</w:t>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drawing>
          <wp:anchor behindDoc="0" distT="0" distB="3175" distL="114300" distR="114300" simplePos="0" locked="0" layoutInCell="1" allowOverlap="1" relativeHeight="6">
            <wp:simplePos x="0" y="0"/>
            <wp:positionH relativeFrom="margin">
              <wp:align>center</wp:align>
            </wp:positionH>
            <wp:positionV relativeFrom="paragraph">
              <wp:posOffset>27305</wp:posOffset>
            </wp:positionV>
            <wp:extent cx="3533140" cy="3140710"/>
            <wp:effectExtent l="0" t="0" r="0" b="0"/>
            <wp:wrapNone/>
            <wp:docPr id="4"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7" descr="C:\Users\utente\Desktop\III_ANNO\IS\Documenti\SineCharta\Userpage.png"/>
                    <pic:cNvPicPr>
                      <a:picLocks noChangeAspect="1" noChangeArrowheads="1"/>
                    </pic:cNvPicPr>
                  </pic:nvPicPr>
                  <pic:blipFill>
                    <a:blip r:embed="rId5"/>
                    <a:stretch>
                      <a:fillRect/>
                    </a:stretch>
                  </pic:blipFill>
                  <pic:spPr bwMode="auto">
                    <a:xfrm>
                      <a:off x="0" y="0"/>
                      <a:ext cx="3533140" cy="3140710"/>
                    </a:xfrm>
                    <a:prstGeom prst="rect">
                      <a:avLst/>
                    </a:prstGeom>
                  </pic:spPr>
                </pic:pic>
              </a:graphicData>
            </a:graphic>
          </wp:anchor>
        </w:drawing>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t xml:space="preserve"> </w:t>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center"/>
        <w:rPr>
          <w:rFonts w:ascii="Century Gothic" w:hAnsi="Century Gothic"/>
          <w:sz w:val="24"/>
          <w:szCs w:val="24"/>
        </w:rPr>
      </w:pPr>
      <w:r>
        <w:rPr>
          <w:rFonts w:ascii="Century Gothic" w:hAnsi="Century Gothic"/>
          <w:sz w:val="24"/>
          <w:szCs w:val="24"/>
        </w:rPr>
        <w:t>Figura 3</w:t>
      </w:r>
    </w:p>
    <w:p>
      <w:pPr>
        <w:pStyle w:val="Normal"/>
        <w:pBdr>
          <w:bottom w:val="single" w:sz="12" w:space="1" w:color="000000"/>
        </w:pBdr>
        <w:ind w:left="360" w:hanging="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 (figura 4).</w:t>
      </w:r>
    </w:p>
    <w:p>
      <w:pPr>
        <w:pStyle w:val="Normal"/>
        <w:pBdr>
          <w:bottom w:val="single" w:sz="12" w:space="1" w:color="000000"/>
        </w:pBdr>
        <w:ind w:left="360" w:hanging="0"/>
        <w:jc w:val="both"/>
        <w:rPr>
          <w:rFonts w:ascii="Century Gothic" w:hAnsi="Century Gothic"/>
          <w:b/>
          <w:b/>
          <w:sz w:val="24"/>
          <w:szCs w:val="24"/>
        </w:rPr>
      </w:pPr>
      <w:r>
        <w:rPr>
          <w:rFonts w:ascii="Century Gothic" w:hAnsi="Century Gothic"/>
          <w:b/>
          <w:sz w:val="24"/>
          <w:szCs w:val="24"/>
        </w:rPr>
        <w:drawing>
          <wp:anchor behindDoc="0" distT="0" distB="0" distL="114300" distR="114935" simplePos="0" locked="0" layoutInCell="1" allowOverlap="1" relativeHeight="7">
            <wp:simplePos x="0" y="0"/>
            <wp:positionH relativeFrom="margin">
              <wp:align>center</wp:align>
            </wp:positionH>
            <wp:positionV relativeFrom="paragraph">
              <wp:posOffset>95885</wp:posOffset>
            </wp:positionV>
            <wp:extent cx="3542665" cy="3105150"/>
            <wp:effectExtent l="0" t="0" r="0" b="0"/>
            <wp:wrapNone/>
            <wp:docPr id="5"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descr="C:\Users\utente\Desktop\III_ANNO\IS\Documenti\SineCharta\Upgrade.png"/>
                    <pic:cNvPicPr>
                      <a:picLocks noChangeAspect="1" noChangeArrowheads="1"/>
                    </pic:cNvPicPr>
                  </pic:nvPicPr>
                  <pic:blipFill>
                    <a:blip r:embed="rId6"/>
                    <a:stretch>
                      <a:fillRect/>
                    </a:stretch>
                  </pic:blipFill>
                  <pic:spPr bwMode="auto">
                    <a:xfrm>
                      <a:off x="0" y="0"/>
                      <a:ext cx="3542665" cy="3105150"/>
                    </a:xfrm>
                    <a:prstGeom prst="rect">
                      <a:avLst/>
                    </a:prstGeom>
                  </pic:spPr>
                </pic:pic>
              </a:graphicData>
            </a:graphic>
          </wp:anchor>
        </w:drawing>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ind w:left="360" w:hanging="0"/>
        <w:jc w:val="center"/>
        <w:rPr>
          <w:rFonts w:ascii="Century Gothic" w:hAnsi="Century Gothic"/>
          <w:sz w:val="24"/>
          <w:szCs w:val="24"/>
        </w:rPr>
      </w:pPr>
      <w:r>
        <w:rPr>
          <w:rFonts w:ascii="Century Gothic" w:hAnsi="Century Gothic"/>
          <w:sz w:val="24"/>
          <w:szCs w:val="24"/>
        </w:rPr>
        <w:t>figura 4</w:t>
      </w:r>
    </w:p>
    <w:p>
      <w:pPr>
        <w:pStyle w:val="Normal"/>
        <w:pBdr>
          <w:bottom w:val="single" w:sz="12" w:space="1" w:color="000000"/>
        </w:pBdr>
        <w:ind w:left="360" w:hanging="0"/>
        <w:jc w:val="both"/>
        <w:rPr/>
      </w:pPr>
      <w:r>
        <w:rPr>
          <w:rFonts w:ascii="Century Gothic" w:hAnsi="Century Gothic"/>
          <w:sz w:val="24"/>
          <w:szCs w:val="24"/>
        </w:rPr>
        <w:t xml:space="preserve">Gli viene visualizzato un form dove può inserire i dati della carta di credito che vuole utilizzare per pagare mensilmente. Inserisce il numero della carta, la scadenza e il cvc, nome e cognome intestatario della carta. Quando ha finito di riempire tutti i campi, clicca su “paga ora” (figura 5) e conferma il pagamento e dopo qualche ora Andrea diventa Moderatore e può usufruire finalmente di tutte le funzionalità di Sine Charta.  </w:t>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drawing>
          <wp:anchor behindDoc="0" distT="0" distB="0" distL="114300" distR="114300" simplePos="0" locked="0" layoutInCell="1" allowOverlap="1" relativeHeight="8">
            <wp:simplePos x="0" y="0"/>
            <wp:positionH relativeFrom="margin">
              <wp:align>center</wp:align>
            </wp:positionH>
            <wp:positionV relativeFrom="paragraph">
              <wp:posOffset>7620</wp:posOffset>
            </wp:positionV>
            <wp:extent cx="3543300" cy="3114675"/>
            <wp:effectExtent l="0" t="0" r="0" b="0"/>
            <wp:wrapNone/>
            <wp:docPr id="6"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8" descr="C:\Users\utente\Desktop\III_ANNO\IS\Documenti\SineCharta\Pagamento.png"/>
                    <pic:cNvPicPr>
                      <a:picLocks noChangeAspect="1" noChangeArrowheads="1"/>
                    </pic:cNvPicPr>
                  </pic:nvPicPr>
                  <pic:blipFill>
                    <a:blip r:embed="rId7"/>
                    <a:stretch>
                      <a:fillRect/>
                    </a:stretch>
                  </pic:blipFill>
                  <pic:spPr bwMode="auto">
                    <a:xfrm>
                      <a:off x="0" y="0"/>
                      <a:ext cx="3543300" cy="3114675"/>
                    </a:xfrm>
                    <a:prstGeom prst="rect">
                      <a:avLst/>
                    </a:prstGeom>
                  </pic:spPr>
                </pic:pic>
              </a:graphicData>
            </a:graphic>
          </wp:anchor>
        </w:drawing>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both"/>
        <w:rPr>
          <w:rFonts w:ascii="Century Gothic" w:hAnsi="Century Gothic"/>
          <w:sz w:val="28"/>
          <w:szCs w:val="24"/>
        </w:rPr>
      </w:pPr>
      <w:r>
        <w:rPr>
          <w:rFonts w:ascii="Century Gothic" w:hAnsi="Century Gothic"/>
          <w:sz w:val="28"/>
          <w:szCs w:val="24"/>
        </w:rPr>
      </w:r>
    </w:p>
    <w:p>
      <w:pPr>
        <w:pStyle w:val="Normal"/>
        <w:pBdr>
          <w:bottom w:val="single" w:sz="12" w:space="1" w:color="000000"/>
        </w:pBdr>
        <w:ind w:left="360" w:hanging="0"/>
        <w:jc w:val="center"/>
        <w:rPr>
          <w:rFonts w:ascii="Century Gothic" w:hAnsi="Century Gothic"/>
          <w:sz w:val="28"/>
          <w:szCs w:val="24"/>
        </w:rPr>
      </w:pPr>
      <w:r>
        <w:rPr>
          <w:rFonts w:ascii="Century Gothic" w:hAnsi="Century Gothic"/>
          <w:sz w:val="24"/>
          <w:szCs w:val="24"/>
        </w:rPr>
        <w:t>figura 5</w:t>
      </w:r>
    </w:p>
    <w:p>
      <w:pPr>
        <w:pStyle w:val="Normal"/>
        <w:spacing w:lineRule="auto" w:line="240" w:before="0" w:after="0"/>
        <w:jc w:val="both"/>
        <w:rPr>
          <w:rFonts w:ascii="Century Gothic" w:hAnsi="Century Gothic"/>
          <w:sz w:val="24"/>
          <w:szCs w:val="24"/>
        </w:rPr>
      </w:pPr>
      <w:r>
        <w:rPr>
          <w:rFonts w:ascii="Century Gothic" w:hAnsi="Century Gothic"/>
          <w:sz w:val="24"/>
          <w:szCs w:val="24"/>
        </w:rPr>
      </w:r>
      <w:r>
        <w:br w:type="page"/>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3"/>
        </w:numPr>
        <w:jc w:val="both"/>
        <w:rPr>
          <w:rFonts w:ascii="Century Gothic" w:hAnsi="Century Gothic"/>
          <w:b/>
          <w:b/>
          <w:sz w:val="28"/>
          <w:szCs w:val="24"/>
        </w:rPr>
      </w:pPr>
      <w:r>
        <w:rPr>
          <w:rFonts w:ascii="Century Gothic" w:hAnsi="Century Gothic"/>
          <w:b/>
          <w:sz w:val="28"/>
          <w:szCs w:val="24"/>
        </w:rPr>
        <w:t>Creazione di una storia e del gruppo di gioco</w:t>
      </w:r>
    </w:p>
    <w:p>
      <w:pPr>
        <w:pStyle w:val="Normal"/>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pPr>
        <w:pStyle w:val="Normal"/>
        <w:jc w:val="both"/>
        <w:rPr>
          <w:rFonts w:ascii="Century Gothic" w:hAnsi="Century Gothic"/>
          <w:sz w:val="24"/>
          <w:szCs w:val="24"/>
        </w:rPr>
      </w:pPr>
      <w:r>
        <w:rPr>
          <w:rFonts w:ascii="Century Gothic" w:hAnsi="Century Gothic"/>
          <w:sz w:val="24"/>
          <w:szCs w:val="24"/>
        </w:rPr>
        <w:drawing>
          <wp:anchor behindDoc="0" distT="0" distB="7620" distL="114300" distR="114300" simplePos="0" locked="0" layoutInCell="1" allowOverlap="1" relativeHeight="4">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8"/>
                    <a:stretch>
                      <a:fillRect/>
                    </a:stretch>
                  </pic:blipFill>
                  <pic:spPr bwMode="auto">
                    <a:xfrm>
                      <a:off x="0" y="0"/>
                      <a:ext cx="3583305" cy="2945130"/>
                    </a:xfrm>
                    <a:prstGeom prst="rect">
                      <a:avLst/>
                    </a:prstGeom>
                  </pic:spPr>
                </pic:pic>
              </a:graphicData>
            </a:graphic>
          </wp:anchor>
        </w:drawing>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center"/>
        <w:rPr>
          <w:rFonts w:ascii="Century Gothic" w:hAnsi="Century Gothic"/>
          <w:sz w:val="24"/>
          <w:szCs w:val="24"/>
        </w:rPr>
      </w:pPr>
      <w:r>
        <w:rPr>
          <w:rFonts w:ascii="Century Gothic" w:hAnsi="Century Gothic"/>
          <w:sz w:val="24"/>
          <w:szCs w:val="24"/>
        </w:rPr>
        <w:t>Figura 6</w:t>
      </w:r>
    </w:p>
    <w:p>
      <w:pPr>
        <w:pStyle w:val="Normal"/>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drawing>
          <wp:anchor behindDoc="1" distT="0" distB="0" distL="114300" distR="114300" simplePos="0" locked="0" layoutInCell="1" allowOverlap="1" relativeHeight="9">
            <wp:simplePos x="0" y="0"/>
            <wp:positionH relativeFrom="margin">
              <wp:align>center</wp:align>
            </wp:positionH>
            <wp:positionV relativeFrom="paragraph">
              <wp:posOffset>-1270</wp:posOffset>
            </wp:positionV>
            <wp:extent cx="5848350" cy="3582670"/>
            <wp:effectExtent l="0" t="0" r="0" b="0"/>
            <wp:wrapNone/>
            <wp:docPr id="8" name="Immagin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descr=""/>
                    <pic:cNvPicPr>
                      <a:picLocks noChangeAspect="1" noChangeArrowheads="1"/>
                    </pic:cNvPicPr>
                  </pic:nvPicPr>
                  <pic:blipFill>
                    <a:blip r:embed="rId9"/>
                    <a:stretch>
                      <a:fillRect/>
                    </a:stretch>
                  </pic:blipFill>
                  <pic:spPr bwMode="auto">
                    <a:xfrm>
                      <a:off x="0" y="0"/>
                      <a:ext cx="5848350" cy="3582670"/>
                    </a:xfrm>
                    <a:prstGeom prst="rect">
                      <a:avLst/>
                    </a:prstGeom>
                  </pic:spPr>
                </pic:pic>
              </a:graphicData>
            </a:graphic>
          </wp:anchor>
        </w:drawing>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pBdr>
          <w:bottom w:val="single" w:sz="12" w:space="1" w:color="000000"/>
        </w:pBdr>
        <w:jc w:val="center"/>
        <w:rPr>
          <w:rFonts w:ascii="Century Gothic" w:hAnsi="Century Gothic"/>
          <w:sz w:val="24"/>
          <w:szCs w:val="24"/>
        </w:rPr>
      </w:pPr>
      <w:r>
        <w:rPr>
          <w:rFonts w:ascii="Century Gothic" w:hAnsi="Century Gothic"/>
          <w:sz w:val="24"/>
          <w:szCs w:val="24"/>
        </w:rPr>
        <w:t>figura 7</w:t>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3"/>
        </w:numPr>
        <w:spacing w:lineRule="auto" w:line="240" w:before="0" w:after="0"/>
        <w:contextualSpacing/>
        <w:jc w:val="both"/>
        <w:rPr>
          <w:rFonts w:ascii="Century Gothic" w:hAnsi="Century Gothic"/>
          <w:sz w:val="24"/>
          <w:szCs w:val="24"/>
        </w:rPr>
      </w:pPr>
      <w:r>
        <w:rPr>
          <w:rFonts w:ascii="Century Gothic" w:hAnsi="Century Gothic"/>
          <w:b/>
          <w:sz w:val="28"/>
          <w:szCs w:val="24"/>
        </w:rPr>
        <w:t>Creazione Personaggio</w:t>
      </w:r>
    </w:p>
    <w:p>
      <w:pPr>
        <w:pStyle w:val="Normal"/>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pPr>
        <w:pStyle w:val="Normal"/>
        <w:jc w:val="both"/>
        <w:rPr>
          <w:rFonts w:ascii="Century Gothic" w:hAnsi="Century Gothic"/>
          <w:sz w:val="24"/>
          <w:szCs w:val="24"/>
          <w:u w:val="single"/>
        </w:rPr>
      </w:pPr>
      <w:r>
        <w:rPr>
          <w:rFonts w:ascii="Century Gothic" w:hAnsi="Century Gothic"/>
          <w:sz w:val="24"/>
          <w:szCs w:val="24"/>
        </w:rPr>
        <w:t xml:space="preserve">Pasquale compila i campi relativi alle generalità e professione del personaggio, pregi e difetti, Tarocco Dominante. Passa poi alle caratteristiche (i valori primari del personaggio), aggiunge i bonus/malus alle caratteristiche, determinati dai pregi e difetti e poi riporta i punteggi di vitalità e risolutezza. A questo punto sceglie le abilità in cui vuole che il suo personaggio sia più capace.  Ecco un esempio di scheda reale (figura 8): </w:t>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drawing>
          <wp:anchor behindDoc="0" distT="0" distB="0" distL="114300" distR="118745" simplePos="0" locked="0" layoutInCell="1" allowOverlap="1" relativeHeight="5">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0"/>
                    <a:stretch>
                      <a:fillRect/>
                    </a:stretch>
                  </pic:blipFill>
                  <pic:spPr bwMode="auto">
                    <a:xfrm>
                      <a:off x="0" y="0"/>
                      <a:ext cx="5443855" cy="6022340"/>
                    </a:xfrm>
                    <a:prstGeom prst="rect">
                      <a:avLst/>
                    </a:prstGeom>
                  </pic:spPr>
                </pic:pic>
              </a:graphicData>
            </a:graphic>
          </wp:anchor>
        </w:drawing>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tab/>
        <w:tab/>
        <w:tab/>
        <w:tab/>
        <w:t xml:space="preserve"> </w:t>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center"/>
        <w:rPr>
          <w:rFonts w:ascii="Century Gothic" w:hAnsi="Century Gothic"/>
          <w:sz w:val="24"/>
          <w:szCs w:val="24"/>
        </w:rPr>
      </w:pPr>
      <w:r>
        <w:rPr>
          <w:rFonts w:ascii="Century Gothic" w:hAnsi="Century Gothic"/>
          <w:sz w:val="24"/>
          <w:szCs w:val="24"/>
        </w:rPr>
        <w:t>Figura 8</w:t>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personaggio(figura 9).</w:t>
      </w:r>
    </w:p>
    <w:p>
      <w:pPr>
        <w:pStyle w:val="Normal"/>
        <w:jc w:val="both"/>
        <w:rPr>
          <w:rFonts w:ascii="Century Gothic" w:hAnsi="Century Gothic"/>
          <w:sz w:val="24"/>
          <w:szCs w:val="24"/>
        </w:rPr>
      </w:pPr>
      <w:r>
        <w:rPr/>
        <w:drawing>
          <wp:inline distT="0" distB="0" distL="0" distR="0">
            <wp:extent cx="6645910" cy="6475095"/>
            <wp:effectExtent l="0" t="0" r="0" b="0"/>
            <wp:docPr id="10"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descr=""/>
                    <pic:cNvPicPr>
                      <a:picLocks noChangeAspect="1" noChangeArrowheads="1"/>
                    </pic:cNvPicPr>
                  </pic:nvPicPr>
                  <pic:blipFill>
                    <a:blip r:embed="rId11"/>
                    <a:stretch>
                      <a:fillRect/>
                    </a:stretch>
                  </pic:blipFill>
                  <pic:spPr bwMode="auto">
                    <a:xfrm>
                      <a:off x="0" y="0"/>
                      <a:ext cx="6645910" cy="6475095"/>
                    </a:xfrm>
                    <a:prstGeom prst="rect">
                      <a:avLst/>
                    </a:prstGeom>
                  </pic:spPr>
                </pic:pic>
              </a:graphicData>
            </a:graphic>
          </wp:inline>
        </w:drawing>
      </w:r>
    </w:p>
    <w:p>
      <w:pPr>
        <w:pStyle w:val="Normal"/>
        <w:jc w:val="both"/>
        <w:rPr>
          <w:rFonts w:ascii="Century Gothic" w:hAnsi="Century Gothic"/>
          <w:sz w:val="24"/>
          <w:szCs w:val="24"/>
        </w:rPr>
      </w:pPr>
      <w:r>
        <w:rPr>
          <w:rFonts w:ascii="Century Gothic" w:hAnsi="Century Gothic"/>
          <w:sz w:val="24"/>
          <w:szCs w:val="24"/>
        </w:rPr>
        <w:t>Figura 9</w:t>
      </w:r>
    </w:p>
    <w:p>
      <w:pPr>
        <w:pStyle w:val="Normal"/>
        <w:jc w:val="both"/>
        <w:rPr/>
      </w:pPr>
      <w:r>
        <w:rPr>
          <w:rFonts w:ascii="Century Gothic" w:hAnsi="Century Gothic"/>
          <w:sz w:val="24"/>
          <w:szCs w:val="24"/>
        </w:rPr>
        <w:t>Durante l'intero procedimento il sistema aiuta Pasquale mostrandogli la spiegazione di ogni campo da riempire nel caso Pasquale sia un giocatore novizio.</w:t>
      </w:r>
    </w:p>
    <w:p>
      <w:pPr>
        <w:pStyle w:val="Normal"/>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tab/>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3"/>
        </w:numPr>
        <w:jc w:val="both"/>
        <w:rPr/>
      </w:pPr>
      <w:r>
        <w:rPr>
          <w:rFonts w:ascii="Century Gothic" w:hAnsi="Century Gothic"/>
          <w:b/>
          <w:sz w:val="28"/>
          <w:szCs w:val="24"/>
        </w:rPr>
        <w:t>Sessione di gioco (lato moderatore)</w:t>
      </w:r>
    </w:p>
    <w:p>
      <w:pPr>
        <w:pStyle w:val="Normal"/>
        <w:jc w:val="both"/>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png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e scrivere ciò che non vuole dimenticare.(figura 10)</w:t>
      </w:r>
    </w:p>
    <w:p>
      <w:pPr>
        <w:pStyle w:val="Normal"/>
        <w:jc w:val="both"/>
        <w:rPr>
          <w:rFonts w:ascii="Century Gothic" w:hAnsi="Century Gothic"/>
          <w:b/>
          <w:b/>
          <w:bCs/>
          <w:sz w:val="24"/>
          <w:szCs w:val="24"/>
        </w:rPr>
      </w:pPr>
      <w:r>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2"/>
                    <a:stretch>
                      <a:fillRect/>
                    </a:stretch>
                  </pic:blipFill>
                  <pic:spPr bwMode="auto">
                    <a:xfrm>
                      <a:off x="0" y="0"/>
                      <a:ext cx="6645910" cy="4001135"/>
                    </a:xfrm>
                    <a:prstGeom prst="rect">
                      <a:avLst/>
                    </a:prstGeom>
                  </pic:spPr>
                </pic:pic>
              </a:graphicData>
            </a:graphic>
          </wp:inline>
        </w:drawing>
      </w:r>
    </w:p>
    <w:p>
      <w:pPr>
        <w:pStyle w:val="Normal"/>
        <w:jc w:val="center"/>
        <w:rPr>
          <w:rFonts w:ascii="Century Gothic" w:hAnsi="Century Gothic"/>
          <w:sz w:val="24"/>
          <w:szCs w:val="24"/>
        </w:rPr>
      </w:pPr>
      <w:r>
        <w:rPr>
          <w:rFonts w:ascii="Century Gothic" w:hAnsi="Century Gothic"/>
          <w:sz w:val="24"/>
          <w:szCs w:val="24"/>
        </w:rPr>
        <w:t>Figura 10.</w:t>
      </w:r>
    </w:p>
    <w:p>
      <w:pPr>
        <w:pStyle w:val="Normal"/>
        <w:jc w:val="both"/>
        <w:rPr>
          <w:rFonts w:ascii="Century Gothic" w:hAnsi="Century Gothic"/>
          <w:sz w:val="24"/>
          <w:szCs w:val="24"/>
        </w:rPr>
      </w:pPr>
      <w:r>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informazioni.(figura 11)</w:t>
      </w:r>
    </w:p>
    <w:p>
      <w:pPr>
        <w:pStyle w:val="Normal"/>
        <w:jc w:val="both"/>
        <w:rPr/>
      </w:pPr>
      <w:r>
        <w:rPr/>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3"/>
                    <a:stretch>
                      <a:fillRect/>
                    </a:stretch>
                  </pic:blipFill>
                  <pic:spPr bwMode="auto">
                    <a:xfrm>
                      <a:off x="0" y="0"/>
                      <a:ext cx="6645910" cy="3843655"/>
                    </a:xfrm>
                    <a:prstGeom prst="rect">
                      <a:avLst/>
                    </a:prstGeom>
                  </pic:spPr>
                </pic:pic>
              </a:graphicData>
            </a:graphic>
          </wp:inline>
        </w:drawing>
      </w:r>
    </w:p>
    <w:p>
      <w:pPr>
        <w:pStyle w:val="Normal"/>
        <w:jc w:val="center"/>
        <w:rPr>
          <w:rFonts w:ascii="Century Gothic" w:hAnsi="Century Gothic"/>
          <w:sz w:val="24"/>
          <w:szCs w:val="24"/>
        </w:rPr>
      </w:pPr>
      <w:r>
        <w:rPr>
          <w:rFonts w:ascii="Century Gothic" w:hAnsi="Century Gothic"/>
          <w:sz w:val="24"/>
          <w:szCs w:val="24"/>
        </w:rPr>
        <w:t>Figura 11</w:t>
      </w:r>
    </w:p>
    <w:p>
      <w:pPr>
        <w:pStyle w:val="Normal"/>
        <w:jc w:val="both"/>
        <w:rPr/>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pPr>
        <w:pStyle w:val="Normal"/>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mano.(figura 12)</w:t>
      </w:r>
    </w:p>
    <w:p>
      <w:pPr>
        <w:pStyle w:val="Normal"/>
        <w:jc w:val="both"/>
        <w:rPr/>
      </w:pPr>
      <w:r>
        <w:rPr/>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4"/>
                    <a:stretch>
                      <a:fillRect/>
                    </a:stretch>
                  </pic:blipFill>
                  <pic:spPr bwMode="auto">
                    <a:xfrm>
                      <a:off x="0" y="0"/>
                      <a:ext cx="6645910" cy="3987800"/>
                    </a:xfrm>
                    <a:prstGeom prst="rect">
                      <a:avLst/>
                    </a:prstGeom>
                  </pic:spPr>
                </pic:pic>
              </a:graphicData>
            </a:graphic>
          </wp:inline>
        </w:drawing>
      </w:r>
    </w:p>
    <w:p>
      <w:pPr>
        <w:pStyle w:val="Normal"/>
        <w:jc w:val="center"/>
        <w:rPr>
          <w:rFonts w:ascii="Century Gothic" w:hAnsi="Century Gothic"/>
          <w:sz w:val="24"/>
          <w:szCs w:val="24"/>
        </w:rPr>
      </w:pPr>
      <w:r>
        <w:rPr>
          <w:rFonts w:ascii="Century Gothic" w:hAnsi="Century Gothic"/>
          <w:sz w:val="24"/>
          <w:szCs w:val="24"/>
        </w:rPr>
        <w:t>Figura 12</w:t>
      </w:r>
    </w:p>
    <w:p>
      <w:pPr>
        <w:pStyle w:val="Normal"/>
        <w:jc w:val="both"/>
        <w:rPr/>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pPr>
        <w:pStyle w:val="Normal"/>
        <w:jc w:val="both"/>
        <w:rPr/>
      </w:pPr>
      <w:r>
        <w:rPr>
          <w:rFonts w:ascii="Century Gothic" w:hAnsi="Century Gothic"/>
          <w:sz w:val="24"/>
          <w:szCs w:val="24"/>
        </w:rPr>
        <w:t>Dopo qualche ora, Marianna dichiara che hanno giocato abbastanza per oggi. Decide, quindi, di memorizzare le note che ha scritto e perciò clicca sul pulsante "Salva".</w:t>
      </w:r>
    </w:p>
    <w:p>
      <w:pPr>
        <w:pStyle w:val="Normal"/>
        <w:spacing w:lineRule="auto" w:line="240" w:before="0" w:after="0"/>
        <w:rPr>
          <w:rFonts w:ascii="Century Gothic" w:hAnsi="Century Gothic"/>
          <w:sz w:val="24"/>
          <w:szCs w:val="24"/>
        </w:rPr>
      </w:pPr>
      <w:r>
        <w:rPr>
          <w:rFonts w:ascii="Century Gothic" w:hAnsi="Century Gothic"/>
          <w:sz w:val="24"/>
          <w:szCs w:val="24"/>
        </w:rPr>
      </w:r>
      <w:r>
        <w:br w:type="page"/>
      </w:r>
    </w:p>
    <w:p>
      <w:pPr>
        <w:pStyle w:val="Normal"/>
        <w:jc w:val="both"/>
        <w:rPr>
          <w:rFonts w:ascii="Century Gothic" w:hAnsi="Century Gothic"/>
          <w:sz w:val="24"/>
          <w:szCs w:val="24"/>
        </w:rPr>
      </w:pPr>
      <w:r>
        <w:rPr>
          <w:rFonts w:ascii="Century Gothic" w:hAnsi="Century Gothic"/>
          <w:sz w:val="24"/>
          <w:szCs w:val="24"/>
        </w:rPr>
      </w:r>
    </w:p>
    <w:p>
      <w:pPr>
        <w:pStyle w:val="ListParagraph"/>
        <w:numPr>
          <w:ilvl w:val="0"/>
          <w:numId w:val="3"/>
        </w:numPr>
        <w:jc w:val="both"/>
        <w:rPr>
          <w:b/>
          <w:b/>
          <w:bCs/>
          <w:sz w:val="28"/>
          <w:szCs w:val="28"/>
        </w:rPr>
      </w:pPr>
      <w:r>
        <w:rPr>
          <w:rFonts w:ascii="Century Gothic" w:hAnsi="Century Gothic"/>
          <w:b/>
          <w:bCs/>
          <w:sz w:val="28"/>
          <w:szCs w:val="28"/>
        </w:rPr>
        <w:t>Sessione di gioco (lato giocatore)</w:t>
      </w:r>
    </w:p>
    <w:p>
      <w:pPr>
        <w:pStyle w:val="ListParagraph"/>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(figura 13)</w:t>
      </w:r>
    </w:p>
    <w:p>
      <w:pPr>
        <w:pStyle w:val="ListParagraph"/>
        <w:jc w:val="both"/>
        <w:rPr>
          <w:rFonts w:ascii="Century Gothic" w:hAnsi="Century Gothic"/>
          <w:sz w:val="24"/>
          <w:szCs w:val="24"/>
        </w:rPr>
      </w:pPr>
      <w:r>
        <w:rPr>
          <w:rFonts w:ascii="Century Gothic" w:hAnsi="Century Gothic"/>
          <w:sz w:val="24"/>
          <w:szCs w:val="24"/>
        </w:rPr>
      </w:r>
    </w:p>
    <w:p>
      <w:pPr>
        <w:pStyle w:val="ListParagraph"/>
        <w:jc w:val="both"/>
        <w:rPr/>
      </w:pPr>
      <w:r>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5"/>
                    <a:stretch>
                      <a:fillRect/>
                    </a:stretch>
                  </pic:blipFill>
                  <pic:spPr bwMode="auto">
                    <a:xfrm>
                      <a:off x="0" y="0"/>
                      <a:ext cx="5607050" cy="3303905"/>
                    </a:xfrm>
                    <a:prstGeom prst="rect">
                      <a:avLst/>
                    </a:prstGeom>
                  </pic:spPr>
                </pic:pic>
              </a:graphicData>
            </a:graphic>
          </wp:inline>
        </w:drawing>
      </w:r>
    </w:p>
    <w:p>
      <w:pPr>
        <w:pStyle w:val="ListParagraph"/>
        <w:jc w:val="center"/>
        <w:rPr>
          <w:rFonts w:ascii="Century Gothic" w:hAnsi="Century Gothic"/>
          <w:sz w:val="24"/>
          <w:szCs w:val="24"/>
        </w:rPr>
      </w:pPr>
      <w:r>
        <w:rPr>
          <w:rFonts w:ascii="Century Gothic" w:hAnsi="Century Gothic"/>
          <w:sz w:val="24"/>
          <w:szCs w:val="24"/>
        </w:rPr>
        <w:t>Figura 13</w:t>
      </w:r>
    </w:p>
    <w:p>
      <w:pPr>
        <w:pStyle w:val="ListParagraph"/>
        <w:jc w:val="both"/>
        <w:rPr>
          <w:rFonts w:ascii="Century Gothic" w:hAnsi="Century Gothic"/>
          <w:sz w:val="24"/>
          <w:szCs w:val="24"/>
        </w:rPr>
      </w:pPr>
      <w:r>
        <w:rPr>
          <w:rFonts w:ascii="Century Gothic" w:hAnsi="Century Gothic"/>
          <w:sz w:val="24"/>
          <w:szCs w:val="24"/>
        </w:rPr>
      </w:r>
    </w:p>
    <w:p>
      <w:pPr>
        <w:pStyle w:val="ListParagraph"/>
        <w:jc w:val="both"/>
        <w:rPr/>
      </w:pPr>
      <w:r>
        <w:rPr>
          <w:rFonts w:ascii="Century Gothic" w:hAnsi="Century Gothic"/>
          <w:sz w:val="24"/>
          <w:szCs w:val="24"/>
        </w:rPr>
        <w:t>Dino, quindi, clicca su quella gestita da Marianna: vestirà i panni di Tony Mallop,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 (figura 14)</w:t>
      </w:r>
    </w:p>
    <w:p>
      <w:pPr>
        <w:pStyle w:val="ListParagraph"/>
        <w:jc w:val="both"/>
        <w:rPr>
          <w:rFonts w:ascii="Century Gothic" w:hAnsi="Century Gothic"/>
          <w:sz w:val="24"/>
          <w:szCs w:val="24"/>
        </w:rPr>
      </w:pPr>
      <w:r>
        <w:rPr/>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16"/>
                    <a:stretch>
                      <a:fillRect/>
                    </a:stretch>
                  </pic:blipFill>
                  <pic:spPr bwMode="auto">
                    <a:xfrm>
                      <a:off x="0" y="0"/>
                      <a:ext cx="6645910" cy="3987800"/>
                    </a:xfrm>
                    <a:prstGeom prst="rect">
                      <a:avLst/>
                    </a:prstGeom>
                  </pic:spPr>
                </pic:pic>
              </a:graphicData>
            </a:graphic>
          </wp:inline>
        </w:drawing>
      </w:r>
    </w:p>
    <w:p>
      <w:pPr>
        <w:pStyle w:val="ListParagraph"/>
        <w:jc w:val="center"/>
        <w:rPr>
          <w:rFonts w:ascii="Century Gothic" w:hAnsi="Century Gothic"/>
          <w:sz w:val="24"/>
          <w:szCs w:val="24"/>
        </w:rPr>
      </w:pPr>
      <w:r>
        <w:rPr>
          <w:rFonts w:ascii="Century Gothic" w:hAnsi="Century Gothic"/>
          <w:sz w:val="24"/>
          <w:szCs w:val="24"/>
        </w:rPr>
        <w:t>Figura 14</w:t>
      </w:r>
    </w:p>
    <w:p>
      <w:pPr>
        <w:pStyle w:val="ListParagraph"/>
        <w:jc w:val="center"/>
        <w:rPr>
          <w:rFonts w:ascii="Century Gothic" w:hAnsi="Century Gothic"/>
          <w:sz w:val="24"/>
          <w:szCs w:val="24"/>
        </w:rPr>
      </w:pPr>
      <w:r>
        <w:rPr>
          <w:rFonts w:ascii="Century Gothic" w:hAnsi="Century Gothic"/>
          <w:sz w:val="24"/>
          <w:szCs w:val="24"/>
        </w:rPr>
      </w:r>
    </w:p>
    <w:p>
      <w:pPr>
        <w:pStyle w:val="ListParagraph"/>
        <w:jc w:val="both"/>
        <w:rPr/>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pPr>
        <w:pStyle w:val="ListParagraph"/>
        <w:jc w:val="both"/>
        <w:rPr/>
      </w:pPr>
      <w:r>
        <w:rPr>
          <w:rFonts w:ascii="Century Gothic" w:hAnsi="Century Gothic"/>
          <w:sz w:val="24"/>
          <w:szCs w:val="24"/>
        </w:rPr>
        <w:t>Dopo qualche ora, Marianna dichiara che è il momento di chiudere la sessione, pertanto Dino salva, con l'apposito pulsante, tutti i cambiamenti che ha apportato alla scheda ed esegue il logout.</w:t>
      </w:r>
    </w:p>
    <w:p>
      <w:pPr>
        <w:pStyle w:val="Normal"/>
        <w:jc w:val="both"/>
        <w:rPr>
          <w:rFonts w:ascii="Century Gothic" w:hAnsi="Century Gothic"/>
          <w:sz w:val="24"/>
          <w:szCs w:val="24"/>
        </w:rPr>
      </w:pPr>
      <w:r>
        <w:rPr>
          <w:rFonts w:ascii="Century Gothic" w:hAnsi="Century Gothic"/>
          <w:sz w:val="24"/>
          <w:szCs w:val="24"/>
        </w:rPr>
      </w:r>
    </w:p>
    <w:p>
      <w:pPr>
        <w:pStyle w:val="Normal"/>
        <w:spacing w:lineRule="auto" w:line="240" w:before="0" w:after="0"/>
        <w:jc w:val="both"/>
        <w:rPr>
          <w:rFonts w:ascii="Century Gothic" w:hAnsi="Century Gothic"/>
          <w:sz w:val="24"/>
          <w:szCs w:val="24"/>
        </w:rPr>
      </w:pPr>
      <w:r>
        <w:rPr>
          <w:rFonts w:ascii="Century Gothic" w:hAnsi="Century Gothic"/>
          <w:sz w:val="24"/>
          <w:szCs w:val="24"/>
        </w:rPr>
      </w:r>
      <w:r>
        <w:br w:type="page"/>
      </w:r>
    </w:p>
    <w:p>
      <w:pPr>
        <w:pStyle w:val="ListParagraph"/>
        <w:numPr>
          <w:ilvl w:val="0"/>
          <w:numId w:val="3"/>
        </w:numPr>
        <w:jc w:val="both"/>
        <w:rPr>
          <w:rFonts w:ascii="Century Gothic" w:hAnsi="Century Gothic"/>
          <w:b/>
          <w:b/>
          <w:sz w:val="28"/>
          <w:szCs w:val="24"/>
        </w:rPr>
      </w:pPr>
      <w:r>
        <w:rPr>
          <w:rFonts w:ascii="Century Gothic" w:hAnsi="Century Gothic"/>
          <w:b/>
          <w:sz w:val="28"/>
          <w:szCs w:val="24"/>
        </w:rPr>
        <w:t>Accettare un invito ad una storia</w:t>
      </w:r>
    </w:p>
    <w:p>
      <w:pPr>
        <w:pStyle w:val="ListParagraph"/>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pPr>
        <w:pStyle w:val="ListParagraph"/>
        <w:jc w:val="both"/>
        <w:rPr>
          <w:rFonts w:ascii="Century Gothic" w:hAnsi="Century Gothic"/>
          <w:sz w:val="24"/>
          <w:szCs w:val="24"/>
        </w:rPr>
      </w:pPr>
      <w:r>
        <w:rPr/>
      </w:r>
    </w:p>
    <w:p>
      <w:pPr>
        <w:pStyle w:val="ListParagraph"/>
        <w:jc w:val="both"/>
        <w:rPr>
          <w:rFonts w:ascii="Century Gothic" w:hAnsi="Century Gothic"/>
          <w:sz w:val="24"/>
          <w:szCs w:val="24"/>
        </w:rPr>
      </w:pPr>
      <w:r>
        <w:rPr>
          <w:rFonts w:ascii="Century Gothic" w:hAnsi="Century Gothic"/>
          <w:sz w:val="24"/>
          <w:szCs w:val="24"/>
        </w:rPr>
      </w:r>
    </w:p>
    <w:p>
      <w:pPr>
        <w:pStyle w:val="ListParagraph"/>
        <w:numPr>
          <w:ilvl w:val="0"/>
          <w:numId w:val="3"/>
        </w:numPr>
        <w:jc w:val="both"/>
        <w:rPr>
          <w:rFonts w:ascii="Century Gothic" w:hAnsi="Century Gothic"/>
          <w:sz w:val="24"/>
          <w:szCs w:val="24"/>
        </w:rPr>
      </w:pPr>
      <w:r>
        <w:rPr>
          <w:rFonts w:ascii="Century Gothic" w:hAnsi="Century Gothic"/>
          <w:b/>
          <w:sz w:val="28"/>
          <w:szCs w:val="24"/>
        </w:rPr>
        <w:t>Moderatore scrive annuncio in bacheca</w:t>
      </w:r>
    </w:p>
    <w:p>
      <w:pPr>
        <w:pStyle w:val="Normal"/>
        <w:ind w:left="708" w:hanging="0"/>
        <w:jc w:val="both"/>
        <w:rPr>
          <w:rFonts w:ascii="Century Gothic" w:hAnsi="Century Gothic"/>
          <w:sz w:val="24"/>
          <w:szCs w:val="24"/>
        </w:rPr>
      </w:pPr>
      <w:r>
        <w:rPr>
          <w:rFonts w:ascii="Century Gothic" w:hAnsi="Century Gothic"/>
          <w:sz w:val="24"/>
          <w:szCs w:val="24"/>
        </w:rPr>
        <w:t>Raffaele, un moderatore di Sine Charta, non riesce a trovare un gruppo per poter usufruire delle sue storie e giocare in compagnia. Quindi, essendo a conoscenza della bacheca, che gli dà la possibilità 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Al di sopra di questa lista è presente un pulsante con scritto “Crea annuncio”, Raffaele lo preme, viene quindi indirizzato in una parte del sito in cui c’è un text editor su cui poter scrivere il suo annuncio. Raffaele scrive il suo annuncio per cercare giocatori, quando ha finito clicca sul bottone “scrivi annuncio”.  Raffaele viene reindirizzato si trova sulla parte del sito in cui c’è una lista con tutte gli annunci creati e quello che lui ha appena creato è in cima alla lista.</w:t>
      </w:r>
    </w:p>
    <w:p>
      <w:pPr>
        <w:pStyle w:val="Normal"/>
        <w:spacing w:lineRule="auto" w:line="240" w:before="0" w:after="0"/>
        <w:jc w:val="both"/>
        <w:rPr>
          <w:rFonts w:ascii="Century Gothic" w:hAnsi="Century Gothic"/>
          <w:sz w:val="24"/>
          <w:szCs w:val="24"/>
        </w:rPr>
      </w:pPr>
      <w:r>
        <w:rPr>
          <w:rFonts w:ascii="Century Gothic" w:hAnsi="Century Gothic"/>
          <w:sz w:val="24"/>
          <w:szCs w:val="24"/>
        </w:rPr>
      </w:r>
      <w:r>
        <w:br w:type="page"/>
      </w:r>
    </w:p>
    <w:p>
      <w:pPr>
        <w:pStyle w:val="ListParagraph"/>
        <w:numPr>
          <w:ilvl w:val="0"/>
          <w:numId w:val="3"/>
        </w:numPr>
        <w:jc w:val="both"/>
        <w:rPr>
          <w:rFonts w:ascii="Century Gothic" w:hAnsi="Century Gothic"/>
          <w:sz w:val="24"/>
          <w:szCs w:val="24"/>
        </w:rPr>
      </w:pPr>
      <w:r>
        <w:rPr>
          <w:rFonts w:ascii="Century Gothic" w:hAnsi="Century Gothic"/>
          <w:b/>
          <w:sz w:val="28"/>
          <w:szCs w:val="24"/>
        </w:rPr>
        <w:t xml:space="preserve"> </w:t>
      </w:r>
      <w:r>
        <w:rPr>
          <w:rFonts w:ascii="Century Gothic" w:hAnsi="Century Gothic"/>
          <w:b/>
          <w:sz w:val="28"/>
          <w:szCs w:val="24"/>
        </w:rPr>
        <w:t>Giocatore risponde ad un annuncio in Bacheca</w:t>
      </w:r>
    </w:p>
    <w:p>
      <w:pPr>
        <w:pStyle w:val="ListParagraph"/>
        <w:jc w:val="both"/>
        <w:rPr>
          <w:rFonts w:ascii="Century Gothic" w:hAnsi="Century Gothic"/>
          <w:sz w:val="24"/>
          <w:szCs w:val="24"/>
        </w:rPr>
      </w:pPr>
      <w:r>
        <w:rPr>
          <w:rFonts w:ascii="Century Gothic" w:hAnsi="Century Gothic"/>
          <w:sz w:val="24"/>
          <w:szCs w:val="24"/>
        </w:rPr>
      </w:r>
    </w:p>
    <w:p>
      <w:pPr>
        <w:pStyle w:val="ListParagraph"/>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clicca sul tasto “login”, il sistema accetta i dati e cosi Daniele raggiunge la sua area personale. Dalla navbar presente sulla parte superiore clicca su “Bacheca” e viene indirizzato in una area in cui è presente una lista di annunci ordinati per ordine di creazione, ne legge attentamente qualcuno, sceglie dunque quella che è più vicina a lui, sia geograficamente, sia perché la storia è quella che più gli aggrada e secondo il suo giudizio quella più interessante. Clicca sulla storia scelta, gli viene mostrata più in dettaglio e con la possibilità di commentare l’annuncio, legge con attenzione la storia, dopodiché scrive una risposta alla storia tramite l’apposito spazio posto al di sott della storia scritta, quindi clicca su “rispondi a questo annuncio”. Gli viene mostrato un messaggio di avvenuta risposta; viene indirizzato alla pagina degli annunci.</w:t>
      </w:r>
    </w:p>
    <w:p>
      <w:pPr>
        <w:pStyle w:val="ListParagraph"/>
        <w:jc w:val="both"/>
        <w:rPr>
          <w:rFonts w:ascii="Century Gothic" w:hAnsi="Century Gothic"/>
          <w:sz w:val="24"/>
          <w:szCs w:val="24"/>
        </w:rPr>
      </w:pPr>
      <w:r>
        <w:rPr>
          <w:rFonts w:ascii="Century Gothic" w:hAnsi="Century Gothic"/>
          <w:sz w:val="24"/>
          <w:szCs w:val="24"/>
        </w:rPr>
      </w:r>
    </w:p>
    <w:p>
      <w:pPr>
        <w:pStyle w:val="Normal"/>
        <w:jc w:val="both"/>
        <w:rPr>
          <w:rFonts w:ascii="Century Gothic" w:hAnsi="Century Gothic"/>
          <w:b/>
          <w:b/>
          <w:sz w:val="32"/>
          <w:szCs w:val="24"/>
        </w:rPr>
      </w:pPr>
      <w:r>
        <w:rPr>
          <w:rFonts w:ascii="Century Gothic" w:hAnsi="Century Gothic"/>
          <w:b/>
          <w:sz w:val="28"/>
          <w:szCs w:val="24"/>
        </w:rPr>
        <w:t xml:space="preserve">    </w:t>
      </w:r>
      <w:r>
        <w:rPr>
          <w:rFonts w:ascii="Century Gothic" w:hAnsi="Century Gothic"/>
          <w:b/>
          <w:sz w:val="28"/>
          <w:szCs w:val="24"/>
        </w:rPr>
        <w:t xml:space="preserve">11)  </w:t>
      </w:r>
      <w:r>
        <w:rPr>
          <w:rFonts w:ascii="Century Gothic" w:hAnsi="Century Gothic"/>
          <w:b/>
          <w:sz w:val="32"/>
          <w:szCs w:val="24"/>
        </w:rPr>
        <w:t>Amministratore sospende un utente</w:t>
      </w:r>
    </w:p>
    <w:p>
      <w:pPr>
        <w:pStyle w:val="Normal"/>
        <w:ind w:left="705" w:hanging="0"/>
        <w:jc w:val="both"/>
        <w:rPr>
          <w:rFonts w:ascii="Century Gothic" w:hAnsi="Century Gothic"/>
          <w:sz w:val="24"/>
          <w:szCs w:val="24"/>
        </w:rPr>
      </w:pPr>
      <w:r>
        <w:rPr>
          <w:rFonts w:ascii="Century Gothic" w:hAnsi="Century Gothic"/>
          <w:sz w:val="24"/>
          <w:szCs w:val="24"/>
        </w:rPr>
        <w:t>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raggiunge il sito di Sine Charta, dalla Home effettua il login compilando i campi con username e password e accede cosi alla sua area personale. Armando dalla navbar presente sulla parte superiore clicca su “Bacheca” e cosi raggiunge l’area dedicata alla sezione bacheca. Ad Armando viene mostrata una lista con tutti gli annunci presenti all’interno di Sine Charta, ordinati in ordine di creazione. Armando passa parecchio tempo a leggere gli annunci in cerca di eventuali violazioni al regolamento e per ogni messaggio che apre Armando vede dei pulsanti che gli danno la possibilità di cancellare il messaggio e di sospendere l’utente per un certo periodo di tempo oppure, dopo che l’utente ha avuto già una sospensione, di bannarlo definitivamente dal Sistema. Ad un certo punto, Armando trova un annuncio in cui c’è una pesante trasgressione da parte di un utente che ha scritto l’annuncio. Cosi lui preme il pulsante “sospendi utente” posto in alto e a destra rispetto al messaggio; dopodiché gli viene mostrato un alert box in cui c’è scritto “motivazione della sospensione” e una text-area per scrivere il motivo della sospensione. Armando scrive il chiarimento della sospensione e clicca su “conferma sospensione”, dopo gli viene mostrato un messaggio “sei sicuro di voler sospendere questo utente”, Armando clicca si e il Sistema provvede a sospendere l’utente per 48 ore, mostrando ad Armando un messaggio di avvenuta sospensione. Dopodiché Armando clicca sul pulsante “elimina massaggio”, gli viene mostrato un messaggio di conferma, Armando clicca su conferma, il messaggio viene eliminato e Armando viene reindirizzato alla bacheca. Armando può così continuare a svolgere il suo lavoro come amministratore.</w:t>
      </w:r>
    </w:p>
    <w:p>
      <w:pPr>
        <w:pStyle w:val="ListParagraph"/>
        <w:jc w:val="both"/>
        <w:rPr>
          <w:rFonts w:ascii="Century Gothic" w:hAnsi="Century Gothic"/>
          <w:sz w:val="28"/>
          <w:szCs w:val="24"/>
        </w:rPr>
      </w:pPr>
      <w:r>
        <w:rPr>
          <w:rFonts w:ascii="Century Gothic" w:hAnsi="Century Gothic"/>
          <w:sz w:val="28"/>
          <w:szCs w:val="24"/>
        </w:rPr>
      </w:r>
    </w:p>
    <w:p>
      <w:pPr>
        <w:pStyle w:val="Normal"/>
        <w:spacing w:before="0" w:after="160"/>
        <w:jc w:val="both"/>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entury Gothic">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85" w:hanging="360"/>
      </w:pPr>
      <w:rPr>
        <w:sz w:val="28"/>
        <w:b/>
        <w:rFonts w:ascii="Century Gothic" w:hAnsi="Century Gothic"/>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
    <w:lvl w:ilvl="0">
      <w:start w:val="1"/>
      <w:numFmt w:val="bullet"/>
      <w:lvlText w:val=""/>
      <w:lvlJc w:val="left"/>
      <w:pPr>
        <w:ind w:left="1788" w:hanging="360"/>
      </w:pPr>
      <w:rPr>
        <w:rFonts w:ascii="Symbol" w:hAnsi="Symbol" w:cs="Symbol" w:hint="default"/>
        <w:sz w:val="24"/>
        <w:rFonts w:cs="Symbol"/>
      </w:rPr>
    </w:lvl>
    <w:lvl w:ilvl="1">
      <w:start w:val="1"/>
      <w:numFmt w:val="bullet"/>
      <w:lvlText w:val="o"/>
      <w:lvlJc w:val="left"/>
      <w:pPr>
        <w:ind w:left="2508" w:hanging="360"/>
      </w:pPr>
      <w:rPr>
        <w:rFonts w:ascii="Courier New" w:hAnsi="Courier New" w:cs="Courier New" w:hint="default"/>
        <w:rFonts w:cs="Courier New"/>
      </w:rPr>
    </w:lvl>
    <w:lvl w:ilvl="2">
      <w:start w:val="1"/>
      <w:numFmt w:val="bullet"/>
      <w:lvlText w:val=""/>
      <w:lvlJc w:val="left"/>
      <w:pPr>
        <w:ind w:left="3228" w:hanging="360"/>
      </w:pPr>
      <w:rPr>
        <w:rFonts w:ascii="Wingdings" w:hAnsi="Wingdings" w:cs="Wingdings" w:hint="default"/>
        <w:rFonts w:cs="Wingdings"/>
      </w:rPr>
    </w:lvl>
    <w:lvl w:ilvl="3">
      <w:start w:val="1"/>
      <w:numFmt w:val="bullet"/>
      <w:lvlText w:val=""/>
      <w:lvlJc w:val="left"/>
      <w:pPr>
        <w:ind w:left="3948" w:hanging="360"/>
      </w:pPr>
      <w:rPr>
        <w:rFonts w:ascii="Symbol" w:hAnsi="Symbol" w:cs="Symbol" w:hint="default"/>
        <w:rFonts w:cs="Symbol"/>
      </w:rPr>
    </w:lvl>
    <w:lvl w:ilvl="4">
      <w:start w:val="1"/>
      <w:numFmt w:val="bullet"/>
      <w:lvlText w:val="o"/>
      <w:lvlJc w:val="left"/>
      <w:pPr>
        <w:ind w:left="4668" w:hanging="360"/>
      </w:pPr>
      <w:rPr>
        <w:rFonts w:ascii="Courier New" w:hAnsi="Courier New" w:cs="Courier New" w:hint="default"/>
        <w:rFonts w:cs="Courier New"/>
      </w:rPr>
    </w:lvl>
    <w:lvl w:ilvl="5">
      <w:start w:val="1"/>
      <w:numFmt w:val="bullet"/>
      <w:lvlText w:val=""/>
      <w:lvlJc w:val="left"/>
      <w:pPr>
        <w:ind w:left="5388" w:hanging="360"/>
      </w:pPr>
      <w:rPr>
        <w:rFonts w:ascii="Wingdings" w:hAnsi="Wingdings" w:cs="Wingdings" w:hint="default"/>
        <w:rFonts w:cs="Wingdings"/>
      </w:rPr>
    </w:lvl>
    <w:lvl w:ilvl="6">
      <w:start w:val="1"/>
      <w:numFmt w:val="bullet"/>
      <w:lvlText w:val=""/>
      <w:lvlJc w:val="left"/>
      <w:pPr>
        <w:ind w:left="6108" w:hanging="360"/>
      </w:pPr>
      <w:rPr>
        <w:rFonts w:ascii="Symbol" w:hAnsi="Symbol" w:cs="Symbol" w:hint="default"/>
        <w:rFonts w:cs="Symbol"/>
      </w:rPr>
    </w:lvl>
    <w:lvl w:ilvl="7">
      <w:start w:val="1"/>
      <w:numFmt w:val="bullet"/>
      <w:lvlText w:val="o"/>
      <w:lvlJc w:val="left"/>
      <w:pPr>
        <w:ind w:left="6828" w:hanging="360"/>
      </w:pPr>
      <w:rPr>
        <w:rFonts w:ascii="Courier New" w:hAnsi="Courier New" w:cs="Courier New" w:hint="default"/>
        <w:rFonts w:cs="Courier New"/>
      </w:rPr>
    </w:lvl>
    <w:lvl w:ilvl="8">
      <w:start w:val="1"/>
      <w:numFmt w:val="bullet"/>
      <w:lvlText w:val=""/>
      <w:lvlJc w:val="left"/>
      <w:pPr>
        <w:ind w:left="7548" w:hanging="360"/>
      </w:pPr>
      <w:rPr>
        <w:rFonts w:ascii="Wingdings" w:hAnsi="Wingdings" w:cs="Wingdings" w:hint="default"/>
        <w:rFonts w:cs="Wingdings"/>
      </w:rPr>
    </w:lvl>
  </w:abstractNum>
  <w:abstractNum w:abstractNumId="3">
    <w:lvl w:ilvl="0">
      <w:start w:val="1"/>
      <w:numFmt w:val="decimal"/>
      <w:lvlText w:val="%1)"/>
      <w:lvlJc w:val="left"/>
      <w:pPr>
        <w:ind w:left="720" w:hanging="360"/>
      </w:pPr>
      <w:rPr>
        <w:sz w:val="24"/>
        <w:b/>
        <w:rFonts w:ascii="Century Gothic" w:hAnsi="Century Gothic"/>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character" w:styleId="DefaultParagraphFont" w:default="1">
    <w:name w:val="Default Paragraph Font"/>
    <w:uiPriority w:val="1"/>
    <w:semiHidden/>
    <w:unhideWhenUsed/>
    <w:qFormat/>
    <w:rPr/>
  </w:style>
  <w:style w:type="character" w:styleId="ListLabel1" w:customStyle="1">
    <w:name w:val="ListLabel 1"/>
    <w:qFormat/>
    <w:rPr>
      <w:b/>
      <w:sz w:val="28"/>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b/>
      <w:sz w:val="28"/>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Symbol"/>
    </w:rPr>
  </w:style>
  <w:style w:type="character" w:styleId="ListLabel31" w:customStyle="1">
    <w:name w:val="ListLabel 31"/>
    <w:qFormat/>
    <w:rPr>
      <w:rFonts w:cs="Courier New"/>
    </w:rPr>
  </w:style>
  <w:style w:type="character" w:styleId="ListLabel32" w:customStyle="1">
    <w:name w:val="ListLabel 32"/>
    <w:qFormat/>
    <w:rPr>
      <w:rFonts w:cs="Wingdings"/>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ListLabel39" w:customStyle="1">
    <w:name w:val="ListLabel 39"/>
    <w:qFormat/>
    <w:rPr>
      <w:rFonts w:cs="Symbol"/>
    </w:rPr>
  </w:style>
  <w:style w:type="character" w:styleId="ListLabel40" w:customStyle="1">
    <w:name w:val="ListLabel 40"/>
    <w:qFormat/>
    <w:rPr>
      <w:rFonts w:cs="Courier New"/>
    </w:rPr>
  </w:style>
  <w:style w:type="character" w:styleId="ListLabel41" w:customStyle="1">
    <w:name w:val="ListLabel 41"/>
    <w:qFormat/>
    <w:rPr>
      <w:rFonts w:cs="Wingdings"/>
    </w:rPr>
  </w:style>
  <w:style w:type="character" w:styleId="ListLabel42" w:customStyle="1">
    <w:name w:val="ListLabel 42"/>
    <w:qFormat/>
    <w:rPr>
      <w:rFonts w:cs="Symbol"/>
    </w:rPr>
  </w:style>
  <w:style w:type="character" w:styleId="ListLabel43" w:customStyle="1">
    <w:name w:val="ListLabel 43"/>
    <w:qFormat/>
    <w:rPr>
      <w:rFonts w:cs="Courier New"/>
    </w:rPr>
  </w:style>
  <w:style w:type="character" w:styleId="ListLabel44" w:customStyle="1">
    <w:name w:val="ListLabel 44"/>
    <w:qFormat/>
    <w:rPr>
      <w:rFonts w:cs="Wingdings"/>
    </w:rPr>
  </w:style>
  <w:style w:type="character" w:styleId="ListLabel45" w:customStyle="1">
    <w:name w:val="ListLabel 45"/>
    <w:qFormat/>
    <w:rPr>
      <w:rFonts w:cs="Symbol"/>
    </w:rPr>
  </w:style>
  <w:style w:type="character" w:styleId="ListLabel46" w:customStyle="1">
    <w:name w:val="ListLabel 46"/>
    <w:qFormat/>
    <w:rPr>
      <w:rFonts w:cs="Courier New"/>
    </w:rPr>
  </w:style>
  <w:style w:type="character" w:styleId="ListLabel47" w:customStyle="1">
    <w:name w:val="ListLabel 47"/>
    <w:qFormat/>
    <w:rPr>
      <w:rFonts w:cs="Wingdings"/>
    </w:rPr>
  </w:style>
  <w:style w:type="character" w:styleId="ListLabel48" w:customStyle="1">
    <w:name w:val="ListLabel 48"/>
    <w:qFormat/>
    <w:rPr>
      <w:rFonts w:cs="Symbol"/>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Symbol"/>
    </w:rPr>
  </w:style>
  <w:style w:type="character" w:styleId="ListLabel55" w:customStyle="1">
    <w:name w:val="ListLabel 55"/>
    <w:qFormat/>
    <w:rPr>
      <w:rFonts w:cs="Courier New"/>
    </w:rPr>
  </w:style>
  <w:style w:type="character" w:styleId="ListLabel56" w:customStyle="1">
    <w:name w:val="ListLabel 56"/>
    <w:qFormat/>
    <w:rPr>
      <w:rFonts w:cs="Wingdings"/>
    </w:rPr>
  </w:style>
  <w:style w:type="character" w:styleId="ListLabel57" w:customStyle="1">
    <w:name w:val="ListLabel 57"/>
    <w:qFormat/>
    <w:rPr>
      <w:rFonts w:cs="Symbol"/>
    </w:rPr>
  </w:style>
  <w:style w:type="character" w:styleId="ListLabel58" w:customStyle="1">
    <w:name w:val="ListLabel 58"/>
    <w:qFormat/>
    <w:rPr>
      <w:rFonts w:cs="Courier New"/>
    </w:rPr>
  </w:style>
  <w:style w:type="character" w:styleId="ListLabel59" w:customStyle="1">
    <w:name w:val="ListLabel 59"/>
    <w:qFormat/>
    <w:rPr>
      <w:rFonts w:cs="Wingdings"/>
    </w:rPr>
  </w:style>
  <w:style w:type="character" w:styleId="ListLabel60" w:customStyle="1">
    <w:name w:val="ListLabel 60"/>
    <w:qFormat/>
    <w:rPr>
      <w:rFonts w:cs="Symbol"/>
    </w:rPr>
  </w:style>
  <w:style w:type="character" w:styleId="ListLabel61" w:customStyle="1">
    <w:name w:val="ListLabel 61"/>
    <w:qFormat/>
    <w:rPr>
      <w:rFonts w:cs="Courier New"/>
    </w:rPr>
  </w:style>
  <w:style w:type="character" w:styleId="ListLabel62" w:customStyle="1">
    <w:name w:val="ListLabel 62"/>
    <w:qFormat/>
    <w:rPr>
      <w:rFonts w:cs="Wingdings"/>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cs="Symbol"/>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NumberingSymbols" w:customStyle="1">
    <w:name w:val="Numbering Symbols"/>
    <w:qFormat/>
    <w:rPr/>
  </w:style>
  <w:style w:type="character" w:styleId="ListLabel69" w:customStyle="1">
    <w:name w:val="ListLabel 69"/>
    <w:qFormat/>
    <w:rPr>
      <w:b/>
      <w:sz w:val="28"/>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b/>
      <w:sz w:val="28"/>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Symbol"/>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cs="Symbol"/>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rFonts w:cs="Symbol"/>
    </w:rPr>
  </w:style>
  <w:style w:type="character" w:styleId="ListLabel129" w:customStyle="1">
    <w:name w:val="ListLabel 129"/>
    <w:qFormat/>
    <w:rPr>
      <w:rFonts w:cs="Courier New"/>
    </w:rPr>
  </w:style>
  <w:style w:type="character" w:styleId="ListLabel130" w:customStyle="1">
    <w:name w:val="ListLabel 130"/>
    <w:qFormat/>
    <w:rPr>
      <w:rFonts w:cs="Wingdings"/>
    </w:rPr>
  </w:style>
  <w:style w:type="character" w:styleId="ListLabel131" w:customStyle="1">
    <w:name w:val="ListLabel 131"/>
    <w:qFormat/>
    <w:rPr>
      <w:rFonts w:cs="Symbol"/>
    </w:rPr>
  </w:style>
  <w:style w:type="character" w:styleId="ListLabel132" w:customStyle="1">
    <w:name w:val="ListLabel 132"/>
    <w:qFormat/>
    <w:rPr>
      <w:rFonts w:cs="Courier New"/>
    </w:rPr>
  </w:style>
  <w:style w:type="character" w:styleId="ListLabel133" w:customStyle="1">
    <w:name w:val="ListLabel 133"/>
    <w:qFormat/>
    <w:rPr>
      <w:rFonts w:cs="Wingdings"/>
    </w:rPr>
  </w:style>
  <w:style w:type="character" w:styleId="ListLabel134" w:customStyle="1">
    <w:name w:val="ListLabel 134"/>
    <w:qFormat/>
    <w:rPr>
      <w:rFonts w:cs="Symbol"/>
    </w:rPr>
  </w:style>
  <w:style w:type="character" w:styleId="ListLabel135" w:customStyle="1">
    <w:name w:val="ListLabel 135"/>
    <w:qFormat/>
    <w:rPr>
      <w:rFonts w:cs="Courier New"/>
    </w:rPr>
  </w:style>
  <w:style w:type="character" w:styleId="ListLabel136" w:customStyle="1">
    <w:name w:val="ListLabel 136"/>
    <w:qFormat/>
    <w:rPr>
      <w:rFonts w:cs="Wingdings"/>
    </w:rPr>
  </w:style>
  <w:style w:type="character" w:styleId="ListLabel137" w:customStyle="1">
    <w:name w:val="ListLabel 137"/>
    <w:qFormat/>
    <w:rPr>
      <w:rFonts w:cs="Symbol"/>
    </w:rPr>
  </w:style>
  <w:style w:type="character" w:styleId="ListLabel138" w:customStyle="1">
    <w:name w:val="ListLabel 138"/>
    <w:qFormat/>
    <w:rPr>
      <w:rFonts w:cs="Courier New"/>
    </w:rPr>
  </w:style>
  <w:style w:type="character" w:styleId="ListLabel139" w:customStyle="1">
    <w:name w:val="ListLabel 139"/>
    <w:qFormat/>
    <w:rPr>
      <w:rFonts w:cs="Wingdings"/>
    </w:rPr>
  </w:style>
  <w:style w:type="character" w:styleId="ListLabel140" w:customStyle="1">
    <w:name w:val="ListLabel 140"/>
    <w:qFormat/>
    <w:rPr>
      <w:rFonts w:cs="Symbol"/>
    </w:rPr>
  </w:style>
  <w:style w:type="character" w:styleId="ListLabel141" w:customStyle="1">
    <w:name w:val="ListLabel 141"/>
    <w:qFormat/>
    <w:rPr>
      <w:rFonts w:cs="Courier New"/>
    </w:rPr>
  </w:style>
  <w:style w:type="character" w:styleId="ListLabel142" w:customStyle="1">
    <w:name w:val="ListLabel 142"/>
    <w:qFormat/>
    <w:rPr>
      <w:rFonts w:cs="Wingdings"/>
    </w:rPr>
  </w:style>
  <w:style w:type="character" w:styleId="ListLabel143" w:customStyle="1">
    <w:name w:val="ListLabel 143"/>
    <w:qFormat/>
    <w:rPr>
      <w:rFonts w:cs="Symbol"/>
    </w:rPr>
  </w:style>
  <w:style w:type="character" w:styleId="ListLabel144" w:customStyle="1">
    <w:name w:val="ListLabel 144"/>
    <w:qFormat/>
    <w:rPr>
      <w:rFonts w:cs="Courier New"/>
    </w:rPr>
  </w:style>
  <w:style w:type="character" w:styleId="ListLabel145" w:customStyle="1">
    <w:name w:val="ListLabel 145"/>
    <w:qFormat/>
    <w:rPr>
      <w:rFonts w:cs="Wingdings"/>
    </w:rPr>
  </w:style>
  <w:style w:type="character" w:styleId="ListLabel146" w:customStyle="1">
    <w:name w:val="ListLabel 146"/>
    <w:qFormat/>
    <w:rPr>
      <w:rFonts w:cs="Symbol"/>
    </w:rPr>
  </w:style>
  <w:style w:type="character" w:styleId="ListLabel147" w:customStyle="1">
    <w:name w:val="ListLabel 147"/>
    <w:qFormat/>
    <w:rPr>
      <w:rFonts w:cs="Courier New"/>
    </w:rPr>
  </w:style>
  <w:style w:type="character" w:styleId="ListLabel148" w:customStyle="1">
    <w:name w:val="ListLabel 148"/>
    <w:qFormat/>
    <w:rPr>
      <w:rFonts w:cs="Wingdings"/>
    </w:rPr>
  </w:style>
  <w:style w:type="character" w:styleId="ListLabel149" w:customStyle="1">
    <w:name w:val="ListLabel 149"/>
    <w:qFormat/>
    <w:rPr>
      <w:rFonts w:cs="Symbol"/>
    </w:rPr>
  </w:style>
  <w:style w:type="character" w:styleId="ListLabel150" w:customStyle="1">
    <w:name w:val="ListLabel 150"/>
    <w:qFormat/>
    <w:rPr>
      <w:rFonts w:cs="Courier New"/>
    </w:rPr>
  </w:style>
  <w:style w:type="character" w:styleId="ListLabel151" w:customStyle="1">
    <w:name w:val="ListLabel 151"/>
    <w:qFormat/>
    <w:rPr>
      <w:rFonts w:cs="Wingdings"/>
    </w:rPr>
  </w:style>
  <w:style w:type="character" w:styleId="ListLabel152" w:customStyle="1">
    <w:name w:val="ListLabel 152"/>
    <w:qFormat/>
    <w:rPr>
      <w:rFonts w:cs="Symbol"/>
    </w:rPr>
  </w:style>
  <w:style w:type="character" w:styleId="ListLabel153" w:customStyle="1">
    <w:name w:val="ListLabel 153"/>
    <w:qFormat/>
    <w:rPr>
      <w:rFonts w:cs="Courier New"/>
    </w:rPr>
  </w:style>
  <w:style w:type="character" w:styleId="ListLabel154" w:customStyle="1">
    <w:name w:val="ListLabel 154"/>
    <w:qFormat/>
    <w:rPr>
      <w:rFonts w:cs="Wingdings"/>
    </w:rPr>
  </w:style>
  <w:style w:type="character" w:styleId="ListLabel155" w:customStyle="1">
    <w:name w:val="ListLabel 155"/>
    <w:qFormat/>
    <w:rPr>
      <w:rFonts w:cs="Symbol"/>
    </w:rPr>
  </w:style>
  <w:style w:type="character" w:styleId="ListLabel156" w:customStyle="1">
    <w:name w:val="ListLabel 156"/>
    <w:qFormat/>
    <w:rPr>
      <w:rFonts w:cs="Courier New"/>
    </w:rPr>
  </w:style>
  <w:style w:type="character" w:styleId="ListLabel157" w:customStyle="1">
    <w:name w:val="ListLabel 157"/>
    <w:qFormat/>
    <w:rPr>
      <w:rFonts w:cs="Wingdings"/>
    </w:rPr>
  </w:style>
  <w:style w:type="character" w:styleId="ListLabel158" w:customStyle="1">
    <w:name w:val="ListLabel 158"/>
    <w:qFormat/>
    <w:rPr>
      <w:rFonts w:cs="Symbol"/>
    </w:rPr>
  </w:style>
  <w:style w:type="character" w:styleId="ListLabel159" w:customStyle="1">
    <w:name w:val="ListLabel 159"/>
    <w:qFormat/>
    <w:rPr>
      <w:rFonts w:cs="Courier New"/>
    </w:rPr>
  </w:style>
  <w:style w:type="character" w:styleId="ListLabel160" w:customStyle="1">
    <w:name w:val="ListLabel 160"/>
    <w:qFormat/>
    <w:rPr>
      <w:rFonts w:cs="Wingdings"/>
    </w:rPr>
  </w:style>
  <w:style w:type="character" w:styleId="ListLabel161" w:customStyle="1">
    <w:name w:val="ListLabel 161"/>
    <w:qFormat/>
    <w:rPr>
      <w:rFonts w:ascii="Century Gothic" w:hAnsi="Century Gothic"/>
      <w:b/>
      <w:sz w:val="28"/>
    </w:rPr>
  </w:style>
  <w:style w:type="character" w:styleId="ListLabel162" w:customStyle="1">
    <w:name w:val="ListLabel 162"/>
    <w:qFormat/>
    <w:rPr>
      <w:rFonts w:cs="Symbol"/>
    </w:rPr>
  </w:style>
  <w:style w:type="character" w:styleId="ListLabel163" w:customStyle="1">
    <w:name w:val="ListLabel 163"/>
    <w:qFormat/>
    <w:rPr>
      <w:rFonts w:cs="Courier New"/>
    </w:rPr>
  </w:style>
  <w:style w:type="character" w:styleId="ListLabel164" w:customStyle="1">
    <w:name w:val="ListLabel 164"/>
    <w:qFormat/>
    <w:rPr>
      <w:rFonts w:cs="Wingdings"/>
    </w:rPr>
  </w:style>
  <w:style w:type="character" w:styleId="ListLabel165" w:customStyle="1">
    <w:name w:val="ListLabel 165"/>
    <w:qFormat/>
    <w:rPr>
      <w:rFonts w:cs="Symbol"/>
    </w:rPr>
  </w:style>
  <w:style w:type="character" w:styleId="ListLabel166" w:customStyle="1">
    <w:name w:val="ListLabel 166"/>
    <w:qFormat/>
    <w:rPr>
      <w:rFonts w:cs="Courier New"/>
    </w:rPr>
  </w:style>
  <w:style w:type="character" w:styleId="ListLabel167" w:customStyle="1">
    <w:name w:val="ListLabel 167"/>
    <w:qFormat/>
    <w:rPr>
      <w:rFonts w:cs="Wingdings"/>
    </w:rPr>
  </w:style>
  <w:style w:type="character" w:styleId="ListLabel168" w:customStyle="1">
    <w:name w:val="ListLabel 168"/>
    <w:qFormat/>
    <w:rPr>
      <w:rFonts w:cs="Symbol"/>
    </w:rPr>
  </w:style>
  <w:style w:type="character" w:styleId="ListLabel169" w:customStyle="1">
    <w:name w:val="ListLabel 169"/>
    <w:qFormat/>
    <w:rPr>
      <w:rFonts w:cs="Courier New"/>
    </w:rPr>
  </w:style>
  <w:style w:type="character" w:styleId="ListLabel170" w:customStyle="1">
    <w:name w:val="ListLabel 170"/>
    <w:qFormat/>
    <w:rPr>
      <w:rFonts w:cs="Wingdings"/>
    </w:rPr>
  </w:style>
  <w:style w:type="character" w:styleId="ListLabel171" w:customStyle="1">
    <w:name w:val="ListLabel 171"/>
    <w:qFormat/>
    <w:rPr>
      <w:rFonts w:cs="Symbol"/>
    </w:rPr>
  </w:style>
  <w:style w:type="character" w:styleId="ListLabel172" w:customStyle="1">
    <w:name w:val="ListLabel 172"/>
    <w:qFormat/>
    <w:rPr>
      <w:rFonts w:cs="Courier New"/>
    </w:rPr>
  </w:style>
  <w:style w:type="character" w:styleId="ListLabel173" w:customStyle="1">
    <w:name w:val="ListLabel 173"/>
    <w:qFormat/>
    <w:rPr>
      <w:rFonts w:cs="Wingdings"/>
    </w:rPr>
  </w:style>
  <w:style w:type="character" w:styleId="ListLabel174" w:customStyle="1">
    <w:name w:val="ListLabel 174"/>
    <w:qFormat/>
    <w:rPr>
      <w:rFonts w:cs="Symbol"/>
    </w:rPr>
  </w:style>
  <w:style w:type="character" w:styleId="ListLabel175" w:customStyle="1">
    <w:name w:val="ListLabel 175"/>
    <w:qFormat/>
    <w:rPr>
      <w:rFonts w:cs="Courier New"/>
    </w:rPr>
  </w:style>
  <w:style w:type="character" w:styleId="ListLabel176" w:customStyle="1">
    <w:name w:val="ListLabel 176"/>
    <w:qFormat/>
    <w:rPr>
      <w:rFonts w:cs="Wingdings"/>
    </w:rPr>
  </w:style>
  <w:style w:type="character" w:styleId="ListLabel177" w:customStyle="1">
    <w:name w:val="ListLabel 177"/>
    <w:qFormat/>
    <w:rPr>
      <w:rFonts w:cs="Symbol"/>
    </w:rPr>
  </w:style>
  <w:style w:type="character" w:styleId="ListLabel178" w:customStyle="1">
    <w:name w:val="ListLabel 178"/>
    <w:qFormat/>
    <w:rPr>
      <w:rFonts w:cs="Courier New"/>
    </w:rPr>
  </w:style>
  <w:style w:type="character" w:styleId="ListLabel179" w:customStyle="1">
    <w:name w:val="ListLabel 179"/>
    <w:qFormat/>
    <w:rPr>
      <w:rFonts w:cs="Wingdings"/>
    </w:rPr>
  </w:style>
  <w:style w:type="character" w:styleId="ListLabel180" w:customStyle="1">
    <w:name w:val="ListLabel 180"/>
    <w:qFormat/>
    <w:rPr>
      <w:rFonts w:cs="Symbol"/>
    </w:rPr>
  </w:style>
  <w:style w:type="character" w:styleId="ListLabel181" w:customStyle="1">
    <w:name w:val="ListLabel 181"/>
    <w:qFormat/>
    <w:rPr>
      <w:rFonts w:cs="Courier New"/>
    </w:rPr>
  </w:style>
  <w:style w:type="character" w:styleId="ListLabel182" w:customStyle="1">
    <w:name w:val="ListLabel 182"/>
    <w:qFormat/>
    <w:rPr>
      <w:rFonts w:cs="Wingdings"/>
    </w:rPr>
  </w:style>
  <w:style w:type="character" w:styleId="ListLabel183" w:customStyle="1">
    <w:name w:val="ListLabel 183"/>
    <w:qFormat/>
    <w:rPr>
      <w:rFonts w:cs="Symbol"/>
    </w:rPr>
  </w:style>
  <w:style w:type="character" w:styleId="ListLabel184" w:customStyle="1">
    <w:name w:val="ListLabel 184"/>
    <w:qFormat/>
    <w:rPr>
      <w:rFonts w:cs="Courier New"/>
    </w:rPr>
  </w:style>
  <w:style w:type="character" w:styleId="ListLabel185" w:customStyle="1">
    <w:name w:val="ListLabel 185"/>
    <w:qFormat/>
    <w:rPr>
      <w:rFonts w:cs="Wingdings"/>
    </w:rPr>
  </w:style>
  <w:style w:type="character" w:styleId="ListLabel186" w:customStyle="1">
    <w:name w:val="ListLabel 186"/>
    <w:qFormat/>
    <w:rPr>
      <w:rFonts w:cs="Symbol"/>
    </w:rPr>
  </w:style>
  <w:style w:type="character" w:styleId="ListLabel187" w:customStyle="1">
    <w:name w:val="ListLabel 187"/>
    <w:qFormat/>
    <w:rPr>
      <w:rFonts w:cs="Courier New"/>
    </w:rPr>
  </w:style>
  <w:style w:type="character" w:styleId="ListLabel188" w:customStyle="1">
    <w:name w:val="ListLabel 188"/>
    <w:qFormat/>
    <w:rPr>
      <w:rFonts w:cs="Wingdings"/>
    </w:rPr>
  </w:style>
  <w:style w:type="character" w:styleId="ListLabel189" w:customStyle="1">
    <w:name w:val="ListLabel 189"/>
    <w:qFormat/>
    <w:rPr>
      <w:rFonts w:ascii="Century Gothic" w:hAnsi="Century Gothic" w:cs="Symbol"/>
      <w:sz w:val="24"/>
    </w:rPr>
  </w:style>
  <w:style w:type="character" w:styleId="ListLabel190" w:customStyle="1">
    <w:name w:val="ListLabel 190"/>
    <w:qFormat/>
    <w:rPr>
      <w:rFonts w:cs="Courier New"/>
    </w:rPr>
  </w:style>
  <w:style w:type="character" w:styleId="ListLabel191" w:customStyle="1">
    <w:name w:val="ListLabel 191"/>
    <w:qFormat/>
    <w:rPr>
      <w:rFonts w:cs="Wingdings"/>
    </w:rPr>
  </w:style>
  <w:style w:type="character" w:styleId="ListLabel192" w:customStyle="1">
    <w:name w:val="ListLabel 192"/>
    <w:qFormat/>
    <w:rPr>
      <w:rFonts w:cs="Symbol"/>
    </w:rPr>
  </w:style>
  <w:style w:type="character" w:styleId="ListLabel193" w:customStyle="1">
    <w:name w:val="ListLabel 193"/>
    <w:qFormat/>
    <w:rPr>
      <w:rFonts w:cs="Courier New"/>
    </w:rPr>
  </w:style>
  <w:style w:type="character" w:styleId="ListLabel194" w:customStyle="1">
    <w:name w:val="ListLabel 194"/>
    <w:qFormat/>
    <w:rPr>
      <w:rFonts w:cs="Wingdings"/>
    </w:rPr>
  </w:style>
  <w:style w:type="character" w:styleId="ListLabel195" w:customStyle="1">
    <w:name w:val="ListLabel 195"/>
    <w:qFormat/>
    <w:rPr>
      <w:rFonts w:cs="Symbol"/>
    </w:rPr>
  </w:style>
  <w:style w:type="character" w:styleId="ListLabel196" w:customStyle="1">
    <w:name w:val="ListLabel 196"/>
    <w:qFormat/>
    <w:rPr>
      <w:rFonts w:cs="Courier New"/>
    </w:rPr>
  </w:style>
  <w:style w:type="character" w:styleId="ListLabel197" w:customStyle="1">
    <w:name w:val="ListLabel 197"/>
    <w:qFormat/>
    <w:rPr>
      <w:rFonts w:cs="Wingdings"/>
    </w:rPr>
  </w:style>
  <w:style w:type="character" w:styleId="ListLabel198" w:customStyle="1">
    <w:name w:val="ListLabel 198"/>
    <w:qFormat/>
    <w:rPr>
      <w:rFonts w:ascii="Century Gothic" w:hAnsi="Century Gothic" w:cs="Symbol"/>
      <w:sz w:val="24"/>
    </w:rPr>
  </w:style>
  <w:style w:type="character" w:styleId="ListLabel199" w:customStyle="1">
    <w:name w:val="ListLabel 199"/>
    <w:qFormat/>
    <w:rPr>
      <w:rFonts w:cs="Courier New"/>
    </w:rPr>
  </w:style>
  <w:style w:type="character" w:styleId="ListLabel200" w:customStyle="1">
    <w:name w:val="ListLabel 200"/>
    <w:qFormat/>
    <w:rPr>
      <w:rFonts w:cs="Wingdings"/>
    </w:rPr>
  </w:style>
  <w:style w:type="character" w:styleId="ListLabel201" w:customStyle="1">
    <w:name w:val="ListLabel 201"/>
    <w:qFormat/>
    <w:rPr>
      <w:rFonts w:cs="Symbol"/>
    </w:rPr>
  </w:style>
  <w:style w:type="character" w:styleId="ListLabel202" w:customStyle="1">
    <w:name w:val="ListLabel 202"/>
    <w:qFormat/>
    <w:rPr>
      <w:rFonts w:cs="Courier New"/>
    </w:rPr>
  </w:style>
  <w:style w:type="character" w:styleId="ListLabel203" w:customStyle="1">
    <w:name w:val="ListLabel 203"/>
    <w:qFormat/>
    <w:rPr>
      <w:rFonts w:cs="Wingdings"/>
    </w:rPr>
  </w:style>
  <w:style w:type="character" w:styleId="ListLabel204" w:customStyle="1">
    <w:name w:val="ListLabel 204"/>
    <w:qFormat/>
    <w:rPr>
      <w:rFonts w:cs="Symbol"/>
    </w:rPr>
  </w:style>
  <w:style w:type="character" w:styleId="ListLabel205" w:customStyle="1">
    <w:name w:val="ListLabel 205"/>
    <w:qFormat/>
    <w:rPr>
      <w:rFonts w:cs="Courier New"/>
    </w:rPr>
  </w:style>
  <w:style w:type="character" w:styleId="ListLabel206" w:customStyle="1">
    <w:name w:val="ListLabel 206"/>
    <w:qFormat/>
    <w:rPr>
      <w:rFonts w:cs="Wingdings"/>
    </w:rPr>
  </w:style>
  <w:style w:type="character" w:styleId="ListLabel207" w:customStyle="1">
    <w:name w:val="ListLabel 207"/>
    <w:qFormat/>
    <w:rPr>
      <w:rFonts w:ascii="Century Gothic" w:hAnsi="Century Gothic"/>
      <w:b/>
      <w:sz w:val="28"/>
    </w:rPr>
  </w:style>
  <w:style w:type="character" w:styleId="ListLabel208" w:customStyle="1">
    <w:name w:val="ListLabel 208"/>
    <w:qFormat/>
    <w:rPr>
      <w:rFonts w:ascii="Century Gothic" w:hAnsi="Century Gothic" w:cs="Symbol"/>
      <w:sz w:val="24"/>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ascii="Century Gothic" w:hAnsi="Century Gothic" w:cs="Symbol"/>
      <w:sz w:val="24"/>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ascii="Century Gothic" w:hAnsi="Century Gothic"/>
      <w:b/>
      <w:sz w:val="28"/>
    </w:rPr>
  </w:style>
  <w:style w:type="character" w:styleId="ListLabel227" w:customStyle="1">
    <w:name w:val="ListLabel 227"/>
    <w:qFormat/>
    <w:rPr>
      <w:rFonts w:ascii="Century Gothic" w:hAnsi="Century Gothic" w:cs="Symbol"/>
      <w:sz w:val="24"/>
    </w:rPr>
  </w:style>
  <w:style w:type="character" w:styleId="ListLabel228" w:customStyle="1">
    <w:name w:val="ListLabel 228"/>
    <w:qFormat/>
    <w:rPr>
      <w:rFonts w:cs="Courier New"/>
    </w:rPr>
  </w:style>
  <w:style w:type="character" w:styleId="ListLabel229" w:customStyle="1">
    <w:name w:val="ListLabel 229"/>
    <w:qFormat/>
    <w:rPr>
      <w:rFonts w:cs="Wingdings"/>
    </w:rPr>
  </w:style>
  <w:style w:type="character" w:styleId="ListLabel230" w:customStyle="1">
    <w:name w:val="ListLabel 230"/>
    <w:qFormat/>
    <w:rPr>
      <w:rFonts w:cs="Symbol"/>
    </w:rPr>
  </w:style>
  <w:style w:type="character" w:styleId="ListLabel231" w:customStyle="1">
    <w:name w:val="ListLabel 231"/>
    <w:qFormat/>
    <w:rPr>
      <w:rFonts w:cs="Courier New"/>
    </w:rPr>
  </w:style>
  <w:style w:type="character" w:styleId="ListLabel232" w:customStyle="1">
    <w:name w:val="ListLabel 232"/>
    <w:qFormat/>
    <w:rPr>
      <w:rFonts w:cs="Wingdings"/>
    </w:rPr>
  </w:style>
  <w:style w:type="character" w:styleId="ListLabel233" w:customStyle="1">
    <w:name w:val="ListLabel 233"/>
    <w:qFormat/>
    <w:rPr>
      <w:rFonts w:cs="Symbol"/>
    </w:rPr>
  </w:style>
  <w:style w:type="character" w:styleId="ListLabel234" w:customStyle="1">
    <w:name w:val="ListLabel 234"/>
    <w:qFormat/>
    <w:rPr>
      <w:rFonts w:cs="Courier New"/>
    </w:rPr>
  </w:style>
  <w:style w:type="character" w:styleId="ListLabel235" w:customStyle="1">
    <w:name w:val="ListLabel 235"/>
    <w:qFormat/>
    <w:rPr>
      <w:rFonts w:cs="Wingdings"/>
    </w:rPr>
  </w:style>
  <w:style w:type="character" w:styleId="ListLabel236" w:customStyle="1">
    <w:name w:val="ListLabel 236"/>
    <w:qFormat/>
    <w:rPr>
      <w:rFonts w:ascii="Century Gothic" w:hAnsi="Century Gothic" w:cs="Symbol"/>
      <w:sz w:val="24"/>
    </w:rPr>
  </w:style>
  <w:style w:type="character" w:styleId="ListLabel237" w:customStyle="1">
    <w:name w:val="ListLabel 237"/>
    <w:qFormat/>
    <w:rPr>
      <w:rFonts w:cs="Courier New"/>
    </w:rPr>
  </w:style>
  <w:style w:type="character" w:styleId="ListLabel238" w:customStyle="1">
    <w:name w:val="ListLabel 238"/>
    <w:qFormat/>
    <w:rPr>
      <w:rFonts w:cs="Wingdings"/>
    </w:rPr>
  </w:style>
  <w:style w:type="character" w:styleId="ListLabel239" w:customStyle="1">
    <w:name w:val="ListLabel 239"/>
    <w:qFormat/>
    <w:rPr>
      <w:rFonts w:cs="Symbol"/>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Symbol"/>
    </w:rPr>
  </w:style>
  <w:style w:type="character" w:styleId="ListLabel243" w:customStyle="1">
    <w:name w:val="ListLabel 243"/>
    <w:qFormat/>
    <w:rPr>
      <w:rFonts w:cs="Courier New"/>
    </w:rPr>
  </w:style>
  <w:style w:type="character" w:styleId="ListLabel244" w:customStyle="1">
    <w:name w:val="ListLabel 244"/>
    <w:qFormat/>
    <w:rPr>
      <w:rFonts w:cs="Wingdings"/>
    </w:rPr>
  </w:style>
  <w:style w:type="character" w:styleId="ListLabel245" w:customStyle="1">
    <w:name w:val="ListLabel 245"/>
    <w:qFormat/>
    <w:rPr>
      <w:rFonts w:ascii="Century Gothic" w:hAnsi="Century Gothic"/>
      <w:b/>
      <w:sz w:val="24"/>
    </w:rPr>
  </w:style>
  <w:style w:type="character" w:styleId="ListLabel246" w:customStyle="1">
    <w:name w:val="ListLabel 246"/>
    <w:qFormat/>
    <w:rPr>
      <w:b/>
      <w:sz w:val="28"/>
    </w:rPr>
  </w:style>
  <w:style w:type="character" w:styleId="ListLabel247">
    <w:name w:val="ListLabel 247"/>
    <w:qFormat/>
    <w:rPr>
      <w:rFonts w:ascii="Century Gothic" w:hAnsi="Century Gothic"/>
      <w:b/>
      <w:sz w:val="28"/>
    </w:rPr>
  </w:style>
  <w:style w:type="character" w:styleId="ListLabel248">
    <w:name w:val="ListLabel 248"/>
    <w:qFormat/>
    <w:rPr>
      <w:rFonts w:cs="Symbol"/>
      <w:sz w:val="24"/>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ascii="Century Gothic" w:hAnsi="Century Gothic" w:cs="Symbol"/>
      <w:sz w:val="24"/>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ascii="Century Gothic" w:hAnsi="Century Gothic"/>
      <w:b/>
      <w:sz w:val="24"/>
    </w:rPr>
  </w:style>
  <w:style w:type="character" w:styleId="ListLabel267">
    <w:name w:val="ListLabel 267"/>
    <w:qFormat/>
    <w:rPr>
      <w:rFonts w:cs="Courier New"/>
    </w:rPr>
  </w:style>
  <w:style w:type="character" w:styleId="ListLabel268">
    <w:name w:val="ListLabel 268"/>
    <w:qFormat/>
    <w:rPr>
      <w:rFonts w:cs="Courier New"/>
    </w:rPr>
  </w:style>
  <w:style w:type="character" w:styleId="ListLabel269">
    <w:name w:val="ListLabel 269"/>
    <w:qFormat/>
    <w:rPr>
      <w:rFonts w:cs="Courier New"/>
    </w:rPr>
  </w:style>
  <w:style w:type="character" w:styleId="ListLabel270">
    <w:name w:val="ListLabel 270"/>
    <w:qFormat/>
    <w:rPr>
      <w:rFonts w:cs="Courier New"/>
    </w:rPr>
  </w:style>
  <w:style w:type="character" w:styleId="ListLabel271">
    <w:name w:val="ListLabel 271"/>
    <w:qFormat/>
    <w:rPr>
      <w:rFonts w:cs="Courier New"/>
    </w:rPr>
  </w:style>
  <w:style w:type="character" w:styleId="ListLabel272">
    <w:name w:val="ListLabel 272"/>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ba573f"/>
    <w:pPr>
      <w:spacing w:before="0" w:after="160"/>
      <w:ind w:left="720" w:hanging="0"/>
      <w:contextualSpacing/>
    </w:pPr>
    <w:rPr/>
  </w:style>
  <w:style w:type="paragraph" w:styleId="PreformattedText" w:customStyle="1">
    <w:name w:val="Preformatted Text"/>
    <w:basedOn w:val="Normal"/>
    <w:qFormat/>
    <w:rsid w:val="00070e2d"/>
    <w:pPr>
      <w:widowControl w:val="false"/>
      <w:spacing w:lineRule="auto" w:line="240" w:before="0" w:after="0"/>
    </w:pPr>
    <w:rPr>
      <w:rFonts w:ascii="Liberation Mono" w:hAnsi="Liberation Mono" w:eastAsia="DejaVu Sans Mono" w:cs="Liberation Mono"/>
      <w:sz w:val="20"/>
      <w:szCs w:val="20"/>
      <w:lang w:val="en-US" w:eastAsia="zh-CN" w:bidi="hi-IN"/>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5666dc"/>
    <w:rPr>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F1B5B-4287-4A01-815A-122A3458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Application>LibreOffice/6.0.6.2$Linux_X86_64 LibreOffice_project/00m0$Build-2</Application>
  <Pages>23</Pages>
  <Words>4217</Words>
  <Characters>22582</Characters>
  <CharactersWithSpaces>26598</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2018-10-06T18:50:00Z</dcterms:created>
  <dc:creator>Francesco Giuliano</dc:creator>
  <dc:description/>
  <dc:language>en-US</dc:language>
  <cp:lastModifiedBy/>
  <dcterms:modified xsi:type="dcterms:W3CDTF">2018-11-22T09:23:28Z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