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413" w:rsidRPr="00F03858" w:rsidRDefault="00D81413" w:rsidP="006B02B7">
      <w:pPr>
        <w:jc w:val="both"/>
        <w:rPr>
          <w:b/>
          <w:sz w:val="44"/>
          <w:szCs w:val="36"/>
        </w:rPr>
      </w:pPr>
      <w:r w:rsidRPr="00F03858">
        <w:rPr>
          <w:b/>
          <w:sz w:val="44"/>
          <w:szCs w:val="36"/>
        </w:rPr>
        <w:t>SCENARI</w:t>
      </w:r>
    </w:p>
    <w:p w:rsidR="005D05E3" w:rsidRPr="00F03858" w:rsidRDefault="005D05E3" w:rsidP="006B02B7">
      <w:pPr>
        <w:jc w:val="both"/>
        <w:rPr>
          <w:sz w:val="36"/>
          <w:szCs w:val="28"/>
        </w:rPr>
      </w:pPr>
      <w:r w:rsidRPr="00F03858">
        <w:rPr>
          <w:sz w:val="36"/>
          <w:szCs w:val="28"/>
        </w:rPr>
        <w:t>/* DA valutare</w:t>
      </w:r>
    </w:p>
    <w:p w:rsidR="00A73B9B" w:rsidRPr="00F03858" w:rsidRDefault="00A73B9B" w:rsidP="006B02B7">
      <w:pPr>
        <w:pStyle w:val="Paragrafoelenco"/>
        <w:numPr>
          <w:ilvl w:val="0"/>
          <w:numId w:val="1"/>
        </w:numPr>
        <w:jc w:val="both"/>
        <w:rPr>
          <w:sz w:val="28"/>
        </w:rPr>
      </w:pPr>
      <w:r w:rsidRPr="00F03858">
        <w:rPr>
          <w:sz w:val="28"/>
        </w:rPr>
        <w:t>Registrazione utente</w:t>
      </w:r>
    </w:p>
    <w:p w:rsidR="00A73B9B" w:rsidRPr="00F03858" w:rsidRDefault="00A73B9B" w:rsidP="006B02B7">
      <w:pPr>
        <w:jc w:val="both"/>
        <w:rPr>
          <w:sz w:val="28"/>
        </w:rPr>
      </w:pPr>
      <w:r w:rsidRPr="00F03858">
        <w:rPr>
          <w:sz w:val="28"/>
        </w:rPr>
        <w:t xml:space="preserve">Gigi apre il suo browser web e va sul sito di Sine </w:t>
      </w:r>
      <w:proofErr w:type="spellStart"/>
      <w:r w:rsidRPr="00F03858">
        <w:rPr>
          <w:sz w:val="28"/>
        </w:rPr>
        <w:t>Charta</w:t>
      </w:r>
      <w:proofErr w:type="spellEnd"/>
      <w:r w:rsidRPr="00F03858">
        <w:rPr>
          <w:sz w:val="28"/>
        </w:rPr>
        <w:t>, dal sito accede all'area di registrazione nuovo utente tramite un pulsante sulla homepage.</w:t>
      </w:r>
    </w:p>
    <w:p w:rsidR="00A73B9B" w:rsidRPr="00F03858" w:rsidRDefault="00A73B9B" w:rsidP="006B02B7">
      <w:pPr>
        <w:jc w:val="both"/>
        <w:rPr>
          <w:sz w:val="28"/>
        </w:rPr>
      </w:pPr>
      <w:r w:rsidRPr="00F03858">
        <w:rPr>
          <w:sz w:val="28"/>
        </w:rPr>
        <w:t xml:space="preserve">All'apertura della pagina gli basta compilare i vari campi vuoti per potersi </w:t>
      </w:r>
      <w:proofErr w:type="spellStart"/>
      <w:r w:rsidRPr="00F03858">
        <w:rPr>
          <w:sz w:val="28"/>
        </w:rPr>
        <w:t>registare</w:t>
      </w:r>
      <w:proofErr w:type="spellEnd"/>
      <w:r w:rsidRPr="00F03858">
        <w:rPr>
          <w:sz w:val="28"/>
        </w:rPr>
        <w:t xml:space="preserve">, quindi, Gigi compila i campi del </w:t>
      </w:r>
      <w:proofErr w:type="spellStart"/>
      <w:r w:rsidRPr="00F03858">
        <w:rPr>
          <w:sz w:val="28"/>
        </w:rPr>
        <w:t>form</w:t>
      </w:r>
      <w:proofErr w:type="spellEnd"/>
      <w:r w:rsidRPr="00F03858">
        <w:rPr>
          <w:sz w:val="28"/>
        </w:rPr>
        <w:t xml:space="preserve"> con: il proprio nome, il proprio cognome, la sua e-mail, il nickname da usare all'interno del sito e setta la password.</w:t>
      </w:r>
    </w:p>
    <w:p w:rsidR="00A73B9B" w:rsidRPr="00F03858" w:rsidRDefault="00A73B9B" w:rsidP="006B02B7">
      <w:pPr>
        <w:jc w:val="both"/>
        <w:rPr>
          <w:sz w:val="28"/>
        </w:rPr>
      </w:pPr>
      <w:r w:rsidRPr="00F03858">
        <w:rPr>
          <w:sz w:val="28"/>
        </w:rPr>
        <w:t xml:space="preserve"> Dopodiché clicca sul pulsante "Registrati". A questo punto si ritrova alla pagina di avvenuta registrazione</w:t>
      </w:r>
      <w:r w:rsidR="005D05E3" w:rsidRPr="00F03858">
        <w:rPr>
          <w:sz w:val="28"/>
        </w:rPr>
        <w:t>,</w:t>
      </w:r>
      <w:r w:rsidRPr="00F03858">
        <w:rPr>
          <w:sz w:val="28"/>
        </w:rPr>
        <w:t xml:space="preserve"> dopo pochi istanti viene reindirizzato alla home</w:t>
      </w:r>
      <w:r w:rsidR="005D05E3" w:rsidRPr="00F03858">
        <w:rPr>
          <w:sz w:val="28"/>
        </w:rPr>
        <w:t xml:space="preserve">; </w:t>
      </w:r>
      <w:r w:rsidRPr="00F03858">
        <w:rPr>
          <w:sz w:val="28"/>
        </w:rPr>
        <w:t xml:space="preserve">riceve poco dopo </w:t>
      </w:r>
      <w:r w:rsidR="005D05E3" w:rsidRPr="00F03858">
        <w:rPr>
          <w:sz w:val="28"/>
        </w:rPr>
        <w:t>all’</w:t>
      </w:r>
      <w:r w:rsidRPr="00F03858">
        <w:rPr>
          <w:sz w:val="28"/>
        </w:rPr>
        <w:t>indirizzo e</w:t>
      </w:r>
      <w:r w:rsidR="005D05E3" w:rsidRPr="00F03858">
        <w:rPr>
          <w:sz w:val="28"/>
        </w:rPr>
        <w:t>-</w:t>
      </w:r>
      <w:r w:rsidRPr="00F03858">
        <w:rPr>
          <w:sz w:val="28"/>
        </w:rPr>
        <w:t>mail fornito una di conferma registrazione.</w:t>
      </w:r>
    </w:p>
    <w:p w:rsidR="00A73B9B" w:rsidRPr="00F03858" w:rsidRDefault="00A73B9B" w:rsidP="006B02B7">
      <w:pPr>
        <w:jc w:val="both"/>
        <w:rPr>
          <w:sz w:val="28"/>
        </w:rPr>
      </w:pPr>
      <w:r w:rsidRPr="00F03858">
        <w:rPr>
          <w:sz w:val="28"/>
        </w:rPr>
        <w:t>Successivamente può effettuare il login compilando i campi opportuni ed accedere alla sua area utente.</w:t>
      </w:r>
    </w:p>
    <w:p w:rsidR="00A73B9B" w:rsidRPr="00F03858" w:rsidRDefault="005D05E3" w:rsidP="006B02B7">
      <w:pPr>
        <w:jc w:val="both"/>
        <w:rPr>
          <w:sz w:val="28"/>
        </w:rPr>
      </w:pPr>
      <w:r w:rsidRPr="00F03858">
        <w:rPr>
          <w:sz w:val="28"/>
        </w:rPr>
        <w:t>*/</w:t>
      </w:r>
    </w:p>
    <w:p w:rsidR="00A73B9B" w:rsidRPr="00F03858" w:rsidRDefault="00A73B9B" w:rsidP="006B02B7">
      <w:pPr>
        <w:jc w:val="both"/>
        <w:rPr>
          <w:sz w:val="28"/>
        </w:rPr>
      </w:pPr>
      <w:r w:rsidRPr="00F03858">
        <w:rPr>
          <w:sz w:val="28"/>
        </w:rPr>
        <w:t>___________________________________________________________________</w:t>
      </w:r>
    </w:p>
    <w:p w:rsidR="00A73B9B" w:rsidRPr="00F03858" w:rsidRDefault="00A73B9B" w:rsidP="006B02B7">
      <w:pPr>
        <w:jc w:val="both"/>
        <w:rPr>
          <w:sz w:val="28"/>
        </w:rPr>
      </w:pPr>
    </w:p>
    <w:p w:rsidR="00A73B9B" w:rsidRPr="00F03858" w:rsidRDefault="00A73B9B" w:rsidP="006B02B7">
      <w:pPr>
        <w:pStyle w:val="Paragrafoelenco"/>
        <w:numPr>
          <w:ilvl w:val="0"/>
          <w:numId w:val="1"/>
        </w:numPr>
        <w:jc w:val="both"/>
        <w:rPr>
          <w:sz w:val="28"/>
        </w:rPr>
      </w:pPr>
      <w:r w:rsidRPr="00F03858">
        <w:rPr>
          <w:sz w:val="28"/>
        </w:rPr>
        <w:t>Acquisto Manuale e upgrade a Moderatore</w:t>
      </w:r>
    </w:p>
    <w:p w:rsidR="003E5C51" w:rsidRPr="00F03858" w:rsidRDefault="00A73B9B" w:rsidP="006B02B7">
      <w:pPr>
        <w:jc w:val="both"/>
        <w:rPr>
          <w:sz w:val="28"/>
        </w:rPr>
      </w:pPr>
      <w:r w:rsidRPr="00F03858">
        <w:rPr>
          <w:sz w:val="28"/>
        </w:rPr>
        <w:t>Marco, un utente registrato e loggato, decide di voler acquistare una copia del manuale di gioco di Sine Requie, così da poter abilitare le azioni da Moderatore.</w:t>
      </w:r>
    </w:p>
    <w:p w:rsidR="00A73B9B" w:rsidRPr="00F03858" w:rsidRDefault="00A73B9B" w:rsidP="006B02B7">
      <w:pPr>
        <w:jc w:val="both"/>
        <w:rPr>
          <w:sz w:val="28"/>
        </w:rPr>
      </w:pPr>
      <w:r w:rsidRPr="00F03858">
        <w:rPr>
          <w:sz w:val="28"/>
        </w:rPr>
        <w:t>Nell</w:t>
      </w:r>
      <w:r w:rsidR="003E5C51" w:rsidRPr="00F03858">
        <w:rPr>
          <w:sz w:val="28"/>
        </w:rPr>
        <w:t xml:space="preserve">a </w:t>
      </w:r>
      <w:r w:rsidRPr="00F03858">
        <w:rPr>
          <w:sz w:val="28"/>
        </w:rPr>
        <w:t>sezione</w:t>
      </w:r>
      <w:r w:rsidR="003E5C51" w:rsidRPr="00F03858">
        <w:rPr>
          <w:sz w:val="28"/>
        </w:rPr>
        <w:t xml:space="preserve"> “Acquista Manu</w:t>
      </w:r>
      <w:r w:rsidR="00207F6E" w:rsidRPr="00F03858">
        <w:rPr>
          <w:sz w:val="28"/>
        </w:rPr>
        <w:t>a</w:t>
      </w:r>
      <w:r w:rsidR="003E5C51" w:rsidRPr="00F03858">
        <w:rPr>
          <w:sz w:val="28"/>
        </w:rPr>
        <w:t>le”</w:t>
      </w:r>
      <w:r w:rsidRPr="00F03858">
        <w:rPr>
          <w:sz w:val="28"/>
        </w:rPr>
        <w:t xml:space="preserve"> Marco clicca sul link </w:t>
      </w:r>
      <w:r w:rsidR="003E5C51" w:rsidRPr="00F03858">
        <w:rPr>
          <w:sz w:val="28"/>
        </w:rPr>
        <w:t>che lo reindirizzerà</w:t>
      </w:r>
      <w:r w:rsidRPr="00F03858">
        <w:rPr>
          <w:sz w:val="28"/>
        </w:rPr>
        <w:t xml:space="preserve"> al sito </w:t>
      </w:r>
      <w:r w:rsidR="003E5C51" w:rsidRPr="00F03858">
        <w:rPr>
          <w:sz w:val="28"/>
        </w:rPr>
        <w:t>in cui poter comprare il manuale, Marco quindi giunge su Amazon.it.</w:t>
      </w:r>
    </w:p>
    <w:p w:rsidR="00207F6E" w:rsidRPr="00F03858" w:rsidRDefault="003E5C51" w:rsidP="006B02B7">
      <w:pPr>
        <w:jc w:val="both"/>
        <w:rPr>
          <w:sz w:val="28"/>
        </w:rPr>
      </w:pPr>
      <w:r w:rsidRPr="00F03858">
        <w:rPr>
          <w:sz w:val="28"/>
        </w:rPr>
        <w:t>Marco vede le diverse versioni del manu</w:t>
      </w:r>
      <w:r w:rsidR="00207F6E" w:rsidRPr="00F03858">
        <w:rPr>
          <w:sz w:val="28"/>
        </w:rPr>
        <w:t>a</w:t>
      </w:r>
      <w:r w:rsidRPr="00F03858">
        <w:rPr>
          <w:sz w:val="28"/>
        </w:rPr>
        <w:t>le da poter acquistare,</w:t>
      </w:r>
      <w:r w:rsidR="00207F6E" w:rsidRPr="00F03858">
        <w:rPr>
          <w:sz w:val="28"/>
        </w:rPr>
        <w:t xml:space="preserve"> valuta attentamente quale comprare, alla fine prende la sua decisione e aggiunge al carrello il “Manuale Sine Requie anno XIII”.</w:t>
      </w:r>
    </w:p>
    <w:p w:rsidR="003E5C51" w:rsidRPr="00F03858" w:rsidRDefault="00207F6E" w:rsidP="006B02B7">
      <w:pPr>
        <w:jc w:val="both"/>
        <w:rPr>
          <w:sz w:val="28"/>
        </w:rPr>
      </w:pPr>
      <w:r w:rsidRPr="00F03858">
        <w:rPr>
          <w:sz w:val="28"/>
        </w:rPr>
        <w:t xml:space="preserve">Egli raggiunge poi la sua area personale, va al carrello e clicca su “procedi all’ordine” per completare l’acquisto, dopodiché inserisce i dati del suo conto </w:t>
      </w:r>
      <w:proofErr w:type="spellStart"/>
      <w:r w:rsidRPr="00F03858">
        <w:rPr>
          <w:sz w:val="28"/>
        </w:rPr>
        <w:t>paypal</w:t>
      </w:r>
      <w:proofErr w:type="spellEnd"/>
      <w:r w:rsidRPr="00F03858">
        <w:rPr>
          <w:sz w:val="28"/>
        </w:rPr>
        <w:t xml:space="preserve"> per il pagamento e acquista il manuale.</w:t>
      </w:r>
    </w:p>
    <w:p w:rsidR="00207F6E" w:rsidRPr="00F03858" w:rsidRDefault="00207F6E" w:rsidP="006B02B7">
      <w:pPr>
        <w:jc w:val="both"/>
        <w:rPr>
          <w:sz w:val="28"/>
        </w:rPr>
      </w:pPr>
      <w:r w:rsidRPr="00F03858">
        <w:rPr>
          <w:sz w:val="28"/>
        </w:rPr>
        <w:t xml:space="preserve">Marco riceve una mail di conferma da parte di </w:t>
      </w:r>
      <w:proofErr w:type="spellStart"/>
      <w:r w:rsidRPr="00F03858">
        <w:rPr>
          <w:sz w:val="28"/>
        </w:rPr>
        <w:t>Amanzon</w:t>
      </w:r>
      <w:proofErr w:type="spellEnd"/>
      <w:r w:rsidRPr="00F03858">
        <w:rPr>
          <w:sz w:val="28"/>
        </w:rPr>
        <w:t xml:space="preserve"> di avvenuto acquisto, e dopo circa una settimana </w:t>
      </w:r>
      <w:r w:rsidR="00A73B9B" w:rsidRPr="00F03858">
        <w:rPr>
          <w:sz w:val="28"/>
        </w:rPr>
        <w:t>ricev</w:t>
      </w:r>
      <w:r w:rsidRPr="00F03858">
        <w:rPr>
          <w:sz w:val="28"/>
        </w:rPr>
        <w:t>e</w:t>
      </w:r>
      <w:r w:rsidR="00A73B9B" w:rsidRPr="00F03858">
        <w:rPr>
          <w:sz w:val="28"/>
        </w:rPr>
        <w:t xml:space="preserve"> il manuale di gioco ufficiale</w:t>
      </w:r>
      <w:r w:rsidR="008E749F" w:rsidRPr="00F03858">
        <w:rPr>
          <w:sz w:val="28"/>
        </w:rPr>
        <w:t>, riceve anche una mail da parte del Sistema con un codice univoco per il riconoscimento del Manuale.</w:t>
      </w:r>
    </w:p>
    <w:p w:rsidR="008E749F" w:rsidRPr="00F03858" w:rsidRDefault="00A73B9B" w:rsidP="006B02B7">
      <w:pPr>
        <w:jc w:val="both"/>
        <w:rPr>
          <w:sz w:val="28"/>
        </w:rPr>
      </w:pPr>
      <w:r w:rsidRPr="00F03858">
        <w:rPr>
          <w:sz w:val="28"/>
        </w:rPr>
        <w:lastRenderedPageBreak/>
        <w:t>Marco contatta l'Amministratore del sistema per poter confermare</w:t>
      </w:r>
      <w:r w:rsidR="008E749F" w:rsidRPr="00F03858">
        <w:rPr>
          <w:sz w:val="28"/>
        </w:rPr>
        <w:t xml:space="preserve"> di aver acquistato</w:t>
      </w:r>
      <w:r w:rsidRPr="00F03858">
        <w:rPr>
          <w:sz w:val="28"/>
        </w:rPr>
        <w:t xml:space="preserve"> la sua copia ufficiale</w:t>
      </w:r>
      <w:r w:rsidR="008E749F" w:rsidRPr="00F03858">
        <w:rPr>
          <w:sz w:val="28"/>
        </w:rPr>
        <w:t xml:space="preserve"> di Sine Requie</w:t>
      </w:r>
      <w:r w:rsidRPr="00F03858">
        <w:rPr>
          <w:sz w:val="28"/>
        </w:rPr>
        <w:t xml:space="preserve"> così da poter acquisire le azion</w:t>
      </w:r>
      <w:r w:rsidR="00F03858">
        <w:rPr>
          <w:sz w:val="28"/>
        </w:rPr>
        <w:t>i</w:t>
      </w:r>
      <w:bookmarkStart w:id="0" w:name="_GoBack"/>
      <w:bookmarkEnd w:id="0"/>
      <w:r w:rsidRPr="00F03858">
        <w:rPr>
          <w:sz w:val="28"/>
        </w:rPr>
        <w:t xml:space="preserve"> da Moderatore.</w:t>
      </w:r>
      <w:r w:rsidR="008E749F" w:rsidRPr="00F03858">
        <w:rPr>
          <w:sz w:val="28"/>
        </w:rPr>
        <w:t xml:space="preserve"> L’Amministratore chiede a </w:t>
      </w:r>
      <w:r w:rsidRPr="00F03858">
        <w:rPr>
          <w:sz w:val="28"/>
        </w:rPr>
        <w:t xml:space="preserve">Marco </w:t>
      </w:r>
      <w:r w:rsidR="008E749F" w:rsidRPr="00F03858">
        <w:rPr>
          <w:sz w:val="28"/>
        </w:rPr>
        <w:t xml:space="preserve">di inviargli una foto del codice a barre del manuale appena acquistato, di inserire un codice, precedentemente ricevuto tramite mail; </w:t>
      </w:r>
    </w:p>
    <w:p w:rsidR="00A73B9B" w:rsidRPr="00F03858" w:rsidRDefault="008E749F" w:rsidP="006B02B7">
      <w:pPr>
        <w:jc w:val="both"/>
        <w:rPr>
          <w:sz w:val="28"/>
        </w:rPr>
      </w:pPr>
      <w:r w:rsidRPr="00F03858">
        <w:rPr>
          <w:sz w:val="28"/>
        </w:rPr>
        <w:t xml:space="preserve">a sua volta l’Amministratore  </w:t>
      </w:r>
      <w:r w:rsidR="00A73B9B" w:rsidRPr="00F03858">
        <w:rPr>
          <w:sz w:val="28"/>
        </w:rPr>
        <w:t xml:space="preserve"> dovrà controllare la veridicità del codice</w:t>
      </w:r>
      <w:r w:rsidRPr="00F03858">
        <w:rPr>
          <w:sz w:val="28"/>
        </w:rPr>
        <w:t xml:space="preserve"> e che il codice a barre sia valido</w:t>
      </w:r>
      <w:r w:rsidR="00A73B9B" w:rsidRPr="00F03858">
        <w:rPr>
          <w:sz w:val="28"/>
        </w:rPr>
        <w:t>. Una volta confermato il codice, l'Amministratore concede</w:t>
      </w:r>
      <w:r w:rsidRPr="00F03858">
        <w:rPr>
          <w:sz w:val="28"/>
        </w:rPr>
        <w:t xml:space="preserve"> quindi</w:t>
      </w:r>
      <w:r w:rsidR="00A73B9B" w:rsidRPr="00F03858">
        <w:rPr>
          <w:sz w:val="28"/>
        </w:rPr>
        <w:t xml:space="preserve"> il ruolo da Moderatore a Marco in modo</w:t>
      </w:r>
      <w:r w:rsidRPr="00F03858">
        <w:rPr>
          <w:sz w:val="28"/>
        </w:rPr>
        <w:t xml:space="preserve"> tale</w:t>
      </w:r>
      <w:r w:rsidR="00A73B9B" w:rsidRPr="00F03858">
        <w:rPr>
          <w:sz w:val="28"/>
        </w:rPr>
        <w:t xml:space="preserve"> da </w:t>
      </w:r>
      <w:r w:rsidRPr="00F03858">
        <w:rPr>
          <w:sz w:val="28"/>
        </w:rPr>
        <w:t xml:space="preserve">permettergli di </w:t>
      </w:r>
      <w:r w:rsidR="00A73B9B" w:rsidRPr="00F03858">
        <w:rPr>
          <w:sz w:val="28"/>
        </w:rPr>
        <w:t xml:space="preserve">far </w:t>
      </w:r>
      <w:r w:rsidRPr="00F03858">
        <w:rPr>
          <w:sz w:val="28"/>
        </w:rPr>
        <w:t>creare e gestire eventuali sessioni future</w:t>
      </w:r>
      <w:r w:rsidR="00A73B9B" w:rsidRPr="00F03858">
        <w:rPr>
          <w:sz w:val="28"/>
        </w:rPr>
        <w:t>.</w:t>
      </w:r>
    </w:p>
    <w:p w:rsidR="00A73B9B" w:rsidRPr="00F03858" w:rsidRDefault="00A73B9B" w:rsidP="006B02B7">
      <w:pPr>
        <w:jc w:val="both"/>
        <w:rPr>
          <w:sz w:val="28"/>
        </w:rPr>
      </w:pPr>
      <w:r w:rsidRPr="00F03858">
        <w:rPr>
          <w:sz w:val="28"/>
        </w:rPr>
        <w:t>___________________________________________________________________</w:t>
      </w:r>
    </w:p>
    <w:p w:rsidR="00891FF2" w:rsidRPr="00F03858" w:rsidRDefault="00891FF2" w:rsidP="006B02B7">
      <w:pPr>
        <w:jc w:val="both"/>
        <w:rPr>
          <w:sz w:val="28"/>
        </w:rPr>
      </w:pPr>
    </w:p>
    <w:p w:rsidR="00D81413" w:rsidRPr="00F03858" w:rsidRDefault="00D81413" w:rsidP="006B02B7">
      <w:pPr>
        <w:jc w:val="both"/>
        <w:rPr>
          <w:sz w:val="28"/>
        </w:rPr>
      </w:pPr>
    </w:p>
    <w:p w:rsidR="00891FF2" w:rsidRPr="00F03858" w:rsidRDefault="00891FF2" w:rsidP="006B02B7">
      <w:pPr>
        <w:jc w:val="both"/>
        <w:rPr>
          <w:sz w:val="28"/>
        </w:rPr>
      </w:pPr>
    </w:p>
    <w:p w:rsidR="00A73B9B" w:rsidRPr="00F03858" w:rsidRDefault="00A73B9B" w:rsidP="006B02B7">
      <w:pPr>
        <w:pStyle w:val="Paragrafoelenco"/>
        <w:numPr>
          <w:ilvl w:val="0"/>
          <w:numId w:val="1"/>
        </w:numPr>
        <w:jc w:val="both"/>
        <w:rPr>
          <w:sz w:val="28"/>
        </w:rPr>
      </w:pPr>
      <w:r w:rsidRPr="00F03858">
        <w:rPr>
          <w:sz w:val="28"/>
        </w:rPr>
        <w:t>Creazione</w:t>
      </w:r>
      <w:r w:rsidR="00D81413" w:rsidRPr="00F03858">
        <w:rPr>
          <w:sz w:val="28"/>
        </w:rPr>
        <w:t xml:space="preserve"> di una storia e</w:t>
      </w:r>
      <w:r w:rsidRPr="00F03858">
        <w:rPr>
          <w:sz w:val="28"/>
        </w:rPr>
        <w:t xml:space="preserve"> del gruppo di gioco</w:t>
      </w:r>
    </w:p>
    <w:p w:rsidR="00A73B9B" w:rsidRPr="00F03858" w:rsidRDefault="00D81413" w:rsidP="006B02B7">
      <w:pPr>
        <w:jc w:val="both"/>
        <w:rPr>
          <w:sz w:val="28"/>
        </w:rPr>
      </w:pPr>
      <w:r w:rsidRPr="00F03858">
        <w:rPr>
          <w:sz w:val="28"/>
        </w:rPr>
        <w:t xml:space="preserve">Marianna, un utente Moderatore, decide di scrivere una storia, cosi accede al sito Sine Requie, effettua il log in nella sua area personale, </w:t>
      </w:r>
      <w:r w:rsidR="00B3784B" w:rsidRPr="00F03858">
        <w:rPr>
          <w:sz w:val="28"/>
        </w:rPr>
        <w:t xml:space="preserve">avvia il </w:t>
      </w:r>
      <w:proofErr w:type="spellStart"/>
      <w:r w:rsidR="00B3784B" w:rsidRPr="00F03858">
        <w:rPr>
          <w:sz w:val="28"/>
        </w:rPr>
        <w:t>tool</w:t>
      </w:r>
      <w:proofErr w:type="spellEnd"/>
      <w:r w:rsidR="00B3784B" w:rsidRPr="00F03858">
        <w:rPr>
          <w:sz w:val="28"/>
        </w:rPr>
        <w:t xml:space="preserve"> necessario per la creazione della storia e inizia a scrivere. Marianna passa buona parte della serata a completare la storia, crea diversi personaggi non giocanti inerenti alla storia che sta scrivendo e conclude la sua storia, clicca sul pulsante “Salva storia”</w:t>
      </w:r>
      <w:r w:rsidR="00EC00C3" w:rsidRPr="00F03858">
        <w:rPr>
          <w:sz w:val="28"/>
        </w:rPr>
        <w:t>, la storia dunque viene salvata dal sistema.</w:t>
      </w:r>
    </w:p>
    <w:p w:rsidR="00EC00C3" w:rsidRPr="00F03858" w:rsidRDefault="00EC00C3" w:rsidP="006B02B7">
      <w:pPr>
        <w:jc w:val="both"/>
        <w:rPr>
          <w:sz w:val="28"/>
        </w:rPr>
      </w:pPr>
      <w:r w:rsidRPr="00F03858">
        <w:rPr>
          <w:sz w:val="28"/>
        </w:rPr>
        <w:t>Marianna invita alla storia appena scritta quattro suoi amici, tutti utenti Giocatori iscritti al sistema Sine</w:t>
      </w:r>
      <w:r w:rsidR="00F03858" w:rsidRPr="00F03858">
        <w:rPr>
          <w:sz w:val="28"/>
        </w:rPr>
        <w:t xml:space="preserve"> </w:t>
      </w:r>
      <w:proofErr w:type="spellStart"/>
      <w:r w:rsidR="00F03858" w:rsidRPr="00F03858">
        <w:rPr>
          <w:sz w:val="28"/>
        </w:rPr>
        <w:t>Cartha</w:t>
      </w:r>
      <w:proofErr w:type="spellEnd"/>
      <w:r w:rsidRPr="00F03858">
        <w:rPr>
          <w:sz w:val="28"/>
        </w:rPr>
        <w:t>, e attende che questi ultimi accettino l’invito. Una volta che tutti i suoi amici hanno accettato di partecipare alla storia, Marianna può, in ogni momento, organizzare una sessione di gioco con i suoi amici per poter giocare a Sine Requie</w:t>
      </w:r>
      <w:r w:rsidR="00862C27" w:rsidRPr="00F03858">
        <w:rPr>
          <w:sz w:val="28"/>
        </w:rPr>
        <w:t>.</w:t>
      </w:r>
    </w:p>
    <w:p w:rsidR="00A73B9B" w:rsidRPr="00F03858" w:rsidRDefault="00A73B9B" w:rsidP="006B02B7">
      <w:pPr>
        <w:jc w:val="both"/>
        <w:rPr>
          <w:sz w:val="28"/>
        </w:rPr>
      </w:pPr>
    </w:p>
    <w:p w:rsidR="00A73B9B" w:rsidRPr="00F03858" w:rsidRDefault="00A73B9B" w:rsidP="006B02B7">
      <w:pPr>
        <w:jc w:val="both"/>
        <w:rPr>
          <w:sz w:val="28"/>
        </w:rPr>
      </w:pPr>
      <w:r w:rsidRPr="00F03858">
        <w:rPr>
          <w:sz w:val="28"/>
        </w:rPr>
        <w:t>___________________________________________________________________</w:t>
      </w:r>
    </w:p>
    <w:p w:rsidR="00A73B9B" w:rsidRPr="00F03858" w:rsidRDefault="00A73B9B" w:rsidP="006B02B7">
      <w:pPr>
        <w:jc w:val="both"/>
        <w:rPr>
          <w:sz w:val="28"/>
        </w:rPr>
      </w:pPr>
    </w:p>
    <w:p w:rsidR="00A73B9B" w:rsidRPr="00F03858" w:rsidRDefault="00A73B9B" w:rsidP="006B02B7">
      <w:pPr>
        <w:pStyle w:val="Paragrafoelenco"/>
        <w:numPr>
          <w:ilvl w:val="0"/>
          <w:numId w:val="1"/>
        </w:numPr>
        <w:jc w:val="both"/>
        <w:rPr>
          <w:sz w:val="28"/>
        </w:rPr>
      </w:pPr>
      <w:r w:rsidRPr="00F03858">
        <w:rPr>
          <w:sz w:val="28"/>
        </w:rPr>
        <w:t xml:space="preserve">Creazione </w:t>
      </w:r>
      <w:r w:rsidR="00643D36" w:rsidRPr="00F03858">
        <w:rPr>
          <w:sz w:val="28"/>
        </w:rPr>
        <w:t>Personaggio</w:t>
      </w:r>
    </w:p>
    <w:p w:rsidR="00A73B9B" w:rsidRPr="00F03858" w:rsidRDefault="00970A11" w:rsidP="006B02B7">
      <w:pPr>
        <w:jc w:val="both"/>
        <w:rPr>
          <w:sz w:val="28"/>
        </w:rPr>
      </w:pPr>
      <w:r w:rsidRPr="00F03858">
        <w:rPr>
          <w:sz w:val="28"/>
        </w:rPr>
        <w:t xml:space="preserve">Pasquale, un giocatore iscritto a Sine Requie come Giocatore riceve dunque una mail in cui </w:t>
      </w:r>
      <w:r w:rsidR="00D85310" w:rsidRPr="00F03858">
        <w:rPr>
          <w:sz w:val="28"/>
        </w:rPr>
        <w:t>c’</w:t>
      </w:r>
      <w:r w:rsidRPr="00F03858">
        <w:rPr>
          <w:sz w:val="28"/>
        </w:rPr>
        <w:t>è scritto che è stato invitato ad una Storia creata da Marianna. Pasquale quindi accede alla sua area personale, va nella ses</w:t>
      </w:r>
      <w:r w:rsidR="00643D36" w:rsidRPr="00F03858">
        <w:rPr>
          <w:sz w:val="28"/>
        </w:rPr>
        <w:t>s</w:t>
      </w:r>
      <w:r w:rsidRPr="00F03858">
        <w:rPr>
          <w:sz w:val="28"/>
        </w:rPr>
        <w:t xml:space="preserve">ione “inviti ricevuti” </w:t>
      </w:r>
      <w:r w:rsidR="00D85310" w:rsidRPr="00F03858">
        <w:rPr>
          <w:sz w:val="28"/>
        </w:rPr>
        <w:t xml:space="preserve">e clicca sul pulsante “accetta invito”, viene quindi reindirizzato nella sezione del sistema di creazione personaggio. </w:t>
      </w:r>
    </w:p>
    <w:p w:rsidR="00D85310" w:rsidRPr="00F03858" w:rsidRDefault="00D85310" w:rsidP="006B02B7">
      <w:pPr>
        <w:jc w:val="both"/>
        <w:rPr>
          <w:sz w:val="28"/>
        </w:rPr>
      </w:pPr>
      <w:r w:rsidRPr="00F03858">
        <w:rPr>
          <w:sz w:val="28"/>
        </w:rPr>
        <w:lastRenderedPageBreak/>
        <w:t xml:space="preserve">Una volta giunto nella sezione appena nominata, </w:t>
      </w:r>
      <w:r w:rsidR="00D538A0" w:rsidRPr="00F03858">
        <w:rPr>
          <w:sz w:val="28"/>
        </w:rPr>
        <w:t>a Pasquale viene mostrata una pagina in cui gli si chiede di scegliere se creare un personaggio uomo o donna, sceglie il personaggio uomo, il sistema adesso gli mostra la scheda personaggio completa con i diversi campi da riempire.</w:t>
      </w:r>
    </w:p>
    <w:p w:rsidR="00373583" w:rsidRPr="00F03858" w:rsidRDefault="00580083" w:rsidP="006B02B7">
      <w:pPr>
        <w:jc w:val="both"/>
        <w:rPr>
          <w:sz w:val="28"/>
        </w:rPr>
      </w:pPr>
      <w:r w:rsidRPr="00F03858">
        <w:rPr>
          <w:sz w:val="28"/>
        </w:rPr>
        <w:t>Pasquale compila i campi relativi alle generalità del personaggio, quelli relativi ai pregi e difetti, quelli relativi al Tarocco Dominante, scegli l’età del personaggio(maturo o anziano), compila il campo relativo alle caratteristiche(i valori primari del personaggio), aggiunge bonus/</w:t>
      </w:r>
      <w:proofErr w:type="spellStart"/>
      <w:r w:rsidRPr="00F03858">
        <w:rPr>
          <w:sz w:val="28"/>
        </w:rPr>
        <w:t>malus</w:t>
      </w:r>
      <w:proofErr w:type="spellEnd"/>
      <w:r w:rsidRPr="00F03858">
        <w:rPr>
          <w:sz w:val="28"/>
        </w:rPr>
        <w:t xml:space="preserve"> alle caratteristiche, sceglie il passato del </w:t>
      </w:r>
      <w:proofErr w:type="spellStart"/>
      <w:r w:rsidRPr="00F03858">
        <w:rPr>
          <w:sz w:val="28"/>
        </w:rPr>
        <w:t>pg</w:t>
      </w:r>
      <w:proofErr w:type="spellEnd"/>
      <w:r w:rsidRPr="00F03858">
        <w:rPr>
          <w:sz w:val="28"/>
        </w:rPr>
        <w:t xml:space="preserve">, la professione, sceglie le abilità, la vitalità e la risoluzione; inoltre Pasquale </w:t>
      </w:r>
      <w:r w:rsidR="00373583" w:rsidRPr="00F03858">
        <w:rPr>
          <w:sz w:val="28"/>
        </w:rPr>
        <w:t>sceglie l’equipaggiamento e l’inventario con cui il personaggio inizierà la sua avventura.</w:t>
      </w:r>
    </w:p>
    <w:p w:rsidR="00F10FD3" w:rsidRPr="00F03858" w:rsidRDefault="00373583" w:rsidP="006B02B7">
      <w:pPr>
        <w:jc w:val="both"/>
        <w:rPr>
          <w:sz w:val="28"/>
        </w:rPr>
      </w:pPr>
      <w:r w:rsidRPr="00F03858">
        <w:rPr>
          <w:sz w:val="28"/>
        </w:rPr>
        <w:t xml:space="preserve">Durante la compilazione di tutta la scheda del personaggio, il Sistema aiuta Pasquale nella compilazione </w:t>
      </w:r>
      <w:r w:rsidR="001D227F" w:rsidRPr="00F03858">
        <w:rPr>
          <w:sz w:val="28"/>
        </w:rPr>
        <w:t>mostrando Egli la spiegazione di ogni campo da compilare nel caso Pasquale sia un giocatore novizio.</w:t>
      </w:r>
    </w:p>
    <w:p w:rsidR="00580083" w:rsidRPr="00F03858" w:rsidRDefault="00F10FD3" w:rsidP="006B02B7">
      <w:pPr>
        <w:jc w:val="both"/>
        <w:rPr>
          <w:sz w:val="28"/>
        </w:rPr>
      </w:pPr>
      <w:r w:rsidRPr="00F03858">
        <w:rPr>
          <w:sz w:val="28"/>
        </w:rPr>
        <w:t xml:space="preserve">Quando Pasquale termina la compilazione della scheda personaggio, preme il bottone “crea personaggio”, viene indirizzato dunque ad una nuova pagina </w:t>
      </w:r>
      <w:r w:rsidR="00ED7F81" w:rsidRPr="00F03858">
        <w:rPr>
          <w:sz w:val="28"/>
        </w:rPr>
        <w:t>in cui è presente la scheda del personaggio compilata in ogni suo campo, Pasquale è pronto per avviare una sessione di gioco.</w:t>
      </w:r>
      <w:r w:rsidR="00580083" w:rsidRPr="00F03858">
        <w:rPr>
          <w:sz w:val="28"/>
        </w:rPr>
        <w:tab/>
      </w:r>
    </w:p>
    <w:p w:rsidR="00A73B9B" w:rsidRPr="00F03858" w:rsidRDefault="00A73B9B" w:rsidP="006B02B7">
      <w:pPr>
        <w:jc w:val="both"/>
        <w:rPr>
          <w:sz w:val="28"/>
        </w:rPr>
      </w:pPr>
      <w:r w:rsidRPr="00F03858">
        <w:rPr>
          <w:sz w:val="28"/>
        </w:rPr>
        <w:t>___________________________________________________________________</w:t>
      </w:r>
    </w:p>
    <w:p w:rsidR="00A73B9B" w:rsidRPr="00F03858" w:rsidRDefault="00A73B9B" w:rsidP="006B02B7">
      <w:pPr>
        <w:jc w:val="both"/>
        <w:rPr>
          <w:sz w:val="28"/>
        </w:rPr>
      </w:pPr>
    </w:p>
    <w:p w:rsidR="00A73B9B" w:rsidRPr="00F03858" w:rsidRDefault="00A73B9B" w:rsidP="006B02B7">
      <w:pPr>
        <w:pStyle w:val="Paragrafoelenco"/>
        <w:numPr>
          <w:ilvl w:val="0"/>
          <w:numId w:val="1"/>
        </w:numPr>
        <w:jc w:val="both"/>
        <w:rPr>
          <w:sz w:val="28"/>
        </w:rPr>
      </w:pPr>
      <w:r w:rsidRPr="00F03858">
        <w:rPr>
          <w:sz w:val="28"/>
        </w:rPr>
        <w:t>Sessione di gioco</w:t>
      </w:r>
    </w:p>
    <w:p w:rsidR="005D0CAF" w:rsidRPr="00F03858" w:rsidRDefault="005D0CAF" w:rsidP="006B02B7">
      <w:pPr>
        <w:jc w:val="both"/>
        <w:rPr>
          <w:sz w:val="28"/>
        </w:rPr>
      </w:pPr>
    </w:p>
    <w:p w:rsidR="00A73B9B" w:rsidRPr="00F03858" w:rsidRDefault="00A73B9B" w:rsidP="006B02B7">
      <w:pPr>
        <w:jc w:val="both"/>
        <w:rPr>
          <w:sz w:val="28"/>
        </w:rPr>
      </w:pPr>
    </w:p>
    <w:p w:rsidR="00D04565" w:rsidRPr="00F03858" w:rsidRDefault="00A73B9B" w:rsidP="006B02B7">
      <w:pPr>
        <w:jc w:val="both"/>
        <w:rPr>
          <w:sz w:val="28"/>
        </w:rPr>
      </w:pPr>
      <w:r w:rsidRPr="00F03858">
        <w:rPr>
          <w:sz w:val="28"/>
        </w:rPr>
        <w:t>___________________________________________________________________</w:t>
      </w:r>
    </w:p>
    <w:sectPr w:rsidR="00D04565" w:rsidRPr="00F038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A3605"/>
    <w:multiLevelType w:val="hybridMultilevel"/>
    <w:tmpl w:val="DF4CFB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9B"/>
    <w:rsid w:val="001D227F"/>
    <w:rsid w:val="00207F6E"/>
    <w:rsid w:val="00314F4D"/>
    <w:rsid w:val="00373583"/>
    <w:rsid w:val="003E5C51"/>
    <w:rsid w:val="00556AB5"/>
    <w:rsid w:val="00580083"/>
    <w:rsid w:val="005D05E3"/>
    <w:rsid w:val="005D0CAF"/>
    <w:rsid w:val="00643D36"/>
    <w:rsid w:val="006B02B7"/>
    <w:rsid w:val="007A7105"/>
    <w:rsid w:val="00862C27"/>
    <w:rsid w:val="00891FF2"/>
    <w:rsid w:val="008E749F"/>
    <w:rsid w:val="00970A11"/>
    <w:rsid w:val="00A73B9B"/>
    <w:rsid w:val="00B3784B"/>
    <w:rsid w:val="00D04565"/>
    <w:rsid w:val="00D538A0"/>
    <w:rsid w:val="00D81413"/>
    <w:rsid w:val="00D85310"/>
    <w:rsid w:val="00E84C29"/>
    <w:rsid w:val="00E97EC1"/>
    <w:rsid w:val="00EC00C3"/>
    <w:rsid w:val="00ED7F81"/>
    <w:rsid w:val="00F03858"/>
    <w:rsid w:val="00F1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2C92"/>
  <w15:chartTrackingRefBased/>
  <w15:docId w15:val="{F736B598-3526-4758-A7D6-D52AE589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9</cp:revision>
  <dcterms:created xsi:type="dcterms:W3CDTF">2018-10-16T07:18:00Z</dcterms:created>
  <dcterms:modified xsi:type="dcterms:W3CDTF">2018-10-17T07:30:00Z</dcterms:modified>
</cp:coreProperties>
</file>